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tblpY="-549"/>
        <w:tblW w:w="100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2835"/>
        <w:gridCol w:w="3793"/>
      </w:tblGrid>
      <w:tr w:rsidR="00AB232E" w:rsidRPr="00330FF6" w:rsidTr="00192E02">
        <w:trPr>
          <w:trHeight w:val="1847"/>
        </w:trPr>
        <w:tc>
          <w:tcPr>
            <w:tcW w:w="3402" w:type="dxa"/>
          </w:tcPr>
          <w:p w:rsidR="00AB232E" w:rsidRPr="00330FF6" w:rsidRDefault="00AB232E" w:rsidP="00192E02">
            <w:pPr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ПРИНЯТО</w:t>
            </w:r>
          </w:p>
          <w:p w:rsidR="007D7BB1" w:rsidRPr="00AB232E" w:rsidRDefault="00AB232E" w:rsidP="007D7BB1">
            <w:pPr>
              <w:shd w:val="clear" w:color="auto" w:fill="FFFFFF"/>
              <w:spacing w:line="360" w:lineRule="auto"/>
              <w:jc w:val="center"/>
              <w:rPr>
                <w:b/>
                <w:bCs/>
                <w:color w:val="000000"/>
              </w:rPr>
            </w:pPr>
            <w:r>
              <w:rPr>
                <w:sz w:val="24"/>
                <w:szCs w:val="24"/>
                <w:lang w:val="uk-UA" w:eastAsia="uk-UA"/>
              </w:rPr>
              <w:t>н</w:t>
            </w:r>
            <w:r w:rsidRPr="00330FF6">
              <w:rPr>
                <w:sz w:val="24"/>
                <w:szCs w:val="24"/>
                <w:lang w:val="uk-UA" w:eastAsia="uk-UA"/>
              </w:rPr>
              <w:t xml:space="preserve">а </w:t>
            </w:r>
            <w:proofErr w:type="spellStart"/>
            <w:r w:rsidRPr="00330FF6">
              <w:rPr>
                <w:sz w:val="24"/>
                <w:szCs w:val="24"/>
                <w:lang w:val="uk-UA" w:eastAsia="uk-UA"/>
              </w:rPr>
              <w:t>заседании</w:t>
            </w:r>
            <w:proofErr w:type="spellEnd"/>
            <w:r w:rsidRPr="00330FF6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330FF6">
              <w:rPr>
                <w:sz w:val="24"/>
                <w:szCs w:val="24"/>
                <w:lang w:val="uk-UA" w:eastAsia="uk-UA"/>
              </w:rPr>
              <w:t>педагогического</w:t>
            </w:r>
            <w:proofErr w:type="spellEnd"/>
            <w:r w:rsidRPr="00330FF6">
              <w:rPr>
                <w:sz w:val="24"/>
                <w:szCs w:val="24"/>
                <w:lang w:val="uk-UA" w:eastAsia="uk-UA"/>
              </w:rPr>
              <w:t xml:space="preserve"> </w:t>
            </w:r>
            <w:r w:rsidR="007D7BB1" w:rsidRPr="00887E97">
              <w:rPr>
                <w:b/>
                <w:bCs/>
                <w:color w:val="000000"/>
              </w:rPr>
              <w:t xml:space="preserve"> </w:t>
            </w:r>
            <w:r w:rsidR="007D7BB1" w:rsidRPr="00887E97">
              <w:rPr>
                <w:b/>
                <w:bCs/>
                <w:color w:val="000000"/>
              </w:rPr>
              <w:t>П</w:t>
            </w:r>
            <w:r w:rsidR="007D7BB1">
              <w:rPr>
                <w:b/>
                <w:bCs/>
                <w:color w:val="000000"/>
              </w:rPr>
              <w:t>ОЛОЖЕНИЕ</w:t>
            </w:r>
          </w:p>
          <w:p w:rsidR="00AB232E" w:rsidRPr="00330FF6" w:rsidRDefault="00AB232E" w:rsidP="00192E02">
            <w:pPr>
              <w:rPr>
                <w:b/>
                <w:sz w:val="24"/>
                <w:szCs w:val="24"/>
                <w:lang w:eastAsia="uk-UA"/>
              </w:rPr>
            </w:pPr>
            <w:proofErr w:type="spellStart"/>
            <w:r>
              <w:rPr>
                <w:sz w:val="24"/>
                <w:szCs w:val="24"/>
                <w:lang w:val="uk-UA" w:eastAsia="uk-UA"/>
              </w:rPr>
              <w:t>совета</w:t>
            </w:r>
            <w:proofErr w:type="spellEnd"/>
            <w:r>
              <w:rPr>
                <w:sz w:val="24"/>
                <w:szCs w:val="24"/>
                <w:lang w:val="uk-UA" w:eastAsia="uk-UA"/>
              </w:rPr>
              <w:t xml:space="preserve"> </w:t>
            </w:r>
            <w:r w:rsidRPr="00330FF6">
              <w:rPr>
                <w:sz w:val="24"/>
                <w:szCs w:val="24"/>
                <w:lang w:val="uk-UA" w:eastAsia="uk-UA"/>
              </w:rPr>
              <w:t>№</w:t>
            </w:r>
            <w:r>
              <w:rPr>
                <w:sz w:val="24"/>
                <w:szCs w:val="24"/>
                <w:lang w:val="uk-UA" w:eastAsia="uk-UA"/>
              </w:rPr>
              <w:t xml:space="preserve"> 3</w:t>
            </w:r>
            <w:r w:rsidRPr="00330FF6">
              <w:rPr>
                <w:sz w:val="24"/>
                <w:szCs w:val="24"/>
                <w:lang w:val="uk-UA" w:eastAsia="uk-UA"/>
              </w:rPr>
              <w:t xml:space="preserve"> от </w:t>
            </w:r>
            <w:r>
              <w:rPr>
                <w:sz w:val="24"/>
                <w:szCs w:val="24"/>
                <w:lang w:val="uk-UA" w:eastAsia="uk-UA"/>
              </w:rPr>
              <w:t>15</w:t>
            </w:r>
            <w:r w:rsidRPr="00330FF6">
              <w:rPr>
                <w:sz w:val="24"/>
                <w:szCs w:val="24"/>
                <w:lang w:val="uk-UA" w:eastAsia="uk-UA"/>
              </w:rPr>
              <w:t>.0</w:t>
            </w:r>
            <w:r>
              <w:rPr>
                <w:sz w:val="24"/>
                <w:szCs w:val="24"/>
                <w:lang w:val="uk-UA" w:eastAsia="uk-UA"/>
              </w:rPr>
              <w:t>1</w:t>
            </w:r>
            <w:r w:rsidRPr="00330FF6">
              <w:rPr>
                <w:sz w:val="24"/>
                <w:szCs w:val="24"/>
                <w:lang w:val="uk-UA" w:eastAsia="uk-UA"/>
              </w:rPr>
              <w:t>.202</w:t>
            </w:r>
            <w:r>
              <w:rPr>
                <w:sz w:val="24"/>
                <w:szCs w:val="24"/>
                <w:lang w:val="uk-UA" w:eastAsia="uk-UA"/>
              </w:rPr>
              <w:t>1</w:t>
            </w:r>
            <w:r w:rsidRPr="00330FF6">
              <w:rPr>
                <w:sz w:val="24"/>
                <w:szCs w:val="24"/>
                <w:lang w:val="uk-UA" w:eastAsia="uk-UA"/>
              </w:rPr>
              <w:t>г.</w:t>
            </w:r>
          </w:p>
        </w:tc>
        <w:tc>
          <w:tcPr>
            <w:tcW w:w="2835" w:type="dxa"/>
          </w:tcPr>
          <w:p w:rsidR="00AB232E" w:rsidRPr="00EC5759" w:rsidRDefault="00AB232E" w:rsidP="00192E02">
            <w:pPr>
              <w:rPr>
                <w:sz w:val="24"/>
                <w:szCs w:val="24"/>
                <w:lang w:val="uk-UA" w:eastAsia="uk-UA"/>
              </w:rPr>
            </w:pPr>
            <w:r w:rsidRPr="00EC5759">
              <w:rPr>
                <w:sz w:val="24"/>
                <w:szCs w:val="24"/>
                <w:lang w:val="uk-UA" w:eastAsia="uk-UA"/>
              </w:rPr>
              <w:t>СОГЛАСОВАНО</w:t>
            </w:r>
          </w:p>
          <w:p w:rsidR="00AB232E" w:rsidRPr="00EC5759" w:rsidRDefault="00AB232E" w:rsidP="00192E02">
            <w:pPr>
              <w:rPr>
                <w:sz w:val="24"/>
                <w:szCs w:val="24"/>
                <w:lang w:val="uk-UA" w:eastAsia="uk-UA"/>
              </w:rPr>
            </w:pPr>
            <w:proofErr w:type="spellStart"/>
            <w:r w:rsidRPr="00EC5759">
              <w:rPr>
                <w:sz w:val="24"/>
                <w:szCs w:val="24"/>
                <w:lang w:val="uk-UA" w:eastAsia="uk-UA"/>
              </w:rPr>
              <w:t>Председатель</w:t>
            </w:r>
            <w:proofErr w:type="spellEnd"/>
            <w:r w:rsidRPr="00EC5759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EC5759">
              <w:rPr>
                <w:sz w:val="24"/>
                <w:szCs w:val="24"/>
                <w:lang w:val="uk-UA" w:eastAsia="uk-UA"/>
              </w:rPr>
              <w:t>Совета</w:t>
            </w:r>
            <w:proofErr w:type="spellEnd"/>
            <w:r w:rsidRPr="00EC5759">
              <w:rPr>
                <w:sz w:val="24"/>
                <w:szCs w:val="24"/>
                <w:lang w:val="uk-UA" w:eastAsia="uk-UA"/>
              </w:rPr>
              <w:t xml:space="preserve"> ОУ</w:t>
            </w:r>
          </w:p>
          <w:p w:rsidR="00AB232E" w:rsidRPr="00EC5759" w:rsidRDefault="00AB232E" w:rsidP="00192E02">
            <w:pPr>
              <w:rPr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sz w:val="24"/>
                <w:szCs w:val="24"/>
                <w:lang w:val="uk-UA" w:eastAsia="uk-UA"/>
              </w:rPr>
              <w:t>_______</w:t>
            </w:r>
            <w:r w:rsidRPr="00EC5759">
              <w:rPr>
                <w:sz w:val="24"/>
                <w:szCs w:val="24"/>
                <w:lang w:val="uk-UA" w:eastAsia="uk-UA"/>
              </w:rPr>
              <w:t>Будзинск</w:t>
            </w:r>
            <w:proofErr w:type="spellEnd"/>
            <w:r w:rsidRPr="00EC5759">
              <w:rPr>
                <w:sz w:val="24"/>
                <w:szCs w:val="24"/>
                <w:lang w:val="uk-UA" w:eastAsia="uk-UA"/>
              </w:rPr>
              <w:t>ая Л.А.</w:t>
            </w:r>
          </w:p>
          <w:p w:rsidR="00AB232E" w:rsidRPr="00330FF6" w:rsidRDefault="00AB232E" w:rsidP="00192E02">
            <w:pPr>
              <w:rPr>
                <w:b/>
                <w:sz w:val="24"/>
                <w:szCs w:val="24"/>
                <w:lang w:val="uk-UA" w:eastAsia="uk-UA"/>
              </w:rPr>
            </w:pPr>
            <w:r w:rsidRPr="00EC5759">
              <w:rPr>
                <w:sz w:val="24"/>
                <w:szCs w:val="24"/>
                <w:lang w:val="uk-UA" w:eastAsia="uk-UA"/>
              </w:rPr>
              <w:t>_______________</w:t>
            </w:r>
            <w:r>
              <w:rPr>
                <w:sz w:val="24"/>
                <w:szCs w:val="24"/>
                <w:lang w:val="uk-UA" w:eastAsia="uk-UA"/>
              </w:rPr>
              <w:t>__</w:t>
            </w:r>
            <w:r w:rsidRPr="00EC5759">
              <w:rPr>
                <w:sz w:val="24"/>
                <w:szCs w:val="24"/>
                <w:lang w:val="uk-UA" w:eastAsia="uk-UA"/>
              </w:rPr>
              <w:t>2021г.</w:t>
            </w:r>
          </w:p>
        </w:tc>
        <w:tc>
          <w:tcPr>
            <w:tcW w:w="3793" w:type="dxa"/>
          </w:tcPr>
          <w:p w:rsidR="00AB232E" w:rsidRPr="00EF51A3" w:rsidRDefault="00AB232E" w:rsidP="00192E02">
            <w:pPr>
              <w:jc w:val="both"/>
              <w:rPr>
                <w:bCs/>
              </w:rPr>
            </w:pPr>
            <w:r w:rsidRPr="00EF51A3">
              <w:rPr>
                <w:bCs/>
              </w:rPr>
              <w:t>УТВЕРЖДАЮ</w:t>
            </w:r>
          </w:p>
          <w:p w:rsidR="00AB232E" w:rsidRPr="00330FF6" w:rsidRDefault="00AB232E" w:rsidP="00192E02">
            <w:pPr>
              <w:jc w:val="both"/>
            </w:pPr>
            <w:r>
              <w:rPr>
                <w:bCs/>
              </w:rPr>
              <w:t>Заведующий</w:t>
            </w:r>
            <w:r w:rsidRPr="00330FF6">
              <w:t xml:space="preserve"> МБ</w:t>
            </w:r>
            <w:r>
              <w:t>Д</w:t>
            </w:r>
            <w:r w:rsidRPr="00330FF6">
              <w:t>ОУ «</w:t>
            </w:r>
            <w:r>
              <w:t>Дет</w:t>
            </w:r>
            <w:r w:rsidRPr="00330FF6">
              <w:rPr>
                <w:sz w:val="24"/>
                <w:szCs w:val="24"/>
              </w:rPr>
              <w:t xml:space="preserve">ский сад  </w:t>
            </w:r>
            <w:r w:rsidRPr="00330FF6">
              <w:t>«Исток»</w:t>
            </w:r>
            <w:r>
              <w:t xml:space="preserve"> </w:t>
            </w:r>
            <w:proofErr w:type="spellStart"/>
            <w:r>
              <w:t>пгт</w:t>
            </w:r>
            <w:proofErr w:type="spellEnd"/>
            <w:r>
              <w:t xml:space="preserve"> Новый </w:t>
            </w:r>
            <w:proofErr w:type="spellStart"/>
            <w:r>
              <w:t>Свет</w:t>
            </w:r>
            <w:proofErr w:type="gramStart"/>
            <w:r>
              <w:t>»</w:t>
            </w:r>
            <w:r w:rsidRPr="00330FF6">
              <w:t>г</w:t>
            </w:r>
            <w:proofErr w:type="gramEnd"/>
            <w:r w:rsidRPr="00330FF6">
              <w:t>ородского</w:t>
            </w:r>
            <w:proofErr w:type="spellEnd"/>
            <w:r w:rsidRPr="00330FF6">
              <w:t xml:space="preserve"> округа Судак</w:t>
            </w:r>
          </w:p>
          <w:p w:rsidR="00AB232E" w:rsidRDefault="00AB232E" w:rsidP="00192E02">
            <w:pPr>
              <w:jc w:val="both"/>
            </w:pPr>
            <w:r w:rsidRPr="00330FF6">
              <w:t>_______________</w:t>
            </w:r>
            <w:r>
              <w:t>___</w:t>
            </w:r>
            <w:proofErr w:type="spellStart"/>
            <w:r w:rsidRPr="00330FF6">
              <w:t>О.В.Галянт</w:t>
            </w:r>
            <w:proofErr w:type="spellEnd"/>
          </w:p>
          <w:p w:rsidR="00AB232E" w:rsidRPr="00330FF6" w:rsidRDefault="00AB232E" w:rsidP="00192E02">
            <w:pPr>
              <w:tabs>
                <w:tab w:val="left" w:pos="0"/>
              </w:tabs>
              <w:rPr>
                <w:b/>
                <w:sz w:val="24"/>
                <w:szCs w:val="24"/>
                <w:lang w:val="uk-UA" w:eastAsia="uk-UA"/>
              </w:rPr>
            </w:pPr>
            <w:r w:rsidRPr="00330FF6">
              <w:rPr>
                <w:sz w:val="24"/>
                <w:szCs w:val="24"/>
              </w:rPr>
              <w:t xml:space="preserve"> Приказ</w:t>
            </w:r>
            <w:r>
              <w:rPr>
                <w:sz w:val="24"/>
                <w:szCs w:val="24"/>
              </w:rPr>
              <w:t xml:space="preserve"> </w:t>
            </w:r>
            <w:r w:rsidRPr="00330FF6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 xml:space="preserve"> 32</w:t>
            </w:r>
            <w:r w:rsidRPr="00330FF6">
              <w:rPr>
                <w:sz w:val="24"/>
                <w:szCs w:val="24"/>
              </w:rPr>
              <w:t xml:space="preserve">  от </w:t>
            </w:r>
            <w:r>
              <w:rPr>
                <w:sz w:val="24"/>
                <w:szCs w:val="24"/>
              </w:rPr>
              <w:t xml:space="preserve">15 января </w:t>
            </w:r>
            <w:r w:rsidRPr="00330FF6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1</w:t>
            </w:r>
            <w:r w:rsidRPr="00330FF6">
              <w:rPr>
                <w:sz w:val="24"/>
                <w:szCs w:val="24"/>
              </w:rPr>
              <w:t>г.</w:t>
            </w:r>
          </w:p>
        </w:tc>
      </w:tr>
    </w:tbl>
    <w:p w:rsidR="007D7BB1" w:rsidRDefault="007D7BB1" w:rsidP="009C3E20">
      <w:pPr>
        <w:spacing w:before="240" w:after="240" w:line="276" w:lineRule="auto"/>
        <w:jc w:val="both"/>
      </w:pPr>
      <w:r>
        <w:rPr>
          <w:noProof/>
        </w:rPr>
        <w:drawing>
          <wp:inline distT="0" distB="0" distL="0" distR="0">
            <wp:extent cx="5939790" cy="8400988"/>
            <wp:effectExtent l="0" t="0" r="0" b="0"/>
            <wp:docPr id="1" name="Рисунок 1" descr="C:\Users\ADMIN\Desktop\Положение о суммир.учет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Положение о суммир.учете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4009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71998" w:rsidRPr="008C3F9F" w:rsidRDefault="00771998" w:rsidP="009C3E20">
      <w:pPr>
        <w:spacing w:before="240" w:after="240" w:line="276" w:lineRule="auto"/>
        <w:jc w:val="both"/>
      </w:pPr>
      <w:r w:rsidRPr="008C3F9F">
        <w:lastRenderedPageBreak/>
        <w:t xml:space="preserve">3.3. </w:t>
      </w:r>
      <w:r w:rsidRPr="008C3F9F">
        <w:rPr>
          <w:rStyle w:val="grame"/>
        </w:rPr>
        <w:t>И</w:t>
      </w:r>
      <w:r w:rsidRPr="008C3F9F">
        <w:t>з своего состава члены родительских комитетов групп избирают председателя комитета. Председатель родительского комитета работает на общественных началах и ведет всю документацию родительского комитета.</w:t>
      </w:r>
    </w:p>
    <w:p w:rsidR="00771998" w:rsidRPr="008C3F9F" w:rsidRDefault="00771998" w:rsidP="009C3E20">
      <w:pPr>
        <w:spacing w:before="240" w:after="240" w:line="276" w:lineRule="auto"/>
        <w:jc w:val="both"/>
      </w:pPr>
      <w:r w:rsidRPr="008C3F9F">
        <w:t>3.4. Родительские комитеты групп избираются сроком на один год.</w:t>
      </w:r>
    </w:p>
    <w:p w:rsidR="00771998" w:rsidRPr="008C3F9F" w:rsidRDefault="00771998" w:rsidP="009C3E20">
      <w:pPr>
        <w:spacing w:before="240" w:after="240" w:line="276" w:lineRule="auto"/>
        <w:jc w:val="both"/>
      </w:pPr>
      <w:r w:rsidRPr="008C3F9F">
        <w:rPr>
          <w:b/>
          <w:bCs/>
        </w:rPr>
        <w:t>4. Полномочия</w:t>
      </w:r>
      <w:r w:rsidR="00FE3177">
        <w:rPr>
          <w:b/>
          <w:bCs/>
        </w:rPr>
        <w:t>, п</w:t>
      </w:r>
      <w:r w:rsidRPr="008C3F9F">
        <w:rPr>
          <w:b/>
          <w:bCs/>
        </w:rPr>
        <w:t>рава</w:t>
      </w:r>
      <w:r w:rsidR="00FE3177">
        <w:rPr>
          <w:b/>
          <w:bCs/>
        </w:rPr>
        <w:t>, о</w:t>
      </w:r>
      <w:r w:rsidRPr="008C3F9F">
        <w:rPr>
          <w:b/>
          <w:bCs/>
        </w:rPr>
        <w:t>тветственность</w:t>
      </w:r>
    </w:p>
    <w:p w:rsidR="00771998" w:rsidRPr="008C3F9F" w:rsidRDefault="00771998" w:rsidP="009C3E20">
      <w:pPr>
        <w:pStyle w:val="a4"/>
        <w:numPr>
          <w:ilvl w:val="1"/>
          <w:numId w:val="4"/>
        </w:numPr>
        <w:spacing w:before="240" w:after="240" w:line="276" w:lineRule="auto"/>
        <w:jc w:val="both"/>
      </w:pPr>
      <w:r w:rsidRPr="008C3F9F">
        <w:t>Родительский комитет группы, имеет следующие полномочия:</w:t>
      </w:r>
    </w:p>
    <w:p w:rsidR="00771998" w:rsidRPr="008C3F9F" w:rsidRDefault="00FE3177" w:rsidP="009C3E20">
      <w:pPr>
        <w:spacing w:before="100" w:beforeAutospacing="1" w:after="100" w:afterAutospacing="1" w:line="276" w:lineRule="auto"/>
        <w:jc w:val="both"/>
      </w:pPr>
      <w:r>
        <w:t xml:space="preserve">- </w:t>
      </w:r>
      <w:r w:rsidR="00771998" w:rsidRPr="008C3F9F">
        <w:t xml:space="preserve">содействует обеспечению оптимальных условий для организации </w:t>
      </w:r>
      <w:r w:rsidR="00A87845">
        <w:t>образовательной деятельности</w:t>
      </w:r>
      <w:r w:rsidR="00771998" w:rsidRPr="008C3F9F">
        <w:t xml:space="preserve"> (оказывает помощь в части приобретения, доставки, подготовки дидактических, наглядных и  методических пособий); </w:t>
      </w:r>
    </w:p>
    <w:p w:rsidR="00771998" w:rsidRPr="008C3F9F" w:rsidRDefault="00FE3177" w:rsidP="009C3E20">
      <w:pPr>
        <w:spacing w:before="100" w:beforeAutospacing="1" w:after="100" w:afterAutospacing="1" w:line="276" w:lineRule="auto"/>
        <w:jc w:val="both"/>
      </w:pPr>
      <w:r>
        <w:t xml:space="preserve">- </w:t>
      </w:r>
      <w:r w:rsidR="00771998" w:rsidRPr="008C3F9F">
        <w:t xml:space="preserve">проводит разъяснительную и консультативную работу среди родителей (законных представителей) воспитанников об их правах и обязанностях; </w:t>
      </w:r>
    </w:p>
    <w:p w:rsidR="00771998" w:rsidRPr="008C3F9F" w:rsidRDefault="00FE3177" w:rsidP="009C3E20">
      <w:pPr>
        <w:spacing w:before="100" w:beforeAutospacing="1" w:after="100" w:afterAutospacing="1" w:line="276" w:lineRule="auto"/>
        <w:jc w:val="both"/>
      </w:pPr>
      <w:r>
        <w:t xml:space="preserve">- </w:t>
      </w:r>
      <w:r w:rsidR="00771998" w:rsidRPr="008C3F9F">
        <w:t xml:space="preserve">оказывает содействие в проведении общих мероприятий детского сада; </w:t>
      </w:r>
    </w:p>
    <w:p w:rsidR="00771998" w:rsidRPr="008C3F9F" w:rsidRDefault="00FE3177" w:rsidP="009C3E20">
      <w:pPr>
        <w:spacing w:before="100" w:beforeAutospacing="1" w:after="100" w:afterAutospacing="1" w:line="276" w:lineRule="auto"/>
        <w:jc w:val="both"/>
      </w:pPr>
      <w:r>
        <w:t xml:space="preserve">- </w:t>
      </w:r>
      <w:r w:rsidR="00771998" w:rsidRPr="008C3F9F">
        <w:t xml:space="preserve">участвует в подготовке общеобразовательного учреждения к новому учебному году; </w:t>
      </w:r>
    </w:p>
    <w:p w:rsidR="00771998" w:rsidRPr="008C3F9F" w:rsidRDefault="00FE3177" w:rsidP="009C3E20">
      <w:pPr>
        <w:spacing w:before="100" w:beforeAutospacing="1" w:after="100" w:afterAutospacing="1" w:line="276" w:lineRule="auto"/>
        <w:jc w:val="both"/>
      </w:pPr>
      <w:r>
        <w:t xml:space="preserve">- </w:t>
      </w:r>
      <w:r w:rsidR="00771998" w:rsidRPr="008C3F9F">
        <w:t xml:space="preserve">совместно с администрацией </w:t>
      </w:r>
      <w:r>
        <w:t>ОУ</w:t>
      </w:r>
      <w:r w:rsidR="00771998" w:rsidRPr="008C3F9F">
        <w:t xml:space="preserve"> контролирует организацию качества питания воспитанников, медицинского обслуживания; </w:t>
      </w:r>
    </w:p>
    <w:p w:rsidR="00771998" w:rsidRPr="008C3F9F" w:rsidRDefault="00FE3177" w:rsidP="009C3E20">
      <w:pPr>
        <w:spacing w:before="100" w:beforeAutospacing="1" w:after="100" w:afterAutospacing="1" w:line="276" w:lineRule="auto"/>
        <w:jc w:val="both"/>
      </w:pPr>
      <w:r>
        <w:t xml:space="preserve">- </w:t>
      </w:r>
      <w:r w:rsidR="00771998" w:rsidRPr="008C3F9F">
        <w:t xml:space="preserve">оказывает помощь администрации учреждения в организации и проведении родительских собраний; </w:t>
      </w:r>
    </w:p>
    <w:p w:rsidR="00771998" w:rsidRPr="008C3F9F" w:rsidRDefault="00FE3177" w:rsidP="009C3E20">
      <w:pPr>
        <w:spacing w:before="100" w:beforeAutospacing="1" w:after="100" w:afterAutospacing="1" w:line="276" w:lineRule="auto"/>
        <w:jc w:val="both"/>
      </w:pPr>
      <w:r>
        <w:t xml:space="preserve">- </w:t>
      </w:r>
      <w:r w:rsidR="00771998" w:rsidRPr="008C3F9F">
        <w:t>рассматривает обращения в свой адрес, а также обращения по вопросам, отнесенным настоящим положением к компетенции Комитета, по поручению руководителя</w:t>
      </w:r>
      <w:r w:rsidR="00A87845">
        <w:t xml:space="preserve"> ДОУ</w:t>
      </w:r>
      <w:r w:rsidR="00771998" w:rsidRPr="008C3F9F">
        <w:t xml:space="preserve">; </w:t>
      </w:r>
    </w:p>
    <w:p w:rsidR="00771998" w:rsidRPr="008C3F9F" w:rsidRDefault="00FE3177" w:rsidP="009C3E20">
      <w:pPr>
        <w:spacing w:before="100" w:beforeAutospacing="1" w:after="100" w:afterAutospacing="1" w:line="276" w:lineRule="auto"/>
        <w:jc w:val="both"/>
      </w:pPr>
      <w:r>
        <w:t xml:space="preserve">- </w:t>
      </w:r>
      <w:r w:rsidR="00771998" w:rsidRPr="008C3F9F">
        <w:t xml:space="preserve">принимает участие в организации безопасных условий осуществления учебно-воспитательного процесса, соблюдения санитарно-гигиенических правил и норм; </w:t>
      </w:r>
    </w:p>
    <w:p w:rsidR="00771998" w:rsidRPr="008C3F9F" w:rsidRDefault="00FE3177" w:rsidP="009C3E20">
      <w:pPr>
        <w:spacing w:before="100" w:beforeAutospacing="1" w:after="100" w:afterAutospacing="1" w:line="276" w:lineRule="auto"/>
        <w:jc w:val="both"/>
      </w:pPr>
      <w:r>
        <w:t xml:space="preserve">- </w:t>
      </w:r>
      <w:r w:rsidR="00771998" w:rsidRPr="008C3F9F">
        <w:t xml:space="preserve">взаимодействует с педагогическим коллективом </w:t>
      </w:r>
      <w:r w:rsidR="009C3E20">
        <w:t>ДОУ</w:t>
      </w:r>
      <w:r w:rsidR="00771998" w:rsidRPr="008C3F9F">
        <w:t xml:space="preserve"> по вопросам профилактики правонарушений, безнадзорности и беспризорности среди несовершеннолетних воспитанников; </w:t>
      </w:r>
    </w:p>
    <w:p w:rsidR="00771998" w:rsidRPr="008C3F9F" w:rsidRDefault="00FE3177" w:rsidP="009C3E20">
      <w:pPr>
        <w:spacing w:before="100" w:beforeAutospacing="1" w:after="100" w:afterAutospacing="1" w:line="276" w:lineRule="auto"/>
        <w:jc w:val="both"/>
      </w:pPr>
      <w:r>
        <w:t xml:space="preserve">- </w:t>
      </w:r>
      <w:r w:rsidR="00771998" w:rsidRPr="008C3F9F">
        <w:t xml:space="preserve">взаимодействует с другими органами самоуправления </w:t>
      </w:r>
      <w:r w:rsidR="00A87845">
        <w:t>ДОУ</w:t>
      </w:r>
      <w:r w:rsidR="00771998" w:rsidRPr="008C3F9F">
        <w:t xml:space="preserve"> по вопросам проведения  мероприятий и другим вопросам, относящимся к компетенции Комитета.</w:t>
      </w:r>
    </w:p>
    <w:p w:rsidR="00771998" w:rsidRPr="008C3F9F" w:rsidRDefault="00771998" w:rsidP="009C3E20">
      <w:pPr>
        <w:spacing w:before="240" w:after="240" w:line="276" w:lineRule="auto"/>
        <w:jc w:val="both"/>
      </w:pPr>
      <w:r w:rsidRPr="008C3F9F">
        <w:t>4.2. Родительский комитет</w:t>
      </w:r>
      <w:r w:rsidR="00FE3177">
        <w:t xml:space="preserve"> (далее Комитет)</w:t>
      </w:r>
      <w:r w:rsidRPr="008C3F9F">
        <w:t xml:space="preserve"> группы, класса может рассмотреть и другие вопросы жизнедеятельности </w:t>
      </w:r>
      <w:r w:rsidR="00A87845">
        <w:t>Д</w:t>
      </w:r>
      <w:r w:rsidR="00FE3177">
        <w:t>ОУ</w:t>
      </w:r>
      <w:r w:rsidRPr="008C3F9F">
        <w:t>, выходящие за рамки его полномочий, если уполномоченные на то лица или органы передадут ему данные полномочия.</w:t>
      </w:r>
    </w:p>
    <w:p w:rsidR="00771998" w:rsidRPr="008C3F9F" w:rsidRDefault="00771998" w:rsidP="009C3E20">
      <w:pPr>
        <w:spacing w:before="240" w:after="240" w:line="276" w:lineRule="auto"/>
        <w:jc w:val="both"/>
      </w:pPr>
      <w:r w:rsidRPr="008C3F9F">
        <w:t>4.3.</w:t>
      </w:r>
      <w:r w:rsidRPr="008C3F9F">
        <w:rPr>
          <w:rStyle w:val="grame"/>
        </w:rPr>
        <w:t xml:space="preserve"> В</w:t>
      </w:r>
      <w:r w:rsidRPr="008C3F9F">
        <w:t xml:space="preserve"> соответствии с компетенцией, установленной настоящим Положением, Комитет имеет право:</w:t>
      </w:r>
    </w:p>
    <w:p w:rsidR="00771998" w:rsidRPr="008C3F9F" w:rsidRDefault="00FE3177" w:rsidP="009C3E20">
      <w:pPr>
        <w:spacing w:before="100" w:beforeAutospacing="1" w:after="100" w:afterAutospacing="1" w:line="276" w:lineRule="auto"/>
        <w:jc w:val="both"/>
      </w:pPr>
      <w:r>
        <w:t xml:space="preserve">- </w:t>
      </w:r>
      <w:r w:rsidR="00771998" w:rsidRPr="008C3F9F">
        <w:t xml:space="preserve">вносить предложения администрации, органам самоуправления общеобразовательного учреждения и получать информацию о результатах их рассмотрения; </w:t>
      </w:r>
    </w:p>
    <w:p w:rsidR="00771998" w:rsidRPr="008C3F9F" w:rsidRDefault="00FE3177" w:rsidP="009C3E20">
      <w:pPr>
        <w:spacing w:before="100" w:beforeAutospacing="1" w:after="100" w:afterAutospacing="1" w:line="276" w:lineRule="auto"/>
        <w:jc w:val="both"/>
      </w:pPr>
      <w:r>
        <w:t xml:space="preserve">- </w:t>
      </w:r>
      <w:r w:rsidR="00771998" w:rsidRPr="008C3F9F">
        <w:t xml:space="preserve">обращаться за разъяснениями в учреждения и организации; </w:t>
      </w:r>
    </w:p>
    <w:p w:rsidR="00771998" w:rsidRPr="008C3F9F" w:rsidRDefault="00FE3177" w:rsidP="009C3E20">
      <w:pPr>
        <w:spacing w:before="100" w:beforeAutospacing="1" w:after="100" w:afterAutospacing="1" w:line="276" w:lineRule="auto"/>
        <w:jc w:val="both"/>
      </w:pPr>
      <w:r>
        <w:lastRenderedPageBreak/>
        <w:t xml:space="preserve">- </w:t>
      </w:r>
      <w:r w:rsidR="00771998" w:rsidRPr="008C3F9F">
        <w:t xml:space="preserve">заслушивать и получать информацию от администрации общеобразовательного учреждения, его органов самоуправления; </w:t>
      </w:r>
    </w:p>
    <w:p w:rsidR="00771998" w:rsidRPr="008C3F9F" w:rsidRDefault="00FE3177" w:rsidP="009C3E20">
      <w:pPr>
        <w:spacing w:before="100" w:beforeAutospacing="1" w:after="100" w:afterAutospacing="1" w:line="276" w:lineRule="auto"/>
        <w:jc w:val="both"/>
      </w:pPr>
      <w:r>
        <w:t xml:space="preserve">- </w:t>
      </w:r>
      <w:r w:rsidR="00771998" w:rsidRPr="008C3F9F">
        <w:t xml:space="preserve">вызывать на свои заседания родителей (законных представителей) воспитанников и обучающихся по представлениям (решениям) родительских собраний; </w:t>
      </w:r>
    </w:p>
    <w:p w:rsidR="00771998" w:rsidRPr="008C3F9F" w:rsidRDefault="00FE3177" w:rsidP="009C3E20">
      <w:pPr>
        <w:spacing w:before="100" w:beforeAutospacing="1" w:after="100" w:afterAutospacing="1" w:line="276" w:lineRule="auto"/>
        <w:jc w:val="both"/>
      </w:pPr>
      <w:r>
        <w:t xml:space="preserve">- </w:t>
      </w:r>
      <w:r w:rsidR="00771998" w:rsidRPr="008C3F9F">
        <w:t xml:space="preserve">давать разъяснения и принимать меры по рассматриваемым обращениям; </w:t>
      </w:r>
    </w:p>
    <w:p w:rsidR="00771998" w:rsidRPr="008C3F9F" w:rsidRDefault="00FE3177" w:rsidP="009C3E20">
      <w:pPr>
        <w:spacing w:before="100" w:beforeAutospacing="1" w:after="100" w:afterAutospacing="1" w:line="276" w:lineRule="auto"/>
        <w:jc w:val="both"/>
      </w:pPr>
      <w:r>
        <w:t xml:space="preserve">- </w:t>
      </w:r>
      <w:r w:rsidR="00771998" w:rsidRPr="008C3F9F">
        <w:t xml:space="preserve">выносить общественное порицание родителям, уклоняющимся от воспитания детей в семье; </w:t>
      </w:r>
    </w:p>
    <w:p w:rsidR="00771998" w:rsidRPr="008C3F9F" w:rsidRDefault="00FE3177" w:rsidP="009C3E20">
      <w:pPr>
        <w:spacing w:before="100" w:beforeAutospacing="1" w:after="100" w:afterAutospacing="1" w:line="276" w:lineRule="auto"/>
        <w:jc w:val="both"/>
      </w:pPr>
      <w:r>
        <w:t xml:space="preserve">- </w:t>
      </w:r>
      <w:r w:rsidR="00771998" w:rsidRPr="008C3F9F">
        <w:t xml:space="preserve">поощрять родителей (законных представителей) обучающихся за активную работу в Комитете, оказание помощи в проведении общих мероприятий в детском саду; </w:t>
      </w:r>
    </w:p>
    <w:p w:rsidR="00771998" w:rsidRPr="008C3F9F" w:rsidRDefault="00FE3177" w:rsidP="009C3E20">
      <w:pPr>
        <w:spacing w:before="100" w:beforeAutospacing="1" w:after="100" w:afterAutospacing="1" w:line="276" w:lineRule="auto"/>
        <w:jc w:val="both"/>
      </w:pPr>
      <w:r>
        <w:t xml:space="preserve">- </w:t>
      </w:r>
      <w:r w:rsidR="00771998" w:rsidRPr="008C3F9F">
        <w:t xml:space="preserve">организовывать постоянные или временные комиссии под руководством членов Комитета для исполнения своих функций. Создавать фонды для материальной поддержки участников </w:t>
      </w:r>
      <w:r w:rsidR="00A87845">
        <w:t>образовательного</w:t>
      </w:r>
      <w:r w:rsidR="00771998" w:rsidRPr="008C3F9F">
        <w:t xml:space="preserve">  процесса; </w:t>
      </w:r>
    </w:p>
    <w:p w:rsidR="00771998" w:rsidRPr="008C3F9F" w:rsidRDefault="00FE3177" w:rsidP="009C3E20">
      <w:pPr>
        <w:spacing w:before="100" w:beforeAutospacing="1" w:after="100" w:afterAutospacing="1" w:line="276" w:lineRule="auto"/>
        <w:jc w:val="both"/>
      </w:pPr>
      <w:r>
        <w:t xml:space="preserve">- </w:t>
      </w:r>
      <w:r w:rsidR="00771998" w:rsidRPr="008C3F9F">
        <w:t>председатель Комитета может присутствовать (с последующим информированием Комитета) на отдельных заседаниях педагогического совета, других органов самоуправления по вопросам, относящимся к компетенции Комитет.</w:t>
      </w:r>
    </w:p>
    <w:p w:rsidR="00771998" w:rsidRPr="008C3F9F" w:rsidRDefault="00771998" w:rsidP="009C3E20">
      <w:pPr>
        <w:spacing w:before="100" w:beforeAutospacing="1" w:after="100" w:afterAutospacing="1" w:line="276" w:lineRule="auto"/>
        <w:ind w:left="360"/>
        <w:jc w:val="both"/>
      </w:pPr>
      <w:r w:rsidRPr="008C3F9F">
        <w:rPr>
          <w:b/>
          <w:bCs/>
        </w:rPr>
        <w:t>5. Порядок работы</w:t>
      </w:r>
    </w:p>
    <w:p w:rsidR="00771998" w:rsidRPr="008C3F9F" w:rsidRDefault="00771998" w:rsidP="009C3E20">
      <w:pPr>
        <w:spacing w:before="240" w:after="240" w:line="276" w:lineRule="auto"/>
        <w:jc w:val="both"/>
      </w:pPr>
      <w:r w:rsidRPr="008C3F9F">
        <w:t>5.</w:t>
      </w:r>
      <w:r w:rsidR="00A87845">
        <w:t xml:space="preserve">1. Родительские комитеты </w:t>
      </w:r>
      <w:proofErr w:type="spellStart"/>
      <w:r w:rsidR="00A87845">
        <w:t>групп</w:t>
      </w:r>
      <w:proofErr w:type="gramStart"/>
      <w:r w:rsidR="00A87845">
        <w:t>,</w:t>
      </w:r>
      <w:r w:rsidRPr="008C3F9F">
        <w:t>с</w:t>
      </w:r>
      <w:proofErr w:type="gramEnd"/>
      <w:r w:rsidRPr="008C3F9F">
        <w:t>обираются</w:t>
      </w:r>
      <w:proofErr w:type="spellEnd"/>
      <w:r w:rsidRPr="008C3F9F">
        <w:t xml:space="preserve"> на заседания не реже одного раза в 3 месяца.</w:t>
      </w:r>
    </w:p>
    <w:p w:rsidR="00771998" w:rsidRPr="008C3F9F" w:rsidRDefault="00771998" w:rsidP="009C3E20">
      <w:pPr>
        <w:spacing w:before="240" w:after="240" w:line="276" w:lineRule="auto"/>
        <w:jc w:val="both"/>
      </w:pPr>
      <w:r w:rsidRPr="008C3F9F">
        <w:t>5.2. Заседание считается правомочным, если на его заседании присутствует 2/3 численного состава членов родительского комитета.</w:t>
      </w:r>
    </w:p>
    <w:p w:rsidR="00771998" w:rsidRPr="008C3F9F" w:rsidRDefault="00771998" w:rsidP="009C3E20">
      <w:pPr>
        <w:spacing w:before="240" w:after="240" w:line="276" w:lineRule="auto"/>
        <w:jc w:val="both"/>
      </w:pPr>
      <w:r w:rsidRPr="008C3F9F">
        <w:t>5.3</w:t>
      </w:r>
      <w:r w:rsidR="00A87845">
        <w:t>.</w:t>
      </w:r>
      <w:r w:rsidRPr="008C3F9F">
        <w:t xml:space="preserve"> Решения родительского комитета принимаются  большинством голосов. При равенстве голосов, решающим считается голос председателя родительского комитета.</w:t>
      </w:r>
    </w:p>
    <w:p w:rsidR="00771998" w:rsidRPr="008C3F9F" w:rsidRDefault="00771998" w:rsidP="009C3E20">
      <w:pPr>
        <w:spacing w:before="240" w:after="240" w:line="276" w:lineRule="auto"/>
        <w:jc w:val="both"/>
      </w:pPr>
      <w:r w:rsidRPr="008C3F9F">
        <w:t>5.4</w:t>
      </w:r>
      <w:r w:rsidR="00A87845">
        <w:t xml:space="preserve">. </w:t>
      </w:r>
      <w:r w:rsidRPr="008C3F9F">
        <w:t xml:space="preserve"> Заседание родительского комитета ведет, как правило, председатель родительского комитета.</w:t>
      </w:r>
    </w:p>
    <w:p w:rsidR="00771998" w:rsidRPr="008C3F9F" w:rsidRDefault="00771998" w:rsidP="009C3E20">
      <w:pPr>
        <w:spacing w:before="240" w:after="240" w:line="276" w:lineRule="auto"/>
        <w:jc w:val="both"/>
      </w:pPr>
      <w:r w:rsidRPr="008C3F9F">
        <w:t xml:space="preserve">5.5. Решения родительского комитета, принятые в пределах его полномочий и в соответствии с законодательством, являются рекомендательными и доводятся до сведения администрации </w:t>
      </w:r>
      <w:r w:rsidR="00A87845">
        <w:t>ДОУ</w:t>
      </w:r>
      <w:r w:rsidRPr="008C3F9F">
        <w:t>.</w:t>
      </w:r>
    </w:p>
    <w:p w:rsidR="00771998" w:rsidRPr="008C3F9F" w:rsidRDefault="00771998" w:rsidP="009C3E20">
      <w:pPr>
        <w:spacing w:before="240" w:after="240" w:line="276" w:lineRule="auto"/>
        <w:jc w:val="both"/>
      </w:pPr>
      <w:r w:rsidRPr="008C3F9F">
        <w:t xml:space="preserve">5.7 Администрация </w:t>
      </w:r>
      <w:r w:rsidR="00A87845">
        <w:t>ДОУ</w:t>
      </w:r>
      <w:r w:rsidRPr="008C3F9F">
        <w:t xml:space="preserve"> в месячный срок должна рассмотреть решение родительского комитета и принять по ним соответствующее решение и сообщить о нем родительскому комитету.</w:t>
      </w:r>
    </w:p>
    <w:p w:rsidR="00771998" w:rsidRPr="008C3F9F" w:rsidRDefault="00771998" w:rsidP="009C3E20">
      <w:pPr>
        <w:spacing w:before="240" w:after="240" w:line="276" w:lineRule="auto"/>
        <w:jc w:val="both"/>
      </w:pPr>
      <w:r w:rsidRPr="008C3F9F">
        <w:rPr>
          <w:b/>
          <w:bCs/>
        </w:rPr>
        <w:t>6. Документация</w:t>
      </w:r>
    </w:p>
    <w:p w:rsidR="00771998" w:rsidRPr="008C3F9F" w:rsidRDefault="00771998" w:rsidP="009C3E20">
      <w:pPr>
        <w:spacing w:before="240" w:after="240" w:line="276" w:lineRule="auto"/>
        <w:jc w:val="both"/>
      </w:pPr>
      <w:r w:rsidRPr="008C3F9F">
        <w:t>6.1 Заседания родительского комитета оформляются протокольно. В протоколах фиксируется ход обсуждения вопросов, предложения и замечания членов родительского комитета. Про</w:t>
      </w:r>
      <w:r w:rsidR="009C3E20">
        <w:t>то</w:t>
      </w:r>
      <w:r w:rsidRPr="008C3F9F">
        <w:t>колы подписываются председателем родительского комитета.</w:t>
      </w:r>
    </w:p>
    <w:p w:rsidR="00DA4C8D" w:rsidRPr="008C3F9F" w:rsidRDefault="00DA4C8D" w:rsidP="009C3E20">
      <w:pPr>
        <w:spacing w:line="276" w:lineRule="auto"/>
        <w:jc w:val="both"/>
      </w:pPr>
    </w:p>
    <w:sectPr w:rsidR="00DA4C8D" w:rsidRPr="008C3F9F" w:rsidSect="009C3E20">
      <w:pgSz w:w="11906" w:h="16838"/>
      <w:pgMar w:top="709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B7D16"/>
    <w:multiLevelType w:val="multilevel"/>
    <w:tmpl w:val="5C909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0A477C5"/>
    <w:multiLevelType w:val="multilevel"/>
    <w:tmpl w:val="035A1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44E552C"/>
    <w:multiLevelType w:val="multilevel"/>
    <w:tmpl w:val="8BF6D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AE9457D"/>
    <w:multiLevelType w:val="multilevel"/>
    <w:tmpl w:val="29AAA27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71998"/>
    <w:rsid w:val="002244FD"/>
    <w:rsid w:val="002B7CDC"/>
    <w:rsid w:val="003E1C57"/>
    <w:rsid w:val="00460A29"/>
    <w:rsid w:val="00572620"/>
    <w:rsid w:val="0057516D"/>
    <w:rsid w:val="00601A6A"/>
    <w:rsid w:val="00625C99"/>
    <w:rsid w:val="00672EB7"/>
    <w:rsid w:val="006D3683"/>
    <w:rsid w:val="006F2F51"/>
    <w:rsid w:val="00720649"/>
    <w:rsid w:val="00771998"/>
    <w:rsid w:val="007928BC"/>
    <w:rsid w:val="007D7BB1"/>
    <w:rsid w:val="008C3F9F"/>
    <w:rsid w:val="008C4DCD"/>
    <w:rsid w:val="009120BB"/>
    <w:rsid w:val="009C3E20"/>
    <w:rsid w:val="00A87845"/>
    <w:rsid w:val="00AB232E"/>
    <w:rsid w:val="00AE212E"/>
    <w:rsid w:val="00BB1DBE"/>
    <w:rsid w:val="00CE7CDF"/>
    <w:rsid w:val="00DA4C8D"/>
    <w:rsid w:val="00EA733B"/>
    <w:rsid w:val="00EF02DA"/>
    <w:rsid w:val="00FE009E"/>
    <w:rsid w:val="00FE3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9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grame">
    <w:name w:val="grame"/>
    <w:basedOn w:val="a0"/>
    <w:rsid w:val="00771998"/>
  </w:style>
  <w:style w:type="table" w:styleId="a3">
    <w:name w:val="Table Grid"/>
    <w:basedOn w:val="a1"/>
    <w:uiPriority w:val="59"/>
    <w:rsid w:val="008C3F9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E317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D7BB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D7BB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685</Words>
  <Characters>3908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4</cp:revision>
  <cp:lastPrinted>2017-01-22T13:54:00Z</cp:lastPrinted>
  <dcterms:created xsi:type="dcterms:W3CDTF">2021-04-01T14:46:00Z</dcterms:created>
  <dcterms:modified xsi:type="dcterms:W3CDTF">2021-10-11T06:56:00Z</dcterms:modified>
</cp:coreProperties>
</file>