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18" w:rsidRDefault="00ED0D18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>
        <w:rPr>
          <w:noProof/>
          <w:color w:val="222222"/>
        </w:rPr>
        <w:drawing>
          <wp:inline distT="0" distB="0" distL="0" distR="0">
            <wp:extent cx="5940425" cy="8401629"/>
            <wp:effectExtent l="0" t="0" r="0" b="0"/>
            <wp:docPr id="1" name="Рисунок 1" descr="C:\Users\ADMIN\Desktop\Положение о суммир.уч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е о суммир.учет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18" w:rsidRDefault="00ED0D18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</w:p>
    <w:p w:rsidR="00ED0D18" w:rsidRDefault="00ED0D18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</w:p>
    <w:p w:rsidR="00ED0D18" w:rsidRDefault="00ED0D18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</w:p>
    <w:p w:rsidR="00ED0D18" w:rsidRDefault="00ED0D18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bookmarkStart w:id="0" w:name="_GoBack"/>
      <w:bookmarkEnd w:id="0"/>
      <w:r w:rsidRPr="006A7D73">
        <w:rPr>
          <w:color w:val="222222"/>
        </w:rPr>
        <w:lastRenderedPageBreak/>
        <w:t>1.6. Медицинское учреждение, в которое доставлен (находится на излечении)  воспитанник, пострадавший при несчастном случае, происшедшем во время образовательной деятельности, обязано по запросу заведующего ДОУ выдать медицинское заключение о характере повреждения.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A7D73">
        <w:t>1.7. Ответственность за обеспечение безопасных условий образовательной деятельности несёт</w:t>
      </w:r>
      <w:r w:rsidRPr="006A7D73">
        <w:rPr>
          <w:rStyle w:val="apple-converted-space"/>
        </w:rPr>
        <w:t> </w:t>
      </w:r>
      <w:hyperlink r:id="rId7" w:tgtFrame="_blank" w:tooltip="Должностные обязанности заведующего ДОУ" w:history="1">
        <w:r w:rsidRPr="006A7D73">
          <w:rPr>
            <w:rStyle w:val="a7"/>
            <w:color w:val="auto"/>
            <w:u w:val="none"/>
            <w:bdr w:val="none" w:sz="0" w:space="0" w:color="auto" w:frame="1"/>
          </w:rPr>
          <w:t>заведующий ДОУ</w:t>
        </w:r>
      </w:hyperlink>
      <w:r w:rsidRPr="006A7D73">
        <w:t>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1.8. Лицо, проводящее мероприятия связанные с образовательной деятельностью, а равно и вне образовательной деятельности, несет персональную ответственность за сохранность жизни и здоровья  воспитанников.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1.9. Виновные в нарушении настоящего Положения, сокрытии происшедшего несчастного случая, привлекаются к ответственности согласно действующему законодательству.</w:t>
      </w:r>
    </w:p>
    <w:p w:rsidR="006A7D73" w:rsidRPr="006A7D73" w:rsidRDefault="006A7D73" w:rsidP="006A7D73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Style w:val="a5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2. Действия работников и заведующего ДОУ при несчастном случае с воспитанниками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2.1. О каждом несчастном случае, происшедшим  с воспитанником ДОУ, очевидец несчастного случая немедленно извещает заведующего ДОУ (или лицо, его замещающее), который обязан:</w:t>
      </w:r>
    </w:p>
    <w:p w:rsidR="006A7D73" w:rsidRPr="006A7D73" w:rsidRDefault="006A7D73" w:rsidP="006A7D73">
      <w:pPr>
        <w:numPr>
          <w:ilvl w:val="0"/>
          <w:numId w:val="3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срочно организовать первую доврачебную помощь пострадавшему и его доставку в лечебное учреждение;</w:t>
      </w:r>
    </w:p>
    <w:p w:rsidR="006A7D73" w:rsidRPr="006A7D73" w:rsidRDefault="006A7D73" w:rsidP="006A7D73">
      <w:pPr>
        <w:numPr>
          <w:ilvl w:val="0"/>
          <w:numId w:val="3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сохранить до расследования обстановку места происшествия (если это не угрожает жизни и здоровью окружающих и не приведет к аварии).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О несчастном случае, происшедшем во время дальних походов, экскурсий, или других мероприятий вне территории ДОУ, руководитель проводимого мероприятия немедленно сообщает также заведующему ДОУ.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2.2. Заведующий ДОУ (или лицо, его замещающее), при возникновении несчастного случая обязан:</w:t>
      </w:r>
    </w:p>
    <w:p w:rsidR="006A7D73" w:rsidRPr="006A7D73" w:rsidRDefault="006A7D73" w:rsidP="006A7D73">
      <w:pPr>
        <w:numPr>
          <w:ilvl w:val="0"/>
          <w:numId w:val="4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немедленно организовать оказание первой помощи пострадавшему и, при необходимости, доставку его в медицинскую организацию;</w:t>
      </w:r>
    </w:p>
    <w:p w:rsidR="006A7D73" w:rsidRPr="006A7D73" w:rsidRDefault="006A7D73" w:rsidP="006A7D73">
      <w:pPr>
        <w:numPr>
          <w:ilvl w:val="0"/>
          <w:numId w:val="4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6A7D73" w:rsidRPr="006A7D73" w:rsidRDefault="006A7D73" w:rsidP="006A7D73">
      <w:pPr>
        <w:numPr>
          <w:ilvl w:val="0"/>
          <w:numId w:val="4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6A7D73" w:rsidRPr="006A7D73" w:rsidRDefault="006A7D73" w:rsidP="006A7D73">
      <w:pPr>
        <w:numPr>
          <w:ilvl w:val="0"/>
          <w:numId w:val="4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принять меры к устранению причин, вызвавших несчастный случай;</w:t>
      </w:r>
    </w:p>
    <w:p w:rsidR="006A7D73" w:rsidRPr="006A7D73" w:rsidRDefault="006A7D73" w:rsidP="006A7D73">
      <w:pPr>
        <w:numPr>
          <w:ilvl w:val="0"/>
          <w:numId w:val="4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проинформировать о несчастном случае с воспитанниками Учредителя, а также родителей или законных представителей пострадавшего (далее - родители или законные представители);</w:t>
      </w:r>
    </w:p>
    <w:p w:rsidR="006A7D73" w:rsidRPr="006A7D73" w:rsidRDefault="006A7D73" w:rsidP="006A7D73">
      <w:pPr>
        <w:numPr>
          <w:ilvl w:val="0"/>
          <w:numId w:val="4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 xml:space="preserve">2.3. </w:t>
      </w:r>
      <w:proofErr w:type="gramStart"/>
      <w:r w:rsidRPr="006A7D73">
        <w:rPr>
          <w:color w:val="222222"/>
        </w:rPr>
        <w:t xml:space="preserve">При групповом несчастном случае (происшедшем с двумя воспитанниками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смертельным исходом заведующий ДОУ, обязан в течение суток с момента, как стало известно о происшедшем </w:t>
      </w:r>
      <w:r w:rsidRPr="006A7D73">
        <w:rPr>
          <w:color w:val="222222"/>
        </w:rPr>
        <w:lastRenderedPageBreak/>
        <w:t xml:space="preserve">соответствующем несчастном случае, направить сообщение о несчастном случае </w:t>
      </w:r>
      <w:r w:rsidRPr="006A7D73">
        <w:t>(</w:t>
      </w:r>
      <w:hyperlink r:id="rId8" w:anchor="attach1" w:tooltip="Сообщение о несчастном случае" w:history="1">
        <w:r w:rsidRPr="006A7D73">
          <w:rPr>
            <w:rStyle w:val="a7"/>
            <w:color w:val="auto"/>
            <w:u w:val="none"/>
            <w:bdr w:val="none" w:sz="0" w:space="0" w:color="auto" w:frame="1"/>
          </w:rPr>
          <w:t>приложение № 1</w:t>
        </w:r>
        <w:proofErr w:type="gramEnd"/>
      </w:hyperlink>
      <w:r w:rsidRPr="006A7D73">
        <w:t>) по</w:t>
      </w:r>
      <w:r w:rsidRPr="006A7D73">
        <w:rPr>
          <w:color w:val="222222"/>
        </w:rPr>
        <w:t xml:space="preserve"> телефону, электронной почте, а также посредством иных доступных видов связи:</w:t>
      </w:r>
    </w:p>
    <w:p w:rsidR="006A7D73" w:rsidRPr="006A7D73" w:rsidRDefault="006A7D73" w:rsidP="006A7D7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родителям или законным представителям пострадавшего;</w:t>
      </w:r>
    </w:p>
    <w:p w:rsidR="006A7D73" w:rsidRPr="006A7D73" w:rsidRDefault="006A7D73" w:rsidP="006A7D7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в территориальный орган Министерства внутренних дел Российской Федерации;</w:t>
      </w:r>
    </w:p>
    <w:p w:rsidR="006A7D73" w:rsidRPr="006A7D73" w:rsidRDefault="006A7D73" w:rsidP="006A7D73">
      <w:pPr>
        <w:numPr>
          <w:ilvl w:val="0"/>
          <w:numId w:val="5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Учредителю.</w:t>
      </w:r>
    </w:p>
    <w:p w:rsidR="006A7D73" w:rsidRPr="006A7D73" w:rsidRDefault="006A7D73" w:rsidP="006A7D73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Style w:val="a5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3. Организация расследования несчастного случая с воспитанниками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 xml:space="preserve">3.1. </w:t>
      </w:r>
      <w:proofErr w:type="gramStart"/>
      <w:r w:rsidRPr="006A7D73">
        <w:rPr>
          <w:color w:val="222222"/>
        </w:rPr>
        <w:t>При</w:t>
      </w:r>
      <w:proofErr w:type="gramEnd"/>
      <w:r w:rsidRPr="006A7D73">
        <w:rPr>
          <w:color w:val="222222"/>
        </w:rPr>
        <w:t xml:space="preserve"> </w:t>
      </w:r>
      <w:proofErr w:type="gramStart"/>
      <w:r w:rsidRPr="006A7D73">
        <w:rPr>
          <w:color w:val="222222"/>
        </w:rPr>
        <w:t>расследования</w:t>
      </w:r>
      <w:proofErr w:type="gramEnd"/>
      <w:r w:rsidRPr="006A7D73">
        <w:rPr>
          <w:color w:val="222222"/>
        </w:rPr>
        <w:t xml:space="preserve"> несчастного случая, в результате которого воспитанник получил легкие повреждения здоровья, заведующим ДОУ, незамедлительно создается комиссия по расследованию несчастного случая в составе не менее трех человек.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3.2. Состав комиссии утверждается распорядительным актом заведующего.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3.3. Комиссию возглавляет заведующий ДОУ (или лицо, его замещающее).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3.4. В состав комиссии в обязательном порядке включаются:</w:t>
      </w:r>
    </w:p>
    <w:p w:rsidR="006A7D73" w:rsidRPr="006A7D73" w:rsidRDefault="006A7D73" w:rsidP="006A7D73">
      <w:pPr>
        <w:numPr>
          <w:ilvl w:val="0"/>
          <w:numId w:val="6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 xml:space="preserve">лицо, на которое заведующим ДОУ, возложены обязанности специалиста по охране труда, прошедшее </w:t>
      </w:r>
      <w:proofErr w:type="gramStart"/>
      <w:r w:rsidRPr="006A7D73">
        <w:rPr>
          <w:rFonts w:ascii="Times New Roman" w:hAnsi="Times New Roman" w:cs="Times New Roman"/>
          <w:color w:val="222222"/>
          <w:sz w:val="24"/>
          <w:szCs w:val="24"/>
        </w:rPr>
        <w:t>обучение по вопросам</w:t>
      </w:r>
      <w:proofErr w:type="gramEnd"/>
      <w:r w:rsidRPr="006A7D73">
        <w:rPr>
          <w:rFonts w:ascii="Times New Roman" w:hAnsi="Times New Roman" w:cs="Times New Roman"/>
          <w:color w:val="222222"/>
          <w:sz w:val="24"/>
          <w:szCs w:val="24"/>
        </w:rPr>
        <w:t xml:space="preserve"> охраны труда;</w:t>
      </w:r>
    </w:p>
    <w:p w:rsidR="006A7D73" w:rsidRPr="006A7D73" w:rsidRDefault="006A7D73" w:rsidP="006A7D73">
      <w:pPr>
        <w:numPr>
          <w:ilvl w:val="0"/>
          <w:numId w:val="6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представитель выборного органа первичной профсоюзной организации.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3.5. Лица, непосредственно проводившие образовательную деятельность (мероприятия), во время которых произошел несчастный случай с воспитанником, в состав комиссии не включаются.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3.6. Расследование проводится комиссией в течение трех календарных дней с момента происшествия.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 xml:space="preserve">3.7. О несчастном случае (в том числе групповом), который </w:t>
      </w:r>
      <w:proofErr w:type="gramStart"/>
      <w:r w:rsidRPr="006A7D73">
        <w:rPr>
          <w:color w:val="222222"/>
        </w:rPr>
        <w:t>по</w:t>
      </w:r>
      <w:proofErr w:type="gramEnd"/>
      <w:r w:rsidRPr="006A7D73">
        <w:rPr>
          <w:color w:val="222222"/>
        </w:rPr>
        <w:t xml:space="preserve"> </w:t>
      </w:r>
      <w:proofErr w:type="gramStart"/>
      <w:r w:rsidRPr="006A7D73">
        <w:rPr>
          <w:color w:val="222222"/>
        </w:rPr>
        <w:t>прошествии</w:t>
      </w:r>
      <w:proofErr w:type="gramEnd"/>
      <w:r w:rsidRPr="006A7D73">
        <w:rPr>
          <w:color w:val="222222"/>
        </w:rPr>
        <w:t xml:space="preserve"> времени перешел в категорию тяжелого несчастного случая или несчастного случая со смертельным исходом, заведующий ДОУ, в течение трех суток после получения информации о последствиях несчастного случая направляет сообщение Учредителю.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 xml:space="preserve">3.8. Несчастный случай, о котором не было своевременно сообщено заведующему ДОУ, или в результате которого утрата здоровья у воспитанника наступила не сразу, расследуется комиссией по расследованию несчастного случая в соответствии с квалификацией несчастного случая </w:t>
      </w:r>
      <w:proofErr w:type="gramStart"/>
      <w:r w:rsidRPr="006A7D73">
        <w:rPr>
          <w:color w:val="222222"/>
        </w:rPr>
        <w:t>согласно заявления</w:t>
      </w:r>
      <w:proofErr w:type="gramEnd"/>
      <w:r w:rsidRPr="006A7D73">
        <w:rPr>
          <w:color w:val="222222"/>
        </w:rPr>
        <w:t xml:space="preserve"> родителей (законных представителей) воспитанника в течение одного месяца со дня поступления указанного заявления в ДОУ. Срок подачи заявления не ограничен.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3.9. При необходимости проведения дополнительной проверки обстоятельств несчастного случая срок расследования несчастного случая с воспитанником в ДОУ, может быть продлен распорядительным актом заведующего ДОУ, утвердившим состав комиссии, с учетом изложенных председателем комиссии причин продления, до тридцати календарных дней.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3.10. Каждый пострадавший воспитанник, родитель (законный представитель) воспитанника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6A7D73" w:rsidRPr="006A7D73" w:rsidRDefault="006A7D73" w:rsidP="006A7D73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Style w:val="a5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4. Порядок работы комиссий при расследовании несчастного случая с воспитанниками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4.1. Комиссия ДОУ по расследованию несчастного случая обязана:</w:t>
      </w:r>
    </w:p>
    <w:p w:rsidR="006A7D73" w:rsidRPr="006A7D73" w:rsidRDefault="006A7D73" w:rsidP="006A7D73">
      <w:pPr>
        <w:numPr>
          <w:ilvl w:val="0"/>
          <w:numId w:val="7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lastRenderedPageBreak/>
        <w:t>получить письменное объяснение от должностного лица, проводившего образовательную деятельность (мероприятие), во время которого произошел несчастный случай, лица, на которое было возложено обеспечение соблюдения безопасных условий проведения образовательной деятельности или мероприятия;</w:t>
      </w:r>
    </w:p>
    <w:p w:rsidR="006A7D73" w:rsidRPr="006A7D73" w:rsidRDefault="006A7D73" w:rsidP="006A7D73">
      <w:pPr>
        <w:numPr>
          <w:ilvl w:val="0"/>
          <w:numId w:val="7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составить протокол опроса очевидцев несчастного случая, должностного лица, проводившего образовательную деятельность (мероприятие) в ДОУ (</w:t>
      </w:r>
      <w:hyperlink r:id="rId9" w:tgtFrame="_blank" w:tooltip="Протокол опроса очевидца несчастного случая в ДОУ" w:history="1">
        <w:r w:rsidRPr="006A7D7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Приложение № 2</w:t>
        </w:r>
      </w:hyperlink>
      <w:r w:rsidRPr="006A7D73">
        <w:rPr>
          <w:rFonts w:ascii="Times New Roman" w:hAnsi="Times New Roman" w:cs="Times New Roman"/>
          <w:sz w:val="24"/>
          <w:szCs w:val="24"/>
        </w:rPr>
        <w:t>);</w:t>
      </w:r>
    </w:p>
    <w:p w:rsidR="006A7D73" w:rsidRPr="006A7D73" w:rsidRDefault="006A7D73" w:rsidP="006A7D73">
      <w:pPr>
        <w:numPr>
          <w:ilvl w:val="0"/>
          <w:numId w:val="7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(далее - медицинское заключение) или заключение о причине смерти;</w:t>
      </w:r>
    </w:p>
    <w:p w:rsidR="006A7D73" w:rsidRPr="006A7D73" w:rsidRDefault="006A7D73" w:rsidP="006A7D73">
      <w:pPr>
        <w:numPr>
          <w:ilvl w:val="0"/>
          <w:numId w:val="7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составить протокол осмотра места несчастного случая (</w:t>
      </w:r>
      <w:hyperlink r:id="rId10" w:tgtFrame="_blank" w:tooltip="Скачать протокол осмотра места несчастного случая" w:history="1">
        <w:r w:rsidRPr="006A7D7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Приложение № 3</w:t>
        </w:r>
      </w:hyperlink>
      <w:r w:rsidRPr="006A7D73">
        <w:rPr>
          <w:rFonts w:ascii="Times New Roman" w:hAnsi="Times New Roman" w:cs="Times New Roman"/>
          <w:sz w:val="24"/>
          <w:szCs w:val="24"/>
        </w:rPr>
        <w:t>), схему места несчастного случая, произвести, по возможности, фотографирование или видеосъемку;</w:t>
      </w:r>
    </w:p>
    <w:p w:rsidR="006A7D73" w:rsidRPr="006A7D73" w:rsidRDefault="006A7D73" w:rsidP="006A7D73">
      <w:pPr>
        <w:numPr>
          <w:ilvl w:val="0"/>
          <w:numId w:val="7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изучить документы, характеризующие условия осуществления образовательной деятельности;</w:t>
      </w:r>
    </w:p>
    <w:p w:rsidR="006A7D73" w:rsidRPr="006A7D73" w:rsidRDefault="006A7D73" w:rsidP="006A7D73">
      <w:pPr>
        <w:numPr>
          <w:ilvl w:val="0"/>
          <w:numId w:val="7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6A7D73">
        <w:rPr>
          <w:rFonts w:ascii="Times New Roman" w:hAnsi="Times New Roman" w:cs="Times New Roman"/>
          <w:sz w:val="24"/>
          <w:szCs w:val="24"/>
        </w:rPr>
        <w:t>сделать выписки из</w:t>
      </w:r>
      <w:r w:rsidRPr="006A7D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1" w:tgtFrame="_blank" w:tooltip="Журнал регистрации вводного инструктажа по охране труда" w:history="1">
        <w:r w:rsidRPr="006A7D7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журнала регистрации инструктажа по технике безопасности</w:t>
        </w:r>
      </w:hyperlink>
      <w:r w:rsidRPr="006A7D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A7D73">
        <w:rPr>
          <w:rFonts w:ascii="Times New Roman" w:hAnsi="Times New Roman" w:cs="Times New Roman"/>
          <w:sz w:val="24"/>
          <w:szCs w:val="24"/>
        </w:rPr>
        <w:t>в соответствии с локальными нормативными актами, принятыми ДОУ, предписаний органов государственного контроля и общественного контроля (надзора), выданных ДОУ, и касающихся предмета расследования, изучить состояние выполнения предписаний об устранении допущенных нарушений;</w:t>
      </w:r>
      <w:proofErr w:type="gramEnd"/>
    </w:p>
    <w:p w:rsidR="006A7D73" w:rsidRPr="006A7D73" w:rsidRDefault="006A7D73" w:rsidP="006A7D73">
      <w:pPr>
        <w:numPr>
          <w:ilvl w:val="0"/>
          <w:numId w:val="7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6A7D73" w:rsidRPr="006A7D73" w:rsidRDefault="006A7D73" w:rsidP="006A7D73">
      <w:pPr>
        <w:numPr>
          <w:ilvl w:val="0"/>
          <w:numId w:val="7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составить акт о расследовании несчастного случая с воспитанниками (</w:t>
      </w:r>
      <w:hyperlink r:id="rId12" w:tgtFrame="_blank" w:tooltip="Акт о расследовании несчастного случая с воспитанниками в ДОУ" w:history="1">
        <w:r w:rsidRPr="006A7D7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Приложение № 4</w:t>
        </w:r>
      </w:hyperlink>
      <w:r w:rsidRPr="006A7D73">
        <w:rPr>
          <w:rFonts w:ascii="Times New Roman" w:hAnsi="Times New Roman" w:cs="Times New Roman"/>
          <w:sz w:val="24"/>
          <w:szCs w:val="24"/>
        </w:rPr>
        <w:t>).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6A7D73">
        <w:t>4.2. Медицинская организация, в которую доставлен пострадавший в результате несчастного случая, произошедшего во время пребывания в ДОУ, обязана по запросу заведующего ДОУ, выдать медицинское заключение или заключение о причине смерти.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6A7D73">
        <w:t>4.3. Материалы расследования несчастного случая с воспитанником включают:</w:t>
      </w:r>
    </w:p>
    <w:p w:rsidR="006A7D73" w:rsidRPr="006A7D73" w:rsidRDefault="006A7D73" w:rsidP="006A7D73">
      <w:pPr>
        <w:numPr>
          <w:ilvl w:val="0"/>
          <w:numId w:val="8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распорядительный акт о создании комиссии по расследованию несчастного случая;</w:t>
      </w:r>
    </w:p>
    <w:p w:rsidR="006A7D73" w:rsidRPr="006A7D73" w:rsidRDefault="006A7D73" w:rsidP="006A7D73">
      <w:pPr>
        <w:numPr>
          <w:ilvl w:val="0"/>
          <w:numId w:val="8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протокол опроса очевидцев несчастного случая, должностного лица, проводившего образовательную деятельность (мероприятие);</w:t>
      </w:r>
    </w:p>
    <w:p w:rsidR="006A7D73" w:rsidRPr="006A7D73" w:rsidRDefault="006A7D73" w:rsidP="006A7D73">
      <w:pPr>
        <w:numPr>
          <w:ilvl w:val="0"/>
          <w:numId w:val="8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 планы, эскизы, схемы, протокол осмотра и описания места несчастного случая, при необходимости фото- и видеоматериалы;</w:t>
      </w:r>
    </w:p>
    <w:p w:rsidR="006A7D73" w:rsidRPr="006A7D73" w:rsidRDefault="006A7D73" w:rsidP="006A7D73">
      <w:pPr>
        <w:numPr>
          <w:ilvl w:val="0"/>
          <w:numId w:val="8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информацию о проведенных мероприятиях по предупреждению травматизма с пострадавшим;</w:t>
      </w:r>
    </w:p>
    <w:p w:rsidR="006A7D73" w:rsidRPr="006A7D73" w:rsidRDefault="006A7D73" w:rsidP="006A7D73">
      <w:pPr>
        <w:numPr>
          <w:ilvl w:val="0"/>
          <w:numId w:val="8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6A7D73" w:rsidRPr="006A7D73" w:rsidRDefault="006A7D73" w:rsidP="006A7D73">
      <w:pPr>
        <w:numPr>
          <w:ilvl w:val="0"/>
          <w:numId w:val="8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7D73">
        <w:rPr>
          <w:rFonts w:ascii="Times New Roman" w:hAnsi="Times New Roman" w:cs="Times New Roman"/>
          <w:sz w:val="24"/>
          <w:szCs w:val="24"/>
        </w:rPr>
        <w:t>медицинское заключение или заключение о причине смерти (в случае их представления лицами, имеющими право на их получение);</w:t>
      </w:r>
    </w:p>
    <w:p w:rsidR="006A7D73" w:rsidRPr="006A7D73" w:rsidRDefault="006A7D73" w:rsidP="006A7D73">
      <w:pPr>
        <w:numPr>
          <w:ilvl w:val="0"/>
          <w:numId w:val="8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6A7D73" w:rsidRPr="006A7D73" w:rsidRDefault="006A7D73" w:rsidP="006A7D73">
      <w:pPr>
        <w:numPr>
          <w:ilvl w:val="0"/>
          <w:numId w:val="8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другие документы по усмотрению комиссии.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4.4. Акт о расследовании несчастного случая с воспитанником составляется в трех экземплярах и не позднее трех рабочих дней после завершения расследования утверждается заведующим ДОУ, и заверяется печатью:</w:t>
      </w:r>
    </w:p>
    <w:p w:rsidR="006A7D73" w:rsidRPr="006A7D73" w:rsidRDefault="006A7D73" w:rsidP="006A7D73">
      <w:pPr>
        <w:numPr>
          <w:ilvl w:val="0"/>
          <w:numId w:val="9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первый экземпляр акта о расследовании несчастного случая с воспитанником передается родителям (законному представителю) воспитанника;</w:t>
      </w:r>
    </w:p>
    <w:p w:rsidR="006A7D73" w:rsidRPr="006A7D73" w:rsidRDefault="006A7D73" w:rsidP="006A7D73">
      <w:pPr>
        <w:numPr>
          <w:ilvl w:val="0"/>
          <w:numId w:val="9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lastRenderedPageBreak/>
        <w:t>второй экземпляр акта о расследовании несчастного случая с воспитанников вместе с материалами расследования хранится в ДОУ, в течение сорока пяти лет;</w:t>
      </w:r>
    </w:p>
    <w:p w:rsidR="006A7D73" w:rsidRPr="006A7D73" w:rsidRDefault="006A7D73" w:rsidP="006A7D73">
      <w:pPr>
        <w:numPr>
          <w:ilvl w:val="0"/>
          <w:numId w:val="9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третий экземпляр акта о расследовании несчастного случая с воспитанником вместе с копиями материалов расследования направляется Учредителю.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4.5. Акт о расследовании группового несчастного случая, тяжелого несчастного случая либо несчастного случая со смертельным исходом с воспитанником составляется в двух экземплярах:</w:t>
      </w:r>
    </w:p>
    <w:p w:rsidR="006A7D73" w:rsidRPr="006A7D73" w:rsidRDefault="006A7D73" w:rsidP="006A7D73">
      <w:pPr>
        <w:numPr>
          <w:ilvl w:val="0"/>
          <w:numId w:val="10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вместе с материалами расследования хранится у Учредителя;</w:t>
      </w:r>
    </w:p>
    <w:p w:rsidR="006A7D73" w:rsidRPr="006A7D73" w:rsidRDefault="006A7D73" w:rsidP="006A7D73">
      <w:pPr>
        <w:numPr>
          <w:ilvl w:val="0"/>
          <w:numId w:val="10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второй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с копиями материалов расследования хранится в ДОУ в течение сорока пяти лет.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4.6. Копии акта о расследовании группового несчастного случая,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направляются:</w:t>
      </w:r>
    </w:p>
    <w:p w:rsidR="006A7D73" w:rsidRPr="006A7D73" w:rsidRDefault="006A7D73" w:rsidP="006A7D73">
      <w:pPr>
        <w:numPr>
          <w:ilvl w:val="0"/>
          <w:numId w:val="11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родителям (законному представителю) воспитанника;</w:t>
      </w:r>
    </w:p>
    <w:p w:rsidR="006A7D73" w:rsidRPr="006A7D73" w:rsidRDefault="006A7D73" w:rsidP="006A7D73">
      <w:pPr>
        <w:numPr>
          <w:ilvl w:val="0"/>
          <w:numId w:val="11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в территориальный орган МВД России;</w:t>
      </w:r>
    </w:p>
    <w:p w:rsidR="006A7D73" w:rsidRPr="006A7D73" w:rsidRDefault="006A7D73" w:rsidP="006A7D73">
      <w:pPr>
        <w:numPr>
          <w:ilvl w:val="0"/>
          <w:numId w:val="11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органам местного самоуправления.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A7D73">
        <w:rPr>
          <w:color w:val="222222"/>
        </w:rPr>
        <w:t>4</w:t>
      </w:r>
      <w:r w:rsidRPr="006A7D73">
        <w:t>.7. Информация о несчастном случае регистрируется ДОУ, в</w:t>
      </w:r>
      <w:r w:rsidRPr="006A7D73">
        <w:rPr>
          <w:rStyle w:val="apple-converted-space"/>
        </w:rPr>
        <w:t> </w:t>
      </w:r>
      <w:hyperlink r:id="rId13" w:tgtFrame="_blank" w:tooltip="Форма журнала регистрации несчастных случаев с воспитанниками ДОУ" w:history="1">
        <w:r w:rsidRPr="006A7D73">
          <w:rPr>
            <w:rStyle w:val="a7"/>
            <w:color w:val="auto"/>
            <w:u w:val="none"/>
            <w:bdr w:val="none" w:sz="0" w:space="0" w:color="auto" w:frame="1"/>
          </w:rPr>
          <w:t>журнале регистрации несчастных случаев с воспитанниками</w:t>
        </w:r>
      </w:hyperlink>
      <w:r w:rsidRPr="006A7D73">
        <w:t>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4.8.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6A7D73" w:rsidRPr="006A7D73" w:rsidRDefault="006A7D73" w:rsidP="006A7D73">
      <w:pPr>
        <w:numPr>
          <w:ilvl w:val="0"/>
          <w:numId w:val="12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 xml:space="preserve">несчастный случай, повлекший смерть воспитанника вследствие общего </w:t>
      </w:r>
      <w:proofErr w:type="gramStart"/>
      <w:r w:rsidRPr="006A7D73">
        <w:rPr>
          <w:rFonts w:ascii="Times New Roman" w:hAnsi="Times New Roman" w:cs="Times New Roman"/>
          <w:color w:val="222222"/>
          <w:sz w:val="24"/>
          <w:szCs w:val="24"/>
        </w:rPr>
        <w:t>заболевания</w:t>
      </w:r>
      <w:proofErr w:type="gramEnd"/>
      <w:r w:rsidRPr="006A7D73">
        <w:rPr>
          <w:rFonts w:ascii="Times New Roman" w:hAnsi="Times New Roman" w:cs="Times New Roman"/>
          <w:color w:val="222222"/>
          <w:sz w:val="24"/>
          <w:szCs w:val="24"/>
        </w:rPr>
        <w:t xml:space="preserve"> подтвержденного медицинскими организациями и следственными органами;</w:t>
      </w:r>
    </w:p>
    <w:p w:rsidR="006A7D73" w:rsidRPr="006A7D73" w:rsidRDefault="006A7D73" w:rsidP="006A7D73">
      <w:pPr>
        <w:numPr>
          <w:ilvl w:val="0"/>
          <w:numId w:val="12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несчастный случай, повлекший смерть воспитанника, единственной причиной которой (по заключению медицинской организации) явилось токсическое отравление воспитанника.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4.9. Акт о расследовании несчастного случая, не связанного с образовательной деятельностью, в зависимости от квалификации несчастного случая составляется по образцам, приведенным в приложени</w:t>
      </w:r>
      <w:r w:rsidR="000141FB">
        <w:rPr>
          <w:color w:val="222222"/>
        </w:rPr>
        <w:t>и</w:t>
      </w:r>
      <w:r w:rsidRPr="006A7D73">
        <w:rPr>
          <w:color w:val="222222"/>
        </w:rPr>
        <w:t xml:space="preserve"> № 4 в двух экземплярах:</w:t>
      </w:r>
    </w:p>
    <w:p w:rsidR="006A7D73" w:rsidRPr="006A7D73" w:rsidRDefault="006A7D73" w:rsidP="006A7D73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первый экземпляр акта о расследовании несчастного случая, не связанного с образовательной деятельностью, выдается на руки родителям (законному представителю) воспитанника;</w:t>
      </w:r>
    </w:p>
    <w:p w:rsidR="006A7D73" w:rsidRPr="006A7D73" w:rsidRDefault="006A7D73" w:rsidP="006A7D73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ДОУ, в течение сорока пяти лет.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При этом количество выдаваемых экземпляров зависит от числа пострадавших.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A7D73">
        <w:rPr>
          <w:color w:val="222222"/>
        </w:rPr>
        <w:t xml:space="preserve">4.10. Несчастные случаи, квалифицированные комиссией как не связанные с </w:t>
      </w:r>
      <w:r w:rsidRPr="006A7D73">
        <w:t>образовательной деятельностью, также фиксируются в</w:t>
      </w:r>
      <w:r w:rsidRPr="006A7D73">
        <w:rPr>
          <w:rStyle w:val="apple-converted-space"/>
        </w:rPr>
        <w:t> </w:t>
      </w:r>
      <w:hyperlink r:id="rId14" w:tgtFrame="_blank" w:tooltip="Журнал регистрации несчастных случаев с воспитанниками ДОУ" w:history="1">
        <w:r w:rsidRPr="006A7D73">
          <w:rPr>
            <w:rStyle w:val="a7"/>
            <w:color w:val="auto"/>
            <w:u w:val="none"/>
            <w:bdr w:val="none" w:sz="0" w:space="0" w:color="auto" w:frame="1"/>
          </w:rPr>
          <w:t>журнале регистрации</w:t>
        </w:r>
      </w:hyperlink>
      <w:r w:rsidRPr="006A7D73">
        <w:t>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4.11. Учет несчастных случаев с воспитанниками и принятие мер по устранению причин несчастного случая в ДОУ, осуществляет заведующий ДОУ, путем фиксации в журнале регистрации несчастных случаев с воспитанниками.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lastRenderedPageBreak/>
        <w:t>4.12. Разногласия, возникшие между родителем (законным представителем) воспитанника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воспитанником, а также в случае отказа заведующего, проводить расследование несчастного случая с воспитанником во время его пребывания в ДОУ, рассматриваются в судебном порядке.</w:t>
      </w: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222222"/>
          <w:bdr w:val="none" w:sz="0" w:space="0" w:color="auto" w:frame="1"/>
        </w:rPr>
      </w:pPr>
    </w:p>
    <w:p w:rsidR="006A7D73" w:rsidRPr="000141FB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ind w:left="6372" w:firstLine="708"/>
        <w:jc w:val="both"/>
        <w:textAlignment w:val="baseline"/>
        <w:rPr>
          <w:b/>
        </w:rPr>
      </w:pPr>
      <w:r w:rsidRPr="000141FB">
        <w:rPr>
          <w:rStyle w:val="a5"/>
          <w:b w:val="0"/>
          <w:bdr w:val="none" w:sz="0" w:space="0" w:color="auto" w:frame="1"/>
        </w:rPr>
        <w:lastRenderedPageBreak/>
        <w:t>Приложение № 1</w:t>
      </w:r>
    </w:p>
    <w:p w:rsidR="006A7D73" w:rsidRPr="000141FB" w:rsidRDefault="006A7D73" w:rsidP="006A7D73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41FB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Сообщение о несчастном случае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3. Число пострадавших, в том числе погибших (если таковые имеются).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 xml:space="preserve">4. </w:t>
      </w:r>
      <w:proofErr w:type="gramStart"/>
      <w:r w:rsidRPr="006A7D73">
        <w:rPr>
          <w:color w:val="222222"/>
        </w:rPr>
        <w:t>Фамилия, имя, отчество (при наличии), год рождения пострадавшего (пострадавших), в том числе погибшего (погибших).</w:t>
      </w:r>
      <w:proofErr w:type="gramEnd"/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 xml:space="preserve">6. </w:t>
      </w:r>
      <w:proofErr w:type="gramStart"/>
      <w:r w:rsidRPr="006A7D73">
        <w:rPr>
          <w:color w:val="222222"/>
        </w:rPr>
        <w:t>Фамилия, имя, отчество (при наличии), занимаемая должность передавшего сообщение, дата и время (местное) сообщения.</w:t>
      </w:r>
      <w:proofErr w:type="gramEnd"/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 xml:space="preserve">7. </w:t>
      </w:r>
      <w:proofErr w:type="gramStart"/>
      <w:r w:rsidRPr="006A7D73">
        <w:rPr>
          <w:color w:val="222222"/>
        </w:rPr>
        <w:t>Фамилия, имя, отчество (при наличии), занимаемая должность принявшего сообщение, дата и время (местное) получения сообщения.</w:t>
      </w:r>
      <w:proofErr w:type="gramEnd"/>
    </w:p>
    <w:p w:rsidR="006A7D73" w:rsidRPr="006A7D73" w:rsidRDefault="006A7D73" w:rsidP="006A7D73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6A7D73">
        <w:rPr>
          <w:rFonts w:ascii="Times New Roman" w:hAnsi="Times New Roman" w:cs="Times New Roman"/>
          <w:color w:val="222222"/>
          <w:sz w:val="24"/>
          <w:szCs w:val="24"/>
        </w:rPr>
        <w:t>Положение разработал:</w:t>
      </w:r>
    </w:p>
    <w:p w:rsidR="006A7D73" w:rsidRPr="006A7D73" w:rsidRDefault="006A7D73" w:rsidP="006A7D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6A7D73">
        <w:rPr>
          <w:color w:val="222222"/>
        </w:rPr>
        <w:t>___________ ________ /___________________/</w:t>
      </w:r>
      <w:r w:rsidRPr="006A7D73">
        <w:rPr>
          <w:color w:val="222222"/>
        </w:rPr>
        <w:br/>
      </w:r>
      <w:r w:rsidRPr="006A7D73">
        <w:rPr>
          <w:rStyle w:val="doc-hint"/>
          <w:i/>
          <w:iCs/>
          <w:color w:val="222222"/>
          <w:bdr w:val="none" w:sz="0" w:space="0" w:color="auto" w:frame="1"/>
        </w:rPr>
        <w:t>     должность           подпись          Ф.И.О.</w:t>
      </w:r>
    </w:p>
    <w:p w:rsidR="004A2136" w:rsidRDefault="009A131E" w:rsidP="006A7D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A2136" w:rsidRPr="006A7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правляются органам управления образованием.</w:t>
      </w:r>
    </w:p>
    <w:p w:rsidR="009A131E" w:rsidRDefault="009A131E" w:rsidP="006A7D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1E" w:rsidRDefault="009A131E" w:rsidP="006A7D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0141FB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9A131E" w:rsidRDefault="009A131E" w:rsidP="009A131E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2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31E">
        <w:rPr>
          <w:rFonts w:ascii="Times New Roman" w:hAnsi="Times New Roman" w:cs="Times New Roman"/>
          <w:sz w:val="24"/>
          <w:szCs w:val="24"/>
        </w:rPr>
        <w:t xml:space="preserve">к Порядку расследования и учета несчастных случаев с обучающимися во время пребывания в организации, осуществляющей образовательную деятельность, утвержденному приказом Министерства образования и науки Российской Федерации от 27 июня 2017 г. N 602 </w:t>
      </w:r>
      <w:proofErr w:type="gramEnd"/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131E" w:rsidRDefault="009A131E" w:rsidP="009A13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>ПРОТОКОЛ</w:t>
      </w:r>
    </w:p>
    <w:p w:rsidR="009A131E" w:rsidRDefault="009A131E" w:rsidP="009A13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>опроса очевидца несчастного случая, должностного лица, проводившего учебное занятие (мероприятие</w:t>
      </w:r>
      <w:proofErr w:type="gramStart"/>
      <w:r w:rsidRPr="009A131E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9A131E"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образовательную деятельность</w:t>
      </w:r>
    </w:p>
    <w:p w:rsidR="009A131E" w:rsidRDefault="009A131E" w:rsidP="009A13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 «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A131E">
        <w:rPr>
          <w:rFonts w:ascii="Times New Roman" w:hAnsi="Times New Roman" w:cs="Times New Roman"/>
          <w:sz w:val="24"/>
          <w:szCs w:val="24"/>
        </w:rPr>
        <w:t>» 20 г. (место составления протокола)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Опрос начат в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A131E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9A13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1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A131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A131E"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Опрос окончен 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131E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9A13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1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A131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A131E"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Комиссией в составе: </w:t>
      </w:r>
    </w:p>
    <w:p w:rsidR="00685041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Председателя комиссии по расследованию несчастного случая с </w:t>
      </w:r>
      <w:proofErr w:type="gramStart"/>
      <w:r w:rsidRPr="009A131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A131E">
        <w:rPr>
          <w:rFonts w:ascii="Times New Roman" w:hAnsi="Times New Roman" w:cs="Times New Roman"/>
          <w:sz w:val="24"/>
          <w:szCs w:val="24"/>
        </w:rPr>
        <w:t xml:space="preserve"> в организации, осуществляющей образовательную деятельность </w:t>
      </w:r>
    </w:p>
    <w:p w:rsidR="00685041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>(фамилия, имя, отчество руководителя организации, осуществляющей образовательную деятельность)</w:t>
      </w:r>
      <w:r w:rsidR="00685041">
        <w:rPr>
          <w:rFonts w:ascii="Times New Roman" w:hAnsi="Times New Roman" w:cs="Times New Roman"/>
          <w:sz w:val="24"/>
          <w:szCs w:val="24"/>
        </w:rPr>
        <w:t xml:space="preserve"> </w:t>
      </w:r>
      <w:r w:rsidRPr="009A131E">
        <w:rPr>
          <w:rFonts w:ascii="Times New Roman" w:hAnsi="Times New Roman" w:cs="Times New Roman"/>
          <w:sz w:val="24"/>
          <w:szCs w:val="24"/>
        </w:rPr>
        <w:t xml:space="preserve">/учредитель /членов/ </w:t>
      </w:r>
    </w:p>
    <w:p w:rsidR="00685041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(фамилия, имя, отчество членов комиссии организации, осуществляющей образовательную деятельность)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образованной распорядительным актом (указываются реквизиты распорядительного акта) (должность, фамилия, имя, отчество председателя комиссии /члена комиссии/, производившего опрос) в помещении произведен опрос (указать место проведения опроса) очевидца несчастного случая, должностного лица ДОУ (нужное подчеркнуть)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1) фамилия, имя, отчество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2) дата рождения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3) место рождения*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4) место жительства и (или) регистрации* телефон*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5) место работы или учебы*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6) должность*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7) иные данные о личности </w:t>
      </w:r>
      <w:proofErr w:type="gramStart"/>
      <w:r w:rsidRPr="009A131E">
        <w:rPr>
          <w:rFonts w:ascii="Times New Roman" w:hAnsi="Times New Roman" w:cs="Times New Roman"/>
          <w:sz w:val="24"/>
          <w:szCs w:val="24"/>
        </w:rPr>
        <w:t>опрашиваемого</w:t>
      </w:r>
      <w:proofErr w:type="gramEnd"/>
      <w:r w:rsidRPr="009A131E">
        <w:rPr>
          <w:rFonts w:ascii="Times New Roman" w:hAnsi="Times New Roman" w:cs="Times New Roman"/>
          <w:sz w:val="24"/>
          <w:szCs w:val="24"/>
        </w:rPr>
        <w:t xml:space="preserve"> (подпись, фамилия, имя, отчество опрашиваемого)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Иные лица, участвовавшие в опросе (фамилия, имя, отчество лиц, участвовавших в опросе: другие члены комиссии по расследованию несчастного случая с </w:t>
      </w:r>
      <w:proofErr w:type="gramStart"/>
      <w:r w:rsidRPr="009A131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A131E">
        <w:rPr>
          <w:rFonts w:ascii="Times New Roman" w:hAnsi="Times New Roman" w:cs="Times New Roman"/>
          <w:sz w:val="24"/>
          <w:szCs w:val="24"/>
        </w:rPr>
        <w:t xml:space="preserve">, законные представители) </w:t>
      </w:r>
    </w:p>
    <w:p w:rsidR="00685041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31E">
        <w:rPr>
          <w:rFonts w:ascii="Times New Roman" w:hAnsi="Times New Roman" w:cs="Times New Roman"/>
          <w:sz w:val="24"/>
          <w:szCs w:val="24"/>
        </w:rPr>
        <w:t>По существу несчастного случая, происшедшего «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A131E">
        <w:rPr>
          <w:rFonts w:ascii="Times New Roman" w:hAnsi="Times New Roman" w:cs="Times New Roman"/>
          <w:sz w:val="24"/>
          <w:szCs w:val="24"/>
        </w:rPr>
        <w:t xml:space="preserve"> » 20 г. с могу сообщить следующее: (фамилия, имя, отчество пострадавшего) (излагаются обстоятельства, при которых произошел несчастный случай, и информация опрашиваемого, а также поставленные перед ним вопросы и ответы на них) (подпись, фамилия, имя, отчество опрашиваемого, дата) (подпись, фамилия, имя, отчество лица, проводившего опрос, дата) (подписи, фамилии, имена, отчества иных лиц, участвовавших в опросе, дата) </w:t>
      </w:r>
      <w:proofErr w:type="gramEnd"/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С настоящим протоколом </w:t>
      </w:r>
      <w:proofErr w:type="gramStart"/>
      <w:r w:rsidRPr="009A131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A131E">
        <w:rPr>
          <w:rFonts w:ascii="Times New Roman" w:hAnsi="Times New Roman" w:cs="Times New Roman"/>
          <w:sz w:val="24"/>
          <w:szCs w:val="24"/>
        </w:rPr>
        <w:t xml:space="preserve"> (подпись, фамилия, имя, отчество опрашиваемого дата)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31E">
        <w:rPr>
          <w:rFonts w:ascii="Times New Roman" w:hAnsi="Times New Roman" w:cs="Times New Roman"/>
          <w:sz w:val="24"/>
          <w:szCs w:val="24"/>
        </w:rPr>
        <w:t xml:space="preserve">Протокол прочитан вслух (подпись, фамилия, имя, отчество лица, проводившего опрос, дата) </w:t>
      </w:r>
      <w:proofErr w:type="gramEnd"/>
    </w:p>
    <w:p w:rsidR="00685041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>Замечания к протоколу (содержание замечаний либо указание на их отсутствие) Протокол опроса составлен (должность, фамилия, имя, отчество председателя комиссии или иного лица, проводившего опрос, подпись, дата)</w:t>
      </w:r>
    </w:p>
    <w:p w:rsidR="00685041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31E" w:rsidRDefault="009A131E" w:rsidP="006A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31E">
        <w:rPr>
          <w:rFonts w:ascii="Times New Roman" w:hAnsi="Times New Roman" w:cs="Times New Roman"/>
          <w:sz w:val="24"/>
          <w:szCs w:val="24"/>
        </w:rPr>
        <w:t>* Заполняется при наличии таких данных.</w:t>
      </w:r>
    </w:p>
    <w:p w:rsidR="00685041" w:rsidRDefault="00685041" w:rsidP="00685041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3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041">
        <w:rPr>
          <w:rFonts w:ascii="Times New Roman" w:hAnsi="Times New Roman" w:cs="Times New Roman"/>
          <w:sz w:val="24"/>
          <w:szCs w:val="24"/>
        </w:rPr>
        <w:t xml:space="preserve">к Порядку расследования и учета несчастных случаев с обучающимися во время пребывания в организации, осуществляющей образовательную деятельность, утвержденному приказом Министерства образования и науки Российской Федерации от 27 июня 2017 г. N 602 </w:t>
      </w:r>
      <w:proofErr w:type="gramEnd"/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>ПРОТОКОЛ</w:t>
      </w:r>
    </w:p>
    <w:p w:rsidR="00685041" w:rsidRDefault="00685041" w:rsidP="006850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осмотра места несчастного случая произошедшего в организации, осуществляющей образовательную деятельность (фамилия, имя, отчество пострадавшего) « » 20 г. </w:t>
      </w:r>
    </w:p>
    <w:p w:rsidR="00685041" w:rsidRDefault="00685041" w:rsidP="006850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>(место составления)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Осмотр начат в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85041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Осмотр окончен в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85041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Комиссией в составе: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041">
        <w:rPr>
          <w:rFonts w:ascii="Times New Roman" w:hAnsi="Times New Roman" w:cs="Times New Roman"/>
          <w:sz w:val="24"/>
          <w:szCs w:val="24"/>
        </w:rPr>
        <w:t>Председателя комиссии по расследованию несчастного случая с обучающимися в организации, осуществляющей образовательную деятельность (фамилия, имя, отчество руководителя организации, осуществляющей образовательную деятельность)/учредитель /членов/ (фамилия, имя, отчество членов комиссии организации, осуществляющей образовательную деятельность) образованной распорядительным актом (указываются реквизиты распорядительного акта) произведен осмотр места несчастного случая, происшедшего (указывается дата) в (указывается наименование организации, осуществляющей образовательную деятельность) (указывается учредитель, в ведении которого находится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 организация, осуществляющая образовательную деятельность) 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, имя, отчество пострадавшего)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041">
        <w:rPr>
          <w:rFonts w:ascii="Times New Roman" w:hAnsi="Times New Roman" w:cs="Times New Roman"/>
          <w:sz w:val="24"/>
          <w:szCs w:val="24"/>
        </w:rPr>
        <w:t xml:space="preserve">Осмотр проводился в присутствии фамилия, имя, отчество других лиц, участвовавших в осмотре: другие члены комиссии по расследованию несчастного случая с обучающимися, законный представитель пострадавшего) </w:t>
      </w:r>
      <w:proofErr w:type="gramEnd"/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В ходе осмотра установлено: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1. Обстановка и состояние места несчастного случая на момент осмотра (изменилась или нет по свидетельству пострадавшего или очевидцев несчастного случая, краткое изложение существа изменений)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2. Описание места, где произошел несчастный случай (точное место несчастного случая, тип (марка), вид оборудования, средства обучения.)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3. Описание части оборудования (постройки, сооружения), материала, инструмента, приспособления и других предметов, которыми были причинены повреждения (травма)* (указать конкретно их наличие и состояние)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>4. Наличие и состояние защитных ограждений и других средств безопасности* (блокировок, средств сигнализации, защитных экранов, кожухов, заземлений/</w:t>
      </w:r>
      <w:proofErr w:type="spellStart"/>
      <w:r w:rsidRPr="00685041">
        <w:rPr>
          <w:rFonts w:ascii="Times New Roman" w:hAnsi="Times New Roman" w:cs="Times New Roman"/>
          <w:sz w:val="24"/>
          <w:szCs w:val="24"/>
        </w:rPr>
        <w:t>занулений</w:t>
      </w:r>
      <w:proofErr w:type="spellEnd"/>
      <w:r w:rsidRPr="00685041">
        <w:rPr>
          <w:rFonts w:ascii="Times New Roman" w:hAnsi="Times New Roman" w:cs="Times New Roman"/>
          <w:sz w:val="24"/>
          <w:szCs w:val="24"/>
        </w:rPr>
        <w:t xml:space="preserve">, изоляции проводов.)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5. Наличие и состояние средств индивидуальной защиты, которыми пользовался пострадавший* (наличие средств индивидуальной защиты, защитной экипировки, их соответствие нормативным требованиям)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6. Наличие </w:t>
      </w:r>
      <w:proofErr w:type="spellStart"/>
      <w:r w:rsidRPr="00685041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685041">
        <w:rPr>
          <w:rFonts w:ascii="Times New Roman" w:hAnsi="Times New Roman" w:cs="Times New Roman"/>
          <w:sz w:val="24"/>
          <w:szCs w:val="24"/>
        </w:rPr>
        <w:t xml:space="preserve"> и местной вентиляц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 состояние*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7. Состояние освещенности и температуры* (наличие приборов освещения и обогрева помещений и их состояние)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В ходе осмотра проводилось (фотографирование, видеосъемка, прочее.)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С места происшествия изъяты* (перечень и индивидуальные характеристики изъятых предметов)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К протоколу осмотра прилагаются: (схема места несчастного случая, фотографии, видеосъемка)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заявлений, поступивших перед началом, в ходе, либо по окончании осмотра от участвующих в осмотре лиц*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С настоящим протоколом ознакомлены (подписи, фамилии, имена, отчества участвовавших в осмотре лиц, дата)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Замечания к протоколу (содержание замечаний либо указание на их отсутствие)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041">
        <w:rPr>
          <w:rFonts w:ascii="Times New Roman" w:hAnsi="Times New Roman" w:cs="Times New Roman"/>
          <w:sz w:val="24"/>
          <w:szCs w:val="24"/>
        </w:rPr>
        <w:t xml:space="preserve">Протокол составлен (должность, фамилия, имя, отчество председателя (члена) комиссии по расследованию несчастного случая с лицом, проходящим учебное занятие, проводившего осмотр) (подпись, дата) </w:t>
      </w:r>
      <w:proofErr w:type="gramEnd"/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>* Заполняется при наличии таких данных.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1FB" w:rsidRDefault="00685041" w:rsidP="00685041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4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041">
        <w:rPr>
          <w:rFonts w:ascii="Times New Roman" w:hAnsi="Times New Roman" w:cs="Times New Roman"/>
          <w:sz w:val="24"/>
          <w:szCs w:val="24"/>
        </w:rPr>
        <w:t xml:space="preserve">к Порядку расследования и учета несчастных случаев с обучающимися во время пребывания в организации, осуществляющей образовательную деятельность, утвержденному приказом Министерства образования и науки Российской Федерации от 27 июня 2017 г. N 602 </w:t>
      </w:r>
      <w:proofErr w:type="gramEnd"/>
    </w:p>
    <w:p w:rsidR="00685041" w:rsidRDefault="00685041" w:rsidP="00685041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85041" w:rsidRDefault="00685041" w:rsidP="00685041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(подпись, фамилия, имя, отчество руководителя организации, осуществляющей образовательную деятельность) </w:t>
      </w:r>
    </w:p>
    <w:p w:rsidR="00685041" w:rsidRDefault="00685041" w:rsidP="00685041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МП (дата) </w:t>
      </w:r>
    </w:p>
    <w:p w:rsidR="00685041" w:rsidRDefault="00685041" w:rsidP="006850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>АКТ № ________</w:t>
      </w:r>
    </w:p>
    <w:p w:rsidR="00685041" w:rsidRDefault="00685041" w:rsidP="006850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о расследовании несчастного случая с 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1. Дата и время несчастного случая (час, число, месяц, год)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образовательную деятельность: (наименование, адрес (место нахождения), фамилия, имя, отчество учредителя) </w:t>
      </w:r>
      <w:proofErr w:type="gramEnd"/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3. Комиссия по расследованию несчастного случая с 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 в организации, осуществляющей образовательную деятельность в составе: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>Председателя комиссии: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 (фамилия, имя, отчество заведующего ДОУ)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>/членов/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 (фамилия, имя, отчество, занимаемая должность, место работы)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 xml:space="preserve">Сведения о пострадавшем (пострадавших) фамилия, имя, отчество пол (мужской, женский) дата рождения группа </w:t>
      </w:r>
      <w:proofErr w:type="gramEnd"/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5. Фамилия, имя, отчество, должность лица, непосредственно проводившего учебное занятие или мероприятие мероприятия, во время которого произошел несчастный случай 6. Сведения о проведенных мероприятиях по предупреждению травматизма с пострадавшим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 xml:space="preserve">Место несчастного случая (краткое описание места несчастного случая (аудитория, лаборатория, класс, прочее.) с указанием опасных и (или) вредных факторов со ссылкой на сведения, содержащиеся в акте осмотра места несчастного случая, оборудования, использование которого привело к несчастному случаю (наименование, тип, марка, год выпуска, организация-изготовитель) (при наличии) </w:t>
      </w:r>
      <w:proofErr w:type="gramEnd"/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8. Обстоятельства несчастного случая (краткое изложение обстоятельств, предшествовавших несчастному случаю, описание событий и действий пострадавшего и других лиц, связанных с несчастным случаем, и другие сведения, установленные в ходе расследования)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9. Характер полученных повреждений здоровья (на основании медицинского заключения) 10. Нахождение пострадавшего в состоянии алкогольного, наркотического или токсического опьянения (нет, да - указать состояние и степень опьянения в соответствии с результатом освидетельствования, если не проводилось - указать)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11. Очевидцы несчастного случая (фамилия, имя, отчество)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12. Причины несчастного случая (указать 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основную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 и сопутствующие причины несчастного случая)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>13. Несчастный случай с образовательной деятельностью (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связан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/не связан – указывается соответствующее)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14. Лица, допустившие нарушения законодательных и иных нормативных правовых и локальных актов, явившихся причинами несчастного случая: (фамилия, имя, отчество (при наличии), должность (профессия) лиц с указанием статей, пунктов законодательных, иных нормативных правовых и локальных нормативных актов, предусматривающих </w:t>
      </w:r>
      <w:r w:rsidRPr="00685041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ответственность за нарушения, явившиеся причинами несчастного случая, указанными в пункте 12 настоящего акта)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15. Мероприятия по устранению причин несчастного случая N </w:t>
      </w:r>
      <w:proofErr w:type="gramStart"/>
      <w:r w:rsidRPr="006850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85041">
        <w:rPr>
          <w:rFonts w:ascii="Times New Roman" w:hAnsi="Times New Roman" w:cs="Times New Roman"/>
          <w:sz w:val="24"/>
          <w:szCs w:val="24"/>
        </w:rPr>
        <w:t xml:space="preserve">/п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Наименование мероприятия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Срок исполнения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Исполнитель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Отметка о выполнении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Председатель комиссии (подпись, расшифровка подписи) (дата)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Члены комиссии: (подпись, расшифровка подписи) (дата)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(подпись, расшифровка подписи) (дата)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041">
        <w:rPr>
          <w:rFonts w:ascii="Times New Roman" w:hAnsi="Times New Roman" w:cs="Times New Roman"/>
          <w:sz w:val="24"/>
          <w:szCs w:val="24"/>
        </w:rPr>
        <w:t xml:space="preserve">(подпись, расшифровка подписи) (дата) </w:t>
      </w:r>
    </w:p>
    <w:p w:rsidR="00685041" w:rsidRDefault="00685041" w:rsidP="0068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041" w:rsidRPr="00685041" w:rsidRDefault="00685041" w:rsidP="006850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041">
        <w:rPr>
          <w:rFonts w:ascii="Times New Roman" w:hAnsi="Times New Roman" w:cs="Times New Roman"/>
          <w:sz w:val="24"/>
          <w:szCs w:val="24"/>
        </w:rPr>
        <w:t>Акт в экз. составлен «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85041">
        <w:rPr>
          <w:rFonts w:ascii="Times New Roman" w:hAnsi="Times New Roman" w:cs="Times New Roman"/>
          <w:sz w:val="24"/>
          <w:szCs w:val="24"/>
        </w:rPr>
        <w:t xml:space="preserve"> » 20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5041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685041" w:rsidRPr="00685041" w:rsidSect="006A7D7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425"/>
    <w:multiLevelType w:val="multilevel"/>
    <w:tmpl w:val="7AA2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E16628"/>
    <w:multiLevelType w:val="multilevel"/>
    <w:tmpl w:val="A8DE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551B16"/>
    <w:multiLevelType w:val="multilevel"/>
    <w:tmpl w:val="9D46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684B6E"/>
    <w:multiLevelType w:val="multilevel"/>
    <w:tmpl w:val="FD2C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725BE4"/>
    <w:multiLevelType w:val="multilevel"/>
    <w:tmpl w:val="F976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4059B9"/>
    <w:multiLevelType w:val="multilevel"/>
    <w:tmpl w:val="92DC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6711B6"/>
    <w:multiLevelType w:val="multilevel"/>
    <w:tmpl w:val="4E8E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F67019"/>
    <w:multiLevelType w:val="multilevel"/>
    <w:tmpl w:val="97C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612EBE"/>
    <w:multiLevelType w:val="multilevel"/>
    <w:tmpl w:val="EB7C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CA6AF0"/>
    <w:multiLevelType w:val="multilevel"/>
    <w:tmpl w:val="715A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9F093D"/>
    <w:multiLevelType w:val="multilevel"/>
    <w:tmpl w:val="21F0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677F3B"/>
    <w:multiLevelType w:val="multilevel"/>
    <w:tmpl w:val="934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557498"/>
    <w:multiLevelType w:val="multilevel"/>
    <w:tmpl w:val="7E7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136"/>
    <w:rsid w:val="00011FEF"/>
    <w:rsid w:val="000141FB"/>
    <w:rsid w:val="00197569"/>
    <w:rsid w:val="003538CD"/>
    <w:rsid w:val="0037665E"/>
    <w:rsid w:val="00401653"/>
    <w:rsid w:val="00401810"/>
    <w:rsid w:val="00493F79"/>
    <w:rsid w:val="004A2136"/>
    <w:rsid w:val="004D5BD6"/>
    <w:rsid w:val="0053478C"/>
    <w:rsid w:val="00685041"/>
    <w:rsid w:val="0069778D"/>
    <w:rsid w:val="006A7D73"/>
    <w:rsid w:val="00750471"/>
    <w:rsid w:val="009A131E"/>
    <w:rsid w:val="00C31391"/>
    <w:rsid w:val="00CD1652"/>
    <w:rsid w:val="00CD7F61"/>
    <w:rsid w:val="00D13F32"/>
    <w:rsid w:val="00D45D04"/>
    <w:rsid w:val="00E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10"/>
  </w:style>
  <w:style w:type="paragraph" w:styleId="1">
    <w:name w:val="heading 1"/>
    <w:basedOn w:val="a"/>
    <w:link w:val="10"/>
    <w:uiPriority w:val="9"/>
    <w:qFormat/>
    <w:rsid w:val="004A2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21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21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A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13F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7D73"/>
    <w:rPr>
      <w:b/>
      <w:bCs/>
    </w:rPr>
  </w:style>
  <w:style w:type="character" w:styleId="a6">
    <w:name w:val="Emphasis"/>
    <w:basedOn w:val="a0"/>
    <w:uiPriority w:val="20"/>
    <w:qFormat/>
    <w:rsid w:val="006A7D73"/>
    <w:rPr>
      <w:i/>
      <w:iCs/>
    </w:rPr>
  </w:style>
  <w:style w:type="character" w:styleId="a7">
    <w:name w:val="Hyperlink"/>
    <w:basedOn w:val="a0"/>
    <w:uiPriority w:val="99"/>
    <w:semiHidden/>
    <w:unhideWhenUsed/>
    <w:rsid w:val="006A7D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7D73"/>
  </w:style>
  <w:style w:type="character" w:customStyle="1" w:styleId="doc-hint">
    <w:name w:val="doc-hint"/>
    <w:basedOn w:val="a0"/>
    <w:rsid w:val="006A7D73"/>
  </w:style>
  <w:style w:type="paragraph" w:styleId="a8">
    <w:name w:val="Balloon Text"/>
    <w:basedOn w:val="a"/>
    <w:link w:val="a9"/>
    <w:uiPriority w:val="99"/>
    <w:semiHidden/>
    <w:unhideWhenUsed/>
    <w:rsid w:val="00ED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42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46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2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0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2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20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1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19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099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318">
              <w:marLeft w:val="0"/>
              <w:marRight w:val="0"/>
              <w:marTop w:val="0"/>
              <w:marBottom w:val="0"/>
              <w:divBdr>
                <w:top w:val="single" w:sz="6" w:space="0" w:color="CFCCFB"/>
                <w:left w:val="single" w:sz="6" w:space="0" w:color="CFCCFB"/>
                <w:bottom w:val="single" w:sz="6" w:space="4" w:color="CFCCFB"/>
                <w:right w:val="single" w:sz="6" w:space="0" w:color="CFCCF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837" TargetMode="External"/><Relationship Id="rId13" Type="http://schemas.openxmlformats.org/officeDocument/2006/relationships/hyperlink" Target="https://dou.su/node/97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u.su/node/8" TargetMode="External"/><Relationship Id="rId12" Type="http://schemas.openxmlformats.org/officeDocument/2006/relationships/hyperlink" Target="https://dou.su/files/docs/akt_o_ns_pril4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u.su/node/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u.su/files/docs/protocol_osmotra_pril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.su/files/docs/protocol_oprosa_pril2.pdf" TargetMode="External"/><Relationship Id="rId14" Type="http://schemas.openxmlformats.org/officeDocument/2006/relationships/hyperlink" Target="https://dou.su/node/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3536</Words>
  <Characters>20158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2014-09-26T07:53:00Z</cp:lastPrinted>
  <dcterms:created xsi:type="dcterms:W3CDTF">2021-04-02T06:57:00Z</dcterms:created>
  <dcterms:modified xsi:type="dcterms:W3CDTF">2021-10-11T06:58:00Z</dcterms:modified>
</cp:coreProperties>
</file>