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956" w:firstLine="708"/>
        <w:jc w:val="both"/>
      </w:pPr>
      <w:bookmarkStart w:id="0" w:name="_GoBack"/>
      <w:bookmarkEnd w:id="0"/>
      <w:r>
        <w:t>Приложение №1</w:t>
      </w:r>
    </w:p>
    <w:p>
      <w:pPr>
        <w:ind w:left="4956" w:firstLine="708"/>
        <w:jc w:val="both"/>
      </w:pPr>
      <w:r>
        <w:t>к приказу № 27 от 09.01.2024г.</w:t>
      </w:r>
    </w:p>
    <w:p>
      <w:pPr>
        <w:jc w:val="center"/>
        <w:rPr>
          <w:b/>
        </w:rPr>
      </w:pPr>
      <w:r>
        <w:rPr>
          <w:b/>
        </w:rPr>
        <w:t>АНКЕТА</w:t>
      </w:r>
    </w:p>
    <w:p>
      <w:pPr>
        <w:jc w:val="center"/>
        <w:rPr>
          <w:b/>
        </w:rPr>
      </w:pPr>
      <w:r>
        <w:rPr>
          <w:b/>
        </w:rPr>
        <w:t xml:space="preserve">«Удовлетворенность работой дошкольного образовательного учреждения»                                                                                                                 </w:t>
      </w:r>
      <w:r>
        <w:rPr>
          <w:i/>
        </w:rPr>
        <w:t>Уважаемые родители! Просим вас ответить на вопросы анкеты, с целью выявления Вашего мнения о работе детского сада. Данная анкета является анонимной и её результаты будут использоваться только в обобщённом виде. Для нас очень важно Ваше мнение. Спасибо.</w:t>
      </w:r>
    </w:p>
    <w:tbl>
      <w:tblPr>
        <w:tblStyle w:val="4"/>
        <w:tblW w:w="0" w:type="auto"/>
        <w:tblInd w:w="-34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0"/>
        <w:gridCol w:w="5490"/>
        <w:gridCol w:w="742"/>
        <w:gridCol w:w="868"/>
        <w:gridCol w:w="19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</w:pPr>
            <w:r>
              <w:rPr>
                <w:b/>
              </w:rPr>
              <w:t>№</w:t>
            </w:r>
          </w:p>
        </w:tc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</w:pPr>
            <w:r>
              <w:rPr>
                <w:b/>
              </w:rPr>
              <w:t>Вопросы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</w:pPr>
            <w:r>
              <w:rPr>
                <w:b/>
              </w:rPr>
              <w:t>«Да»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</w:pPr>
            <w:r>
              <w:rPr>
                <w:b/>
              </w:rPr>
              <w:t>«Нет»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jc w:val="center"/>
            </w:pPr>
            <w:r>
              <w:rPr>
                <w:b/>
              </w:rPr>
              <w:t>Затрудняюсь ответить»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</w:pPr>
            <w:r>
              <w:t>1.</w:t>
            </w:r>
          </w:p>
        </w:tc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</w:pPr>
            <w:r>
              <w:t>С удовольствием ли Ваш ребёнок посещает детский сад?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</w:pPr>
            <w:r>
              <w:t>2.</w:t>
            </w:r>
          </w:p>
        </w:tc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</w:pPr>
            <w:r>
              <w:t>Удовлетворены ли Вы качеством организации воспитательно- образовательного процесса в вашей группе?</w:t>
            </w:r>
          </w:p>
          <w:p>
            <w:pPr>
              <w:numPr>
                <w:ilvl w:val="0"/>
                <w:numId w:val="1"/>
              </w:numPr>
              <w:spacing w:before="240"/>
              <w:ind w:left="720" w:hanging="360"/>
            </w:pPr>
            <w:r>
              <w:t>Организацией питания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2"/>
              </w:numPr>
              <w:spacing w:before="240"/>
              <w:ind w:left="720" w:hanging="360"/>
            </w:pPr>
            <w:r>
              <w:t>Непосредственно образовательной деятельностью с детьми (занятия)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3"/>
              </w:numPr>
              <w:spacing w:before="240"/>
              <w:ind w:left="720" w:hanging="360"/>
            </w:pPr>
            <w:r>
              <w:t>Проведением прогулок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3"/>
              </w:numPr>
              <w:spacing w:before="240"/>
              <w:ind w:left="720" w:hanging="360"/>
            </w:pPr>
            <w:r>
              <w:t>Дополнительным образованием (работой кружков)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Удовлетворены ли Вы санитарно-гигиеническими условиями в ДОУ?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Удовлетворены ли Вы состоянием материально-технической базы ДОУ?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color w:val="000000"/>
              </w:rPr>
            </w:pPr>
            <w:r>
              <w:rPr>
                <w:color w:val="000000"/>
              </w:rPr>
              <w:t>Достаточно ли оборудованы игровые зоны для всестороннего развития детей (художественно-эстетическая, физкультурно-оздоровительная, познавательная, речевая и социальная)?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</w:pPr>
            <w:r>
              <w:rPr>
                <w:color w:val="000000"/>
              </w:rPr>
              <w:t>Удовлетворены ли Вы профессионализмом педагогов?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</w:pPr>
            <w:r>
              <w:t>7.</w:t>
            </w:r>
          </w:p>
        </w:tc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</w:pPr>
            <w:r>
              <w:t>Имеете ли вы возможность получить конкретный совет или рекомендации по вопросам развития и воспитания вашего ребёнка (психолого-педагогическое сопровождение)?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</w:pPr>
            <w:r>
              <w:t>8.</w:t>
            </w:r>
          </w:p>
        </w:tc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</w:pPr>
            <w:r>
              <w:t>Достаточно ли внимания получает Ваш ребенок в детском саду?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40"/>
              <w:rPr>
                <w:rFonts w:eastAsia="Calibri"/>
              </w:rPr>
            </w:pPr>
          </w:p>
        </w:tc>
      </w:tr>
    </w:tbl>
    <w:p>
      <w:pPr>
        <w:shd w:val="clear" w:color="auto" w:fill="FFFFFF"/>
        <w:rPr>
          <w:color w:val="000000"/>
        </w:rPr>
      </w:pPr>
      <w:r>
        <w:rPr>
          <w:color w:val="000000"/>
        </w:rPr>
        <w:t xml:space="preserve">Выскажите, пожалуйста, свои пожелания по </w:t>
      </w:r>
      <w:r>
        <w:t xml:space="preserve">совершенствованию </w:t>
      </w:r>
      <w:r>
        <w:rPr>
          <w:color w:val="000000"/>
        </w:rPr>
        <w:t>условий для повышения качества работы ДОУ:</w:t>
      </w:r>
    </w:p>
    <w:p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/>
    <w:p>
      <w:pPr>
        <w:ind w:left="4956" w:firstLine="708"/>
        <w:jc w:val="both"/>
      </w:pPr>
    </w:p>
    <w:p>
      <w:pPr>
        <w:ind w:left="4956" w:firstLine="708"/>
        <w:jc w:val="both"/>
      </w:pPr>
    </w:p>
    <w:p>
      <w:pPr>
        <w:ind w:left="4956" w:firstLine="708"/>
        <w:jc w:val="both"/>
      </w:pPr>
    </w:p>
    <w:p>
      <w:pPr>
        <w:ind w:left="4956" w:firstLine="708"/>
        <w:jc w:val="both"/>
      </w:pPr>
    </w:p>
    <w:p>
      <w:pPr>
        <w:ind w:left="4956" w:firstLine="708"/>
        <w:jc w:val="both"/>
      </w:pPr>
    </w:p>
    <w:p>
      <w:pPr>
        <w:ind w:left="4956" w:firstLine="708"/>
        <w:jc w:val="both"/>
      </w:pPr>
    </w:p>
    <w:p>
      <w:pPr>
        <w:ind w:left="4956" w:firstLine="708"/>
        <w:jc w:val="both"/>
      </w:pPr>
      <w:r>
        <w:t>Приложение № 2</w:t>
      </w:r>
    </w:p>
    <w:p>
      <w:pPr>
        <w:ind w:left="4956" w:firstLine="708"/>
        <w:jc w:val="both"/>
      </w:pPr>
      <w:r>
        <w:t>к приказу № 27 от 09.01.2024г.</w:t>
      </w:r>
    </w:p>
    <w:p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для педагогических работников МБДОУ</w:t>
      </w:r>
    </w:p>
    <w:p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педагоги!</w:t>
      </w:r>
    </w:p>
    <w:p>
      <w:pPr>
        <w:shd w:val="clear" w:color="auto" w:fill="FFFFFF"/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>С целью изучения удовлетворенности вашей жизнедеятельностью в ДОУ вам предлагается ответить на следующие вопросы, где:</w:t>
      </w:r>
    </w:p>
    <w:p>
      <w:pPr>
        <w:shd w:val="clear" w:color="auto" w:fill="FFFFFF"/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 – совершенно согласен </w:t>
      </w:r>
    </w:p>
    <w:p>
      <w:pPr>
        <w:shd w:val="clear" w:color="auto" w:fill="FFFFFF"/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 – согласен </w:t>
      </w:r>
    </w:p>
    <w:p>
      <w:pPr>
        <w:shd w:val="clear" w:color="auto" w:fill="FFFFFF"/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 – трудно сказать </w:t>
      </w:r>
    </w:p>
    <w:p>
      <w:pPr>
        <w:shd w:val="clear" w:color="auto" w:fill="FFFFFF"/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 – не согласен </w:t>
      </w:r>
    </w:p>
    <w:p>
      <w:pPr>
        <w:shd w:val="clear" w:color="auto" w:fill="FFFFFF"/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0 – совершенно не согласен </w:t>
      </w:r>
    </w:p>
    <w:p>
      <w:pPr>
        <w:ind w:firstLine="540"/>
        <w:rPr>
          <w:sz w:val="18"/>
          <w:szCs w:val="18"/>
        </w:rPr>
      </w:pPr>
    </w:p>
    <w:p>
      <w:pPr>
        <w:rPr>
          <w:sz w:val="18"/>
          <w:szCs w:val="18"/>
        </w:rPr>
      </w:pPr>
    </w:p>
    <w:tbl>
      <w:tblPr>
        <w:tblStyle w:val="4"/>
        <w:tblW w:w="835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33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09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5335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Задачи развития</w:t>
            </w:r>
          </w:p>
        </w:tc>
        <w:tc>
          <w:tcPr>
            <w:tcW w:w="231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Варианты 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ответов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t>Меня устраивает режим работы образовательного учреждения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09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Меня устраивает график работы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Мое рабочее время благодаря собственным усилиям и действиям администрации тратится рационально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9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Меня устраивает работа методического объединения и мое участие в ней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меня существует реальная возможность повышать свое профессиональное мастерство, проявлять творчество и способности</w:t>
            </w: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09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испытываю потребность в профессиональном и личностном росте и стараюсь ее реализовывать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09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 достижения и успехи замечаются администрацией и педагогами ДОУ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меня сложились с коллегами не конфликтные отношения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ощущаю в работе поддержку своих коллег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09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Мне кажется, что администрация справедливо оценивает результаты моей работы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комфортно чувствую себя в среде обучающихся (воспитанников)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удовлетворена отношением детей ко мне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9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большинстве случаев я испытываю чувство взаимопонимания в контактах с родителями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9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Мне кажется, что родители разделяют и поддерживают мои педагогические требования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09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Мне нравится мое рабочее место, оборудование и условия работы </w:t>
            </w: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Меня устраивает сложившийся нравственно-психологический климат в ДОУ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09" w:type="dxa"/>
            <w:vMerge w:val="continue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09" w:type="dxa"/>
            <w:vMerge w:val="continue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9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09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5335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довольна размером з/платы и своевременностью ее выплаты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09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35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>
      <w:pPr>
        <w:rPr>
          <w:sz w:val="18"/>
          <w:szCs w:val="18"/>
        </w:rPr>
      </w:pPr>
    </w:p>
    <w:p/>
    <w:p>
      <w:pPr>
        <w:ind w:left="4956" w:firstLine="708"/>
        <w:jc w:val="both"/>
        <w:rPr>
          <w:rFonts w:eastAsia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ind w:left="4956" w:firstLine="708"/>
        <w:jc w:val="both"/>
      </w:pPr>
    </w:p>
    <w:p>
      <w:pPr>
        <w:ind w:left="4956" w:firstLine="708"/>
        <w:jc w:val="both"/>
      </w:pPr>
    </w:p>
    <w:p>
      <w:pPr>
        <w:ind w:left="4956" w:firstLine="708"/>
        <w:jc w:val="both"/>
      </w:pPr>
    </w:p>
    <w:p>
      <w:pPr>
        <w:ind w:left="4956" w:firstLine="708"/>
        <w:jc w:val="both"/>
      </w:pPr>
    </w:p>
    <w:p>
      <w:pPr>
        <w:ind w:left="4956" w:firstLine="708"/>
        <w:jc w:val="both"/>
      </w:pPr>
    </w:p>
    <w:p>
      <w:pPr>
        <w:ind w:left="4956" w:firstLine="708"/>
        <w:jc w:val="both"/>
      </w:pPr>
    </w:p>
    <w:p>
      <w:pPr>
        <w:ind w:left="4956" w:firstLine="708"/>
        <w:jc w:val="both"/>
      </w:pPr>
    </w:p>
    <w:p>
      <w:pPr>
        <w:ind w:left="4956" w:firstLine="708"/>
        <w:jc w:val="both"/>
      </w:pPr>
    </w:p>
    <w:p>
      <w:pPr>
        <w:ind w:left="4956" w:firstLine="708"/>
        <w:jc w:val="both"/>
      </w:pPr>
    </w:p>
    <w:p>
      <w:pPr>
        <w:ind w:left="4956" w:firstLine="708"/>
        <w:jc w:val="both"/>
      </w:pPr>
    </w:p>
    <w:p>
      <w:pPr>
        <w:ind w:left="4956" w:firstLine="708"/>
        <w:jc w:val="both"/>
      </w:pPr>
      <w:r>
        <w:t>Приложение № 3</w:t>
      </w:r>
    </w:p>
    <w:p>
      <w:pPr>
        <w:ind w:left="4956" w:firstLine="708"/>
        <w:jc w:val="both"/>
        <w:rPr>
          <w:bCs/>
        </w:rPr>
      </w:pPr>
      <w:r>
        <w:t>к приказу № 27 от 09.01.2024г.</w:t>
      </w:r>
    </w:p>
    <w:p>
      <w:pPr>
        <w:shd w:val="clear" w:color="auto" w:fill="FFFFFF"/>
        <w:tabs>
          <w:tab w:val="left" w:pos="5940"/>
        </w:tabs>
        <w:jc w:val="both"/>
        <w:rPr>
          <w:bCs/>
        </w:rPr>
      </w:pPr>
    </w:p>
    <w:p>
      <w:pPr>
        <w:shd w:val="clear" w:color="auto" w:fill="FFFFFF"/>
        <w:tabs>
          <w:tab w:val="left" w:pos="594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Методика изучения удовлетворенности пе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t>дагогов</w:t>
      </w:r>
    </w:p>
    <w:p>
      <w:pPr>
        <w:tabs>
          <w:tab w:val="left" w:pos="59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жизнедеятельностью в образовательном учреждении </w:t>
      </w:r>
    </w:p>
    <w:p>
      <w:pPr>
        <w:shd w:val="clear" w:color="auto" w:fill="FFFFFF"/>
        <w:ind w:left="-851"/>
        <w:jc w:val="both"/>
      </w:pPr>
    </w:p>
    <w:p>
      <w:pPr>
        <w:shd w:val="clear" w:color="auto" w:fill="FFFFFF"/>
        <w:spacing w:line="276" w:lineRule="auto"/>
        <w:ind w:left="-851"/>
        <w:jc w:val="both"/>
      </w:pPr>
      <w:r>
        <w:t>Цель: определить степень удовлетворенности педагогов жизнедея</w:t>
      </w:r>
      <w:r>
        <w:softHyphen/>
      </w:r>
      <w:r>
        <w:t>тельностью образовательного учреждения.</w:t>
      </w:r>
    </w:p>
    <w:p>
      <w:pPr>
        <w:shd w:val="clear" w:color="auto" w:fill="FFFFFF"/>
        <w:spacing w:line="276" w:lineRule="auto"/>
        <w:ind w:left="-851"/>
        <w:jc w:val="both"/>
      </w:pPr>
      <w:r>
        <w:t>Ход проведения. Педагогам предлагается прочитать включенные в тест утверждения и с помощью шкалы оценок вы</w:t>
      </w:r>
      <w:r>
        <w:softHyphen/>
      </w:r>
      <w:r>
        <w:t>разить степень своего согласия с ними. Для этого педагогу следует отметить напротив каждого ут</w:t>
      </w:r>
      <w:r>
        <w:softHyphen/>
      </w:r>
      <w:r>
        <w:t>верждения одну из пяти цифр, которая означает ответ, соответствующий его точке зрения. Цифры означают следующие ответы: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4 – совершенно согласен 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3 – согласен 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2 – трудно сказать 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1 – не согласен 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0 – совершенно не согласен </w:t>
      </w:r>
    </w:p>
    <w:p>
      <w:pPr>
        <w:shd w:val="clear" w:color="auto" w:fill="FFFFFF"/>
        <w:spacing w:line="276" w:lineRule="auto"/>
        <w:ind w:left="-851"/>
        <w:jc w:val="both"/>
      </w:pPr>
    </w:p>
    <w:p>
      <w:pPr>
        <w:shd w:val="clear" w:color="auto" w:fill="FFFFFF"/>
        <w:spacing w:line="276" w:lineRule="auto"/>
        <w:ind w:left="-851"/>
        <w:jc w:val="both"/>
      </w:pPr>
      <w:r>
        <w:t>Утверждения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1. Меня устраивает режим работы образовательного учреждения. – 4 – 3 –2 – 1 – 0  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2. Меня устраивает график работы. – 4 – 3 –2 – 1 – 0  </w:t>
      </w:r>
    </w:p>
    <w:p>
      <w:pPr>
        <w:shd w:val="clear" w:color="auto" w:fill="FFFFFF"/>
        <w:spacing w:line="276" w:lineRule="auto"/>
        <w:ind w:left="-851"/>
        <w:jc w:val="both"/>
      </w:pPr>
      <w:r>
        <w:t>3. Мое рабочее время благодаря собственным усилиям и действиям ад</w:t>
      </w:r>
      <w:r>
        <w:softHyphen/>
      </w:r>
      <w:r>
        <w:t xml:space="preserve">министрации тратится рационально. – 4 – 3 –2 – 1 – 0  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4. Меня устраивает работа методического объединения и мое участие в ней. – 4 – 3 –2 – 1 – 0  </w:t>
      </w:r>
    </w:p>
    <w:p>
      <w:pPr>
        <w:shd w:val="clear" w:color="auto" w:fill="FFFFFF"/>
        <w:spacing w:line="276" w:lineRule="auto"/>
        <w:ind w:left="-851"/>
        <w:jc w:val="both"/>
      </w:pPr>
      <w:r>
        <w:t>5. У меня существует реальная возможность повышать свое профессио</w:t>
      </w:r>
      <w:r>
        <w:softHyphen/>
      </w:r>
      <w:r>
        <w:t xml:space="preserve">нальное мастерство, проявлять творчество и способности.  – 4 – 3 –2 – 1 – 0  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6. Я испытываю потребность в профессиональном и личностном росте и стараюсь ее реализовать.  – 4 – 3 –2 – 1 – 0  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7. Мои достижения и успехи замечаются администрацией и педагогами ДОУ. – 4 – 3 –2 – 1 – 0  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8. У меня сложились с коллегами неконфликтные отношения.  – 4 – 3 –2 – 1 – 0  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9. Я ощущаю в работе поддержку своих коллег. – 4 – 3 –2 – 1 – 0  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10. Мне кажется, что администрация справедливо оценивает результаты моей работы. – 4 – 3 –2 – 1 – 0  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11. Я комфортно чувствую себя в среде обучающихся (воспитанников) – 4 – 3 –2 – 1 – 0  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13. Я удовлетворена отношением детей ко мне– 4 – 3 –2 – 1 – 0  </w:t>
      </w:r>
    </w:p>
    <w:p>
      <w:pPr>
        <w:shd w:val="clear" w:color="auto" w:fill="FFFFFF"/>
        <w:spacing w:line="276" w:lineRule="auto"/>
        <w:ind w:left="-851"/>
        <w:jc w:val="both"/>
      </w:pPr>
      <w:r>
        <w:t xml:space="preserve">14. В большинстве случаев я испытываю чувство взаимопонимания в контактах с родителями. – 4 – 3 –2 – 1 – 0  </w:t>
      </w:r>
    </w:p>
    <w:p>
      <w:pPr>
        <w:shd w:val="clear" w:color="auto" w:fill="FFFFFF"/>
        <w:spacing w:line="276" w:lineRule="auto"/>
        <w:ind w:left="-851"/>
        <w:jc w:val="both"/>
      </w:pPr>
      <w:r>
        <w:t>15. Мне кажется, что родители разделяют и поддерживают мои педаго</w:t>
      </w:r>
      <w:r>
        <w:softHyphen/>
      </w:r>
      <w:r>
        <w:t xml:space="preserve">гические требования. – 4 – 3 –2 – 1 – 0  </w:t>
      </w:r>
    </w:p>
    <w:p>
      <w:pPr>
        <w:shd w:val="clear" w:color="auto" w:fill="FFFFFF"/>
        <w:spacing w:line="276" w:lineRule="auto"/>
        <w:ind w:left="-851"/>
        <w:jc w:val="both"/>
      </w:pPr>
      <w:r>
        <w:rPr>
          <w:color w:val="000000"/>
        </w:rPr>
        <w:t xml:space="preserve">16. Мне нравится мое рабочее место, оборудование и условия работы.  </w:t>
      </w:r>
      <w:r>
        <w:t xml:space="preserve">– 4 – 3 –2 – 1 – 0  </w:t>
      </w:r>
    </w:p>
    <w:p>
      <w:pPr>
        <w:shd w:val="clear" w:color="auto" w:fill="FFFFFF"/>
        <w:spacing w:line="276" w:lineRule="auto"/>
        <w:ind w:left="-851"/>
        <w:jc w:val="both"/>
        <w:rPr>
          <w:color w:val="000000"/>
        </w:rPr>
      </w:pPr>
      <w:r>
        <w:rPr>
          <w:color w:val="000000"/>
        </w:rPr>
        <w:t xml:space="preserve">17. Меня устраивает сложившийся нравственно-психологический климат в коллективе. </w:t>
      </w:r>
    </w:p>
    <w:p>
      <w:pPr>
        <w:shd w:val="clear" w:color="auto" w:fill="FFFFFF"/>
        <w:spacing w:line="276" w:lineRule="auto"/>
        <w:ind w:left="-851"/>
        <w:jc w:val="both"/>
      </w:pPr>
      <w:r>
        <w:rPr>
          <w:color w:val="000000"/>
        </w:rPr>
        <w:t xml:space="preserve"> </w:t>
      </w:r>
      <w:r>
        <w:t xml:space="preserve">– 4 – 3 –2 – 1 – 0  </w:t>
      </w:r>
    </w:p>
    <w:p>
      <w:pPr>
        <w:shd w:val="clear" w:color="auto" w:fill="FFFFFF"/>
        <w:spacing w:line="276" w:lineRule="auto"/>
        <w:ind w:left="-851"/>
        <w:jc w:val="both"/>
      </w:pPr>
      <w:r>
        <w:rPr>
          <w:color w:val="000000"/>
        </w:rPr>
        <w:t xml:space="preserve">18. Я доволен(а) размером заработной платы и своевременностью ее выплаты. </w:t>
      </w:r>
      <w:r>
        <w:t>– 4 – 3 –2 – 1 – 0</w:t>
      </w:r>
    </w:p>
    <w:p>
      <w:pPr>
        <w:spacing w:line="276" w:lineRule="auto"/>
        <w:jc w:val="center"/>
        <w:rPr>
          <w:b/>
          <w:sz w:val="28"/>
        </w:rPr>
      </w:pPr>
    </w:p>
    <w:sectPr>
      <w:pgSz w:w="11906" w:h="16838"/>
      <w:pgMar w:top="568" w:right="851" w:bottom="142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04D40"/>
    <w:multiLevelType w:val="multilevel"/>
    <w:tmpl w:val="21404D40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3C5132C5"/>
    <w:multiLevelType w:val="multilevel"/>
    <w:tmpl w:val="3C5132C5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644D1F78"/>
    <w:multiLevelType w:val="multilevel"/>
    <w:tmpl w:val="644D1F78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D5"/>
    <w:rsid w:val="00016923"/>
    <w:rsid w:val="00024BAE"/>
    <w:rsid w:val="00025407"/>
    <w:rsid w:val="00030C36"/>
    <w:rsid w:val="00034945"/>
    <w:rsid w:val="00040AD4"/>
    <w:rsid w:val="000546BD"/>
    <w:rsid w:val="00062472"/>
    <w:rsid w:val="000925CF"/>
    <w:rsid w:val="0009593F"/>
    <w:rsid w:val="000E65D5"/>
    <w:rsid w:val="000F0A02"/>
    <w:rsid w:val="000F1619"/>
    <w:rsid w:val="000F7793"/>
    <w:rsid w:val="00102866"/>
    <w:rsid w:val="001061D0"/>
    <w:rsid w:val="0013144C"/>
    <w:rsid w:val="00131A25"/>
    <w:rsid w:val="00133068"/>
    <w:rsid w:val="00146B7A"/>
    <w:rsid w:val="00161D20"/>
    <w:rsid w:val="00170945"/>
    <w:rsid w:val="00172314"/>
    <w:rsid w:val="00181635"/>
    <w:rsid w:val="00193DD9"/>
    <w:rsid w:val="0019704A"/>
    <w:rsid w:val="001A7EB0"/>
    <w:rsid w:val="001C4E9B"/>
    <w:rsid w:val="001E07D3"/>
    <w:rsid w:val="001E40A9"/>
    <w:rsid w:val="001F3D5F"/>
    <w:rsid w:val="001F4369"/>
    <w:rsid w:val="002013CB"/>
    <w:rsid w:val="002017FE"/>
    <w:rsid w:val="00211848"/>
    <w:rsid w:val="00225AE3"/>
    <w:rsid w:val="0022782B"/>
    <w:rsid w:val="002344ED"/>
    <w:rsid w:val="00256CDE"/>
    <w:rsid w:val="0025702B"/>
    <w:rsid w:val="002766E8"/>
    <w:rsid w:val="002910A1"/>
    <w:rsid w:val="002A44B9"/>
    <w:rsid w:val="002A688F"/>
    <w:rsid w:val="002B4115"/>
    <w:rsid w:val="002B4B55"/>
    <w:rsid w:val="002B6B37"/>
    <w:rsid w:val="002C4B76"/>
    <w:rsid w:val="002E3E28"/>
    <w:rsid w:val="002F057F"/>
    <w:rsid w:val="002F7546"/>
    <w:rsid w:val="003038B4"/>
    <w:rsid w:val="00316761"/>
    <w:rsid w:val="003201D8"/>
    <w:rsid w:val="00324157"/>
    <w:rsid w:val="003442AD"/>
    <w:rsid w:val="0035759C"/>
    <w:rsid w:val="003577D5"/>
    <w:rsid w:val="0037434C"/>
    <w:rsid w:val="00376D2C"/>
    <w:rsid w:val="00390F95"/>
    <w:rsid w:val="003927A1"/>
    <w:rsid w:val="003934A6"/>
    <w:rsid w:val="003B75CF"/>
    <w:rsid w:val="003C6260"/>
    <w:rsid w:val="003F7102"/>
    <w:rsid w:val="00400BAC"/>
    <w:rsid w:val="0040266F"/>
    <w:rsid w:val="004075D0"/>
    <w:rsid w:val="00414710"/>
    <w:rsid w:val="00424A0C"/>
    <w:rsid w:val="00426AAA"/>
    <w:rsid w:val="0043130B"/>
    <w:rsid w:val="00431EAF"/>
    <w:rsid w:val="00434E4B"/>
    <w:rsid w:val="004434BB"/>
    <w:rsid w:val="00445537"/>
    <w:rsid w:val="00447A78"/>
    <w:rsid w:val="004759F4"/>
    <w:rsid w:val="00490AA4"/>
    <w:rsid w:val="004A2CA4"/>
    <w:rsid w:val="004A54A4"/>
    <w:rsid w:val="004B7BD3"/>
    <w:rsid w:val="004C5A27"/>
    <w:rsid w:val="004E4D61"/>
    <w:rsid w:val="004F2EB0"/>
    <w:rsid w:val="004F4E82"/>
    <w:rsid w:val="004F71AB"/>
    <w:rsid w:val="0050412E"/>
    <w:rsid w:val="00505EE1"/>
    <w:rsid w:val="00512A93"/>
    <w:rsid w:val="00520D77"/>
    <w:rsid w:val="00531257"/>
    <w:rsid w:val="005313C9"/>
    <w:rsid w:val="00533332"/>
    <w:rsid w:val="00533B5A"/>
    <w:rsid w:val="00535124"/>
    <w:rsid w:val="00535B9C"/>
    <w:rsid w:val="0054417C"/>
    <w:rsid w:val="005605AD"/>
    <w:rsid w:val="00561155"/>
    <w:rsid w:val="0056539B"/>
    <w:rsid w:val="0056757C"/>
    <w:rsid w:val="005743BA"/>
    <w:rsid w:val="00582469"/>
    <w:rsid w:val="00587844"/>
    <w:rsid w:val="00593710"/>
    <w:rsid w:val="00596347"/>
    <w:rsid w:val="005A0C8D"/>
    <w:rsid w:val="005A6DC9"/>
    <w:rsid w:val="005A76E6"/>
    <w:rsid w:val="005B3A5C"/>
    <w:rsid w:val="005C69C1"/>
    <w:rsid w:val="005D53D6"/>
    <w:rsid w:val="005D5E31"/>
    <w:rsid w:val="005E253D"/>
    <w:rsid w:val="005E4CEB"/>
    <w:rsid w:val="005F4F9D"/>
    <w:rsid w:val="0060361E"/>
    <w:rsid w:val="00604CB1"/>
    <w:rsid w:val="00616DA1"/>
    <w:rsid w:val="006455F7"/>
    <w:rsid w:val="00655393"/>
    <w:rsid w:val="006563C6"/>
    <w:rsid w:val="0066148D"/>
    <w:rsid w:val="00665BAC"/>
    <w:rsid w:val="00665DA1"/>
    <w:rsid w:val="00674313"/>
    <w:rsid w:val="0067481F"/>
    <w:rsid w:val="00683FDC"/>
    <w:rsid w:val="00693F2D"/>
    <w:rsid w:val="00694EB3"/>
    <w:rsid w:val="006F007C"/>
    <w:rsid w:val="006F32EC"/>
    <w:rsid w:val="006F6C1F"/>
    <w:rsid w:val="007029D5"/>
    <w:rsid w:val="00716D4B"/>
    <w:rsid w:val="0074167C"/>
    <w:rsid w:val="00745108"/>
    <w:rsid w:val="007518A4"/>
    <w:rsid w:val="00756A30"/>
    <w:rsid w:val="00772E24"/>
    <w:rsid w:val="00787C7D"/>
    <w:rsid w:val="00796D0A"/>
    <w:rsid w:val="007A0D37"/>
    <w:rsid w:val="007B62F4"/>
    <w:rsid w:val="007E10A8"/>
    <w:rsid w:val="007E53E1"/>
    <w:rsid w:val="007F1772"/>
    <w:rsid w:val="007F53C7"/>
    <w:rsid w:val="00801739"/>
    <w:rsid w:val="008425DB"/>
    <w:rsid w:val="00847DC1"/>
    <w:rsid w:val="008501B4"/>
    <w:rsid w:val="00852C29"/>
    <w:rsid w:val="00865774"/>
    <w:rsid w:val="008748E2"/>
    <w:rsid w:val="008A092A"/>
    <w:rsid w:val="008A5254"/>
    <w:rsid w:val="008B5F11"/>
    <w:rsid w:val="008C32BC"/>
    <w:rsid w:val="008F03E6"/>
    <w:rsid w:val="008F6880"/>
    <w:rsid w:val="0090129B"/>
    <w:rsid w:val="00903929"/>
    <w:rsid w:val="00926782"/>
    <w:rsid w:val="00945005"/>
    <w:rsid w:val="00950E1B"/>
    <w:rsid w:val="00960214"/>
    <w:rsid w:val="0096222B"/>
    <w:rsid w:val="00970CC5"/>
    <w:rsid w:val="00974F10"/>
    <w:rsid w:val="009B224C"/>
    <w:rsid w:val="009C3AAE"/>
    <w:rsid w:val="009C60D6"/>
    <w:rsid w:val="009C74E8"/>
    <w:rsid w:val="009D123B"/>
    <w:rsid w:val="009D388E"/>
    <w:rsid w:val="009D44DF"/>
    <w:rsid w:val="009E1162"/>
    <w:rsid w:val="009F420E"/>
    <w:rsid w:val="00A012CE"/>
    <w:rsid w:val="00A02713"/>
    <w:rsid w:val="00A102CB"/>
    <w:rsid w:val="00A1392C"/>
    <w:rsid w:val="00A176F2"/>
    <w:rsid w:val="00A20A8E"/>
    <w:rsid w:val="00A274FD"/>
    <w:rsid w:val="00A42B84"/>
    <w:rsid w:val="00A52CC8"/>
    <w:rsid w:val="00A55071"/>
    <w:rsid w:val="00A55724"/>
    <w:rsid w:val="00A641E4"/>
    <w:rsid w:val="00A76965"/>
    <w:rsid w:val="00A94B48"/>
    <w:rsid w:val="00AA6351"/>
    <w:rsid w:val="00AA68E4"/>
    <w:rsid w:val="00AA6E45"/>
    <w:rsid w:val="00AB7F1D"/>
    <w:rsid w:val="00AC6930"/>
    <w:rsid w:val="00AC7090"/>
    <w:rsid w:val="00AD6A09"/>
    <w:rsid w:val="00AF179E"/>
    <w:rsid w:val="00B00C85"/>
    <w:rsid w:val="00B04FB3"/>
    <w:rsid w:val="00B12716"/>
    <w:rsid w:val="00B15B53"/>
    <w:rsid w:val="00B246AE"/>
    <w:rsid w:val="00B402E1"/>
    <w:rsid w:val="00B500A5"/>
    <w:rsid w:val="00B5562C"/>
    <w:rsid w:val="00B80BDD"/>
    <w:rsid w:val="00B86BE3"/>
    <w:rsid w:val="00BA56FF"/>
    <w:rsid w:val="00BD75BB"/>
    <w:rsid w:val="00BE793B"/>
    <w:rsid w:val="00BF035B"/>
    <w:rsid w:val="00BF0F8F"/>
    <w:rsid w:val="00C22236"/>
    <w:rsid w:val="00C26C23"/>
    <w:rsid w:val="00C37D02"/>
    <w:rsid w:val="00C46334"/>
    <w:rsid w:val="00C5324F"/>
    <w:rsid w:val="00C54C96"/>
    <w:rsid w:val="00C75BEB"/>
    <w:rsid w:val="00C84033"/>
    <w:rsid w:val="00CA184A"/>
    <w:rsid w:val="00CC2C01"/>
    <w:rsid w:val="00CE2F85"/>
    <w:rsid w:val="00CE7943"/>
    <w:rsid w:val="00D00A18"/>
    <w:rsid w:val="00D02C23"/>
    <w:rsid w:val="00D219D9"/>
    <w:rsid w:val="00D3128D"/>
    <w:rsid w:val="00D37DF3"/>
    <w:rsid w:val="00D54EC8"/>
    <w:rsid w:val="00D556C8"/>
    <w:rsid w:val="00D62469"/>
    <w:rsid w:val="00D62EC2"/>
    <w:rsid w:val="00D71F15"/>
    <w:rsid w:val="00D77B7C"/>
    <w:rsid w:val="00DA1E2C"/>
    <w:rsid w:val="00DA50D4"/>
    <w:rsid w:val="00DB2836"/>
    <w:rsid w:val="00DB359C"/>
    <w:rsid w:val="00DC44E8"/>
    <w:rsid w:val="00DD7852"/>
    <w:rsid w:val="00DE06C4"/>
    <w:rsid w:val="00DE077E"/>
    <w:rsid w:val="00DE3F81"/>
    <w:rsid w:val="00DE4672"/>
    <w:rsid w:val="00DE496B"/>
    <w:rsid w:val="00DF14F6"/>
    <w:rsid w:val="00DF2B5F"/>
    <w:rsid w:val="00DF6CE8"/>
    <w:rsid w:val="00DF7376"/>
    <w:rsid w:val="00E03D30"/>
    <w:rsid w:val="00E046DC"/>
    <w:rsid w:val="00E060E7"/>
    <w:rsid w:val="00E1748B"/>
    <w:rsid w:val="00E21FCF"/>
    <w:rsid w:val="00E51972"/>
    <w:rsid w:val="00E64678"/>
    <w:rsid w:val="00E6540D"/>
    <w:rsid w:val="00E73021"/>
    <w:rsid w:val="00E83036"/>
    <w:rsid w:val="00E86E3E"/>
    <w:rsid w:val="00EA3580"/>
    <w:rsid w:val="00EA64D1"/>
    <w:rsid w:val="00EC364C"/>
    <w:rsid w:val="00EE0061"/>
    <w:rsid w:val="00F10AC4"/>
    <w:rsid w:val="00F33715"/>
    <w:rsid w:val="00F426EA"/>
    <w:rsid w:val="00F43685"/>
    <w:rsid w:val="00F8117D"/>
    <w:rsid w:val="00F861FD"/>
    <w:rsid w:val="00F86B62"/>
    <w:rsid w:val="00FA5CF8"/>
    <w:rsid w:val="00FA63DB"/>
    <w:rsid w:val="00FA79C0"/>
    <w:rsid w:val="00FB6CA0"/>
    <w:rsid w:val="00FD6237"/>
    <w:rsid w:val="7F40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Plain Text"/>
    <w:basedOn w:val="1"/>
    <w:link w:val="15"/>
    <w:unhideWhenUsed/>
    <w:qFormat/>
    <w:uiPriority w:val="99"/>
    <w:pPr>
      <w:spacing w:before="100" w:beforeAutospacing="1" w:after="100" w:afterAutospacing="1"/>
    </w:pPr>
  </w:style>
  <w:style w:type="paragraph" w:styleId="7">
    <w:name w:val="Body Text Indent"/>
    <w:basedOn w:val="1"/>
    <w:link w:val="14"/>
    <w:uiPriority w:val="0"/>
    <w:pPr>
      <w:suppressAutoHyphens/>
      <w:ind w:firstLine="900"/>
      <w:jc w:val="both"/>
    </w:pPr>
    <w:rPr>
      <w:lang w:eastAsia="zh-CN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9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Заголовок 3 Знак"/>
    <w:basedOn w:val="3"/>
    <w:link w:val="2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  <w:style w:type="paragraph" w:customStyle="1" w:styleId="11">
    <w:name w:val="Базовый"/>
    <w:uiPriority w:val="0"/>
    <w:pPr>
      <w:suppressAutoHyphens/>
      <w:spacing w:after="200" w:line="276" w:lineRule="auto"/>
    </w:pPr>
    <w:rPr>
      <w:rFonts w:ascii="Calibri" w:hAnsi="Calibri" w:eastAsia="SimSun" w:cstheme="minorBidi"/>
      <w:color w:val="00000A"/>
      <w:sz w:val="22"/>
      <w:szCs w:val="22"/>
      <w:lang w:val="ru-RU" w:eastAsia="ru-RU" w:bidi="ar-SA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Основной текст с отступом Знак"/>
    <w:basedOn w:val="3"/>
    <w:link w:val="7"/>
    <w:uiPriority w:val="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5">
    <w:name w:val="Текст Знак"/>
    <w:basedOn w:val="3"/>
    <w:link w:val="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apple-converted-space"/>
    <w:basedOn w:val="3"/>
    <w:qFormat/>
    <w:uiPriority w:val="0"/>
  </w:style>
  <w:style w:type="character" w:customStyle="1" w:styleId="17">
    <w:name w:val="Основной текст Знак"/>
    <w:qFormat/>
    <w:uiPriority w:val="0"/>
    <w:rPr>
      <w:sz w:val="26"/>
      <w:szCs w:val="26"/>
      <w:shd w:val="clear" w:color="auto" w:fill="FFFFFF"/>
    </w:rPr>
  </w:style>
  <w:style w:type="paragraph" w:customStyle="1" w:styleId="18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19">
    <w:name w:val="formattext"/>
    <w:basedOn w:val="1"/>
    <w:qFormat/>
    <w:uiPriority w:val="0"/>
    <w:pPr>
      <w:spacing w:before="100" w:beforeAutospacing="1" w:after="100" w:afterAutospacing="1"/>
    </w:pPr>
    <w:rPr>
      <w:rFonts w:eastAsia="Calibri"/>
    </w:rPr>
  </w:style>
  <w:style w:type="character" w:customStyle="1" w:styleId="20">
    <w:name w:val="Основной текст (2)_"/>
    <w:basedOn w:val="3"/>
    <w:link w:val="21"/>
    <w:qFormat/>
    <w:uiPriority w:val="0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1"/>
    <w:link w:val="20"/>
    <w:uiPriority w:val="0"/>
    <w:pPr>
      <w:widowControl w:val="0"/>
      <w:shd w:val="clear" w:color="auto" w:fill="FFFFFF"/>
      <w:spacing w:after="120" w:line="310" w:lineRule="auto"/>
      <w:ind w:left="730" w:right="690"/>
    </w:pPr>
    <w:rPr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908</Words>
  <Characters>5180</Characters>
  <Lines>43</Lines>
  <Paragraphs>12</Paragraphs>
  <TotalTime>1</TotalTime>
  <ScaleCrop>false</ScaleCrop>
  <LinksUpToDate>false</LinksUpToDate>
  <CharactersWithSpaces>6076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2024-03-28T07:11:00Z</dcterms:created>
  <dc:creator>Admin</dc:creator>
  <cp:lastModifiedBy>Лилия Степаненко</cp:lastModifiedBy>
  <cp:lastPrinted>2023-01-09T12:22:00Z</cp:lastPrinted>
  <dcterms:modified xsi:type="dcterms:W3CDTF">2024-03-28T07:17:01Z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A5F4DCD8B8C04E3C943F6B6452513147_13</vt:lpwstr>
  </property>
</Properties>
</file>