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20C" w:rsidRPr="00E42AD4" w:rsidRDefault="00C63F00" w:rsidP="00E42AD4">
      <w:pPr>
        <w:jc w:val="both"/>
        <w:rPr>
          <w:bCs/>
        </w:rPr>
      </w:pPr>
      <w:r>
        <w:rPr>
          <w:bCs/>
          <w:noProof/>
        </w:rPr>
        <w:drawing>
          <wp:inline distT="0" distB="0" distL="0" distR="0">
            <wp:extent cx="6480175" cy="9106214"/>
            <wp:effectExtent l="0" t="0" r="0" b="0"/>
            <wp:docPr id="1" name="Рисунок 1" descr="D:\Маркова\Сайт\кол.догов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аркова\Сайт\кол.договор.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06214"/>
                    </a:xfrm>
                    <a:prstGeom prst="rect">
                      <a:avLst/>
                    </a:prstGeom>
                    <a:noFill/>
                    <a:ln>
                      <a:noFill/>
                    </a:ln>
                  </pic:spPr>
                </pic:pic>
              </a:graphicData>
            </a:graphic>
          </wp:inline>
        </w:drawing>
      </w:r>
    </w:p>
    <w:p w:rsidR="009E720C" w:rsidRPr="005A7A80" w:rsidRDefault="009E720C" w:rsidP="001F6B8C">
      <w:pPr>
        <w:jc w:val="center"/>
      </w:pPr>
      <w:bookmarkStart w:id="0" w:name="_GoBack"/>
      <w:bookmarkEnd w:id="0"/>
    </w:p>
    <w:p w:rsidR="009E720C" w:rsidRDefault="009E720C">
      <w:pPr>
        <w:rPr>
          <w:b/>
        </w:rPr>
      </w:pPr>
      <w:r>
        <w:rPr>
          <w:b/>
        </w:rPr>
        <w:br w:type="page"/>
      </w:r>
    </w:p>
    <w:p w:rsidR="009E720C" w:rsidRDefault="009E720C" w:rsidP="001F6B8C">
      <w:pPr>
        <w:jc w:val="center"/>
        <w:rPr>
          <w:b/>
        </w:rPr>
      </w:pPr>
    </w:p>
    <w:p w:rsidR="009E720C" w:rsidRDefault="009E720C" w:rsidP="001F6B8C">
      <w:pPr>
        <w:jc w:val="center"/>
        <w:rPr>
          <w:b/>
        </w:rPr>
      </w:pPr>
    </w:p>
    <w:p w:rsidR="0012595D" w:rsidRPr="00E42AD4" w:rsidRDefault="0012595D" w:rsidP="001F6B8C">
      <w:pPr>
        <w:jc w:val="center"/>
      </w:pPr>
      <w:r w:rsidRPr="00E42AD4">
        <w:rPr>
          <w:b/>
        </w:rPr>
        <w:t>I. ОБЩИЕ ПОЛОЖЕНИЯ</w:t>
      </w:r>
    </w:p>
    <w:p w:rsidR="0012595D" w:rsidRPr="00E42AD4" w:rsidRDefault="0012595D" w:rsidP="00E42AD4">
      <w:pPr>
        <w:ind w:firstLine="708"/>
        <w:jc w:val="both"/>
        <w:rPr>
          <w:i/>
        </w:rPr>
      </w:pPr>
      <w:r w:rsidRPr="00E42AD4">
        <w:t>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w:t>
      </w:r>
      <w:r w:rsidR="00C269FB" w:rsidRPr="00E42AD4">
        <w:rPr>
          <w:bCs/>
        </w:rPr>
        <w:t xml:space="preserve"> Муниципальном бюджетном общеобразовательном учреждени</w:t>
      </w:r>
      <w:r w:rsidR="0009096A" w:rsidRPr="00E42AD4">
        <w:rPr>
          <w:bCs/>
        </w:rPr>
        <w:t>и</w:t>
      </w:r>
      <w:r w:rsidR="00C269FB" w:rsidRPr="00E42AD4">
        <w:rPr>
          <w:bCs/>
        </w:rPr>
        <w:t xml:space="preserve">  «Новосветский учебно-воспитательный комплекс детский сад -  начальная школа «Исток» </w:t>
      </w:r>
      <w:r w:rsidR="00C269FB" w:rsidRPr="00E42AD4">
        <w:t>городского округа Судак</w:t>
      </w:r>
      <w:r w:rsidRPr="00E42AD4">
        <w:t>.</w:t>
      </w:r>
    </w:p>
    <w:p w:rsidR="0012595D" w:rsidRPr="00E42AD4" w:rsidRDefault="0012595D" w:rsidP="00E42AD4">
      <w:pPr>
        <w:pStyle w:val="31"/>
        <w:ind w:firstLine="567"/>
        <w:rPr>
          <w:sz w:val="24"/>
          <w:szCs w:val="24"/>
        </w:rPr>
      </w:pPr>
      <w:r w:rsidRPr="00E42AD4">
        <w:rPr>
          <w:sz w:val="24"/>
          <w:szCs w:val="24"/>
        </w:rPr>
        <w:t>1.2. Основой для заключения коллективного договора являются:</w:t>
      </w:r>
    </w:p>
    <w:p w:rsidR="0012595D" w:rsidRPr="00E42AD4" w:rsidRDefault="0012595D" w:rsidP="00E42AD4">
      <w:pPr>
        <w:pStyle w:val="31"/>
        <w:ind w:firstLine="567"/>
        <w:rPr>
          <w:sz w:val="24"/>
          <w:szCs w:val="24"/>
        </w:rPr>
      </w:pPr>
      <w:r w:rsidRPr="00E42AD4">
        <w:rPr>
          <w:sz w:val="24"/>
          <w:szCs w:val="24"/>
        </w:rPr>
        <w:t>Трудовой кодекс Российской Федерации (далее – ТК РФ);</w:t>
      </w:r>
    </w:p>
    <w:p w:rsidR="0012595D" w:rsidRPr="00E42AD4" w:rsidRDefault="0012595D" w:rsidP="00E42AD4">
      <w:pPr>
        <w:pStyle w:val="31"/>
        <w:ind w:firstLine="567"/>
        <w:rPr>
          <w:sz w:val="24"/>
          <w:szCs w:val="24"/>
        </w:rPr>
      </w:pPr>
      <w:r w:rsidRPr="00E42AD4">
        <w:rPr>
          <w:sz w:val="24"/>
          <w:szCs w:val="24"/>
        </w:rPr>
        <w:t>Федеральн</w:t>
      </w:r>
      <w:r w:rsidR="008B1CBF" w:rsidRPr="00E42AD4">
        <w:rPr>
          <w:sz w:val="24"/>
          <w:szCs w:val="24"/>
        </w:rPr>
        <w:t>ый закон от 12 января 1996г. №</w:t>
      </w:r>
      <w:r w:rsidRPr="00E42AD4">
        <w:rPr>
          <w:sz w:val="24"/>
          <w:szCs w:val="24"/>
        </w:rPr>
        <w:t>10-ФЗ «О профессиональных союзах, их правах и гарантиях деятельности»;</w:t>
      </w:r>
    </w:p>
    <w:p w:rsidR="0012595D" w:rsidRPr="00E42AD4" w:rsidRDefault="0012595D" w:rsidP="00E42AD4">
      <w:pPr>
        <w:pStyle w:val="31"/>
        <w:ind w:firstLine="567"/>
        <w:rPr>
          <w:sz w:val="24"/>
          <w:szCs w:val="24"/>
        </w:rPr>
      </w:pPr>
      <w:r w:rsidRPr="00E42AD4">
        <w:rPr>
          <w:sz w:val="24"/>
          <w:szCs w:val="24"/>
        </w:rPr>
        <w:t xml:space="preserve">Федеральный закон от 29 декабря 2012г. </w:t>
      </w:r>
      <w:r w:rsidR="008B1CBF" w:rsidRPr="00E42AD4">
        <w:rPr>
          <w:sz w:val="24"/>
          <w:szCs w:val="24"/>
        </w:rPr>
        <w:t>№</w:t>
      </w:r>
      <w:r w:rsidRPr="00E42AD4">
        <w:rPr>
          <w:sz w:val="24"/>
          <w:szCs w:val="24"/>
        </w:rPr>
        <w:t>273-ФЗ «Об образовании в Российской Федерации»;</w:t>
      </w:r>
    </w:p>
    <w:p w:rsidR="0012595D" w:rsidRPr="00E42AD4" w:rsidRDefault="008B1CBF" w:rsidP="00E42AD4">
      <w:pPr>
        <w:pStyle w:val="31"/>
        <w:ind w:firstLine="567"/>
        <w:rPr>
          <w:sz w:val="24"/>
          <w:szCs w:val="24"/>
        </w:rPr>
      </w:pPr>
      <w:r w:rsidRPr="00E42AD4">
        <w:rPr>
          <w:sz w:val="24"/>
          <w:szCs w:val="24"/>
        </w:rPr>
        <w:t xml:space="preserve">Закон </w:t>
      </w:r>
      <w:r w:rsidR="0012595D" w:rsidRPr="00E42AD4">
        <w:rPr>
          <w:sz w:val="24"/>
          <w:szCs w:val="24"/>
        </w:rPr>
        <w:t>Республ</w:t>
      </w:r>
      <w:r w:rsidRPr="00E42AD4">
        <w:rPr>
          <w:sz w:val="24"/>
          <w:szCs w:val="24"/>
        </w:rPr>
        <w:t>ики Крым от 17 июля 2014 года №</w:t>
      </w:r>
      <w:r w:rsidR="0012595D" w:rsidRPr="00E42AD4">
        <w:rPr>
          <w:sz w:val="24"/>
          <w:szCs w:val="24"/>
        </w:rPr>
        <w:t>28-ЗРК «Об органах социального партнерства в Республике Крым»;</w:t>
      </w:r>
    </w:p>
    <w:p w:rsidR="0012595D" w:rsidRPr="00E42AD4" w:rsidRDefault="0012595D" w:rsidP="00E42AD4">
      <w:pPr>
        <w:pStyle w:val="31"/>
        <w:ind w:firstLine="567"/>
        <w:rPr>
          <w:i/>
          <w:sz w:val="24"/>
          <w:szCs w:val="24"/>
        </w:rPr>
      </w:pPr>
      <w:r w:rsidRPr="00E42AD4">
        <w:rPr>
          <w:sz w:val="24"/>
          <w:szCs w:val="24"/>
        </w:rPr>
        <w:t>Закон Республики</w:t>
      </w:r>
      <w:r w:rsidR="008B1CBF" w:rsidRPr="00E42AD4">
        <w:rPr>
          <w:sz w:val="24"/>
          <w:szCs w:val="24"/>
        </w:rPr>
        <w:t xml:space="preserve"> Крым от 29 декабря 2014 года №</w:t>
      </w:r>
      <w:r w:rsidRPr="00E42AD4">
        <w:rPr>
          <w:sz w:val="24"/>
          <w:szCs w:val="24"/>
        </w:rPr>
        <w:t>64-ЗРК/2014 «О профессиональных союзах»;</w:t>
      </w:r>
    </w:p>
    <w:p w:rsidR="0012595D" w:rsidRPr="00E42AD4" w:rsidRDefault="0012595D" w:rsidP="00E42AD4">
      <w:pPr>
        <w:pStyle w:val="31"/>
        <w:ind w:firstLine="567"/>
        <w:rPr>
          <w:i/>
          <w:sz w:val="24"/>
          <w:szCs w:val="24"/>
        </w:rPr>
      </w:pPr>
      <w:r w:rsidRPr="00E42AD4">
        <w:rPr>
          <w:sz w:val="24"/>
          <w:szCs w:val="24"/>
        </w:rPr>
        <w:t>Отраслевое соглашение по организациям, находящимся в ведении Министерства образования и науки Российской Федерации на 201</w:t>
      </w:r>
      <w:r w:rsidR="006A01E9">
        <w:rPr>
          <w:sz w:val="24"/>
          <w:szCs w:val="24"/>
        </w:rPr>
        <w:t>8</w:t>
      </w:r>
      <w:r w:rsidRPr="00E42AD4">
        <w:rPr>
          <w:sz w:val="24"/>
          <w:szCs w:val="24"/>
        </w:rPr>
        <w:t xml:space="preserve"> – 20</w:t>
      </w:r>
      <w:r w:rsidR="006A01E9">
        <w:rPr>
          <w:sz w:val="24"/>
          <w:szCs w:val="24"/>
        </w:rPr>
        <w:t>20</w:t>
      </w:r>
      <w:r w:rsidRPr="00E42AD4">
        <w:rPr>
          <w:sz w:val="24"/>
          <w:szCs w:val="24"/>
        </w:rPr>
        <w:t xml:space="preserve"> годы</w:t>
      </w:r>
      <w:r w:rsidRPr="00E42AD4">
        <w:rPr>
          <w:i/>
          <w:sz w:val="24"/>
          <w:szCs w:val="24"/>
        </w:rPr>
        <w:t>;</w:t>
      </w:r>
    </w:p>
    <w:p w:rsidR="0012595D" w:rsidRPr="00E42AD4" w:rsidRDefault="0012595D" w:rsidP="00E42AD4">
      <w:pPr>
        <w:autoSpaceDE w:val="0"/>
        <w:autoSpaceDN w:val="0"/>
        <w:adjustRightInd w:val="0"/>
        <w:ind w:firstLine="567"/>
        <w:jc w:val="both"/>
      </w:pPr>
      <w:r w:rsidRPr="00E42AD4">
        <w:t>Республиканское соглашение между Советом министров Республики Крым, республиканскими объединениями профсоюзов, объединениями работодателей на 201</w:t>
      </w:r>
      <w:r w:rsidR="006A01E9">
        <w:t>8</w:t>
      </w:r>
      <w:r w:rsidRPr="00E42AD4">
        <w:t xml:space="preserve"> – 20</w:t>
      </w:r>
      <w:r w:rsidR="006A01E9">
        <w:t>20</w:t>
      </w:r>
      <w:r w:rsidRPr="00E42AD4">
        <w:t xml:space="preserve"> г</w:t>
      </w:r>
      <w:r w:rsidR="006A01E9">
        <w:t>г.</w:t>
      </w:r>
      <w:r w:rsidRPr="00E42AD4">
        <w:t>;</w:t>
      </w:r>
    </w:p>
    <w:p w:rsidR="0012595D" w:rsidRPr="00E42AD4" w:rsidRDefault="0012595D" w:rsidP="00E42AD4">
      <w:pPr>
        <w:autoSpaceDE w:val="0"/>
        <w:autoSpaceDN w:val="0"/>
        <w:adjustRightInd w:val="0"/>
        <w:ind w:firstLine="567"/>
        <w:jc w:val="both"/>
      </w:pPr>
      <w:r w:rsidRPr="00E42AD4">
        <w:t>Соглашение между Министерством образования, науки и моло</w:t>
      </w:r>
      <w:r w:rsidR="00BD4E71">
        <w:t xml:space="preserve">дежи Республики Крым и </w:t>
      </w:r>
      <w:r w:rsidRPr="00E42AD4">
        <w:t xml:space="preserve"> Крымской республиканской организаци</w:t>
      </w:r>
      <w:r w:rsidR="00BD4E71">
        <w:t xml:space="preserve">ей </w:t>
      </w:r>
      <w:r w:rsidRPr="00E42AD4">
        <w:t xml:space="preserve"> Профсоюза ра</w:t>
      </w:r>
      <w:r w:rsidR="008B1CBF" w:rsidRPr="00E42AD4">
        <w:t xml:space="preserve">ботников народного образования </w:t>
      </w:r>
      <w:r w:rsidRPr="00E42AD4">
        <w:t>и науки Российской Федерации на 201</w:t>
      </w:r>
      <w:r w:rsidR="006A01E9">
        <w:t>8</w:t>
      </w:r>
      <w:r w:rsidRPr="00E42AD4">
        <w:t xml:space="preserve"> – 20</w:t>
      </w:r>
      <w:r w:rsidR="006A01E9">
        <w:t>20</w:t>
      </w:r>
      <w:r w:rsidRPr="00E42AD4">
        <w:t xml:space="preserve"> г</w:t>
      </w:r>
      <w:r w:rsidR="006A01E9">
        <w:t>г.;</w:t>
      </w:r>
      <w:r w:rsidRPr="00E42AD4">
        <w:t xml:space="preserve"> </w:t>
      </w:r>
    </w:p>
    <w:p w:rsidR="006A01E9" w:rsidRPr="006A01E9" w:rsidRDefault="006A01E9" w:rsidP="00BD4E71">
      <w:pPr>
        <w:ind w:firstLine="567"/>
        <w:jc w:val="both"/>
      </w:pPr>
      <w:r w:rsidRPr="006A01E9">
        <w:t>Соглашение</w:t>
      </w:r>
      <w:r>
        <w:t xml:space="preserve"> м</w:t>
      </w:r>
      <w:r w:rsidRPr="006A01E9">
        <w:t>ежду администрацией города Судака Республики Крым и городской организацией Профсоюза работников народного образования и науки</w:t>
      </w:r>
      <w:r>
        <w:t xml:space="preserve"> </w:t>
      </w:r>
      <w:r w:rsidRPr="006A01E9">
        <w:t>Российской Федерации</w:t>
      </w:r>
      <w:r>
        <w:t xml:space="preserve"> </w:t>
      </w:r>
      <w:r w:rsidRPr="006A01E9">
        <w:t>на 2019 – 2021гг.</w:t>
      </w:r>
    </w:p>
    <w:p w:rsidR="0012595D" w:rsidRPr="00E42AD4" w:rsidRDefault="0012595D" w:rsidP="00E42AD4">
      <w:pPr>
        <w:pStyle w:val="31"/>
        <w:ind w:firstLine="567"/>
        <w:rPr>
          <w:sz w:val="24"/>
          <w:szCs w:val="24"/>
        </w:rPr>
      </w:pPr>
      <w:r w:rsidRPr="00E42AD4">
        <w:rPr>
          <w:sz w:val="24"/>
          <w:szCs w:val="24"/>
        </w:rPr>
        <w:t xml:space="preserve">1.3. </w:t>
      </w:r>
      <w:proofErr w:type="gramStart"/>
      <w:r w:rsidRPr="00E42AD4">
        <w:rPr>
          <w:sz w:val="24"/>
          <w:szCs w:val="24"/>
        </w:rPr>
        <w:t xml:space="preserve">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roofErr w:type="gramEnd"/>
    </w:p>
    <w:p w:rsidR="0012595D" w:rsidRPr="00E42AD4" w:rsidRDefault="0012595D" w:rsidP="00E42AD4">
      <w:pPr>
        <w:pStyle w:val="31"/>
        <w:ind w:firstLine="567"/>
        <w:rPr>
          <w:sz w:val="24"/>
          <w:szCs w:val="24"/>
        </w:rPr>
      </w:pPr>
      <w:r w:rsidRPr="00E42AD4">
        <w:rPr>
          <w:sz w:val="24"/>
          <w:szCs w:val="24"/>
        </w:rPr>
        <w:t xml:space="preserve">Сторонами коллективного договора являются: </w:t>
      </w:r>
    </w:p>
    <w:p w:rsidR="0012595D" w:rsidRPr="00E42AD4" w:rsidRDefault="0012595D" w:rsidP="00EC4DE4">
      <w:pPr>
        <w:ind w:firstLine="567"/>
        <w:jc w:val="both"/>
      </w:pPr>
      <w:r w:rsidRPr="00E42AD4">
        <w:t xml:space="preserve">работники </w:t>
      </w:r>
      <w:r w:rsidR="005A7A80">
        <w:t xml:space="preserve">МБОУ </w:t>
      </w:r>
      <w:r w:rsidR="005A7A80">
        <w:rPr>
          <w:bCs/>
        </w:rPr>
        <w:t xml:space="preserve">«Новосветский </w:t>
      </w:r>
      <w:r w:rsidR="005A7A80" w:rsidRPr="005A7A80">
        <w:rPr>
          <w:bCs/>
        </w:rPr>
        <w:t>УВК</w:t>
      </w:r>
      <w:r w:rsidR="005A7A80">
        <w:rPr>
          <w:bCs/>
        </w:rPr>
        <w:t xml:space="preserve"> </w:t>
      </w:r>
      <w:r w:rsidR="005A7A80" w:rsidRPr="005A7A80">
        <w:rPr>
          <w:bCs/>
        </w:rPr>
        <w:t xml:space="preserve"> детский сад – начальная школа</w:t>
      </w:r>
      <w:r w:rsidR="005A7A80">
        <w:rPr>
          <w:bCs/>
        </w:rPr>
        <w:t xml:space="preserve"> </w:t>
      </w:r>
      <w:r w:rsidR="005A7A80" w:rsidRPr="005A7A80">
        <w:rPr>
          <w:bCs/>
        </w:rPr>
        <w:t xml:space="preserve"> «Исток» городского</w:t>
      </w:r>
      <w:r w:rsidR="005A7A80">
        <w:rPr>
          <w:bCs/>
        </w:rPr>
        <w:t xml:space="preserve"> округа Судак </w:t>
      </w:r>
      <w:r w:rsidRPr="00E42AD4">
        <w:t>представ</w:t>
      </w:r>
      <w:r w:rsidR="005A7A80">
        <w:t xml:space="preserve">ленные в лице председателя профсоюзного комитета </w:t>
      </w:r>
      <w:r w:rsidR="005A7A80">
        <w:rPr>
          <w:bCs/>
        </w:rPr>
        <w:t xml:space="preserve">МБОУ «Новосветский </w:t>
      </w:r>
      <w:r w:rsidR="005A7A80" w:rsidRPr="005A7A80">
        <w:rPr>
          <w:bCs/>
        </w:rPr>
        <w:t>УВК</w:t>
      </w:r>
      <w:r w:rsidR="005A7A80">
        <w:rPr>
          <w:bCs/>
        </w:rPr>
        <w:t xml:space="preserve"> </w:t>
      </w:r>
      <w:r w:rsidR="005A7A80" w:rsidRPr="005A7A80">
        <w:rPr>
          <w:bCs/>
        </w:rPr>
        <w:t xml:space="preserve"> детский сад – начальная школа</w:t>
      </w:r>
      <w:r w:rsidR="005A7A80">
        <w:rPr>
          <w:bCs/>
        </w:rPr>
        <w:t xml:space="preserve"> </w:t>
      </w:r>
      <w:r w:rsidR="005A7A80" w:rsidRPr="005A7A80">
        <w:rPr>
          <w:bCs/>
        </w:rPr>
        <w:t xml:space="preserve"> «Исток» городского</w:t>
      </w:r>
      <w:r w:rsidR="005A7A80">
        <w:rPr>
          <w:bCs/>
        </w:rPr>
        <w:t xml:space="preserve"> округа Судак </w:t>
      </w:r>
      <w:r w:rsidR="005A7A80">
        <w:t xml:space="preserve"> Марковой О.В. </w:t>
      </w:r>
      <w:r w:rsidRPr="00E42AD4">
        <w:t>(далее – профком пер</w:t>
      </w:r>
      <w:r w:rsidR="00EC4DE4">
        <w:t>вичной профсоюзной организации);</w:t>
      </w:r>
    </w:p>
    <w:p w:rsidR="0012595D" w:rsidRPr="00EC4DE4" w:rsidRDefault="00EC4DE4" w:rsidP="00E42AD4">
      <w:pPr>
        <w:pStyle w:val="31"/>
        <w:ind w:firstLine="567"/>
        <w:rPr>
          <w:sz w:val="24"/>
          <w:szCs w:val="24"/>
        </w:rPr>
      </w:pPr>
      <w:r>
        <w:rPr>
          <w:sz w:val="24"/>
          <w:szCs w:val="24"/>
        </w:rPr>
        <w:t>р</w:t>
      </w:r>
      <w:r w:rsidR="0012595D" w:rsidRPr="00EC4DE4">
        <w:rPr>
          <w:sz w:val="24"/>
          <w:szCs w:val="24"/>
        </w:rPr>
        <w:t>аботодатель</w:t>
      </w:r>
      <w:r w:rsidRPr="00EC4DE4">
        <w:rPr>
          <w:sz w:val="24"/>
          <w:szCs w:val="24"/>
        </w:rPr>
        <w:t xml:space="preserve"> МБОУ </w:t>
      </w:r>
      <w:r w:rsidRPr="00EC4DE4">
        <w:rPr>
          <w:bCs/>
          <w:sz w:val="24"/>
          <w:szCs w:val="24"/>
        </w:rPr>
        <w:t xml:space="preserve">«Новосветский УВК  детский сад – начальная школа  «Исток» городского округа </w:t>
      </w:r>
      <w:proofErr w:type="gramStart"/>
      <w:r w:rsidRPr="00EC4DE4">
        <w:rPr>
          <w:bCs/>
          <w:sz w:val="24"/>
          <w:szCs w:val="24"/>
        </w:rPr>
        <w:t>Судак</w:t>
      </w:r>
      <w:proofErr w:type="gramEnd"/>
      <w:r w:rsidR="0012595D" w:rsidRPr="00EC4DE4">
        <w:rPr>
          <w:sz w:val="24"/>
          <w:szCs w:val="24"/>
        </w:rPr>
        <w:t xml:space="preserve"> </w:t>
      </w:r>
      <w:r w:rsidRPr="00EC4DE4">
        <w:rPr>
          <w:sz w:val="24"/>
          <w:szCs w:val="24"/>
        </w:rPr>
        <w:t xml:space="preserve">представленный в </w:t>
      </w:r>
      <w:r w:rsidR="0012595D" w:rsidRPr="00EC4DE4">
        <w:rPr>
          <w:sz w:val="24"/>
          <w:szCs w:val="24"/>
        </w:rPr>
        <w:t xml:space="preserve"> лице  </w:t>
      </w:r>
      <w:r w:rsidR="001E6C6A" w:rsidRPr="00EC4DE4">
        <w:rPr>
          <w:sz w:val="24"/>
          <w:szCs w:val="24"/>
        </w:rPr>
        <w:t>директора МБОУ «Новосветский УВК детский сад – начальная школа «Исток» городского округа Судак</w:t>
      </w:r>
      <w:r w:rsidR="0012595D" w:rsidRPr="00EC4DE4">
        <w:rPr>
          <w:sz w:val="24"/>
          <w:szCs w:val="24"/>
        </w:rPr>
        <w:t xml:space="preserve"> </w:t>
      </w:r>
      <w:r>
        <w:rPr>
          <w:sz w:val="24"/>
          <w:szCs w:val="24"/>
        </w:rPr>
        <w:t xml:space="preserve">Галянт О.В. </w:t>
      </w:r>
      <w:r w:rsidR="0012595D" w:rsidRPr="00EC4DE4">
        <w:rPr>
          <w:sz w:val="24"/>
          <w:szCs w:val="24"/>
        </w:rPr>
        <w:t>(дал</w:t>
      </w:r>
      <w:r w:rsidR="00C269FB" w:rsidRPr="00EC4DE4">
        <w:rPr>
          <w:sz w:val="24"/>
          <w:szCs w:val="24"/>
        </w:rPr>
        <w:t>ее – работодатель).</w:t>
      </w:r>
    </w:p>
    <w:p w:rsidR="0012595D" w:rsidRPr="00E42AD4" w:rsidRDefault="0012595D" w:rsidP="00E42AD4">
      <w:pPr>
        <w:pStyle w:val="31"/>
        <w:ind w:firstLine="567"/>
        <w:rPr>
          <w:sz w:val="24"/>
          <w:szCs w:val="24"/>
        </w:rPr>
      </w:pPr>
      <w:r w:rsidRPr="00EC4DE4">
        <w:rPr>
          <w:sz w:val="24"/>
          <w:szCs w:val="24"/>
        </w:rPr>
        <w:t>1.4. Действие настоящего коллективного</w:t>
      </w:r>
      <w:r w:rsidRPr="00E42AD4">
        <w:rPr>
          <w:sz w:val="24"/>
          <w:szCs w:val="24"/>
        </w:rPr>
        <w:t xml:space="preserve">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12595D" w:rsidRPr="00E42AD4" w:rsidRDefault="0012595D" w:rsidP="00E42AD4">
      <w:pPr>
        <w:pStyle w:val="31"/>
        <w:ind w:firstLine="567"/>
        <w:rPr>
          <w:sz w:val="24"/>
          <w:szCs w:val="24"/>
        </w:rPr>
      </w:pPr>
      <w:r w:rsidRPr="00E42AD4">
        <w:rPr>
          <w:sz w:val="24"/>
          <w:szCs w:val="24"/>
        </w:rPr>
        <w:t xml:space="preserve">1.5. Работодатель обязан ознакомить под роспись с текстом коллективного договора всех работников образовательной организации в течение </w:t>
      </w:r>
      <w:r w:rsidR="00C269FB" w:rsidRPr="00E42AD4">
        <w:rPr>
          <w:sz w:val="24"/>
          <w:szCs w:val="24"/>
        </w:rPr>
        <w:t>10</w:t>
      </w:r>
      <w:r w:rsidRPr="00E42AD4">
        <w:rPr>
          <w:sz w:val="24"/>
          <w:szCs w:val="24"/>
        </w:rPr>
        <w:t xml:space="preserve"> дней после его подписания.</w:t>
      </w:r>
    </w:p>
    <w:p w:rsidR="0012595D" w:rsidRPr="00E42AD4" w:rsidRDefault="0012595D" w:rsidP="00E42AD4">
      <w:pPr>
        <w:pStyle w:val="31"/>
        <w:ind w:firstLine="567"/>
        <w:rPr>
          <w:sz w:val="24"/>
          <w:szCs w:val="24"/>
        </w:rPr>
      </w:pPr>
      <w:r w:rsidRPr="00E42AD4">
        <w:rPr>
          <w:sz w:val="24"/>
          <w:szCs w:val="24"/>
        </w:rPr>
        <w:t>1.6.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12595D" w:rsidRPr="00E42AD4" w:rsidRDefault="0012595D" w:rsidP="00E42AD4">
      <w:pPr>
        <w:pStyle w:val="31"/>
        <w:ind w:firstLine="567"/>
        <w:rPr>
          <w:sz w:val="24"/>
          <w:szCs w:val="24"/>
        </w:rPr>
      </w:pPr>
      <w:r w:rsidRPr="00E42AD4">
        <w:rPr>
          <w:sz w:val="24"/>
          <w:szCs w:val="24"/>
        </w:rPr>
        <w:t>1.7.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12595D" w:rsidRPr="00E42AD4" w:rsidRDefault="0012595D" w:rsidP="00E42AD4">
      <w:pPr>
        <w:pStyle w:val="31"/>
        <w:ind w:firstLine="567"/>
        <w:rPr>
          <w:sz w:val="24"/>
          <w:szCs w:val="24"/>
        </w:rPr>
      </w:pPr>
      <w:r w:rsidRPr="00E42AD4">
        <w:rPr>
          <w:sz w:val="24"/>
          <w:szCs w:val="24"/>
        </w:rPr>
        <w:t>1.8.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12595D" w:rsidRPr="00E42AD4" w:rsidRDefault="0012595D" w:rsidP="00E42AD4">
      <w:pPr>
        <w:ind w:firstLine="567"/>
        <w:jc w:val="both"/>
      </w:pPr>
      <w:r w:rsidRPr="00E42AD4">
        <w:lastRenderedPageBreak/>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12595D" w:rsidRPr="00E42AD4" w:rsidRDefault="0012595D" w:rsidP="00E42AD4">
      <w:pPr>
        <w:pStyle w:val="31"/>
        <w:ind w:firstLine="567"/>
        <w:rPr>
          <w:sz w:val="24"/>
          <w:szCs w:val="24"/>
        </w:rPr>
      </w:pPr>
      <w:r w:rsidRPr="00E42AD4">
        <w:rPr>
          <w:sz w:val="24"/>
          <w:szCs w:val="24"/>
        </w:rPr>
        <w:t>1.9. При ликвидации образовательной организации коллективный договор сохраняет свое действие в течение всего срока проведения ликвидации.</w:t>
      </w:r>
    </w:p>
    <w:p w:rsidR="0012595D" w:rsidRPr="00E42AD4" w:rsidRDefault="0012595D" w:rsidP="00E42AD4">
      <w:pPr>
        <w:ind w:firstLine="567"/>
        <w:jc w:val="both"/>
      </w:pPr>
      <w:r w:rsidRPr="00E42AD4">
        <w:t>1.10. Стороны договорились, что изменения и дополнения в коллективный договор в течение срока его действия могут вн</w:t>
      </w:r>
      <w:r w:rsidR="008B1CBF" w:rsidRPr="00E42AD4">
        <w:t xml:space="preserve">оситься по совместному решению </w:t>
      </w:r>
      <w:r w:rsidRPr="00E42AD4">
        <w:t>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заключенными соглашениями всех видов и уровней и положениями прежнего коллективного договора</w:t>
      </w:r>
    </w:p>
    <w:p w:rsidR="0012595D" w:rsidRPr="00E42AD4" w:rsidRDefault="0012595D" w:rsidP="00E42AD4">
      <w:pPr>
        <w:autoSpaceDE w:val="0"/>
        <w:autoSpaceDN w:val="0"/>
        <w:adjustRightInd w:val="0"/>
        <w:ind w:firstLine="567"/>
        <w:jc w:val="both"/>
      </w:pPr>
      <w:r w:rsidRPr="00E42AD4">
        <w:t xml:space="preserve">1.11. </w:t>
      </w:r>
      <w:proofErr w:type="gramStart"/>
      <w:r w:rsidRPr="00E42AD4">
        <w:t>Контроль за</w:t>
      </w:r>
      <w:proofErr w:type="gramEnd"/>
      <w:r w:rsidRPr="00E42AD4">
        <w:t xml:space="preserve">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12595D" w:rsidRPr="00E42AD4" w:rsidRDefault="0012595D" w:rsidP="00E42AD4">
      <w:pPr>
        <w:ind w:firstLine="567"/>
        <w:jc w:val="both"/>
      </w:pPr>
      <w:r w:rsidRPr="00E42AD4">
        <w:t>1.12.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12595D" w:rsidRPr="00E42AD4" w:rsidRDefault="0012595D" w:rsidP="00E42AD4">
      <w:pPr>
        <w:ind w:firstLine="567"/>
        <w:jc w:val="both"/>
      </w:pPr>
      <w:r w:rsidRPr="00E42AD4">
        <w:t>1.13. 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w:t>
      </w:r>
    </w:p>
    <w:p w:rsidR="0012595D" w:rsidRPr="00E42AD4" w:rsidRDefault="0012595D" w:rsidP="00E42AD4">
      <w:pPr>
        <w:autoSpaceDE w:val="0"/>
        <w:autoSpaceDN w:val="0"/>
        <w:adjustRightInd w:val="0"/>
        <w:ind w:firstLine="567"/>
        <w:jc w:val="both"/>
      </w:pPr>
      <w:r w:rsidRPr="00E42AD4">
        <w:t>1.14. Работодатель обязуется обеспечивать гласность содержания и выполнения условий коллективного договора.</w:t>
      </w:r>
    </w:p>
    <w:p w:rsidR="0012595D" w:rsidRPr="00E42AD4" w:rsidRDefault="0012595D" w:rsidP="00E42AD4">
      <w:pPr>
        <w:pStyle w:val="31"/>
        <w:ind w:firstLine="567"/>
        <w:rPr>
          <w:sz w:val="24"/>
          <w:szCs w:val="24"/>
        </w:rPr>
      </w:pPr>
      <w:r w:rsidRPr="00E42AD4">
        <w:rPr>
          <w:sz w:val="24"/>
          <w:szCs w:val="24"/>
        </w:rPr>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12595D" w:rsidRPr="00E42AD4" w:rsidRDefault="0012595D" w:rsidP="00E42AD4">
      <w:pPr>
        <w:pStyle w:val="31"/>
        <w:ind w:firstLine="567"/>
        <w:rPr>
          <w:sz w:val="24"/>
          <w:szCs w:val="24"/>
        </w:rPr>
      </w:pPr>
      <w:r w:rsidRPr="00E42AD4">
        <w:rPr>
          <w:sz w:val="24"/>
          <w:szCs w:val="24"/>
        </w:rPr>
        <w:t xml:space="preserve">1.16. Настоящий коллективный договор вступает в силу с </w:t>
      </w:r>
      <w:r w:rsidR="00DF1355">
        <w:rPr>
          <w:sz w:val="24"/>
          <w:szCs w:val="24"/>
        </w:rPr>
        <w:t>05.03.2019г. и действует  по 04.03.202</w:t>
      </w:r>
      <w:r w:rsidR="00BD4E71">
        <w:rPr>
          <w:sz w:val="24"/>
          <w:szCs w:val="24"/>
        </w:rPr>
        <w:t>2</w:t>
      </w:r>
      <w:r w:rsidR="00DF1355">
        <w:rPr>
          <w:sz w:val="24"/>
          <w:szCs w:val="24"/>
        </w:rPr>
        <w:t>г.</w:t>
      </w:r>
      <w:r w:rsidR="00BD4E71">
        <w:rPr>
          <w:sz w:val="24"/>
          <w:szCs w:val="24"/>
        </w:rPr>
        <w:t xml:space="preserve"> включительно.</w:t>
      </w:r>
    </w:p>
    <w:p w:rsidR="0012595D" w:rsidRPr="00E42AD4" w:rsidRDefault="0012595D" w:rsidP="00E42AD4">
      <w:pPr>
        <w:pStyle w:val="210"/>
        <w:ind w:firstLine="567"/>
        <w:rPr>
          <w:color w:val="000000"/>
          <w:sz w:val="24"/>
          <w:szCs w:val="24"/>
        </w:rPr>
      </w:pPr>
      <w:r w:rsidRPr="00E42AD4">
        <w:rPr>
          <w:color w:val="000000"/>
          <w:sz w:val="24"/>
          <w:szCs w:val="24"/>
        </w:rPr>
        <w:t>1.17.Стороны имеют право продлить действие коллективного договора на срок не более трех лет.</w:t>
      </w:r>
    </w:p>
    <w:p w:rsidR="0012595D" w:rsidRPr="00E42AD4" w:rsidRDefault="0012595D" w:rsidP="00E42AD4">
      <w:pPr>
        <w:ind w:firstLine="567"/>
        <w:jc w:val="both"/>
        <w:rPr>
          <w:b/>
          <w:bCs/>
          <w:caps/>
        </w:rPr>
      </w:pPr>
    </w:p>
    <w:p w:rsidR="001F6B8C" w:rsidRDefault="0012595D" w:rsidP="00842A56">
      <w:pPr>
        <w:pStyle w:val="31"/>
        <w:jc w:val="center"/>
        <w:outlineLvl w:val="0"/>
        <w:rPr>
          <w:b/>
          <w:bCs/>
          <w:caps/>
          <w:sz w:val="24"/>
          <w:szCs w:val="24"/>
        </w:rPr>
      </w:pPr>
      <w:r w:rsidRPr="00E42AD4">
        <w:rPr>
          <w:b/>
          <w:bCs/>
          <w:caps/>
          <w:sz w:val="24"/>
          <w:szCs w:val="24"/>
          <w:lang w:val="en-US"/>
        </w:rPr>
        <w:t>II</w:t>
      </w:r>
      <w:r w:rsidRPr="00E42AD4">
        <w:rPr>
          <w:b/>
          <w:bCs/>
          <w:caps/>
          <w:sz w:val="24"/>
          <w:szCs w:val="24"/>
        </w:rPr>
        <w:t xml:space="preserve">. ГАРАНТИИ ПРИ ЗАКЛЮЧЕНИИ, изменении И </w:t>
      </w:r>
    </w:p>
    <w:p w:rsidR="0012595D" w:rsidRPr="00E42AD4" w:rsidRDefault="0012595D" w:rsidP="00842A56">
      <w:pPr>
        <w:pStyle w:val="31"/>
        <w:jc w:val="center"/>
        <w:outlineLvl w:val="0"/>
        <w:rPr>
          <w:b/>
          <w:bCs/>
          <w:caps/>
          <w:sz w:val="24"/>
          <w:szCs w:val="24"/>
        </w:rPr>
      </w:pPr>
      <w:proofErr w:type="gramStart"/>
      <w:r w:rsidRPr="00E42AD4">
        <w:rPr>
          <w:b/>
          <w:bCs/>
          <w:caps/>
          <w:sz w:val="24"/>
          <w:szCs w:val="24"/>
        </w:rPr>
        <w:t>РАСТОРЖЕНИИ</w:t>
      </w:r>
      <w:proofErr w:type="gramEnd"/>
      <w:r w:rsidRPr="00E42AD4">
        <w:rPr>
          <w:b/>
          <w:bCs/>
          <w:caps/>
          <w:sz w:val="24"/>
          <w:szCs w:val="24"/>
        </w:rPr>
        <w:t xml:space="preserve"> ТРУДОВОГО ДОГОВОРа</w:t>
      </w:r>
    </w:p>
    <w:p w:rsidR="0012595D" w:rsidRPr="00E42AD4" w:rsidRDefault="00704361" w:rsidP="00E42AD4">
      <w:pPr>
        <w:pStyle w:val="31"/>
        <w:ind w:firstLine="567"/>
        <w:rPr>
          <w:sz w:val="24"/>
          <w:szCs w:val="24"/>
        </w:rPr>
      </w:pPr>
      <w:r w:rsidRPr="00E42AD4">
        <w:rPr>
          <w:sz w:val="24"/>
          <w:szCs w:val="24"/>
        </w:rPr>
        <w:t xml:space="preserve">2. </w:t>
      </w:r>
      <w:r w:rsidR="0012595D" w:rsidRPr="00E42AD4">
        <w:rPr>
          <w:sz w:val="24"/>
          <w:szCs w:val="24"/>
        </w:rPr>
        <w:t>Стороны договорились, что:</w:t>
      </w:r>
    </w:p>
    <w:p w:rsidR="0012595D" w:rsidRPr="00E42AD4" w:rsidRDefault="00704361" w:rsidP="00E42AD4">
      <w:pPr>
        <w:pStyle w:val="31"/>
        <w:ind w:firstLine="567"/>
        <w:rPr>
          <w:sz w:val="24"/>
          <w:szCs w:val="24"/>
        </w:rPr>
      </w:pPr>
      <w:r w:rsidRPr="00E42AD4">
        <w:rPr>
          <w:sz w:val="24"/>
          <w:szCs w:val="24"/>
        </w:rPr>
        <w:t xml:space="preserve">2.1. </w:t>
      </w:r>
      <w:r w:rsidR="0012595D" w:rsidRPr="00E42AD4">
        <w:rPr>
          <w:sz w:val="24"/>
          <w:szCs w:val="24"/>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12595D" w:rsidRPr="00E42AD4" w:rsidRDefault="00704361" w:rsidP="00E42AD4">
      <w:pPr>
        <w:pStyle w:val="31"/>
        <w:ind w:firstLine="567"/>
        <w:rPr>
          <w:sz w:val="24"/>
          <w:szCs w:val="24"/>
        </w:rPr>
      </w:pPr>
      <w:r w:rsidRPr="00E42AD4">
        <w:rPr>
          <w:sz w:val="24"/>
          <w:szCs w:val="24"/>
        </w:rPr>
        <w:t xml:space="preserve">2.2. </w:t>
      </w:r>
      <w:r w:rsidR="0012595D" w:rsidRPr="00E42AD4">
        <w:rPr>
          <w:sz w:val="24"/>
          <w:szCs w:val="24"/>
        </w:rPr>
        <w:t>Работодатель обязуется:</w:t>
      </w:r>
    </w:p>
    <w:p w:rsidR="0012595D" w:rsidRPr="00E42AD4" w:rsidRDefault="00704361" w:rsidP="00E42AD4">
      <w:pPr>
        <w:pStyle w:val="31"/>
        <w:ind w:firstLine="567"/>
        <w:rPr>
          <w:sz w:val="24"/>
          <w:szCs w:val="24"/>
        </w:rPr>
      </w:pPr>
      <w:r w:rsidRPr="00E42AD4">
        <w:rPr>
          <w:sz w:val="24"/>
          <w:szCs w:val="24"/>
        </w:rPr>
        <w:t xml:space="preserve">2.2.1. </w:t>
      </w:r>
      <w:r w:rsidR="0012595D" w:rsidRPr="00E42AD4">
        <w:rPr>
          <w:sz w:val="24"/>
          <w:szCs w:val="24"/>
        </w:rPr>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12595D" w:rsidRPr="00E42AD4" w:rsidRDefault="0012595D" w:rsidP="00E42AD4">
      <w:pPr>
        <w:pStyle w:val="31"/>
        <w:ind w:firstLine="567"/>
        <w:rPr>
          <w:iCs/>
          <w:sz w:val="24"/>
          <w:szCs w:val="24"/>
        </w:rPr>
      </w:pPr>
      <w:r w:rsidRPr="00E42AD4">
        <w:rPr>
          <w:iCs/>
          <w:sz w:val="24"/>
          <w:szCs w:val="24"/>
        </w:rPr>
        <w:t xml:space="preserve">2.2.2. </w:t>
      </w:r>
      <w:proofErr w:type="gramStart"/>
      <w:r w:rsidRPr="00E42AD4">
        <w:rPr>
          <w:iCs/>
          <w:sz w:val="24"/>
          <w:szCs w:val="24"/>
        </w:rPr>
        <w:t>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roofErr w:type="gramEnd"/>
    </w:p>
    <w:p w:rsidR="0012595D" w:rsidRPr="00E42AD4" w:rsidRDefault="00704361" w:rsidP="00E42AD4">
      <w:pPr>
        <w:pStyle w:val="31"/>
        <w:ind w:firstLine="567"/>
        <w:rPr>
          <w:sz w:val="24"/>
          <w:szCs w:val="24"/>
        </w:rPr>
      </w:pPr>
      <w:r w:rsidRPr="00E42AD4">
        <w:rPr>
          <w:sz w:val="24"/>
          <w:szCs w:val="24"/>
        </w:rPr>
        <w:t xml:space="preserve">2.2.3. </w:t>
      </w:r>
      <w:proofErr w:type="gramStart"/>
      <w:r w:rsidR="0012595D" w:rsidRPr="00E42AD4">
        <w:rPr>
          <w:sz w:val="24"/>
          <w:szCs w:val="24"/>
        </w:rPr>
        <w:t xml:space="preserve">Трудовой договор должен включать обязательные условия, указанные в статье 57 ТК РФ, и при включении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w:t>
      </w:r>
      <w:r w:rsidRPr="00E42AD4">
        <w:rPr>
          <w:sz w:val="24"/>
          <w:szCs w:val="24"/>
        </w:rPr>
        <w:t xml:space="preserve">нормативными актами, настоящим </w:t>
      </w:r>
      <w:r w:rsidR="0012595D" w:rsidRPr="00E42AD4">
        <w:rPr>
          <w:sz w:val="24"/>
          <w:szCs w:val="24"/>
        </w:rPr>
        <w:t>коллективным договором.</w:t>
      </w:r>
      <w:proofErr w:type="gramEnd"/>
    </w:p>
    <w:p w:rsidR="0012595D" w:rsidRPr="00E42AD4" w:rsidRDefault="0012595D" w:rsidP="00E42AD4">
      <w:pPr>
        <w:pStyle w:val="31"/>
        <w:ind w:firstLine="567"/>
        <w:rPr>
          <w:sz w:val="24"/>
          <w:szCs w:val="24"/>
        </w:rPr>
      </w:pPr>
      <w:r w:rsidRPr="00E42AD4">
        <w:rPr>
          <w:sz w:val="24"/>
          <w:szCs w:val="24"/>
        </w:rPr>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12595D" w:rsidRPr="00E42AD4" w:rsidRDefault="0012595D" w:rsidP="00E42AD4">
      <w:pPr>
        <w:pStyle w:val="31"/>
        <w:ind w:firstLine="567"/>
        <w:rPr>
          <w:iCs/>
          <w:sz w:val="24"/>
          <w:szCs w:val="24"/>
        </w:rPr>
      </w:pPr>
      <w:r w:rsidRPr="00E42AD4">
        <w:rPr>
          <w:iCs/>
          <w:sz w:val="24"/>
          <w:szCs w:val="24"/>
        </w:rPr>
        <w:lastRenderedPageBreak/>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rsidR="0012595D" w:rsidRPr="00E42AD4" w:rsidRDefault="00704361" w:rsidP="00E42AD4">
      <w:pPr>
        <w:pStyle w:val="31"/>
        <w:ind w:firstLine="567"/>
        <w:rPr>
          <w:sz w:val="24"/>
          <w:szCs w:val="24"/>
        </w:rPr>
      </w:pPr>
      <w:r w:rsidRPr="00E42AD4">
        <w:rPr>
          <w:sz w:val="24"/>
          <w:szCs w:val="24"/>
        </w:rPr>
        <w:t xml:space="preserve">2.2.4. </w:t>
      </w:r>
      <w:r w:rsidR="0012595D" w:rsidRPr="00E42AD4">
        <w:rPr>
          <w:sz w:val="24"/>
          <w:szCs w:val="24"/>
        </w:rPr>
        <w:t>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w:t>
      </w:r>
      <w:r w:rsidRPr="00E42AD4">
        <w:rPr>
          <w:sz w:val="24"/>
          <w:szCs w:val="24"/>
        </w:rPr>
        <w:t xml:space="preserve">, предусмотренных статьей 59 ТК </w:t>
      </w:r>
      <w:r w:rsidR="0012595D" w:rsidRPr="00E42AD4">
        <w:rPr>
          <w:sz w:val="24"/>
          <w:szCs w:val="24"/>
        </w:rPr>
        <w:t>РФ.</w:t>
      </w:r>
    </w:p>
    <w:p w:rsidR="0012595D" w:rsidRPr="00DF1355" w:rsidRDefault="00704361" w:rsidP="00E42AD4">
      <w:pPr>
        <w:pStyle w:val="31"/>
        <w:ind w:firstLine="567"/>
        <w:rPr>
          <w:sz w:val="24"/>
          <w:szCs w:val="24"/>
        </w:rPr>
      </w:pPr>
      <w:r w:rsidRPr="00E42AD4">
        <w:rPr>
          <w:sz w:val="24"/>
          <w:szCs w:val="24"/>
        </w:rPr>
        <w:t xml:space="preserve">2.2.5. </w:t>
      </w:r>
      <w:r w:rsidR="0012595D" w:rsidRPr="00E42AD4">
        <w:rPr>
          <w:sz w:val="24"/>
          <w:szCs w:val="24"/>
        </w:rPr>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w:t>
      </w:r>
      <w:r w:rsidR="00DF1355">
        <w:rPr>
          <w:sz w:val="24"/>
          <w:szCs w:val="24"/>
        </w:rPr>
        <w:t xml:space="preserve">аботодателем трудового договора, абз.2 ст.74 ТК </w:t>
      </w:r>
      <w:r w:rsidR="00DF1355" w:rsidRPr="00DF1355">
        <w:rPr>
          <w:sz w:val="24"/>
          <w:szCs w:val="24"/>
        </w:rPr>
        <w:t>РФ (</w:t>
      </w:r>
      <w:r w:rsidR="00DF1355" w:rsidRPr="00DF1355">
        <w:rPr>
          <w:sz w:val="24"/>
          <w:szCs w:val="24"/>
          <w:shd w:val="clear" w:color="auto" w:fill="FFFFFF"/>
        </w:rPr>
        <w:t xml:space="preserve">уведомить работника в письменной форме не </w:t>
      </w:r>
      <w:proofErr w:type="gramStart"/>
      <w:r w:rsidR="00DF1355" w:rsidRPr="00DF1355">
        <w:rPr>
          <w:sz w:val="24"/>
          <w:szCs w:val="24"/>
          <w:shd w:val="clear" w:color="auto" w:fill="FFFFFF"/>
        </w:rPr>
        <w:t>позднее</w:t>
      </w:r>
      <w:proofErr w:type="gramEnd"/>
      <w:r w:rsidR="00DF1355" w:rsidRPr="00DF1355">
        <w:rPr>
          <w:sz w:val="24"/>
          <w:szCs w:val="24"/>
          <w:shd w:val="clear" w:color="auto" w:fill="FFFFFF"/>
        </w:rPr>
        <w:t xml:space="preserve"> чем за два месяца</w:t>
      </w:r>
      <w:r w:rsidR="00DF1355">
        <w:rPr>
          <w:sz w:val="24"/>
          <w:szCs w:val="24"/>
          <w:shd w:val="clear" w:color="auto" w:fill="FFFFFF"/>
        </w:rPr>
        <w:t>)</w:t>
      </w:r>
    </w:p>
    <w:p w:rsidR="0012595D" w:rsidRPr="00E42AD4" w:rsidRDefault="00704361" w:rsidP="00E42AD4">
      <w:pPr>
        <w:pStyle w:val="31"/>
        <w:ind w:firstLine="567"/>
        <w:rPr>
          <w:sz w:val="24"/>
          <w:szCs w:val="24"/>
        </w:rPr>
      </w:pPr>
      <w:r w:rsidRPr="00DF1355">
        <w:rPr>
          <w:sz w:val="24"/>
          <w:szCs w:val="24"/>
        </w:rPr>
        <w:t xml:space="preserve">2.2.6. </w:t>
      </w:r>
      <w:r w:rsidR="0012595D" w:rsidRPr="00DF1355">
        <w:rPr>
          <w:sz w:val="24"/>
          <w:szCs w:val="24"/>
        </w:rPr>
        <w:t xml:space="preserve">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w:t>
      </w:r>
      <w:r w:rsidR="0012595D" w:rsidRPr="00E42AD4">
        <w:rPr>
          <w:sz w:val="24"/>
          <w:szCs w:val="24"/>
        </w:rPr>
        <w:t>договора, за исключением случаев, предусмотренных частями второй и третьей статьи 72.2 и статьей 74 ТК РФ.</w:t>
      </w:r>
    </w:p>
    <w:p w:rsidR="0012595D" w:rsidRPr="00E42AD4" w:rsidRDefault="0012595D" w:rsidP="00E42AD4">
      <w:pPr>
        <w:pStyle w:val="31"/>
        <w:ind w:firstLine="567"/>
        <w:rPr>
          <w:sz w:val="24"/>
          <w:szCs w:val="24"/>
        </w:rPr>
      </w:pPr>
      <w:r w:rsidRPr="00E42AD4">
        <w:rPr>
          <w:sz w:val="24"/>
          <w:szCs w:val="24"/>
        </w:rPr>
        <w:t>Временный перевод педагогического работника на другую работу в слу</w:t>
      </w:r>
      <w:r w:rsidR="00704361" w:rsidRPr="00E42AD4">
        <w:rPr>
          <w:sz w:val="24"/>
          <w:szCs w:val="24"/>
        </w:rPr>
        <w:t xml:space="preserve">чаях, предусмотренных </w:t>
      </w:r>
      <w:r w:rsidRPr="00E42AD4">
        <w:rPr>
          <w:sz w:val="24"/>
          <w:szCs w:val="24"/>
        </w:rPr>
        <w:t>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12595D" w:rsidRPr="00E42AD4" w:rsidRDefault="00704361" w:rsidP="00E42AD4">
      <w:pPr>
        <w:pStyle w:val="31"/>
        <w:ind w:firstLine="567"/>
        <w:rPr>
          <w:sz w:val="24"/>
          <w:szCs w:val="24"/>
        </w:rPr>
      </w:pPr>
      <w:r w:rsidRPr="00E42AD4">
        <w:rPr>
          <w:sz w:val="24"/>
          <w:szCs w:val="24"/>
        </w:rPr>
        <w:t xml:space="preserve">2.2.7. </w:t>
      </w:r>
      <w:proofErr w:type="gramStart"/>
      <w:r w:rsidR="0012595D" w:rsidRPr="00E42AD4">
        <w:rPr>
          <w:sz w:val="24"/>
          <w:szCs w:val="24"/>
        </w:rPr>
        <w:t xml:space="preserve">Сообщать </w:t>
      </w:r>
      <w:r w:rsidR="004C6049">
        <w:rPr>
          <w:sz w:val="24"/>
          <w:szCs w:val="24"/>
        </w:rPr>
        <w:t>вы</w:t>
      </w:r>
      <w:r w:rsidR="00DF1355">
        <w:rPr>
          <w:sz w:val="24"/>
          <w:szCs w:val="24"/>
        </w:rPr>
        <w:t xml:space="preserve">свобождаемым работникам и </w:t>
      </w:r>
      <w:r w:rsidR="0012595D" w:rsidRPr="00E42AD4">
        <w:rPr>
          <w:sz w:val="24"/>
          <w:szCs w:val="24"/>
        </w:rPr>
        <w:t xml:space="preserve">выборному органу первичной профсоюзной организации в письменной форме не позднее, чем за </w:t>
      </w:r>
      <w:r w:rsidR="00126B59">
        <w:rPr>
          <w:sz w:val="24"/>
          <w:szCs w:val="24"/>
        </w:rPr>
        <w:t>два</w:t>
      </w:r>
      <w:r w:rsidR="0012595D" w:rsidRPr="00E42AD4">
        <w:rPr>
          <w:sz w:val="24"/>
          <w:szCs w:val="24"/>
        </w:rPr>
        <w:t xml:space="preserve">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roofErr w:type="gramEnd"/>
    </w:p>
    <w:p w:rsidR="0012595D" w:rsidRPr="00E42AD4" w:rsidRDefault="0012595D" w:rsidP="00E42AD4">
      <w:pPr>
        <w:pStyle w:val="31"/>
        <w:ind w:firstLine="567"/>
        <w:rPr>
          <w:sz w:val="24"/>
          <w:szCs w:val="24"/>
        </w:rPr>
      </w:pPr>
      <w:r w:rsidRPr="00E42AD4">
        <w:rPr>
          <w:sz w:val="24"/>
          <w:szCs w:val="24"/>
        </w:rPr>
        <w:t>При этом увольнение считается массовым в следующих случаях:</w:t>
      </w:r>
    </w:p>
    <w:p w:rsidR="0012595D" w:rsidRPr="00E42AD4" w:rsidRDefault="00704361" w:rsidP="00E42AD4">
      <w:pPr>
        <w:pStyle w:val="31"/>
        <w:ind w:firstLine="567"/>
        <w:rPr>
          <w:sz w:val="24"/>
          <w:szCs w:val="24"/>
        </w:rPr>
      </w:pPr>
      <w:r w:rsidRPr="00E42AD4">
        <w:rPr>
          <w:sz w:val="24"/>
          <w:szCs w:val="24"/>
        </w:rPr>
        <w:t>–</w:t>
      </w:r>
      <w:r w:rsidR="0012595D" w:rsidRPr="00E42AD4">
        <w:rPr>
          <w:sz w:val="24"/>
          <w:szCs w:val="24"/>
        </w:rPr>
        <w:t xml:space="preserve"> ликвидация организации с численностью работающих 15 и более человек;</w:t>
      </w:r>
    </w:p>
    <w:p w:rsidR="0012595D" w:rsidRPr="00E42AD4" w:rsidRDefault="00704361" w:rsidP="00E42AD4">
      <w:pPr>
        <w:pStyle w:val="31"/>
        <w:ind w:firstLine="567"/>
        <w:rPr>
          <w:sz w:val="24"/>
          <w:szCs w:val="24"/>
        </w:rPr>
      </w:pPr>
      <w:r w:rsidRPr="00E42AD4">
        <w:rPr>
          <w:sz w:val="24"/>
          <w:szCs w:val="24"/>
        </w:rPr>
        <w:t>–</w:t>
      </w:r>
      <w:r w:rsidR="0012595D" w:rsidRPr="00E42AD4">
        <w:rPr>
          <w:sz w:val="24"/>
          <w:szCs w:val="24"/>
        </w:rPr>
        <w:t xml:space="preserve"> сокращение численности или штата работников в количестве:</w:t>
      </w:r>
    </w:p>
    <w:p w:rsidR="0012595D" w:rsidRPr="00E42AD4" w:rsidRDefault="0012595D" w:rsidP="00E42AD4">
      <w:pPr>
        <w:pStyle w:val="31"/>
        <w:ind w:firstLine="567"/>
        <w:rPr>
          <w:sz w:val="24"/>
          <w:szCs w:val="24"/>
        </w:rPr>
      </w:pPr>
      <w:r w:rsidRPr="00E42AD4">
        <w:rPr>
          <w:sz w:val="24"/>
          <w:szCs w:val="24"/>
        </w:rPr>
        <w:t>20 и более человек в течение 30 дней;</w:t>
      </w:r>
    </w:p>
    <w:p w:rsidR="0012595D" w:rsidRPr="00E42AD4" w:rsidRDefault="0012595D" w:rsidP="00E42AD4">
      <w:pPr>
        <w:pStyle w:val="31"/>
        <w:ind w:firstLine="567"/>
        <w:rPr>
          <w:sz w:val="24"/>
          <w:szCs w:val="24"/>
        </w:rPr>
      </w:pPr>
      <w:r w:rsidRPr="00E42AD4">
        <w:rPr>
          <w:sz w:val="24"/>
          <w:szCs w:val="24"/>
        </w:rPr>
        <w:t>60 и более человек в течение 60 дней;</w:t>
      </w:r>
    </w:p>
    <w:p w:rsidR="0012595D" w:rsidRPr="00E42AD4" w:rsidRDefault="0012595D" w:rsidP="00E42AD4">
      <w:pPr>
        <w:pStyle w:val="31"/>
        <w:ind w:firstLine="567"/>
        <w:rPr>
          <w:sz w:val="24"/>
          <w:szCs w:val="24"/>
        </w:rPr>
      </w:pPr>
      <w:r w:rsidRPr="00E42AD4">
        <w:rPr>
          <w:sz w:val="24"/>
          <w:szCs w:val="24"/>
        </w:rPr>
        <w:t>100 и более человек в течение 90 дней;</w:t>
      </w:r>
    </w:p>
    <w:p w:rsidR="0012595D" w:rsidRPr="00E42AD4" w:rsidRDefault="00704361" w:rsidP="00E42AD4">
      <w:pPr>
        <w:pStyle w:val="31"/>
        <w:ind w:firstLine="567"/>
        <w:rPr>
          <w:sz w:val="24"/>
          <w:szCs w:val="24"/>
        </w:rPr>
      </w:pPr>
      <w:r w:rsidRPr="00E42AD4">
        <w:rPr>
          <w:sz w:val="24"/>
          <w:szCs w:val="24"/>
        </w:rPr>
        <w:t>–</w:t>
      </w:r>
      <w:r w:rsidR="0012595D" w:rsidRPr="00E42AD4">
        <w:rPr>
          <w:sz w:val="24"/>
          <w:szCs w:val="24"/>
        </w:rPr>
        <w:t xml:space="preserve"> </w:t>
      </w:r>
      <w:r w:rsidR="00DF1355">
        <w:rPr>
          <w:sz w:val="24"/>
          <w:szCs w:val="24"/>
        </w:rPr>
        <w:t>массовым высвобождением считается одновременное сокращение 10 и более процентов от общей численности работников организации</w:t>
      </w:r>
      <w:r w:rsidR="00DF1355" w:rsidRPr="00E42AD4">
        <w:rPr>
          <w:sz w:val="24"/>
          <w:szCs w:val="24"/>
        </w:rPr>
        <w:t xml:space="preserve">. </w:t>
      </w:r>
    </w:p>
    <w:p w:rsidR="0012595D" w:rsidRPr="00E42AD4" w:rsidRDefault="00704361" w:rsidP="00E42AD4">
      <w:pPr>
        <w:pStyle w:val="31"/>
        <w:ind w:firstLine="567"/>
        <w:rPr>
          <w:sz w:val="24"/>
          <w:szCs w:val="24"/>
        </w:rPr>
      </w:pPr>
      <w:r w:rsidRPr="00E42AD4">
        <w:rPr>
          <w:sz w:val="24"/>
          <w:szCs w:val="24"/>
        </w:rPr>
        <w:t xml:space="preserve">2.2.8. </w:t>
      </w:r>
      <w:r w:rsidR="0012595D" w:rsidRPr="00E42AD4">
        <w:rPr>
          <w:sz w:val="24"/>
          <w:szCs w:val="24"/>
        </w:rPr>
        <w:t>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12595D" w:rsidRPr="00E42AD4" w:rsidRDefault="00704361" w:rsidP="00E42AD4">
      <w:pPr>
        <w:pStyle w:val="31"/>
        <w:ind w:firstLine="567"/>
        <w:rPr>
          <w:sz w:val="24"/>
          <w:szCs w:val="24"/>
        </w:rPr>
      </w:pPr>
      <w:r w:rsidRPr="00E42AD4">
        <w:rPr>
          <w:sz w:val="24"/>
          <w:szCs w:val="24"/>
        </w:rPr>
        <w:t>–</w:t>
      </w:r>
      <w:r w:rsidR="0012595D" w:rsidRPr="00E42AD4">
        <w:rPr>
          <w:sz w:val="24"/>
          <w:szCs w:val="24"/>
        </w:rPr>
        <w:t xml:space="preserve"> предпенсионного возраста </w:t>
      </w:r>
      <w:r w:rsidR="00755BAE">
        <w:rPr>
          <w:sz w:val="24"/>
          <w:szCs w:val="24"/>
        </w:rPr>
        <w:t>(в течени</w:t>
      </w:r>
      <w:proofErr w:type="gramStart"/>
      <w:r w:rsidR="00755BAE">
        <w:rPr>
          <w:sz w:val="24"/>
          <w:szCs w:val="24"/>
        </w:rPr>
        <w:t>и</w:t>
      </w:r>
      <w:proofErr w:type="gramEnd"/>
      <w:r w:rsidR="00755BAE">
        <w:rPr>
          <w:sz w:val="24"/>
          <w:szCs w:val="24"/>
        </w:rPr>
        <w:t xml:space="preserve"> </w:t>
      </w:r>
      <w:r w:rsidR="00BD4E71">
        <w:rPr>
          <w:sz w:val="24"/>
          <w:szCs w:val="24"/>
        </w:rPr>
        <w:t>пяти</w:t>
      </w:r>
      <w:r w:rsidR="00755BAE">
        <w:rPr>
          <w:sz w:val="24"/>
          <w:szCs w:val="24"/>
        </w:rPr>
        <w:t xml:space="preserve"> лет  до наступления возраста, дающего право на страховую пенсию по старости, в том числе назначенную досрочно</w:t>
      </w:r>
      <w:r w:rsidR="00755BAE" w:rsidRPr="00E42AD4">
        <w:rPr>
          <w:sz w:val="24"/>
          <w:szCs w:val="24"/>
        </w:rPr>
        <w:t>);</w:t>
      </w:r>
    </w:p>
    <w:p w:rsidR="0012595D" w:rsidRPr="00E42AD4" w:rsidRDefault="00704361" w:rsidP="00E42AD4">
      <w:pPr>
        <w:pStyle w:val="31"/>
        <w:ind w:firstLine="567"/>
        <w:rPr>
          <w:sz w:val="24"/>
          <w:szCs w:val="24"/>
        </w:rPr>
      </w:pPr>
      <w:proofErr w:type="gramStart"/>
      <w:r w:rsidRPr="00E42AD4">
        <w:rPr>
          <w:sz w:val="24"/>
          <w:szCs w:val="24"/>
        </w:rPr>
        <w:t>–</w:t>
      </w:r>
      <w:r w:rsidR="0012595D" w:rsidRPr="00E42AD4">
        <w:rPr>
          <w:sz w:val="24"/>
          <w:szCs w:val="24"/>
        </w:rPr>
        <w:t xml:space="preserve"> проработавшие в организации свыше 10 лет;</w:t>
      </w:r>
      <w:proofErr w:type="gramEnd"/>
    </w:p>
    <w:p w:rsidR="0012595D" w:rsidRPr="00E42AD4" w:rsidRDefault="00704361" w:rsidP="00E42AD4">
      <w:pPr>
        <w:pStyle w:val="31"/>
        <w:ind w:firstLine="567"/>
        <w:rPr>
          <w:sz w:val="24"/>
          <w:szCs w:val="24"/>
        </w:rPr>
      </w:pPr>
      <w:r w:rsidRPr="00E42AD4">
        <w:rPr>
          <w:sz w:val="24"/>
          <w:szCs w:val="24"/>
        </w:rPr>
        <w:t>–</w:t>
      </w:r>
      <w:r w:rsidR="0012595D" w:rsidRPr="00E42AD4">
        <w:rPr>
          <w:sz w:val="24"/>
          <w:szCs w:val="24"/>
        </w:rPr>
        <w:t xml:space="preserve"> одинокие матери, воспитывающие ребенка в возрасте до 16 лет;</w:t>
      </w:r>
    </w:p>
    <w:p w:rsidR="0012595D" w:rsidRPr="00E42AD4" w:rsidRDefault="00704361" w:rsidP="00E42AD4">
      <w:pPr>
        <w:pStyle w:val="31"/>
        <w:ind w:firstLine="567"/>
        <w:rPr>
          <w:sz w:val="24"/>
          <w:szCs w:val="24"/>
        </w:rPr>
      </w:pPr>
      <w:r w:rsidRPr="00E42AD4">
        <w:rPr>
          <w:sz w:val="24"/>
          <w:szCs w:val="24"/>
        </w:rPr>
        <w:t>–</w:t>
      </w:r>
      <w:r w:rsidR="0012595D" w:rsidRPr="00E42AD4">
        <w:rPr>
          <w:sz w:val="24"/>
          <w:szCs w:val="24"/>
        </w:rPr>
        <w:t xml:space="preserve"> одинокие отцы, воспитывающие ребенка в возрасте до 16 лет;</w:t>
      </w:r>
    </w:p>
    <w:p w:rsidR="0012595D" w:rsidRPr="00E42AD4" w:rsidRDefault="00704361" w:rsidP="00E42AD4">
      <w:pPr>
        <w:pStyle w:val="31"/>
        <w:ind w:firstLine="567"/>
        <w:rPr>
          <w:sz w:val="24"/>
          <w:szCs w:val="24"/>
        </w:rPr>
      </w:pPr>
      <w:r w:rsidRPr="00E42AD4">
        <w:rPr>
          <w:sz w:val="24"/>
          <w:szCs w:val="24"/>
        </w:rPr>
        <w:t>–</w:t>
      </w:r>
      <w:r w:rsidR="0012595D" w:rsidRPr="00E42AD4">
        <w:rPr>
          <w:sz w:val="24"/>
          <w:szCs w:val="24"/>
        </w:rPr>
        <w:t xml:space="preserve"> родители, имеющие ребенка – инвалида в возрасте до 18 лет;</w:t>
      </w:r>
    </w:p>
    <w:p w:rsidR="0012595D" w:rsidRPr="00E42AD4" w:rsidRDefault="00704361" w:rsidP="00E42AD4">
      <w:pPr>
        <w:pStyle w:val="31"/>
        <w:ind w:firstLine="567"/>
        <w:rPr>
          <w:sz w:val="24"/>
          <w:szCs w:val="24"/>
        </w:rPr>
      </w:pPr>
      <w:proofErr w:type="gramStart"/>
      <w:r w:rsidRPr="00E42AD4">
        <w:rPr>
          <w:sz w:val="24"/>
          <w:szCs w:val="24"/>
        </w:rPr>
        <w:t>–</w:t>
      </w:r>
      <w:r w:rsidR="0012595D" w:rsidRPr="00E42AD4">
        <w:rPr>
          <w:sz w:val="24"/>
          <w:szCs w:val="24"/>
        </w:rPr>
        <w:t xml:space="preserve"> награжденные государственными и (или) ведомственными наградами в связи с педагогической деятельностью;</w:t>
      </w:r>
      <w:proofErr w:type="gramEnd"/>
    </w:p>
    <w:p w:rsidR="0012595D" w:rsidRPr="00E42AD4" w:rsidRDefault="00704361" w:rsidP="00E42AD4">
      <w:pPr>
        <w:pStyle w:val="31"/>
        <w:ind w:firstLine="567"/>
        <w:rPr>
          <w:sz w:val="24"/>
          <w:szCs w:val="24"/>
        </w:rPr>
      </w:pPr>
      <w:r w:rsidRPr="00E42AD4">
        <w:rPr>
          <w:sz w:val="24"/>
          <w:szCs w:val="24"/>
        </w:rPr>
        <w:t>–</w:t>
      </w:r>
      <w:r w:rsidR="0012595D" w:rsidRPr="00E42AD4">
        <w:rPr>
          <w:sz w:val="24"/>
          <w:szCs w:val="24"/>
        </w:rPr>
        <w:t xml:space="preserve">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12595D" w:rsidRPr="00E42AD4" w:rsidRDefault="00704361" w:rsidP="00E42AD4">
      <w:pPr>
        <w:pStyle w:val="31"/>
        <w:ind w:firstLine="567"/>
        <w:rPr>
          <w:sz w:val="24"/>
          <w:szCs w:val="24"/>
        </w:rPr>
      </w:pPr>
      <w:r w:rsidRPr="00E42AD4">
        <w:rPr>
          <w:sz w:val="24"/>
          <w:szCs w:val="24"/>
        </w:rPr>
        <w:t>–</w:t>
      </w:r>
      <w:r w:rsidR="0012595D" w:rsidRPr="00E42AD4">
        <w:rPr>
          <w:sz w:val="24"/>
          <w:szCs w:val="24"/>
        </w:rPr>
        <w:t xml:space="preserve"> неосвобожденные председатели первичных и территориальных профсоюзных организаций.</w:t>
      </w:r>
    </w:p>
    <w:p w:rsidR="0012595D" w:rsidRPr="00E42AD4" w:rsidRDefault="0012595D" w:rsidP="00E42AD4">
      <w:pPr>
        <w:ind w:firstLine="567"/>
        <w:jc w:val="both"/>
        <w:rPr>
          <w:color w:val="000000"/>
        </w:rPr>
      </w:pPr>
      <w:r w:rsidRPr="00E42AD4">
        <w:rPr>
          <w:color w:val="000000"/>
        </w:rPr>
        <w:t>2.2.9. Высвобождаемым работникам предоставляются гарантии и компенсации, предусмотренные действующим законодательством при сокраще</w:t>
      </w:r>
      <w:r w:rsidR="00704361" w:rsidRPr="00E42AD4">
        <w:rPr>
          <w:color w:val="000000"/>
        </w:rPr>
        <w:t>нии численности или штата (ст.</w:t>
      </w:r>
      <w:r w:rsidRPr="00E42AD4">
        <w:rPr>
          <w:color w:val="000000"/>
        </w:rPr>
        <w:t xml:space="preserve">178, 180 ТК РФ), </w:t>
      </w:r>
      <w:r w:rsidR="00704361" w:rsidRPr="00E42AD4">
        <w:rPr>
          <w:color w:val="000000"/>
        </w:rPr>
        <w:t xml:space="preserve">а также преимущественное право </w:t>
      </w:r>
      <w:r w:rsidRPr="00E42AD4">
        <w:rPr>
          <w:color w:val="000000"/>
        </w:rPr>
        <w:t>приема на работу при появлении вакансий.</w:t>
      </w:r>
    </w:p>
    <w:p w:rsidR="0012595D" w:rsidRPr="00E42AD4" w:rsidRDefault="0012595D" w:rsidP="00E42AD4">
      <w:pPr>
        <w:ind w:firstLine="567"/>
        <w:jc w:val="both"/>
        <w:rPr>
          <w:color w:val="000000"/>
        </w:rPr>
      </w:pPr>
      <w:r w:rsidRPr="00E42AD4">
        <w:rPr>
          <w:color w:val="000000"/>
        </w:rPr>
        <w:t>2.2.10. Работникам, высвобожденным из учреждения в связи с сокращением численности или штата, гарантируется после увольнения:</w:t>
      </w:r>
    </w:p>
    <w:p w:rsidR="0012595D" w:rsidRPr="00E42AD4" w:rsidRDefault="00704361" w:rsidP="00E42AD4">
      <w:pPr>
        <w:suppressAutoHyphens/>
        <w:ind w:firstLine="567"/>
        <w:jc w:val="both"/>
        <w:rPr>
          <w:color w:val="000000"/>
        </w:rPr>
      </w:pPr>
      <w:r w:rsidRPr="00E42AD4">
        <w:t xml:space="preserve">– </w:t>
      </w:r>
      <w:r w:rsidR="0012595D" w:rsidRPr="00E42AD4">
        <w:rPr>
          <w:color w:val="000000"/>
        </w:rPr>
        <w:t>сохранение очереди на получение жилья в образовательных организациях (при наличии ведомственного жилья);</w:t>
      </w:r>
    </w:p>
    <w:p w:rsidR="0012595D" w:rsidRPr="00E42AD4" w:rsidRDefault="00704361" w:rsidP="00E42AD4">
      <w:pPr>
        <w:suppressAutoHyphens/>
        <w:ind w:firstLine="567"/>
        <w:jc w:val="both"/>
        <w:rPr>
          <w:i/>
          <w:color w:val="000000"/>
        </w:rPr>
      </w:pPr>
      <w:r w:rsidRPr="00E42AD4">
        <w:lastRenderedPageBreak/>
        <w:t xml:space="preserve">– </w:t>
      </w:r>
      <w:r w:rsidR="0012595D" w:rsidRPr="00E42AD4">
        <w:rPr>
          <w:color w:val="000000"/>
        </w:rPr>
        <w:t>возможность пользоваться на правах работник</w:t>
      </w:r>
      <w:r w:rsidRPr="00E42AD4">
        <w:rPr>
          <w:color w:val="000000"/>
        </w:rPr>
        <w:t xml:space="preserve">ов образовательной организации </w:t>
      </w:r>
      <w:r w:rsidR="0012595D" w:rsidRPr="00E42AD4">
        <w:rPr>
          <w:color w:val="000000"/>
        </w:rPr>
        <w:t>услугами, которые оказывает учреждение своим работникам</w:t>
      </w:r>
      <w:r w:rsidR="007473CF" w:rsidRPr="00E42AD4">
        <w:rPr>
          <w:color w:val="000000"/>
        </w:rPr>
        <w:t>.</w:t>
      </w:r>
    </w:p>
    <w:p w:rsidR="0012595D" w:rsidRPr="00E42AD4" w:rsidRDefault="0012595D" w:rsidP="00E42AD4">
      <w:pPr>
        <w:pStyle w:val="210"/>
        <w:ind w:firstLine="567"/>
        <w:rPr>
          <w:color w:val="000000"/>
          <w:sz w:val="24"/>
          <w:szCs w:val="24"/>
        </w:rPr>
      </w:pPr>
      <w:r w:rsidRPr="00E42AD4">
        <w:rPr>
          <w:sz w:val="24"/>
          <w:szCs w:val="24"/>
        </w:rPr>
        <w:t xml:space="preserve">2.2.11. </w:t>
      </w:r>
      <w:r w:rsidRPr="00E42AD4">
        <w:rPr>
          <w:color w:val="000000"/>
          <w:sz w:val="24"/>
          <w:szCs w:val="24"/>
        </w:rPr>
        <w:t>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12595D" w:rsidRPr="00E42AD4" w:rsidRDefault="0012595D" w:rsidP="00E42AD4">
      <w:pPr>
        <w:shd w:val="clear" w:color="auto" w:fill="FFFFFF"/>
        <w:tabs>
          <w:tab w:val="left" w:pos="720"/>
        </w:tabs>
        <w:ind w:firstLine="567"/>
        <w:jc w:val="both"/>
        <w:rPr>
          <w:i/>
          <w:color w:val="000000"/>
        </w:rPr>
      </w:pPr>
      <w:r w:rsidRPr="00E42AD4">
        <w:rPr>
          <w:color w:val="000000"/>
        </w:rPr>
        <w:t>2.2.12.</w:t>
      </w:r>
      <w:r w:rsidR="00704361" w:rsidRPr="00E42AD4">
        <w:rPr>
          <w:color w:val="000000"/>
        </w:rPr>
        <w:t xml:space="preserve"> </w:t>
      </w:r>
      <w:r w:rsidRPr="00E42AD4">
        <w:rPr>
          <w:color w:val="000000"/>
        </w:rPr>
        <w:t>При сокращении численности или штата не допускать увольнения одновременно двух работников из одной семьи.</w:t>
      </w:r>
    </w:p>
    <w:p w:rsidR="0012595D" w:rsidRPr="00E42AD4" w:rsidRDefault="0012595D" w:rsidP="00E42AD4">
      <w:pPr>
        <w:pStyle w:val="31"/>
        <w:ind w:firstLine="567"/>
        <w:rPr>
          <w:sz w:val="24"/>
          <w:szCs w:val="24"/>
        </w:rPr>
      </w:pPr>
      <w:r w:rsidRPr="00E42AD4">
        <w:rPr>
          <w:sz w:val="24"/>
          <w:szCs w:val="24"/>
        </w:rPr>
        <w:t>2.2.13. Обеспечить работнику (кроме педагогов), увольняемому в связи с ликвидацией организации, сокращением численности или штата работников организации, право на время для поиска работы с сохранением среднего заработка.</w:t>
      </w:r>
    </w:p>
    <w:p w:rsidR="0012595D" w:rsidRPr="00E42AD4" w:rsidRDefault="0012595D" w:rsidP="00E42AD4">
      <w:pPr>
        <w:pStyle w:val="31"/>
        <w:ind w:firstLine="567"/>
        <w:rPr>
          <w:sz w:val="24"/>
          <w:szCs w:val="24"/>
        </w:rPr>
      </w:pPr>
      <w:r w:rsidRPr="00E42AD4">
        <w:rPr>
          <w:color w:val="000000"/>
          <w:sz w:val="24"/>
          <w:szCs w:val="24"/>
        </w:rPr>
        <w:t>2.2.14.</w:t>
      </w:r>
      <w:r w:rsidRPr="00E42AD4">
        <w:rPr>
          <w:sz w:val="24"/>
          <w:szCs w:val="24"/>
        </w:rPr>
        <w:t xml:space="preserve"> Расторжение трудового договора в соответствии с п</w:t>
      </w:r>
      <w:r w:rsidR="00704361" w:rsidRPr="00E42AD4">
        <w:rPr>
          <w:sz w:val="24"/>
          <w:szCs w:val="24"/>
        </w:rPr>
        <w:t xml:space="preserve">унктами 2, 3 и 5 части 1 статьи </w:t>
      </w:r>
      <w:r w:rsidRPr="00E42AD4">
        <w:rPr>
          <w:sz w:val="24"/>
          <w:szCs w:val="24"/>
        </w:rPr>
        <w:t>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12595D" w:rsidRPr="00E42AD4" w:rsidRDefault="00704361" w:rsidP="00E42AD4">
      <w:pPr>
        <w:pStyle w:val="31"/>
        <w:tabs>
          <w:tab w:val="left" w:pos="1620"/>
        </w:tabs>
        <w:ind w:firstLine="567"/>
        <w:rPr>
          <w:sz w:val="24"/>
          <w:szCs w:val="24"/>
        </w:rPr>
      </w:pPr>
      <w:r w:rsidRPr="00E42AD4">
        <w:rPr>
          <w:sz w:val="24"/>
          <w:szCs w:val="24"/>
        </w:rPr>
        <w:t xml:space="preserve">2.2.15. </w:t>
      </w:r>
      <w:r w:rsidR="0012595D" w:rsidRPr="00E42AD4">
        <w:rPr>
          <w:sz w:val="24"/>
          <w:szCs w:val="24"/>
        </w:rPr>
        <w:t xml:space="preserve">С учетом мнения выборного органа первичной профсоюзной организации определять формы профессионального </w:t>
      </w:r>
      <w:proofErr w:type="gramStart"/>
      <w:r w:rsidR="0012595D" w:rsidRPr="00E42AD4">
        <w:rPr>
          <w:sz w:val="24"/>
          <w:szCs w:val="24"/>
        </w:rPr>
        <w:t>обучения по программам</w:t>
      </w:r>
      <w:proofErr w:type="gramEnd"/>
      <w:r w:rsidR="0012595D" w:rsidRPr="00E42AD4">
        <w:rPr>
          <w:sz w:val="24"/>
          <w:szCs w:val="24"/>
        </w:rPr>
        <w:t xml:space="preserve"> профессиональной подготовки, переподготовки, повышения квалификации или дополнительного профессионального образования по программам повы</w:t>
      </w:r>
      <w:r w:rsidRPr="00E42AD4">
        <w:rPr>
          <w:sz w:val="24"/>
          <w:szCs w:val="24"/>
        </w:rPr>
        <w:t xml:space="preserve">шения квалификации </w:t>
      </w:r>
      <w:r w:rsidR="0012595D" w:rsidRPr="00E42AD4">
        <w:rPr>
          <w:sz w:val="24"/>
          <w:szCs w:val="24"/>
        </w:rPr>
        <w:t>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12595D" w:rsidRPr="00E42AD4" w:rsidRDefault="0012595D" w:rsidP="00E42AD4">
      <w:pPr>
        <w:pStyle w:val="31"/>
        <w:tabs>
          <w:tab w:val="left" w:pos="1620"/>
        </w:tabs>
        <w:ind w:firstLine="567"/>
        <w:rPr>
          <w:sz w:val="24"/>
          <w:szCs w:val="24"/>
        </w:rPr>
      </w:pPr>
      <w:r w:rsidRPr="00E42AD4">
        <w:rPr>
          <w:sz w:val="24"/>
          <w:szCs w:val="24"/>
        </w:rPr>
        <w:t xml:space="preserve">2.2.16. Направлять педагогических работников на дополнительное профессиональное образование по профилю педагогической деятельности не реже </w:t>
      </w:r>
      <w:r w:rsidR="00704361" w:rsidRPr="00E42AD4">
        <w:rPr>
          <w:sz w:val="24"/>
          <w:szCs w:val="24"/>
        </w:rPr>
        <w:t xml:space="preserve">чем </w:t>
      </w:r>
      <w:r w:rsidR="00704361" w:rsidRPr="00363477">
        <w:rPr>
          <w:sz w:val="24"/>
          <w:szCs w:val="24"/>
        </w:rPr>
        <w:t xml:space="preserve">один </w:t>
      </w:r>
      <w:r w:rsidRPr="00363477">
        <w:rPr>
          <w:sz w:val="24"/>
          <w:szCs w:val="24"/>
        </w:rPr>
        <w:t>раз в три года</w:t>
      </w:r>
      <w:r w:rsidRPr="00E42AD4">
        <w:rPr>
          <w:sz w:val="24"/>
          <w:szCs w:val="24"/>
        </w:rPr>
        <w:t xml:space="preserve"> (подпункт 2 пункта 5 статьи 47 Федерального</w:t>
      </w:r>
      <w:r w:rsidR="00704361" w:rsidRPr="00E42AD4">
        <w:rPr>
          <w:sz w:val="24"/>
          <w:szCs w:val="24"/>
        </w:rPr>
        <w:t xml:space="preserve"> закона от 29 декабря 2012 г. №</w:t>
      </w:r>
      <w:r w:rsidRPr="00E42AD4">
        <w:rPr>
          <w:sz w:val="24"/>
          <w:szCs w:val="24"/>
        </w:rPr>
        <w:t>273-ФЗ «Об образовании в Российской Федерации», статьи 196 и 197 ТК РФ).</w:t>
      </w:r>
    </w:p>
    <w:p w:rsidR="0012595D" w:rsidRPr="00E42AD4" w:rsidRDefault="0012595D" w:rsidP="00E42AD4">
      <w:pPr>
        <w:pStyle w:val="31"/>
        <w:tabs>
          <w:tab w:val="left" w:pos="1620"/>
        </w:tabs>
        <w:ind w:firstLine="567"/>
        <w:rPr>
          <w:sz w:val="24"/>
          <w:szCs w:val="24"/>
        </w:rPr>
      </w:pPr>
      <w:r w:rsidRPr="00E42AD4">
        <w:rPr>
          <w:color w:val="000000"/>
          <w:sz w:val="24"/>
          <w:szCs w:val="24"/>
        </w:rPr>
        <w:t>2.2.17.</w:t>
      </w:r>
      <w:r w:rsidR="00704361" w:rsidRPr="00E42AD4">
        <w:rPr>
          <w:sz w:val="24"/>
          <w:szCs w:val="24"/>
        </w:rPr>
        <w:t xml:space="preserve"> </w:t>
      </w:r>
      <w:proofErr w:type="gramStart"/>
      <w:r w:rsidRPr="00E42AD4">
        <w:rPr>
          <w:sz w:val="24"/>
          <w:szCs w:val="24"/>
        </w:rPr>
        <w:t>В случае направления работника д</w:t>
      </w:r>
      <w:r w:rsidR="00704361" w:rsidRPr="00E42AD4">
        <w:rPr>
          <w:sz w:val="24"/>
          <w:szCs w:val="24"/>
        </w:rPr>
        <w:t xml:space="preserve">ля профессионального обучения, </w:t>
      </w:r>
      <w:r w:rsidRPr="00E42AD4">
        <w:rPr>
          <w:sz w:val="24"/>
          <w:szCs w:val="24"/>
        </w:rPr>
        <w:t>дополнительного профессионального образования, повышения квалификации сохранять за ним место работы (должность), среднюю заработную плату по основному месту работы и, если работник направляется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w:t>
      </w:r>
      <w:proofErr w:type="gramEnd"/>
      <w:r w:rsidRPr="00E42AD4">
        <w:rPr>
          <w:sz w:val="24"/>
          <w:szCs w:val="24"/>
        </w:rPr>
        <w:t xml:space="preserve"> фактически произведенные расходы.</w:t>
      </w:r>
    </w:p>
    <w:p w:rsidR="00CF79CC" w:rsidRPr="00CF79CC" w:rsidRDefault="0012595D" w:rsidP="00CF79CC">
      <w:pPr>
        <w:ind w:firstLine="567"/>
        <w:jc w:val="both"/>
      </w:pPr>
      <w:r w:rsidRPr="00E42AD4">
        <w:rPr>
          <w:color w:val="000000"/>
        </w:rPr>
        <w:t>2.2.18. При направлении работников в служебные командировки норма суточных устанавливается за каждые сутки нахождения в командировке</w:t>
      </w:r>
      <w:r w:rsidR="00250D41">
        <w:rPr>
          <w:color w:val="000000"/>
        </w:rPr>
        <w:t xml:space="preserve"> в соответствии с Постановлением Правительства</w:t>
      </w:r>
      <w:r w:rsidR="00CF79CC">
        <w:rPr>
          <w:color w:val="000000"/>
        </w:rPr>
        <w:t xml:space="preserve"> РФ </w:t>
      </w:r>
      <w:r w:rsidR="00250D41">
        <w:rPr>
          <w:color w:val="000000"/>
        </w:rPr>
        <w:t xml:space="preserve"> от 02.10.2002г №729</w:t>
      </w:r>
      <w:r w:rsidR="00250D41" w:rsidRPr="00CF79CC">
        <w:t>.</w:t>
      </w:r>
      <w:r w:rsidR="00CF79CC" w:rsidRPr="00CF79CC">
        <w:rPr>
          <w:rFonts w:ascii="Arial" w:hAnsi="Arial" w:cs="Arial"/>
          <w:b/>
          <w:bCs/>
        </w:rPr>
        <w:t xml:space="preserve"> </w:t>
      </w:r>
      <w:r w:rsidR="00CF79CC" w:rsidRPr="00CF79CC">
        <w:rPr>
          <w:b/>
          <w:bCs/>
        </w:rPr>
        <w:t>«</w:t>
      </w:r>
      <w:r w:rsidR="00CF79CC" w:rsidRPr="00CF79CC">
        <w:rPr>
          <w:shd w:val="clear" w:color="auto" w:fill="FFFFFF"/>
        </w:rPr>
        <w:t>О размерах возмещения расходов, связанных со служебными</w:t>
      </w:r>
      <w:r w:rsidR="00CF79CC">
        <w:rPr>
          <w:shd w:val="clear" w:color="auto" w:fill="FFFFFF"/>
        </w:rPr>
        <w:t xml:space="preserve"> к</w:t>
      </w:r>
      <w:r w:rsidR="00CF79CC" w:rsidRPr="00CF79CC">
        <w:rPr>
          <w:shd w:val="clear" w:color="auto" w:fill="FFFFFF"/>
        </w:rPr>
        <w:t>омандировками на территории Российской Федерации, работникам организаций, финансируемых за счет средств федерального бюджета»</w:t>
      </w:r>
      <w:r w:rsidR="00CF79CC">
        <w:rPr>
          <w:shd w:val="clear" w:color="auto" w:fill="FFFFFF"/>
        </w:rPr>
        <w:t>.</w:t>
      </w:r>
    </w:p>
    <w:p w:rsidR="0012595D" w:rsidRPr="00E42AD4" w:rsidRDefault="0012595D" w:rsidP="00CF79CC">
      <w:pPr>
        <w:pStyle w:val="310"/>
        <w:ind w:firstLine="567"/>
        <w:rPr>
          <w:color w:val="000000"/>
          <w:sz w:val="24"/>
          <w:szCs w:val="24"/>
        </w:rPr>
      </w:pPr>
      <w:r w:rsidRPr="00E42AD4">
        <w:rPr>
          <w:color w:val="000000"/>
          <w:sz w:val="24"/>
          <w:szCs w:val="24"/>
        </w:rPr>
        <w:t>2.2.19.</w:t>
      </w:r>
      <w:r w:rsidR="00D040C9" w:rsidRPr="00E42AD4">
        <w:rPr>
          <w:color w:val="000000"/>
          <w:sz w:val="24"/>
          <w:szCs w:val="24"/>
        </w:rPr>
        <w:t xml:space="preserve"> </w:t>
      </w:r>
      <w:r w:rsidRPr="00E42AD4">
        <w:rPr>
          <w:color w:val="000000"/>
          <w:sz w:val="24"/>
          <w:szCs w:val="24"/>
        </w:rPr>
        <w:t>Работодатель обязан возмещать работнику расходы по проезду:</w:t>
      </w:r>
    </w:p>
    <w:p w:rsidR="0012595D" w:rsidRPr="00E42AD4" w:rsidRDefault="00704361" w:rsidP="00E42AD4">
      <w:pPr>
        <w:autoSpaceDE w:val="0"/>
        <w:ind w:firstLine="567"/>
        <w:jc w:val="both"/>
      </w:pPr>
      <w:r w:rsidRPr="00E42AD4">
        <w:t xml:space="preserve">– </w:t>
      </w:r>
      <w:r w:rsidR="0012595D" w:rsidRPr="00E42AD4">
        <w:t>оплату проезда к месту командировки и обратно к месту постоянной работы, оплату проезда из одного населенного пункта в другой (если работник командирован в несколько учреждений (организаций), расположенных в разных населенных пунктах) железнодорожным, водным, автомобильным и авиационным транспортом при наличии документов (билетов), подтверждающих эти расходы;</w:t>
      </w:r>
    </w:p>
    <w:p w:rsidR="0012595D" w:rsidRPr="00E42AD4" w:rsidRDefault="00704361" w:rsidP="00E42AD4">
      <w:pPr>
        <w:autoSpaceDE w:val="0"/>
        <w:ind w:firstLine="567"/>
        <w:jc w:val="both"/>
      </w:pPr>
      <w:r w:rsidRPr="00E42AD4">
        <w:t xml:space="preserve">– </w:t>
      </w:r>
      <w:r w:rsidR="0012595D" w:rsidRPr="00E42AD4">
        <w:t>оплату страхового взноса на обязательное личное страхование пассажиров на транспорте, оплату услуг по оформлению проездных документов и предоставлению в поездах постельных принадлежностей;</w:t>
      </w:r>
    </w:p>
    <w:p w:rsidR="0012595D" w:rsidRPr="00E42AD4" w:rsidRDefault="00704361" w:rsidP="00E42AD4">
      <w:pPr>
        <w:autoSpaceDE w:val="0"/>
        <w:ind w:firstLine="567"/>
        <w:jc w:val="both"/>
      </w:pPr>
      <w:r w:rsidRPr="00E42AD4">
        <w:t xml:space="preserve">– </w:t>
      </w:r>
      <w:r w:rsidR="0012595D" w:rsidRPr="00E42AD4">
        <w:t>оплату проезда на транспорте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расходы;</w:t>
      </w:r>
    </w:p>
    <w:p w:rsidR="0012595D" w:rsidRPr="00E42AD4" w:rsidRDefault="00704361" w:rsidP="00E42AD4">
      <w:pPr>
        <w:autoSpaceDE w:val="0"/>
        <w:ind w:firstLine="567"/>
        <w:jc w:val="both"/>
      </w:pPr>
      <w:r w:rsidRPr="00E42AD4">
        <w:t xml:space="preserve">– </w:t>
      </w:r>
      <w:r w:rsidR="0012595D" w:rsidRPr="00E42AD4">
        <w:t>оплату проезда на транспорте общего пользования в самом месте командировки в целях выполнения служебного поручения при наличии документов (билетов), подтверждающих эти расходы.</w:t>
      </w:r>
    </w:p>
    <w:p w:rsidR="0012595D" w:rsidRPr="00E42AD4" w:rsidRDefault="0012595D" w:rsidP="00E42AD4">
      <w:pPr>
        <w:autoSpaceDE w:val="0"/>
        <w:ind w:firstLine="567"/>
        <w:jc w:val="both"/>
      </w:pPr>
      <w:r w:rsidRPr="00E42AD4">
        <w:t>Для подтверждения фактически произведенных расходов по проезду воздушным транспортом по электронному билету командированный работник должен представить к отчету: маршрутную квитанцию электронного билета; оригиналы посадочных талонов; кассовый чек, который выдается при приобретении электронного билета за наличный расчет.</w:t>
      </w:r>
    </w:p>
    <w:p w:rsidR="0012595D" w:rsidRPr="00E42AD4" w:rsidRDefault="0012595D" w:rsidP="00E42AD4">
      <w:pPr>
        <w:tabs>
          <w:tab w:val="left" w:pos="1260"/>
        </w:tabs>
        <w:autoSpaceDE w:val="0"/>
        <w:ind w:firstLine="567"/>
        <w:jc w:val="both"/>
        <w:rPr>
          <w:color w:val="000000"/>
        </w:rPr>
      </w:pPr>
      <w:r w:rsidRPr="00E42AD4">
        <w:rPr>
          <w:color w:val="000000"/>
        </w:rPr>
        <w:lastRenderedPageBreak/>
        <w:t>2.2.20. Работодатель обязан возмещать работнику расходы на проживание:</w:t>
      </w:r>
    </w:p>
    <w:p w:rsidR="0012595D" w:rsidRPr="00E42AD4" w:rsidRDefault="00704361" w:rsidP="00E42AD4">
      <w:pPr>
        <w:tabs>
          <w:tab w:val="left" w:pos="1260"/>
        </w:tabs>
        <w:autoSpaceDE w:val="0"/>
        <w:ind w:firstLine="567"/>
        <w:jc w:val="both"/>
      </w:pPr>
      <w:r w:rsidRPr="00E42AD4">
        <w:t xml:space="preserve">– </w:t>
      </w:r>
      <w:r w:rsidR="0012595D" w:rsidRPr="00E42AD4">
        <w:rPr>
          <w:color w:val="000000"/>
        </w:rPr>
        <w:t>р</w:t>
      </w:r>
      <w:r w:rsidR="0012595D" w:rsidRPr="00E42AD4">
        <w:t>асходы по бронированию и найму жилого помещения возмещаются командированному работнику (кроме тех случаев, когда ему предоставляется бесплатное жилое помещение) в соответствии с документами, подтверждающими фактически произведенные расходы.</w:t>
      </w:r>
    </w:p>
    <w:p w:rsidR="0012595D" w:rsidRPr="00E42AD4" w:rsidRDefault="0012595D" w:rsidP="00E42AD4">
      <w:pPr>
        <w:tabs>
          <w:tab w:val="left" w:pos="1260"/>
        </w:tabs>
        <w:autoSpaceDE w:val="0"/>
        <w:ind w:firstLine="567"/>
        <w:jc w:val="both"/>
        <w:rPr>
          <w:color w:val="000000"/>
        </w:rPr>
      </w:pPr>
      <w:r w:rsidRPr="00E42AD4">
        <w:rPr>
          <w:color w:val="000000"/>
        </w:rPr>
        <w:t>В случае вынужденной остановки в пути работнику возмещаются расходы по найму жилого помещения, подтвержденные соответствующими документами.</w:t>
      </w:r>
    </w:p>
    <w:p w:rsidR="0012595D" w:rsidRPr="00E42AD4" w:rsidRDefault="0012595D" w:rsidP="00E42AD4">
      <w:pPr>
        <w:autoSpaceDE w:val="0"/>
        <w:ind w:firstLine="567"/>
        <w:jc w:val="both"/>
      </w:pPr>
      <w:r w:rsidRPr="00E42AD4">
        <w:rPr>
          <w:color w:val="000000"/>
        </w:rPr>
        <w:t>2.2.21. Работодатель обязан возмещать работнику д</w:t>
      </w:r>
      <w:r w:rsidRPr="00E42AD4">
        <w:t>ополнительные расходы, связанные с проживанием вне места постоянного жительства (суточные),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w:t>
      </w:r>
    </w:p>
    <w:p w:rsidR="0012595D" w:rsidRPr="00E42AD4" w:rsidRDefault="0012595D" w:rsidP="00E42AD4">
      <w:pPr>
        <w:autoSpaceDE w:val="0"/>
        <w:ind w:firstLine="567"/>
        <w:jc w:val="both"/>
        <w:rPr>
          <w:i/>
        </w:rPr>
      </w:pPr>
      <w:r w:rsidRPr="00E42AD4">
        <w:t>При командировках в местность,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 суточные не выплачиваются</w:t>
      </w:r>
      <w:r w:rsidR="007473CF" w:rsidRPr="00E42AD4">
        <w:t>.</w:t>
      </w:r>
    </w:p>
    <w:p w:rsidR="0012595D" w:rsidRPr="00E42AD4" w:rsidRDefault="0012595D" w:rsidP="00E42AD4">
      <w:pPr>
        <w:autoSpaceDE w:val="0"/>
        <w:ind w:firstLine="567"/>
        <w:jc w:val="both"/>
      </w:pPr>
      <w:r w:rsidRPr="00E42AD4">
        <w:t>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учреждения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 и отражается в приказах о направлении в служебную командировку.</w:t>
      </w:r>
    </w:p>
    <w:p w:rsidR="0012595D" w:rsidRPr="00E42AD4" w:rsidRDefault="0012595D" w:rsidP="00E42AD4">
      <w:pPr>
        <w:pStyle w:val="310"/>
        <w:ind w:firstLine="567"/>
        <w:rPr>
          <w:color w:val="000000"/>
          <w:sz w:val="24"/>
          <w:szCs w:val="24"/>
        </w:rPr>
      </w:pPr>
      <w:r w:rsidRPr="00E42AD4">
        <w:rPr>
          <w:color w:val="000000"/>
          <w:sz w:val="24"/>
          <w:szCs w:val="24"/>
        </w:rPr>
        <w:t>Вопрос о явке работника на работу в день выезда в командировку и в день приезда из командировки решается по договоренности с работодателем и может отражаться в приказе о направлении в служебную командировку.</w:t>
      </w:r>
    </w:p>
    <w:p w:rsidR="0012595D" w:rsidRPr="00E42AD4" w:rsidRDefault="0012595D" w:rsidP="00E42AD4">
      <w:pPr>
        <w:pStyle w:val="31"/>
        <w:tabs>
          <w:tab w:val="left" w:pos="1620"/>
        </w:tabs>
        <w:ind w:firstLine="567"/>
        <w:rPr>
          <w:rFonts w:eastAsia="Arial Unicode MS"/>
          <w:color w:val="000000"/>
          <w:kern w:val="2"/>
          <w:sz w:val="24"/>
          <w:szCs w:val="24"/>
        </w:rPr>
      </w:pPr>
      <w:r w:rsidRPr="00E42AD4">
        <w:rPr>
          <w:rFonts w:eastAsia="Arial Unicode MS"/>
          <w:color w:val="000000"/>
          <w:sz w:val="24"/>
          <w:szCs w:val="24"/>
        </w:rPr>
        <w:t>2.2.22.</w:t>
      </w:r>
      <w:r w:rsidR="00704361" w:rsidRPr="00E42AD4">
        <w:rPr>
          <w:sz w:val="24"/>
          <w:szCs w:val="24"/>
        </w:rPr>
        <w:t xml:space="preserve"> </w:t>
      </w:r>
      <w:r w:rsidRPr="00E42AD4">
        <w:rPr>
          <w:sz w:val="24"/>
          <w:szCs w:val="24"/>
        </w:rPr>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E42AD4">
        <w:rPr>
          <w:rFonts w:eastAsia="Arial Unicode MS"/>
          <w:color w:val="000000"/>
          <w:kern w:val="2"/>
          <w:sz w:val="24"/>
          <w:szCs w:val="24"/>
        </w:rPr>
        <w:t>работникам, уже имеющим профессиональное образование соответствующего уровня, и направленным на обучение работодателем.</w:t>
      </w:r>
    </w:p>
    <w:p w:rsidR="0012595D" w:rsidRPr="00E42AD4" w:rsidRDefault="0012595D" w:rsidP="00E42AD4">
      <w:pPr>
        <w:pStyle w:val="ConsPlusNormal"/>
        <w:widowControl/>
        <w:shd w:val="clear" w:color="auto" w:fill="FFFFFF"/>
        <w:tabs>
          <w:tab w:val="left" w:pos="709"/>
        </w:tabs>
        <w:ind w:firstLine="567"/>
        <w:jc w:val="both"/>
        <w:rPr>
          <w:rFonts w:ascii="Times New Roman" w:eastAsia="Arial Unicode MS" w:hAnsi="Times New Roman" w:cs="Times New Roman"/>
          <w:color w:val="000000"/>
          <w:sz w:val="24"/>
          <w:szCs w:val="24"/>
        </w:rPr>
      </w:pPr>
      <w:r w:rsidRPr="00E42AD4">
        <w:rPr>
          <w:rFonts w:ascii="Times New Roman" w:eastAsia="Arial Unicode MS" w:hAnsi="Times New Roman" w:cs="Times New Roman"/>
          <w:color w:val="000000"/>
          <w:kern w:val="0"/>
          <w:sz w:val="24"/>
          <w:szCs w:val="24"/>
        </w:rPr>
        <w:t>2.2.23.</w:t>
      </w:r>
      <w:r w:rsidR="00704361" w:rsidRPr="00E42AD4">
        <w:rPr>
          <w:rFonts w:ascii="Times New Roman" w:eastAsia="Arial Unicode MS" w:hAnsi="Times New Roman" w:cs="Times New Roman"/>
          <w:color w:val="000000"/>
          <w:kern w:val="0"/>
          <w:sz w:val="24"/>
          <w:szCs w:val="24"/>
        </w:rPr>
        <w:t xml:space="preserve"> </w:t>
      </w:r>
      <w:r w:rsidRPr="00E42AD4">
        <w:rPr>
          <w:rFonts w:ascii="Times New Roman" w:eastAsia="Arial Unicode MS" w:hAnsi="Times New Roman" w:cs="Times New Roman"/>
          <w:color w:val="000000"/>
          <w:kern w:val="0"/>
          <w:sz w:val="24"/>
          <w:szCs w:val="24"/>
        </w:rPr>
        <w:t>Содействовать</w:t>
      </w:r>
      <w:r w:rsidRPr="00E42AD4">
        <w:rPr>
          <w:rFonts w:ascii="Times New Roman" w:eastAsia="Arial Unicode MS" w:hAnsi="Times New Roman" w:cs="Times New Roman"/>
          <w:color w:val="000000"/>
          <w:sz w:val="24"/>
          <w:szCs w:val="24"/>
        </w:rPr>
        <w:t xml:space="preserve"> работнику, желающему пройти профессиональное </w:t>
      </w:r>
      <w:proofErr w:type="gramStart"/>
      <w:r w:rsidRPr="00E42AD4">
        <w:rPr>
          <w:rFonts w:ascii="Times New Roman" w:eastAsia="Arial Unicode MS" w:hAnsi="Times New Roman" w:cs="Times New Roman"/>
          <w:color w:val="000000"/>
          <w:sz w:val="24"/>
          <w:szCs w:val="24"/>
        </w:rPr>
        <w:t>обучение по программам</w:t>
      </w:r>
      <w:proofErr w:type="gramEnd"/>
      <w:r w:rsidRPr="00E42AD4">
        <w:rPr>
          <w:rFonts w:ascii="Times New Roman" w:eastAsia="Arial Unicode MS" w:hAnsi="Times New Roman" w:cs="Times New Roman"/>
          <w:color w:val="000000"/>
          <w:sz w:val="24"/>
          <w:szCs w:val="24"/>
        </w:rPr>
        <w:t xml:space="preserve"> профессиональной подготовки, переподготовки, повышения квалификации или дополнительного профессионального образования по про</w:t>
      </w:r>
      <w:r w:rsidR="00704361" w:rsidRPr="00E42AD4">
        <w:rPr>
          <w:rFonts w:ascii="Times New Roman" w:eastAsia="Arial Unicode MS" w:hAnsi="Times New Roman" w:cs="Times New Roman"/>
          <w:color w:val="000000"/>
          <w:sz w:val="24"/>
          <w:szCs w:val="24"/>
        </w:rPr>
        <w:t xml:space="preserve">граммам повышения квалификации </w:t>
      </w:r>
      <w:r w:rsidRPr="00E42AD4">
        <w:rPr>
          <w:rFonts w:ascii="Times New Roman" w:eastAsia="Arial Unicode MS" w:hAnsi="Times New Roman" w:cs="Times New Roman"/>
          <w:color w:val="000000"/>
          <w:sz w:val="24"/>
          <w:szCs w:val="24"/>
        </w:rPr>
        <w:t>и программам профессиональной переподготовки педагогических работников и приобрести другую профессию.</w:t>
      </w:r>
    </w:p>
    <w:p w:rsidR="0012595D" w:rsidRPr="00E42AD4" w:rsidRDefault="0012595D" w:rsidP="00E42AD4">
      <w:pPr>
        <w:pStyle w:val="31"/>
        <w:tabs>
          <w:tab w:val="left" w:pos="709"/>
          <w:tab w:val="left" w:pos="1620"/>
        </w:tabs>
        <w:ind w:firstLine="567"/>
        <w:rPr>
          <w:sz w:val="24"/>
          <w:szCs w:val="24"/>
        </w:rPr>
      </w:pPr>
      <w:r w:rsidRPr="00E42AD4">
        <w:rPr>
          <w:sz w:val="24"/>
          <w:szCs w:val="24"/>
        </w:rPr>
        <w:t>2.2.24.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12595D" w:rsidRPr="00E42AD4" w:rsidRDefault="0012595D" w:rsidP="00E42AD4">
      <w:pPr>
        <w:ind w:firstLine="567"/>
        <w:jc w:val="both"/>
      </w:pPr>
      <w:r w:rsidRPr="00E42AD4">
        <w:t xml:space="preserve">2.2.25. При принятии решений об увольнении работника в случае признания его по результатам аттестации несоответствующим занимаемой должности </w:t>
      </w:r>
      <w:proofErr w:type="gramStart"/>
      <w:r w:rsidRPr="00E42AD4">
        <w:t>в следствии</w:t>
      </w:r>
      <w:proofErr w:type="gramEnd"/>
      <w:r w:rsidRPr="00E42AD4">
        <w:t xml:space="preserve">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12595D" w:rsidRPr="00E42AD4" w:rsidRDefault="00704361" w:rsidP="00E42AD4">
      <w:pPr>
        <w:pStyle w:val="31"/>
        <w:ind w:firstLine="567"/>
        <w:rPr>
          <w:sz w:val="24"/>
          <w:szCs w:val="24"/>
        </w:rPr>
      </w:pPr>
      <w:r w:rsidRPr="00E42AD4">
        <w:rPr>
          <w:sz w:val="24"/>
          <w:szCs w:val="24"/>
        </w:rPr>
        <w:t xml:space="preserve">2.3. </w:t>
      </w:r>
      <w:r w:rsidR="0012595D" w:rsidRPr="00E42AD4">
        <w:rPr>
          <w:sz w:val="24"/>
          <w:szCs w:val="24"/>
        </w:rPr>
        <w:t xml:space="preserve">Выборный орган первичной профсоюзной организации обязуется осуществлять </w:t>
      </w:r>
      <w:proofErr w:type="gramStart"/>
      <w:r w:rsidR="0012595D" w:rsidRPr="00E42AD4">
        <w:rPr>
          <w:sz w:val="24"/>
          <w:szCs w:val="24"/>
        </w:rPr>
        <w:t>контроль за</w:t>
      </w:r>
      <w:proofErr w:type="gramEnd"/>
      <w:r w:rsidR="0012595D" w:rsidRPr="00E42AD4">
        <w:rPr>
          <w:sz w:val="24"/>
          <w:szCs w:val="24"/>
        </w:rPr>
        <w:t xml:space="preserve">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w:t>
      </w:r>
      <w:r w:rsidR="00D040C9" w:rsidRPr="00E42AD4">
        <w:rPr>
          <w:sz w:val="24"/>
          <w:szCs w:val="24"/>
        </w:rPr>
        <w:t xml:space="preserve"> актами, настоящим </w:t>
      </w:r>
      <w:r w:rsidR="0012595D" w:rsidRPr="00E42AD4">
        <w:rPr>
          <w:sz w:val="24"/>
          <w:szCs w:val="24"/>
        </w:rPr>
        <w:t>коллективным договором при заключении, изменении и расторжении трудовых договоров с работниками.</w:t>
      </w:r>
    </w:p>
    <w:p w:rsidR="0012595D" w:rsidRPr="00E42AD4" w:rsidRDefault="0012595D" w:rsidP="00E42AD4">
      <w:pPr>
        <w:pStyle w:val="31"/>
        <w:ind w:firstLine="567"/>
        <w:rPr>
          <w:sz w:val="24"/>
          <w:szCs w:val="24"/>
        </w:rPr>
      </w:pPr>
    </w:p>
    <w:p w:rsidR="0012595D" w:rsidRPr="00E42AD4" w:rsidRDefault="0012595D" w:rsidP="00E42AD4">
      <w:pPr>
        <w:pStyle w:val="31"/>
        <w:jc w:val="center"/>
        <w:outlineLvl w:val="0"/>
        <w:rPr>
          <w:b/>
          <w:bCs/>
          <w:caps/>
          <w:sz w:val="24"/>
          <w:szCs w:val="24"/>
        </w:rPr>
      </w:pPr>
      <w:r w:rsidRPr="00E42AD4">
        <w:rPr>
          <w:b/>
          <w:bCs/>
          <w:caps/>
          <w:sz w:val="24"/>
          <w:szCs w:val="24"/>
          <w:lang w:val="en-US"/>
        </w:rPr>
        <w:t>III</w:t>
      </w:r>
      <w:r w:rsidRPr="00E42AD4">
        <w:rPr>
          <w:b/>
          <w:bCs/>
          <w:caps/>
          <w:sz w:val="24"/>
          <w:szCs w:val="24"/>
        </w:rPr>
        <w:t>. рабочее время и время отдыха</w:t>
      </w:r>
    </w:p>
    <w:p w:rsidR="0012595D" w:rsidRPr="00E42AD4" w:rsidRDefault="00704361" w:rsidP="00E42AD4">
      <w:pPr>
        <w:pStyle w:val="31"/>
        <w:ind w:firstLine="567"/>
        <w:rPr>
          <w:sz w:val="24"/>
          <w:szCs w:val="24"/>
        </w:rPr>
      </w:pPr>
      <w:r w:rsidRPr="00E42AD4">
        <w:rPr>
          <w:sz w:val="24"/>
          <w:szCs w:val="24"/>
        </w:rPr>
        <w:t xml:space="preserve">3. </w:t>
      </w:r>
      <w:r w:rsidR="0012595D" w:rsidRPr="00E42AD4">
        <w:rPr>
          <w:sz w:val="24"/>
          <w:szCs w:val="24"/>
        </w:rPr>
        <w:t>Стороны пришли к соглашению о том, что:</w:t>
      </w:r>
    </w:p>
    <w:p w:rsidR="0012595D" w:rsidRPr="00E42AD4" w:rsidRDefault="00704361" w:rsidP="00E42AD4">
      <w:pPr>
        <w:pStyle w:val="31"/>
        <w:ind w:firstLine="567"/>
        <w:rPr>
          <w:sz w:val="24"/>
          <w:szCs w:val="24"/>
        </w:rPr>
      </w:pPr>
      <w:r w:rsidRPr="00E42AD4">
        <w:rPr>
          <w:sz w:val="24"/>
          <w:szCs w:val="24"/>
        </w:rPr>
        <w:t xml:space="preserve">3.1. </w:t>
      </w:r>
      <w:proofErr w:type="gramStart"/>
      <w:r w:rsidR="0012595D" w:rsidRPr="00E42AD4">
        <w:rPr>
          <w:sz w:val="24"/>
          <w:szCs w:val="24"/>
        </w:rPr>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w:t>
      </w:r>
      <w:r w:rsidRPr="00E42AD4">
        <w:rPr>
          <w:sz w:val="24"/>
          <w:szCs w:val="24"/>
        </w:rPr>
        <w:t>ка согласно ст.</w:t>
      </w:r>
      <w:r w:rsidR="00CF79CC">
        <w:rPr>
          <w:sz w:val="24"/>
          <w:szCs w:val="24"/>
        </w:rPr>
        <w:t>91 ТК РФ</w:t>
      </w:r>
      <w:r w:rsidR="004C6049">
        <w:rPr>
          <w:sz w:val="24"/>
          <w:szCs w:val="24"/>
        </w:rPr>
        <w:t>,</w:t>
      </w:r>
      <w:r w:rsidR="0012595D" w:rsidRPr="00E42AD4">
        <w:rPr>
          <w:sz w:val="24"/>
          <w:szCs w:val="24"/>
        </w:rPr>
        <w:t xml:space="preserve"> иными локальными нормативными актами, трудовыми договорами, расписанием </w:t>
      </w:r>
      <w:r w:rsidR="004E7EEE">
        <w:rPr>
          <w:sz w:val="24"/>
          <w:szCs w:val="24"/>
        </w:rPr>
        <w:t xml:space="preserve">уроков и </w:t>
      </w:r>
      <w:r w:rsidR="004E7EEE">
        <w:rPr>
          <w:sz w:val="24"/>
          <w:szCs w:val="24"/>
        </w:rPr>
        <w:lastRenderedPageBreak/>
        <w:t>внеурочной деятельности</w:t>
      </w:r>
      <w:r w:rsidR="0012595D" w:rsidRPr="00E42AD4">
        <w:rPr>
          <w:sz w:val="24"/>
          <w:szCs w:val="24"/>
        </w:rPr>
        <w:t>,</w:t>
      </w:r>
      <w:r w:rsidR="0012595D" w:rsidRPr="00E42AD4">
        <w:rPr>
          <w:i/>
          <w:sz w:val="24"/>
          <w:szCs w:val="24"/>
        </w:rPr>
        <w:t xml:space="preserve"> </w:t>
      </w:r>
      <w:r w:rsidR="0012595D" w:rsidRPr="00E42AD4">
        <w:rPr>
          <w:sz w:val="24"/>
          <w:szCs w:val="24"/>
        </w:rPr>
        <w:t>годовым календарным учебным графиком, графиками работы, согласованными с выборным</w:t>
      </w:r>
      <w:proofErr w:type="gramEnd"/>
      <w:r w:rsidR="0012595D" w:rsidRPr="00E42AD4">
        <w:rPr>
          <w:sz w:val="24"/>
          <w:szCs w:val="24"/>
        </w:rPr>
        <w:t xml:space="preserve"> органом первичной профсоюзной организации. </w:t>
      </w:r>
    </w:p>
    <w:p w:rsidR="0012595D" w:rsidRPr="00E42AD4" w:rsidRDefault="00704361" w:rsidP="00E42AD4">
      <w:pPr>
        <w:pStyle w:val="31"/>
        <w:ind w:firstLine="567"/>
        <w:rPr>
          <w:sz w:val="24"/>
          <w:szCs w:val="24"/>
        </w:rPr>
      </w:pPr>
      <w:r w:rsidRPr="00E42AD4">
        <w:rPr>
          <w:sz w:val="24"/>
          <w:szCs w:val="24"/>
        </w:rPr>
        <w:t xml:space="preserve">3.2. </w:t>
      </w:r>
      <w:r w:rsidR="0012595D" w:rsidRPr="00E42AD4">
        <w:rPr>
          <w:sz w:val="24"/>
          <w:szCs w:val="24"/>
        </w:rPr>
        <w:t>Для руководителя, заместителей руководителя, руководителей структурных подразделений, работ</w:t>
      </w:r>
      <w:r w:rsidRPr="00E42AD4">
        <w:rPr>
          <w:sz w:val="24"/>
          <w:szCs w:val="24"/>
        </w:rPr>
        <w:t>ников из числа административно-</w:t>
      </w:r>
      <w:r w:rsidR="0012595D" w:rsidRPr="00E42AD4">
        <w:rPr>
          <w:sz w:val="24"/>
          <w:szCs w:val="24"/>
        </w:rPr>
        <w:t>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12595D" w:rsidRPr="00E42AD4" w:rsidRDefault="0012595D" w:rsidP="00E42AD4">
      <w:pPr>
        <w:pStyle w:val="31"/>
        <w:ind w:firstLine="567"/>
        <w:rPr>
          <w:color w:val="000000"/>
          <w:sz w:val="24"/>
          <w:szCs w:val="24"/>
        </w:rPr>
      </w:pPr>
      <w:r w:rsidRPr="00E42AD4">
        <w:rPr>
          <w:color w:val="000000"/>
          <w:sz w:val="24"/>
          <w:szCs w:val="24"/>
        </w:rPr>
        <w:t>3.3</w:t>
      </w:r>
      <w:r w:rsidRPr="00E42AD4">
        <w:rPr>
          <w:sz w:val="24"/>
          <w:szCs w:val="24"/>
        </w:rPr>
        <w:t>. Для</w:t>
      </w:r>
      <w:r w:rsidRPr="00E42AD4">
        <w:rPr>
          <w:color w:val="000000"/>
          <w:sz w:val="24"/>
          <w:szCs w:val="24"/>
        </w:rPr>
        <w:t xml:space="preserve"> работников и руководителей организации, расположенной в сельской местн</w:t>
      </w:r>
      <w:r w:rsidR="003F2430">
        <w:rPr>
          <w:color w:val="000000"/>
          <w:sz w:val="24"/>
          <w:szCs w:val="24"/>
        </w:rPr>
        <w:t>ости, женщин -</w:t>
      </w:r>
      <w:r w:rsidR="00704361" w:rsidRPr="00E42AD4">
        <w:rPr>
          <w:color w:val="000000"/>
          <w:sz w:val="24"/>
          <w:szCs w:val="24"/>
        </w:rPr>
        <w:t xml:space="preserve"> устанавливается </w:t>
      </w:r>
      <w:r w:rsidRPr="00E42AD4">
        <w:rPr>
          <w:color w:val="000000"/>
          <w:sz w:val="24"/>
          <w:szCs w:val="24"/>
        </w:rPr>
        <w:t>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sidRPr="00E42AD4">
        <w:rPr>
          <w:rStyle w:val="ac"/>
          <w:color w:val="000000"/>
          <w:sz w:val="24"/>
          <w:szCs w:val="24"/>
        </w:rPr>
        <w:footnoteReference w:id="1"/>
      </w:r>
      <w:r w:rsidRPr="00E42AD4">
        <w:rPr>
          <w:color w:val="000000"/>
          <w:sz w:val="24"/>
          <w:szCs w:val="24"/>
        </w:rPr>
        <w:t>.</w:t>
      </w:r>
    </w:p>
    <w:p w:rsidR="0012595D" w:rsidRPr="00E42AD4" w:rsidRDefault="00704361" w:rsidP="00E42AD4">
      <w:pPr>
        <w:pStyle w:val="31"/>
        <w:ind w:firstLine="567"/>
        <w:rPr>
          <w:sz w:val="24"/>
          <w:szCs w:val="24"/>
        </w:rPr>
      </w:pPr>
      <w:r w:rsidRPr="00E42AD4">
        <w:rPr>
          <w:sz w:val="24"/>
          <w:szCs w:val="24"/>
        </w:rPr>
        <w:t xml:space="preserve">3.4. </w:t>
      </w:r>
      <w:r w:rsidR="0012595D" w:rsidRPr="00E42AD4">
        <w:rPr>
          <w:sz w:val="24"/>
          <w:szCs w:val="24"/>
        </w:rPr>
        <w:t>Для педагогических работников образовательной организации устанавливается сокращенная продолжительность рабочего времени – не более</w:t>
      </w:r>
      <w:r w:rsidRPr="00E42AD4">
        <w:rPr>
          <w:sz w:val="24"/>
          <w:szCs w:val="24"/>
        </w:rPr>
        <w:t xml:space="preserve"> 36 часов в неделю согласно ст.</w:t>
      </w:r>
      <w:r w:rsidR="0012595D" w:rsidRPr="00E42AD4">
        <w:rPr>
          <w:sz w:val="24"/>
          <w:szCs w:val="24"/>
        </w:rPr>
        <w:t>333 ТК РФ.</w:t>
      </w:r>
    </w:p>
    <w:p w:rsidR="0012595D" w:rsidRPr="00E42AD4" w:rsidRDefault="0012595D" w:rsidP="00E42AD4">
      <w:pPr>
        <w:autoSpaceDE w:val="0"/>
        <w:ind w:firstLine="567"/>
        <w:jc w:val="both"/>
        <w:rPr>
          <w:color w:val="000000"/>
        </w:rPr>
      </w:pPr>
      <w:r w:rsidRPr="00E42AD4">
        <w:rPr>
          <w:color w:val="000000"/>
        </w:rPr>
        <w:t>3.5. Педагогическим работникам конкретные нормы времени устанавливаются т</w:t>
      </w:r>
      <w:r w:rsidR="00704361" w:rsidRPr="00E42AD4">
        <w:rPr>
          <w:color w:val="000000"/>
        </w:rPr>
        <w:t xml:space="preserve">олько для выполнения той части педагогической работы, которая </w:t>
      </w:r>
      <w:r w:rsidRPr="00E42AD4">
        <w:rPr>
          <w:color w:val="000000"/>
        </w:rPr>
        <w:t>связана с преподавательской работой (нормируемая часть), и регулируется расписанием учебных занятий.</w:t>
      </w:r>
    </w:p>
    <w:p w:rsidR="0012595D" w:rsidRPr="00E42AD4" w:rsidRDefault="0012595D" w:rsidP="00E42AD4">
      <w:pPr>
        <w:autoSpaceDE w:val="0"/>
        <w:ind w:firstLine="567"/>
        <w:jc w:val="both"/>
        <w:rPr>
          <w:color w:val="000000"/>
        </w:rPr>
      </w:pPr>
      <w:r w:rsidRPr="00E42AD4">
        <w:rPr>
          <w:color w:val="000000"/>
        </w:rPr>
        <w:t>Выполнение другой части педагогической работы педагогическими работниками, ведущими преподават</w:t>
      </w:r>
      <w:r w:rsidR="00704361" w:rsidRPr="00E42AD4">
        <w:rPr>
          <w:color w:val="000000"/>
        </w:rPr>
        <w:t xml:space="preserve">ельскую работу, осуществляется </w:t>
      </w:r>
      <w:r w:rsidRPr="00E42AD4">
        <w:rPr>
          <w:color w:val="000000"/>
        </w:rPr>
        <w:t>в течение рабочего времени, которое не конкретизировано по количеству часов (не норм</w:t>
      </w:r>
      <w:r w:rsidR="00704361" w:rsidRPr="00E42AD4">
        <w:rPr>
          <w:color w:val="000000"/>
        </w:rPr>
        <w:t xml:space="preserve">ируемая часть), и регулируется </w:t>
      </w:r>
      <w:r w:rsidRPr="00E42AD4">
        <w:rPr>
          <w:color w:val="000000"/>
        </w:rPr>
        <w:t>графиками</w:t>
      </w:r>
      <w:r w:rsidR="00704361" w:rsidRPr="00E42AD4">
        <w:rPr>
          <w:color w:val="000000"/>
        </w:rPr>
        <w:t xml:space="preserve"> и планами работы, в том числе </w:t>
      </w:r>
      <w:r w:rsidRPr="00E42AD4">
        <w:rPr>
          <w:color w:val="000000"/>
        </w:rPr>
        <w:t>личными планами педагогического работника.</w:t>
      </w:r>
    </w:p>
    <w:p w:rsidR="0012595D" w:rsidRPr="00E42AD4" w:rsidRDefault="0012595D" w:rsidP="00E42AD4">
      <w:pPr>
        <w:autoSpaceDE w:val="0"/>
        <w:ind w:firstLine="567"/>
        <w:jc w:val="both"/>
        <w:rPr>
          <w:color w:val="000000"/>
        </w:rPr>
      </w:pPr>
      <w:r w:rsidRPr="00E42AD4">
        <w:rPr>
          <w:color w:val="000000"/>
        </w:rPr>
        <w:t>3.6.</w:t>
      </w:r>
      <w:r w:rsidR="00704361" w:rsidRPr="00E42AD4">
        <w:rPr>
          <w:color w:val="000000"/>
        </w:rPr>
        <w:t xml:space="preserve"> </w:t>
      </w:r>
      <w:r w:rsidRPr="00E42AD4">
        <w:rPr>
          <w:color w:val="000000"/>
        </w:rPr>
        <w:t>Неполное рабочее время - неполный рабочий день или неполная рабочая неделя устанавливаются в следующих случаях:</w:t>
      </w:r>
    </w:p>
    <w:p w:rsidR="0012595D" w:rsidRPr="00E42AD4" w:rsidRDefault="000364D4" w:rsidP="00E42AD4">
      <w:pPr>
        <w:suppressAutoHyphens/>
        <w:autoSpaceDE w:val="0"/>
        <w:ind w:left="567"/>
        <w:jc w:val="both"/>
        <w:rPr>
          <w:color w:val="000000"/>
        </w:rPr>
      </w:pPr>
      <w:r w:rsidRPr="00E42AD4">
        <w:t xml:space="preserve">– </w:t>
      </w:r>
      <w:r w:rsidR="0012595D" w:rsidRPr="00E42AD4">
        <w:rPr>
          <w:color w:val="000000"/>
        </w:rPr>
        <w:t>по соглашению между работником и работодателем;</w:t>
      </w:r>
    </w:p>
    <w:p w:rsidR="0012595D" w:rsidRPr="00E42AD4" w:rsidRDefault="000364D4" w:rsidP="00E42AD4">
      <w:pPr>
        <w:pStyle w:val="310"/>
        <w:ind w:firstLine="567"/>
        <w:rPr>
          <w:color w:val="000000"/>
          <w:sz w:val="24"/>
          <w:szCs w:val="24"/>
        </w:rPr>
      </w:pPr>
      <w:r w:rsidRPr="00E42AD4">
        <w:rPr>
          <w:sz w:val="24"/>
          <w:szCs w:val="24"/>
        </w:rPr>
        <w:t>–</w:t>
      </w:r>
      <w:r w:rsidR="0012595D" w:rsidRPr="00E42AD4">
        <w:rPr>
          <w:color w:val="000000"/>
          <w:sz w:val="24"/>
          <w:szCs w:val="24"/>
          <w:lang w:eastAsia="ru-RU"/>
        </w:rPr>
        <w:t xml:space="preserve"> 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 выданном в установленном порядке.</w:t>
      </w:r>
    </w:p>
    <w:p w:rsidR="0012595D" w:rsidRPr="00E42AD4" w:rsidRDefault="0012595D" w:rsidP="00E42AD4">
      <w:pPr>
        <w:pStyle w:val="31"/>
        <w:ind w:firstLine="567"/>
        <w:rPr>
          <w:rFonts w:eastAsia="MS Mincho"/>
          <w:sz w:val="24"/>
          <w:szCs w:val="24"/>
        </w:rPr>
      </w:pPr>
      <w:r w:rsidRPr="00E42AD4">
        <w:rPr>
          <w:sz w:val="24"/>
          <w:szCs w:val="24"/>
        </w:rPr>
        <w:t xml:space="preserve">3.7. В образовательной организации </w:t>
      </w:r>
      <w:r w:rsidRPr="00E42AD4">
        <w:rPr>
          <w:rFonts w:eastAsia="MS Mincho"/>
          <w:sz w:val="24"/>
          <w:szCs w:val="24"/>
        </w:rPr>
        <w:t>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p>
    <w:p w:rsidR="0012595D" w:rsidRPr="00EB0518" w:rsidRDefault="0012595D" w:rsidP="00E42AD4">
      <w:pPr>
        <w:pStyle w:val="31"/>
        <w:ind w:firstLine="567"/>
        <w:rPr>
          <w:sz w:val="24"/>
          <w:szCs w:val="24"/>
        </w:rPr>
      </w:pPr>
      <w:r w:rsidRPr="00EB0518">
        <w:rPr>
          <w:sz w:val="24"/>
          <w:szCs w:val="24"/>
        </w:rPr>
        <w:t xml:space="preserve">Руководитель должен ознакомить педагогических работников </w:t>
      </w:r>
      <w:proofErr w:type="gramStart"/>
      <w:r w:rsidRPr="00EB0518">
        <w:rPr>
          <w:sz w:val="24"/>
          <w:szCs w:val="24"/>
        </w:rPr>
        <w:t>под роспись с предполагаемой учебной нагрузкой на новый учебный год в письменном виде до начала</w:t>
      </w:r>
      <w:proofErr w:type="gramEnd"/>
      <w:r w:rsidRPr="00EB0518">
        <w:rPr>
          <w:sz w:val="24"/>
          <w:szCs w:val="24"/>
        </w:rPr>
        <w:t xml:space="preserve"> ежегодного оплачиваемого отпуска. </w:t>
      </w:r>
    </w:p>
    <w:p w:rsidR="0012595D" w:rsidRPr="00E42AD4" w:rsidRDefault="0012595D" w:rsidP="00E42AD4">
      <w:pPr>
        <w:autoSpaceDE w:val="0"/>
        <w:autoSpaceDN w:val="0"/>
        <w:adjustRightInd w:val="0"/>
        <w:ind w:firstLine="567"/>
        <w:jc w:val="both"/>
      </w:pPr>
      <w:r w:rsidRPr="00E42AD4">
        <w:t xml:space="preserve">3.8. </w:t>
      </w:r>
      <w:proofErr w:type="gramStart"/>
      <w:r w:rsidRPr="00E42AD4">
        <w:t>Учебная нагрузка на новый учебный год работникам, ведущим преподавательскую работу помимо основной работы (руководителям  образовательных организаций, их заместителям, другим руководящим работникам) устанавливается работодателем по согласованию с выборным органом первичной профсоюзной организации, при условии, если учителя, для которых данное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roofErr w:type="gramEnd"/>
    </w:p>
    <w:p w:rsidR="0012595D" w:rsidRPr="00E42AD4" w:rsidRDefault="0012595D" w:rsidP="00E42AD4">
      <w:pPr>
        <w:autoSpaceDE w:val="0"/>
        <w:autoSpaceDN w:val="0"/>
        <w:adjustRightInd w:val="0"/>
        <w:ind w:firstLine="567"/>
        <w:jc w:val="both"/>
      </w:pPr>
      <w:r w:rsidRPr="00E42AD4">
        <w:t xml:space="preserve">3.9. </w:t>
      </w:r>
      <w:proofErr w:type="gramStart"/>
      <w:r w:rsidRPr="00E42AD4">
        <w:t>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(групп продленного дня)), определенные сторонами условия трудового договора не могут быть сохранены.</w:t>
      </w:r>
      <w:proofErr w:type="gramEnd"/>
    </w:p>
    <w:p w:rsidR="0012595D" w:rsidRPr="00E42AD4" w:rsidRDefault="0012595D" w:rsidP="00E42AD4">
      <w:pPr>
        <w:autoSpaceDE w:val="0"/>
        <w:autoSpaceDN w:val="0"/>
        <w:adjustRightInd w:val="0"/>
        <w:ind w:firstLine="567"/>
        <w:jc w:val="both"/>
        <w:rPr>
          <w:rFonts w:eastAsia="MS Mincho"/>
        </w:rPr>
      </w:pPr>
      <w:r w:rsidRPr="00E42AD4">
        <w:t>3.10.</w:t>
      </w:r>
      <w:r w:rsidRPr="00E42AD4">
        <w:rPr>
          <w:rFonts w:eastAsia="MS Mincho"/>
        </w:rPr>
        <w:t xml:space="preserve">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w:t>
      </w:r>
      <w:r w:rsidR="000364D4" w:rsidRPr="00E42AD4">
        <w:rPr>
          <w:rFonts w:eastAsia="MS Mincho"/>
        </w:rPr>
        <w:t>в п.3.9. настоящего раздела.</w:t>
      </w:r>
    </w:p>
    <w:p w:rsidR="0012595D" w:rsidRPr="00E42AD4" w:rsidRDefault="0012595D" w:rsidP="00E42AD4">
      <w:pPr>
        <w:pStyle w:val="21"/>
        <w:spacing w:after="0" w:line="240" w:lineRule="auto"/>
        <w:ind w:left="0" w:firstLine="567"/>
        <w:jc w:val="both"/>
        <w:rPr>
          <w:rFonts w:eastAsia="MS Mincho"/>
        </w:rPr>
      </w:pPr>
      <w:r w:rsidRPr="00E42AD4">
        <w:rPr>
          <w:rFonts w:eastAsia="MS Mincho"/>
        </w:rPr>
        <w:lastRenderedPageBreak/>
        <w:t>Объем учебной нагрузки учителей больше или меньше нормы часов за ставку заработной платы устанавливается только с их письменного согласия.</w:t>
      </w:r>
    </w:p>
    <w:p w:rsidR="0012595D" w:rsidRPr="00E42AD4" w:rsidRDefault="0012595D" w:rsidP="00E42AD4">
      <w:pPr>
        <w:pStyle w:val="21"/>
        <w:spacing w:after="0" w:line="240" w:lineRule="auto"/>
        <w:ind w:left="0" w:firstLine="567"/>
        <w:jc w:val="both"/>
      </w:pPr>
      <w:r w:rsidRPr="00E42AD4">
        <w:rPr>
          <w:iCs/>
        </w:rPr>
        <w:t xml:space="preserve">3.11. </w:t>
      </w:r>
      <w:proofErr w:type="gramStart"/>
      <w:r w:rsidRPr="00E42AD4">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roofErr w:type="gramEnd"/>
    </w:p>
    <w:p w:rsidR="0012595D" w:rsidRPr="00E42AD4" w:rsidRDefault="0012595D" w:rsidP="00E42AD4">
      <w:pPr>
        <w:pStyle w:val="21"/>
        <w:spacing w:after="0" w:line="240" w:lineRule="auto"/>
        <w:ind w:left="0" w:firstLine="567"/>
        <w:jc w:val="both"/>
      </w:pPr>
      <w:r w:rsidRPr="00E42AD4">
        <w:rPr>
          <w:iCs/>
        </w:rPr>
        <w:t xml:space="preserve">3.12. </w:t>
      </w:r>
      <w:r w:rsidRPr="00E42AD4">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12595D" w:rsidRPr="00E42AD4" w:rsidRDefault="0012595D" w:rsidP="00E42AD4">
      <w:pPr>
        <w:pStyle w:val="21"/>
        <w:spacing w:after="0" w:line="240" w:lineRule="auto"/>
        <w:ind w:left="0" w:firstLine="567"/>
        <w:jc w:val="both"/>
      </w:pPr>
      <w:r w:rsidRPr="00E42AD4">
        <w:t xml:space="preserve">3.13. </w:t>
      </w:r>
      <w:proofErr w:type="gramStart"/>
      <w:r w:rsidRPr="00E42AD4">
        <w:t>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w:t>
      </w:r>
      <w:proofErr w:type="gramEnd"/>
      <w:r w:rsidRPr="00E42AD4">
        <w:t xml:space="preserve"> Режим рабочего времени указанных работников устанавливается с учетом выполняемой работы</w:t>
      </w:r>
      <w:r w:rsidRPr="00E42AD4">
        <w:rPr>
          <w:color w:val="0070C0"/>
        </w:rPr>
        <w:t>.</w:t>
      </w:r>
      <w:r w:rsidRPr="00E42AD4">
        <w:t xml:space="preserve"> </w:t>
      </w:r>
    </w:p>
    <w:p w:rsidR="0012595D" w:rsidRPr="00E42AD4" w:rsidRDefault="0012595D" w:rsidP="00E42AD4">
      <w:pPr>
        <w:pStyle w:val="31"/>
        <w:ind w:firstLine="567"/>
        <w:rPr>
          <w:sz w:val="24"/>
          <w:szCs w:val="24"/>
        </w:rPr>
      </w:pPr>
      <w:r w:rsidRPr="00E42AD4">
        <w:rPr>
          <w:sz w:val="24"/>
          <w:szCs w:val="24"/>
        </w:rPr>
        <w:t xml:space="preserve">3.14. Продолжительность рабочей недели </w:t>
      </w:r>
      <w:r w:rsidR="007473CF" w:rsidRPr="00E57C85">
        <w:rPr>
          <w:sz w:val="24"/>
          <w:szCs w:val="24"/>
        </w:rPr>
        <w:t xml:space="preserve">- </w:t>
      </w:r>
      <w:r w:rsidRPr="00E57C85">
        <w:rPr>
          <w:i/>
          <w:sz w:val="24"/>
          <w:szCs w:val="24"/>
        </w:rPr>
        <w:t xml:space="preserve"> </w:t>
      </w:r>
      <w:r w:rsidRPr="00E57C85">
        <w:rPr>
          <w:sz w:val="24"/>
          <w:szCs w:val="24"/>
        </w:rPr>
        <w:t>пятидневная непрерывная рабочая неделя  соответственно с  двумя</w:t>
      </w:r>
      <w:r w:rsidR="00A772C2" w:rsidRPr="00E57C85">
        <w:rPr>
          <w:sz w:val="24"/>
          <w:szCs w:val="24"/>
        </w:rPr>
        <w:t xml:space="preserve"> </w:t>
      </w:r>
      <w:r w:rsidRPr="00E57C85">
        <w:rPr>
          <w:sz w:val="24"/>
          <w:szCs w:val="24"/>
        </w:rPr>
        <w:t xml:space="preserve"> выходными днями в неделю устанавливается для работников правилами внутреннего трудового распорядк</w:t>
      </w:r>
      <w:r w:rsidR="00D040C9" w:rsidRPr="00E57C85">
        <w:rPr>
          <w:sz w:val="24"/>
          <w:szCs w:val="24"/>
        </w:rPr>
        <w:t>а</w:t>
      </w:r>
      <w:r w:rsidRPr="00E57C85">
        <w:rPr>
          <w:sz w:val="24"/>
          <w:szCs w:val="24"/>
        </w:rPr>
        <w:t xml:space="preserve"> и трудовыми договорами</w:t>
      </w:r>
      <w:r w:rsidRPr="00E42AD4">
        <w:rPr>
          <w:sz w:val="24"/>
          <w:szCs w:val="24"/>
        </w:rPr>
        <w:t>.</w:t>
      </w:r>
    </w:p>
    <w:p w:rsidR="0012595D" w:rsidRPr="00E42AD4" w:rsidRDefault="0012595D" w:rsidP="00E42AD4">
      <w:pPr>
        <w:pStyle w:val="31"/>
        <w:ind w:firstLine="567"/>
        <w:rPr>
          <w:sz w:val="24"/>
          <w:szCs w:val="24"/>
        </w:rPr>
      </w:pPr>
      <w:r w:rsidRPr="00E42AD4">
        <w:rPr>
          <w:sz w:val="24"/>
          <w:szCs w:val="24"/>
        </w:rPr>
        <w:t>Общим</w:t>
      </w:r>
      <w:r w:rsidR="00CC60C0">
        <w:rPr>
          <w:sz w:val="24"/>
          <w:szCs w:val="24"/>
        </w:rPr>
        <w:t>и</w:t>
      </w:r>
      <w:r w:rsidRPr="00E42AD4">
        <w:rPr>
          <w:sz w:val="24"/>
          <w:szCs w:val="24"/>
        </w:rPr>
        <w:t xml:space="preserve"> выходным</w:t>
      </w:r>
      <w:r w:rsidR="00CC60C0">
        <w:rPr>
          <w:sz w:val="24"/>
          <w:szCs w:val="24"/>
        </w:rPr>
        <w:t>и</w:t>
      </w:r>
      <w:r w:rsidRPr="00E42AD4">
        <w:rPr>
          <w:sz w:val="24"/>
          <w:szCs w:val="24"/>
        </w:rPr>
        <w:t xml:space="preserve"> дн</w:t>
      </w:r>
      <w:r w:rsidR="00CC60C0">
        <w:rPr>
          <w:sz w:val="24"/>
          <w:szCs w:val="24"/>
        </w:rPr>
        <w:t>ями</w:t>
      </w:r>
      <w:r w:rsidRPr="00E42AD4">
        <w:rPr>
          <w:sz w:val="24"/>
          <w:szCs w:val="24"/>
        </w:rPr>
        <w:t xml:space="preserve"> явля</w:t>
      </w:r>
      <w:r w:rsidR="00CC60C0">
        <w:rPr>
          <w:sz w:val="24"/>
          <w:szCs w:val="24"/>
        </w:rPr>
        <w:t>ю</w:t>
      </w:r>
      <w:r w:rsidRPr="00E42AD4">
        <w:rPr>
          <w:sz w:val="24"/>
          <w:szCs w:val="24"/>
        </w:rPr>
        <w:t xml:space="preserve">тся </w:t>
      </w:r>
      <w:r w:rsidR="00CC60C0">
        <w:rPr>
          <w:sz w:val="24"/>
          <w:szCs w:val="24"/>
        </w:rPr>
        <w:t xml:space="preserve">суббота и </w:t>
      </w:r>
      <w:r w:rsidRPr="00E42AD4">
        <w:rPr>
          <w:sz w:val="24"/>
          <w:szCs w:val="24"/>
        </w:rPr>
        <w:t>воскресенье.</w:t>
      </w:r>
    </w:p>
    <w:p w:rsidR="0012595D" w:rsidRPr="00E42AD4" w:rsidRDefault="000364D4" w:rsidP="00E42AD4">
      <w:pPr>
        <w:pStyle w:val="31"/>
        <w:ind w:firstLine="567"/>
        <w:rPr>
          <w:sz w:val="24"/>
          <w:szCs w:val="24"/>
        </w:rPr>
      </w:pPr>
      <w:r w:rsidRPr="00E42AD4">
        <w:rPr>
          <w:sz w:val="24"/>
          <w:szCs w:val="24"/>
        </w:rPr>
        <w:t xml:space="preserve">3.15. </w:t>
      </w:r>
      <w:r w:rsidR="0012595D" w:rsidRPr="00E42AD4">
        <w:rPr>
          <w:sz w:val="24"/>
          <w:szCs w:val="24"/>
        </w:rPr>
        <w:t xml:space="preserve">Составление расписания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 </w:t>
      </w:r>
    </w:p>
    <w:p w:rsidR="0012595D" w:rsidRPr="00E42AD4" w:rsidRDefault="0012595D" w:rsidP="00E42AD4">
      <w:pPr>
        <w:pStyle w:val="31"/>
        <w:ind w:firstLine="567"/>
        <w:rPr>
          <w:sz w:val="24"/>
          <w:szCs w:val="24"/>
        </w:rPr>
      </w:pPr>
      <w:r w:rsidRPr="00E42AD4">
        <w:rPr>
          <w:sz w:val="24"/>
          <w:szCs w:val="24"/>
        </w:rPr>
        <w:t>При составлении расписаний учебных занятий при наличии возможности учителям предусматривается один свободный день в неделю для методической работы.</w:t>
      </w:r>
    </w:p>
    <w:p w:rsidR="0012595D" w:rsidRPr="00E42AD4" w:rsidRDefault="0012595D" w:rsidP="00E42AD4">
      <w:pPr>
        <w:pStyle w:val="31"/>
        <w:ind w:firstLine="567"/>
        <w:rPr>
          <w:sz w:val="24"/>
          <w:szCs w:val="24"/>
        </w:rPr>
      </w:pPr>
      <w:r w:rsidRPr="00E42AD4">
        <w:rPr>
          <w:sz w:val="24"/>
          <w:szCs w:val="24"/>
        </w:rPr>
        <w:t>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rsidR="0012595D" w:rsidRPr="00E42AD4" w:rsidRDefault="0012595D" w:rsidP="00E42AD4">
      <w:pPr>
        <w:autoSpaceDE w:val="0"/>
        <w:ind w:firstLine="567"/>
        <w:jc w:val="both"/>
      </w:pPr>
      <w:r w:rsidRPr="00E42AD4">
        <w:t>Часы, свободные от проведения занятий, дежурств, участия во внеурочных мероприятиях, предусм</w:t>
      </w:r>
      <w:r w:rsidR="000364D4" w:rsidRPr="00E42AD4">
        <w:t>отренных планами учреждения (за</w:t>
      </w:r>
      <w:r w:rsidRPr="00E42AD4">
        <w:t>седания педагогического совета, родительские собрания и т.п.) педагогические работники вправе использовать по своему усмотрению.</w:t>
      </w:r>
    </w:p>
    <w:p w:rsidR="0012595D" w:rsidRPr="00E42AD4" w:rsidRDefault="0012595D" w:rsidP="00E42AD4">
      <w:pPr>
        <w:pStyle w:val="31"/>
        <w:ind w:firstLine="567"/>
        <w:rPr>
          <w:sz w:val="24"/>
          <w:szCs w:val="24"/>
        </w:rPr>
      </w:pPr>
      <w:r w:rsidRPr="00E42AD4">
        <w:rPr>
          <w:sz w:val="24"/>
          <w:szCs w:val="24"/>
        </w:rPr>
        <w:t>3.16.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rsidR="0012595D" w:rsidRPr="00E42AD4" w:rsidRDefault="0012595D" w:rsidP="00E42AD4">
      <w:pPr>
        <w:pStyle w:val="31"/>
        <w:ind w:firstLine="567"/>
        <w:rPr>
          <w:sz w:val="24"/>
          <w:szCs w:val="24"/>
        </w:rPr>
      </w:pPr>
      <w:r w:rsidRPr="00E42AD4">
        <w:rPr>
          <w:sz w:val="24"/>
          <w:szCs w:val="24"/>
        </w:rPr>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12595D" w:rsidRPr="00E42AD4" w:rsidRDefault="0012595D" w:rsidP="00E42AD4">
      <w:pPr>
        <w:pStyle w:val="31"/>
        <w:ind w:firstLine="567"/>
        <w:rPr>
          <w:sz w:val="24"/>
          <w:szCs w:val="24"/>
        </w:rPr>
      </w:pPr>
      <w:r w:rsidRPr="00E42AD4">
        <w:rPr>
          <w:sz w:val="24"/>
          <w:szCs w:val="24"/>
        </w:rPr>
        <w:t>3.17.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12595D" w:rsidRPr="00E42AD4" w:rsidRDefault="0012595D" w:rsidP="00E42AD4">
      <w:pPr>
        <w:pStyle w:val="31"/>
        <w:ind w:firstLine="567"/>
        <w:rPr>
          <w:sz w:val="24"/>
          <w:szCs w:val="24"/>
        </w:rPr>
      </w:pPr>
      <w:r w:rsidRPr="00E42AD4">
        <w:rPr>
          <w:sz w:val="24"/>
          <w:szCs w:val="24"/>
        </w:rPr>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12595D" w:rsidRPr="00E42AD4" w:rsidRDefault="0012595D" w:rsidP="00E42AD4">
      <w:pPr>
        <w:pStyle w:val="31"/>
        <w:ind w:firstLine="567"/>
        <w:rPr>
          <w:sz w:val="24"/>
          <w:szCs w:val="24"/>
        </w:rPr>
      </w:pPr>
      <w:r w:rsidRPr="00E42AD4">
        <w:rPr>
          <w:sz w:val="24"/>
          <w:szCs w:val="24"/>
        </w:rPr>
        <w:t>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 и иными федеральными законами.</w:t>
      </w:r>
    </w:p>
    <w:p w:rsidR="0012595D" w:rsidRPr="00E42AD4" w:rsidRDefault="000364D4" w:rsidP="00E42AD4">
      <w:pPr>
        <w:pStyle w:val="31"/>
        <w:ind w:firstLine="567"/>
        <w:rPr>
          <w:sz w:val="24"/>
          <w:szCs w:val="24"/>
        </w:rPr>
      </w:pPr>
      <w:r w:rsidRPr="00E42AD4">
        <w:rPr>
          <w:sz w:val="24"/>
          <w:szCs w:val="24"/>
        </w:rPr>
        <w:lastRenderedPageBreak/>
        <w:t xml:space="preserve">3.18. </w:t>
      </w:r>
      <w:r w:rsidR="0012595D" w:rsidRPr="00E42AD4">
        <w:rPr>
          <w:sz w:val="24"/>
          <w:szCs w:val="24"/>
        </w:rPr>
        <w:t>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12595D" w:rsidRPr="00E42AD4" w:rsidRDefault="000364D4" w:rsidP="00E42AD4">
      <w:pPr>
        <w:pStyle w:val="31"/>
        <w:ind w:firstLine="567"/>
        <w:rPr>
          <w:sz w:val="24"/>
          <w:szCs w:val="24"/>
        </w:rPr>
      </w:pPr>
      <w:r w:rsidRPr="00E42AD4">
        <w:rPr>
          <w:sz w:val="24"/>
          <w:szCs w:val="24"/>
        </w:rPr>
        <w:t xml:space="preserve">3.19. </w:t>
      </w:r>
      <w:r w:rsidR="0012595D" w:rsidRPr="00E42AD4">
        <w:rPr>
          <w:sz w:val="24"/>
          <w:szCs w:val="24"/>
        </w:rPr>
        <w:t>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12595D" w:rsidRPr="00E42AD4" w:rsidRDefault="0012595D" w:rsidP="00E42AD4">
      <w:pPr>
        <w:pStyle w:val="31"/>
        <w:ind w:firstLine="567"/>
        <w:rPr>
          <w:sz w:val="24"/>
          <w:szCs w:val="24"/>
        </w:rPr>
      </w:pPr>
      <w:r w:rsidRPr="00E42AD4">
        <w:rPr>
          <w:sz w:val="24"/>
          <w:szCs w:val="24"/>
        </w:rPr>
        <w:t>Без согласия работников допускается привлечение их к работе в случаях, определенных частью третьей статьи 113 ТК РФ.</w:t>
      </w:r>
    </w:p>
    <w:p w:rsidR="0012595D" w:rsidRPr="00E42AD4" w:rsidRDefault="0012595D" w:rsidP="00E42AD4">
      <w:pPr>
        <w:pStyle w:val="31"/>
        <w:ind w:firstLine="567"/>
        <w:rPr>
          <w:sz w:val="24"/>
          <w:szCs w:val="24"/>
        </w:rPr>
      </w:pPr>
      <w:r w:rsidRPr="00E42AD4">
        <w:rPr>
          <w:sz w:val="24"/>
          <w:szCs w:val="24"/>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12595D" w:rsidRPr="00E42AD4" w:rsidRDefault="0012595D" w:rsidP="00E42AD4">
      <w:pPr>
        <w:pStyle w:val="31"/>
        <w:ind w:firstLine="567"/>
        <w:rPr>
          <w:sz w:val="24"/>
          <w:szCs w:val="24"/>
        </w:rPr>
      </w:pPr>
      <w:r w:rsidRPr="00E42AD4">
        <w:rPr>
          <w:sz w:val="24"/>
          <w:szCs w:val="24"/>
        </w:rPr>
        <w:t>Привлечение работника к работе в выходные и нерабочие праздничные дни производится по письменному распоряжению работодателя.</w:t>
      </w:r>
    </w:p>
    <w:p w:rsidR="0012595D" w:rsidRPr="00E42AD4" w:rsidRDefault="0012595D" w:rsidP="00E42AD4">
      <w:pPr>
        <w:pStyle w:val="31"/>
        <w:ind w:firstLine="567"/>
        <w:rPr>
          <w:sz w:val="24"/>
          <w:szCs w:val="24"/>
        </w:rPr>
      </w:pPr>
      <w:r w:rsidRPr="00E42AD4">
        <w:rPr>
          <w:sz w:val="24"/>
          <w:szCs w:val="24"/>
        </w:rPr>
        <w:t>3.20.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письменного согласия работника, с дополнительной оплатой и с соблюдением статей 60, 97 и 99 ТК РФ.</w:t>
      </w:r>
    </w:p>
    <w:p w:rsidR="0012595D" w:rsidRPr="00E42AD4" w:rsidRDefault="000364D4" w:rsidP="00E42AD4">
      <w:pPr>
        <w:pStyle w:val="31"/>
        <w:ind w:firstLine="567"/>
        <w:rPr>
          <w:sz w:val="24"/>
          <w:szCs w:val="24"/>
        </w:rPr>
      </w:pPr>
      <w:r w:rsidRPr="00E42AD4">
        <w:rPr>
          <w:sz w:val="24"/>
          <w:szCs w:val="24"/>
        </w:rPr>
        <w:t xml:space="preserve">3.21. </w:t>
      </w:r>
      <w:r w:rsidR="0012595D" w:rsidRPr="00E42AD4">
        <w:rPr>
          <w:sz w:val="24"/>
          <w:szCs w:val="24"/>
        </w:rP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12595D" w:rsidRPr="00463DF2" w:rsidRDefault="0012595D" w:rsidP="00E42AD4">
      <w:pPr>
        <w:pStyle w:val="31"/>
        <w:ind w:firstLine="567"/>
        <w:rPr>
          <w:b/>
          <w:sz w:val="24"/>
          <w:szCs w:val="24"/>
        </w:rPr>
      </w:pPr>
      <w:r w:rsidRPr="00E42AD4">
        <w:rPr>
          <w:sz w:val="24"/>
          <w:szCs w:val="24"/>
        </w:rPr>
        <w:t>Для учителей,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воспитанниками</w:t>
      </w:r>
      <w:r w:rsidR="003D6DA2">
        <w:rPr>
          <w:sz w:val="24"/>
          <w:szCs w:val="24"/>
        </w:rPr>
        <w:t>.</w:t>
      </w:r>
    </w:p>
    <w:p w:rsidR="0012595D" w:rsidRPr="00E42AD4" w:rsidRDefault="000364D4" w:rsidP="00E42AD4">
      <w:pPr>
        <w:autoSpaceDE w:val="0"/>
        <w:autoSpaceDN w:val="0"/>
        <w:adjustRightInd w:val="0"/>
        <w:ind w:firstLine="567"/>
        <w:jc w:val="both"/>
      </w:pPr>
      <w:r w:rsidRPr="00E42AD4">
        <w:t xml:space="preserve">3.22. </w:t>
      </w:r>
      <w:r w:rsidR="0012595D" w:rsidRPr="00E42AD4">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w:t>
      </w:r>
      <w:r w:rsidRPr="00E42AD4">
        <w:t xml:space="preserve"> Федерации, остальным</w:t>
      </w:r>
      <w:r w:rsidR="0012595D" w:rsidRPr="00E42AD4">
        <w:t xml:space="preserve">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12595D" w:rsidRPr="00E42AD4" w:rsidRDefault="0012595D" w:rsidP="00E42AD4">
      <w:pPr>
        <w:pStyle w:val="31"/>
        <w:ind w:firstLine="567"/>
        <w:rPr>
          <w:sz w:val="24"/>
          <w:szCs w:val="24"/>
        </w:rPr>
      </w:pPr>
      <w:r w:rsidRPr="00E42AD4">
        <w:rPr>
          <w:sz w:val="24"/>
          <w:szCs w:val="24"/>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w:t>
      </w:r>
      <w:r w:rsidR="00D040C9" w:rsidRPr="00E42AD4">
        <w:rPr>
          <w:sz w:val="24"/>
          <w:szCs w:val="24"/>
        </w:rPr>
        <w:t>.</w:t>
      </w:r>
      <w:r w:rsidRPr="00E42AD4">
        <w:rPr>
          <w:sz w:val="24"/>
          <w:szCs w:val="24"/>
        </w:rPr>
        <w:t>122 ТК РФ).</w:t>
      </w:r>
    </w:p>
    <w:p w:rsidR="0012595D" w:rsidRPr="00E42AD4" w:rsidRDefault="0012595D" w:rsidP="00E42AD4">
      <w:pPr>
        <w:pStyle w:val="31"/>
        <w:ind w:firstLine="567"/>
        <w:rPr>
          <w:color w:val="000000"/>
          <w:sz w:val="24"/>
          <w:szCs w:val="24"/>
        </w:rPr>
      </w:pPr>
      <w:r w:rsidRPr="00E42AD4">
        <w:rPr>
          <w:color w:val="000000"/>
          <w:sz w:val="24"/>
          <w:szCs w:val="24"/>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12595D" w:rsidRPr="00E42AD4" w:rsidRDefault="00D040C9" w:rsidP="00E42AD4">
      <w:pPr>
        <w:autoSpaceDE w:val="0"/>
        <w:ind w:firstLine="567"/>
        <w:jc w:val="both"/>
        <w:rPr>
          <w:color w:val="000000"/>
        </w:rPr>
      </w:pPr>
      <w:r w:rsidRPr="00E42AD4">
        <w:rPr>
          <w:color w:val="000000"/>
        </w:rPr>
        <w:t xml:space="preserve">Отзыв работника из отпуска </w:t>
      </w:r>
      <w:r w:rsidR="0012595D" w:rsidRPr="00E42AD4">
        <w:rPr>
          <w:color w:val="000000"/>
        </w:rPr>
        <w:t>оформляется письменным распоряжением работодателя.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w:t>
      </w:r>
    </w:p>
    <w:p w:rsidR="0012595D" w:rsidRPr="00E42AD4" w:rsidRDefault="0012595D" w:rsidP="00E42AD4">
      <w:pPr>
        <w:pStyle w:val="31"/>
        <w:ind w:firstLine="567"/>
        <w:rPr>
          <w:sz w:val="24"/>
          <w:szCs w:val="24"/>
        </w:rPr>
      </w:pPr>
      <w:r w:rsidRPr="00E42AD4">
        <w:rPr>
          <w:color w:val="000000"/>
          <w:sz w:val="24"/>
          <w:szCs w:val="24"/>
        </w:rPr>
        <w:t>3</w:t>
      </w:r>
      <w:r w:rsidRPr="00E42AD4">
        <w:rPr>
          <w:i/>
          <w:color w:val="000000"/>
          <w:sz w:val="24"/>
          <w:szCs w:val="24"/>
        </w:rPr>
        <w:t>.</w:t>
      </w:r>
      <w:r w:rsidR="000364D4" w:rsidRPr="00E42AD4">
        <w:rPr>
          <w:sz w:val="24"/>
          <w:szCs w:val="24"/>
        </w:rPr>
        <w:t xml:space="preserve">23. </w:t>
      </w:r>
      <w:r w:rsidRPr="00E42AD4">
        <w:rPr>
          <w:sz w:val="24"/>
          <w:szCs w:val="24"/>
        </w:rP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12595D" w:rsidRPr="00E42AD4" w:rsidRDefault="0012595D" w:rsidP="00E42AD4">
      <w:pPr>
        <w:pStyle w:val="31"/>
        <w:ind w:firstLine="567"/>
        <w:rPr>
          <w:sz w:val="24"/>
          <w:szCs w:val="24"/>
        </w:rPr>
      </w:pPr>
      <w:r w:rsidRPr="00E42AD4">
        <w:rPr>
          <w:sz w:val="24"/>
          <w:szCs w:val="24"/>
        </w:rPr>
        <w:t>О времени начала отпуска работник должен быть письменно извещен не позднее, чем за две недели до его начала.</w:t>
      </w:r>
    </w:p>
    <w:p w:rsidR="0012595D" w:rsidRPr="00E42AD4" w:rsidRDefault="0012595D" w:rsidP="00E42AD4">
      <w:pPr>
        <w:pStyle w:val="31"/>
        <w:ind w:firstLine="567"/>
        <w:rPr>
          <w:sz w:val="24"/>
          <w:szCs w:val="24"/>
        </w:rPr>
      </w:pPr>
      <w:r w:rsidRPr="00E42AD4">
        <w:rPr>
          <w:sz w:val="24"/>
          <w:szCs w:val="24"/>
        </w:rPr>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12595D" w:rsidRPr="00E42AD4" w:rsidRDefault="000364D4" w:rsidP="00E42AD4">
      <w:pPr>
        <w:pStyle w:val="31"/>
        <w:ind w:firstLine="567"/>
        <w:rPr>
          <w:sz w:val="24"/>
          <w:szCs w:val="24"/>
        </w:rPr>
      </w:pPr>
      <w:r w:rsidRPr="00E42AD4">
        <w:rPr>
          <w:sz w:val="24"/>
          <w:szCs w:val="24"/>
        </w:rPr>
        <w:t xml:space="preserve">3.24. </w:t>
      </w:r>
      <w:r w:rsidR="0012595D" w:rsidRPr="00E42AD4">
        <w:rPr>
          <w:sz w:val="24"/>
          <w:szCs w:val="24"/>
        </w:rPr>
        <w:t>В соответствии с законодательством работникам предоставляются ежегодные дополнительные оплачиваемые отпуска:</w:t>
      </w:r>
    </w:p>
    <w:p w:rsidR="0012595D" w:rsidRPr="00123B17" w:rsidRDefault="000364D4" w:rsidP="00E42AD4">
      <w:pPr>
        <w:pStyle w:val="31"/>
        <w:ind w:firstLine="567"/>
        <w:rPr>
          <w:sz w:val="24"/>
          <w:szCs w:val="24"/>
        </w:rPr>
      </w:pPr>
      <w:r w:rsidRPr="00E42AD4">
        <w:rPr>
          <w:sz w:val="24"/>
          <w:szCs w:val="24"/>
        </w:rPr>
        <w:t>–</w:t>
      </w:r>
      <w:r w:rsidR="0012595D" w:rsidRPr="00E42AD4">
        <w:rPr>
          <w:sz w:val="24"/>
          <w:szCs w:val="24"/>
        </w:rPr>
        <w:t xml:space="preserve"> за работу с вредными условиями труда не менее 7 календарных дней (ст</w:t>
      </w:r>
      <w:r w:rsidR="00D040C9" w:rsidRPr="00E42AD4">
        <w:rPr>
          <w:sz w:val="24"/>
          <w:szCs w:val="24"/>
        </w:rPr>
        <w:t>.</w:t>
      </w:r>
      <w:r w:rsidR="0012595D" w:rsidRPr="00E42AD4">
        <w:rPr>
          <w:sz w:val="24"/>
          <w:szCs w:val="24"/>
        </w:rPr>
        <w:t xml:space="preserve"> 117 ТК РФ</w:t>
      </w:r>
      <w:r w:rsidR="0012595D" w:rsidRPr="00E42AD4">
        <w:rPr>
          <w:i/>
          <w:sz w:val="24"/>
          <w:szCs w:val="24"/>
        </w:rPr>
        <w:t>)</w:t>
      </w:r>
      <w:r w:rsidR="0012595D" w:rsidRPr="00123B17">
        <w:rPr>
          <w:sz w:val="24"/>
          <w:szCs w:val="24"/>
        </w:rPr>
        <w:t>;</w:t>
      </w:r>
    </w:p>
    <w:p w:rsidR="0012595D" w:rsidRPr="00E42AD4" w:rsidRDefault="000364D4" w:rsidP="00E42AD4">
      <w:pPr>
        <w:pStyle w:val="31"/>
        <w:ind w:firstLine="567"/>
        <w:rPr>
          <w:sz w:val="24"/>
          <w:szCs w:val="24"/>
        </w:rPr>
      </w:pPr>
      <w:r w:rsidRPr="00E42AD4">
        <w:rPr>
          <w:sz w:val="24"/>
          <w:szCs w:val="24"/>
        </w:rPr>
        <w:t>–</w:t>
      </w:r>
      <w:r w:rsidR="0012595D" w:rsidRPr="00E42AD4">
        <w:rPr>
          <w:sz w:val="24"/>
          <w:szCs w:val="24"/>
        </w:rPr>
        <w:t xml:space="preserve"> за ненормированный рабочий день не менее 3 календарных дней (статья 119 ТК РФ);</w:t>
      </w:r>
    </w:p>
    <w:p w:rsidR="0012595D" w:rsidRPr="00E42AD4" w:rsidRDefault="0012595D" w:rsidP="00E42AD4">
      <w:pPr>
        <w:ind w:firstLine="567"/>
        <w:jc w:val="both"/>
        <w:rPr>
          <w:color w:val="000000"/>
        </w:rPr>
      </w:pPr>
      <w:r w:rsidRPr="00E42AD4">
        <w:lastRenderedPageBreak/>
        <w:t xml:space="preserve">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w:t>
      </w:r>
      <w:r w:rsidRPr="00E42AD4">
        <w:rPr>
          <w:color w:val="000000"/>
        </w:rPr>
        <w:t>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w:t>
      </w:r>
    </w:p>
    <w:p w:rsidR="0012595D" w:rsidRPr="00E42AD4" w:rsidRDefault="000364D4" w:rsidP="00E42AD4">
      <w:pPr>
        <w:pStyle w:val="31"/>
        <w:ind w:firstLine="567"/>
        <w:rPr>
          <w:sz w:val="24"/>
          <w:szCs w:val="24"/>
        </w:rPr>
      </w:pPr>
      <w:r w:rsidRPr="00E42AD4">
        <w:rPr>
          <w:sz w:val="24"/>
          <w:szCs w:val="24"/>
        </w:rPr>
        <w:t xml:space="preserve">3.25. </w:t>
      </w:r>
      <w:r w:rsidR="0012595D" w:rsidRPr="00E42AD4">
        <w:rPr>
          <w:sz w:val="24"/>
          <w:szCs w:val="24"/>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12595D" w:rsidRPr="00E42AD4" w:rsidRDefault="000364D4" w:rsidP="00E42AD4">
      <w:pPr>
        <w:pStyle w:val="31"/>
        <w:ind w:firstLine="567"/>
        <w:rPr>
          <w:sz w:val="24"/>
          <w:szCs w:val="24"/>
        </w:rPr>
      </w:pPr>
      <w:r w:rsidRPr="00E42AD4">
        <w:rPr>
          <w:sz w:val="24"/>
          <w:szCs w:val="24"/>
        </w:rPr>
        <w:t xml:space="preserve">3.26. </w:t>
      </w:r>
      <w:r w:rsidR="0012595D" w:rsidRPr="00E42AD4">
        <w:rPr>
          <w:sz w:val="24"/>
          <w:szCs w:val="24"/>
        </w:rPr>
        <w:t>Ежегодный оплачиваемый отпуск продлевается в случае временной нетрудоспособности работника, наступившей во время отпуска.</w:t>
      </w:r>
    </w:p>
    <w:p w:rsidR="0012595D" w:rsidRPr="00E42AD4" w:rsidRDefault="0012595D" w:rsidP="00E42AD4">
      <w:pPr>
        <w:pStyle w:val="31"/>
        <w:ind w:firstLine="567"/>
        <w:rPr>
          <w:sz w:val="24"/>
          <w:szCs w:val="24"/>
        </w:rPr>
      </w:pPr>
      <w:r w:rsidRPr="00E42AD4">
        <w:rPr>
          <w:sz w:val="24"/>
          <w:szCs w:val="24"/>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12595D" w:rsidRPr="00E42AD4" w:rsidRDefault="0012595D" w:rsidP="00E42AD4">
      <w:pPr>
        <w:ind w:firstLine="567"/>
        <w:jc w:val="both"/>
      </w:pPr>
      <w:r w:rsidRPr="00E42AD4">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12595D" w:rsidRPr="00E42AD4" w:rsidRDefault="0012595D" w:rsidP="00E42AD4">
      <w:pPr>
        <w:ind w:firstLine="567"/>
        <w:jc w:val="both"/>
      </w:pPr>
      <w:r w:rsidRPr="00E42AD4">
        <w:t>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rsidR="0012595D" w:rsidRPr="00E42AD4" w:rsidRDefault="0012595D" w:rsidP="00E42AD4">
      <w:pPr>
        <w:ind w:firstLine="567"/>
        <w:jc w:val="both"/>
      </w:pPr>
      <w:r w:rsidRPr="00E42AD4">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12595D" w:rsidRPr="00E42AD4" w:rsidRDefault="0012595D" w:rsidP="00E42AD4">
      <w:pPr>
        <w:ind w:firstLine="567"/>
        <w:jc w:val="both"/>
      </w:pPr>
      <w:r w:rsidRPr="00E42AD4">
        <w:t>При исчислении стажа работы при выплате денежной компенсации за неисполь</w:t>
      </w:r>
      <w:r w:rsidR="000364D4" w:rsidRPr="00E42AD4">
        <w:t xml:space="preserve">зованный отпуск при увольнении </w:t>
      </w:r>
      <w:r w:rsidRPr="00E42AD4">
        <w:t>необходимо учесть, что:</w:t>
      </w:r>
    </w:p>
    <w:p w:rsidR="0012595D" w:rsidRPr="00E42AD4" w:rsidRDefault="000364D4" w:rsidP="00E42AD4">
      <w:pPr>
        <w:ind w:firstLine="567"/>
        <w:jc w:val="both"/>
      </w:pPr>
      <w:r w:rsidRPr="00E42AD4">
        <w:t>–</w:t>
      </w:r>
      <w:r w:rsidR="0012595D" w:rsidRPr="00E42AD4">
        <w:t xml:space="preserve">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w:t>
      </w:r>
      <w:r w:rsidRPr="00E42AD4">
        <w:t xml:space="preserve">должны исключаться из подсчета </w:t>
      </w:r>
      <w:r w:rsidR="0012595D" w:rsidRPr="00E42AD4">
        <w:t>стажа, дающего право на выплату компенсации за неиспользованный отпуск при увольнении (статья 121 ТК РФ);</w:t>
      </w:r>
    </w:p>
    <w:p w:rsidR="0012595D" w:rsidRPr="00E42AD4" w:rsidRDefault="000364D4" w:rsidP="00E42AD4">
      <w:pPr>
        <w:ind w:firstLine="567"/>
        <w:jc w:val="both"/>
        <w:rPr>
          <w:color w:val="000000"/>
        </w:rPr>
      </w:pPr>
      <w:r w:rsidRPr="00E42AD4">
        <w:t>–</w:t>
      </w:r>
      <w:r w:rsidR="0012595D" w:rsidRPr="00E42AD4">
        <w:rPr>
          <w:color w:val="000000"/>
        </w:rPr>
        <w:t xml:space="preserve"> излишки, составляющие менее половины месяца, исключаются из подсчета, а излишки, составляющие не менее половины месяца, ок</w:t>
      </w:r>
      <w:r w:rsidRPr="00E42AD4">
        <w:rPr>
          <w:color w:val="000000"/>
        </w:rPr>
        <w:t xml:space="preserve">ругляются </w:t>
      </w:r>
      <w:proofErr w:type="gramStart"/>
      <w:r w:rsidRPr="00E42AD4">
        <w:rPr>
          <w:color w:val="000000"/>
        </w:rPr>
        <w:t>до полного месяца</w:t>
      </w:r>
      <w:proofErr w:type="gramEnd"/>
      <w:r w:rsidRPr="00E42AD4">
        <w:rPr>
          <w:color w:val="000000"/>
        </w:rPr>
        <w:t xml:space="preserve"> (п.</w:t>
      </w:r>
      <w:r w:rsidR="0012595D" w:rsidRPr="00E42AD4">
        <w:rPr>
          <w:color w:val="000000"/>
        </w:rPr>
        <w:t xml:space="preserve">35 Правил об очередных и дополнительных отпусках, утв. </w:t>
      </w:r>
      <w:r w:rsidRPr="00E42AD4">
        <w:rPr>
          <w:color w:val="000000"/>
        </w:rPr>
        <w:t>НКТ СССР от 30 апреля 1930г. №</w:t>
      </w:r>
      <w:r w:rsidR="0012595D" w:rsidRPr="00E42AD4">
        <w:rPr>
          <w:color w:val="000000"/>
        </w:rPr>
        <w:t>169).</w:t>
      </w:r>
    </w:p>
    <w:p w:rsidR="0012595D" w:rsidRPr="00E42AD4" w:rsidRDefault="000364D4" w:rsidP="00E42AD4">
      <w:pPr>
        <w:pStyle w:val="31"/>
        <w:ind w:firstLine="567"/>
        <w:rPr>
          <w:sz w:val="24"/>
          <w:szCs w:val="24"/>
        </w:rPr>
      </w:pPr>
      <w:r w:rsidRPr="00E42AD4">
        <w:rPr>
          <w:sz w:val="24"/>
          <w:szCs w:val="24"/>
        </w:rPr>
        <w:t xml:space="preserve">3.27. </w:t>
      </w:r>
      <w:r w:rsidR="0012595D" w:rsidRPr="00E42AD4">
        <w:rPr>
          <w:sz w:val="24"/>
          <w:szCs w:val="24"/>
        </w:rPr>
        <w:t>Стороны договорились о предоставлении работникам образовательной организации дополнительного оплачиваемого отпуска согласно Соглашению между Министерством образования, науки и молодежи Республики Крым и Крымской республиканской организации Профсоюза ра</w:t>
      </w:r>
      <w:r w:rsidRPr="00E42AD4">
        <w:rPr>
          <w:sz w:val="24"/>
          <w:szCs w:val="24"/>
        </w:rPr>
        <w:t xml:space="preserve">ботников народного образования </w:t>
      </w:r>
      <w:r w:rsidR="0012595D" w:rsidRPr="00E42AD4">
        <w:rPr>
          <w:sz w:val="24"/>
          <w:szCs w:val="24"/>
        </w:rPr>
        <w:t>и науки Российской Федерации на 201</w:t>
      </w:r>
      <w:r w:rsidR="00CF79CC">
        <w:rPr>
          <w:sz w:val="24"/>
          <w:szCs w:val="24"/>
        </w:rPr>
        <w:t>8</w:t>
      </w:r>
      <w:r w:rsidR="0012595D" w:rsidRPr="00E42AD4">
        <w:rPr>
          <w:sz w:val="24"/>
          <w:szCs w:val="24"/>
        </w:rPr>
        <w:t xml:space="preserve"> – 20</w:t>
      </w:r>
      <w:r w:rsidR="00CF79CC">
        <w:rPr>
          <w:sz w:val="24"/>
          <w:szCs w:val="24"/>
        </w:rPr>
        <w:t>20</w:t>
      </w:r>
      <w:r w:rsidRPr="00E42AD4">
        <w:rPr>
          <w:sz w:val="24"/>
          <w:szCs w:val="24"/>
        </w:rPr>
        <w:t xml:space="preserve"> годы </w:t>
      </w:r>
      <w:r w:rsidR="0012595D" w:rsidRPr="00E42AD4">
        <w:rPr>
          <w:sz w:val="24"/>
          <w:szCs w:val="24"/>
        </w:rPr>
        <w:t>в следующих случаях:</w:t>
      </w:r>
    </w:p>
    <w:p w:rsidR="0012595D" w:rsidRPr="00E42AD4" w:rsidRDefault="000364D4" w:rsidP="00E42AD4">
      <w:pPr>
        <w:pStyle w:val="31"/>
        <w:ind w:firstLine="567"/>
        <w:rPr>
          <w:sz w:val="24"/>
          <w:szCs w:val="24"/>
        </w:rPr>
      </w:pPr>
      <w:r w:rsidRPr="00E42AD4">
        <w:rPr>
          <w:sz w:val="24"/>
          <w:szCs w:val="24"/>
        </w:rPr>
        <w:t>–</w:t>
      </w:r>
      <w:r w:rsidR="0012595D" w:rsidRPr="00E42AD4">
        <w:rPr>
          <w:sz w:val="24"/>
          <w:szCs w:val="24"/>
        </w:rPr>
        <w:t xml:space="preserve"> для сопровождения 1 сентября детей младшег</w:t>
      </w:r>
      <w:r w:rsidRPr="00E42AD4">
        <w:rPr>
          <w:sz w:val="24"/>
          <w:szCs w:val="24"/>
        </w:rPr>
        <w:t xml:space="preserve">о школьного возраста в школу – </w:t>
      </w:r>
      <w:r w:rsidR="0012595D" w:rsidRPr="00E42AD4">
        <w:rPr>
          <w:sz w:val="24"/>
          <w:szCs w:val="24"/>
        </w:rPr>
        <w:t>один календарный день;</w:t>
      </w:r>
    </w:p>
    <w:p w:rsidR="0012595D" w:rsidRPr="00E42AD4" w:rsidRDefault="000364D4" w:rsidP="00E42AD4">
      <w:pPr>
        <w:pStyle w:val="31"/>
        <w:ind w:firstLine="567"/>
        <w:rPr>
          <w:sz w:val="24"/>
          <w:szCs w:val="24"/>
        </w:rPr>
      </w:pPr>
      <w:r w:rsidRPr="00E42AD4">
        <w:rPr>
          <w:sz w:val="24"/>
          <w:szCs w:val="24"/>
        </w:rPr>
        <w:t>–</w:t>
      </w:r>
      <w:r w:rsidR="0012595D" w:rsidRPr="00E42AD4">
        <w:rPr>
          <w:sz w:val="24"/>
          <w:szCs w:val="24"/>
        </w:rPr>
        <w:t xml:space="preserve"> бракосочетания детей работников – один календарный день;</w:t>
      </w:r>
    </w:p>
    <w:p w:rsidR="0012595D" w:rsidRPr="00E42AD4" w:rsidRDefault="000364D4" w:rsidP="00E42AD4">
      <w:pPr>
        <w:pStyle w:val="31"/>
        <w:ind w:firstLine="567"/>
        <w:rPr>
          <w:sz w:val="24"/>
          <w:szCs w:val="24"/>
        </w:rPr>
      </w:pPr>
      <w:r w:rsidRPr="00E42AD4">
        <w:rPr>
          <w:sz w:val="24"/>
          <w:szCs w:val="24"/>
        </w:rPr>
        <w:t>–</w:t>
      </w:r>
      <w:r w:rsidR="0012595D" w:rsidRPr="00E42AD4">
        <w:rPr>
          <w:sz w:val="24"/>
          <w:szCs w:val="24"/>
        </w:rPr>
        <w:t xml:space="preserve"> бракосочетания работника – три календарных дня;</w:t>
      </w:r>
    </w:p>
    <w:p w:rsidR="0012595D" w:rsidRPr="00E42AD4" w:rsidRDefault="000364D4" w:rsidP="00E42AD4">
      <w:pPr>
        <w:pStyle w:val="31"/>
        <w:ind w:firstLine="567"/>
        <w:rPr>
          <w:sz w:val="24"/>
          <w:szCs w:val="24"/>
        </w:rPr>
      </w:pPr>
      <w:r w:rsidRPr="00E42AD4">
        <w:rPr>
          <w:sz w:val="24"/>
          <w:szCs w:val="24"/>
        </w:rPr>
        <w:t>–</w:t>
      </w:r>
      <w:r w:rsidR="0012595D" w:rsidRPr="00E42AD4">
        <w:rPr>
          <w:sz w:val="24"/>
          <w:szCs w:val="24"/>
        </w:rPr>
        <w:t xml:space="preserve"> похорон близких родственников – три календарных дня;</w:t>
      </w:r>
    </w:p>
    <w:p w:rsidR="0012595D" w:rsidRPr="00E42AD4" w:rsidRDefault="000364D4" w:rsidP="00E42AD4">
      <w:pPr>
        <w:pStyle w:val="31"/>
        <w:ind w:firstLine="567"/>
        <w:rPr>
          <w:sz w:val="24"/>
          <w:szCs w:val="24"/>
        </w:rPr>
      </w:pPr>
      <w:r w:rsidRPr="00E42AD4">
        <w:rPr>
          <w:sz w:val="24"/>
          <w:szCs w:val="24"/>
        </w:rPr>
        <w:t>–</w:t>
      </w:r>
      <w:r w:rsidR="0012595D" w:rsidRPr="00E42AD4">
        <w:rPr>
          <w:sz w:val="24"/>
          <w:szCs w:val="24"/>
        </w:rPr>
        <w:t xml:space="preserve"> для проводов детей на военную службу – один календарный день;</w:t>
      </w:r>
    </w:p>
    <w:p w:rsidR="0012595D" w:rsidRPr="00E42AD4" w:rsidRDefault="000364D4" w:rsidP="00E42AD4">
      <w:pPr>
        <w:suppressAutoHyphens/>
        <w:autoSpaceDE w:val="0"/>
        <w:ind w:left="550"/>
        <w:jc w:val="both"/>
        <w:rPr>
          <w:color w:val="000000"/>
        </w:rPr>
      </w:pPr>
      <w:r w:rsidRPr="00E42AD4">
        <w:t xml:space="preserve">– </w:t>
      </w:r>
      <w:r w:rsidR="0012595D" w:rsidRPr="00E42AD4">
        <w:rPr>
          <w:color w:val="000000"/>
        </w:rPr>
        <w:t xml:space="preserve">участникам ВОВ, боевых действий </w:t>
      </w:r>
      <w:r w:rsidRPr="00E42AD4">
        <w:t>–</w:t>
      </w:r>
      <w:r w:rsidRPr="00E42AD4">
        <w:rPr>
          <w:color w:val="000000"/>
        </w:rPr>
        <w:t xml:space="preserve"> </w:t>
      </w:r>
      <w:r w:rsidR="00B16EF9" w:rsidRPr="00E42AD4">
        <w:rPr>
          <w:color w:val="000000"/>
        </w:rPr>
        <w:t>три календарных</w:t>
      </w:r>
      <w:r w:rsidRPr="00E42AD4">
        <w:rPr>
          <w:color w:val="000000"/>
        </w:rPr>
        <w:t xml:space="preserve"> </w:t>
      </w:r>
      <w:r w:rsidR="0012595D" w:rsidRPr="00E42AD4">
        <w:rPr>
          <w:color w:val="000000"/>
        </w:rPr>
        <w:t>дн</w:t>
      </w:r>
      <w:r w:rsidR="00B16EF9" w:rsidRPr="00E42AD4">
        <w:rPr>
          <w:color w:val="000000"/>
        </w:rPr>
        <w:t>я</w:t>
      </w:r>
      <w:r w:rsidR="0012595D" w:rsidRPr="00E42AD4">
        <w:rPr>
          <w:color w:val="000000"/>
        </w:rPr>
        <w:t>;</w:t>
      </w:r>
    </w:p>
    <w:p w:rsidR="0012595D" w:rsidRPr="00E42AD4" w:rsidRDefault="000364D4" w:rsidP="00E42AD4">
      <w:pPr>
        <w:pStyle w:val="31"/>
        <w:ind w:firstLine="567"/>
        <w:rPr>
          <w:sz w:val="24"/>
          <w:szCs w:val="24"/>
        </w:rPr>
      </w:pPr>
      <w:r w:rsidRPr="00E42AD4">
        <w:rPr>
          <w:sz w:val="24"/>
          <w:szCs w:val="24"/>
        </w:rPr>
        <w:t>–</w:t>
      </w:r>
      <w:r w:rsidR="0012595D" w:rsidRPr="00E42AD4">
        <w:rPr>
          <w:sz w:val="24"/>
          <w:szCs w:val="24"/>
        </w:rPr>
        <w:t xml:space="preserve"> 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w:t>
      </w:r>
      <w:r w:rsidRPr="00E42AD4">
        <w:rPr>
          <w:sz w:val="24"/>
          <w:szCs w:val="24"/>
        </w:rPr>
        <w:t xml:space="preserve">– </w:t>
      </w:r>
      <w:r w:rsidR="00B16EF9" w:rsidRPr="00E42AD4">
        <w:rPr>
          <w:sz w:val="24"/>
          <w:szCs w:val="24"/>
        </w:rPr>
        <w:t>три календарных</w:t>
      </w:r>
      <w:r w:rsidRPr="00E42AD4">
        <w:rPr>
          <w:sz w:val="24"/>
          <w:szCs w:val="24"/>
        </w:rPr>
        <w:t xml:space="preserve"> </w:t>
      </w:r>
      <w:r w:rsidR="0012595D" w:rsidRPr="00E42AD4">
        <w:rPr>
          <w:sz w:val="24"/>
          <w:szCs w:val="24"/>
        </w:rPr>
        <w:t>дн</w:t>
      </w:r>
      <w:r w:rsidR="00B16EF9" w:rsidRPr="00E42AD4">
        <w:rPr>
          <w:sz w:val="24"/>
          <w:szCs w:val="24"/>
        </w:rPr>
        <w:t>я</w:t>
      </w:r>
      <w:r w:rsidR="0012595D" w:rsidRPr="00E42AD4">
        <w:rPr>
          <w:sz w:val="24"/>
          <w:szCs w:val="24"/>
        </w:rPr>
        <w:t>;</w:t>
      </w:r>
    </w:p>
    <w:p w:rsidR="0012595D" w:rsidRPr="00E42AD4" w:rsidRDefault="000364D4" w:rsidP="00E42AD4">
      <w:pPr>
        <w:suppressAutoHyphens/>
        <w:autoSpaceDE w:val="0"/>
        <w:ind w:firstLine="567"/>
        <w:jc w:val="both"/>
        <w:rPr>
          <w:i/>
        </w:rPr>
      </w:pPr>
      <w:r w:rsidRPr="00E42AD4">
        <w:t>–</w:t>
      </w:r>
      <w:r w:rsidR="0012595D" w:rsidRPr="00E42AD4">
        <w:t xml:space="preserve"> работающим инвалидам </w:t>
      </w:r>
      <w:r w:rsidRPr="00E42AD4">
        <w:t xml:space="preserve">– </w:t>
      </w:r>
      <w:r w:rsidR="00B16EF9" w:rsidRPr="00E42AD4">
        <w:t xml:space="preserve">три календарных </w:t>
      </w:r>
      <w:r w:rsidRPr="00E42AD4">
        <w:t xml:space="preserve"> </w:t>
      </w:r>
      <w:r w:rsidR="0012595D" w:rsidRPr="00E42AD4">
        <w:t>дн</w:t>
      </w:r>
      <w:r w:rsidR="00B16EF9" w:rsidRPr="00E42AD4">
        <w:t>я.</w:t>
      </w:r>
    </w:p>
    <w:p w:rsidR="0012595D" w:rsidRPr="00E42AD4" w:rsidRDefault="000364D4" w:rsidP="00E42AD4">
      <w:pPr>
        <w:pStyle w:val="31"/>
        <w:ind w:firstLine="567"/>
        <w:rPr>
          <w:sz w:val="24"/>
          <w:szCs w:val="24"/>
        </w:rPr>
      </w:pPr>
      <w:r w:rsidRPr="00E42AD4">
        <w:rPr>
          <w:sz w:val="24"/>
          <w:szCs w:val="24"/>
        </w:rPr>
        <w:t>–</w:t>
      </w:r>
      <w:r w:rsidR="0012595D" w:rsidRPr="00E42AD4">
        <w:rPr>
          <w:sz w:val="24"/>
          <w:szCs w:val="24"/>
        </w:rPr>
        <w:t xml:space="preserve"> председателю выборного органа первичной профсоюзной организа</w:t>
      </w:r>
      <w:r w:rsidRPr="00E42AD4">
        <w:rPr>
          <w:sz w:val="24"/>
          <w:szCs w:val="24"/>
        </w:rPr>
        <w:t xml:space="preserve">ции – </w:t>
      </w:r>
      <w:r w:rsidR="0012595D" w:rsidRPr="00E42AD4">
        <w:rPr>
          <w:sz w:val="24"/>
          <w:szCs w:val="24"/>
        </w:rPr>
        <w:t xml:space="preserve">до 10 календарных дней, активным членам профкома до </w:t>
      </w:r>
      <w:r w:rsidR="00B16EF9" w:rsidRPr="00E42AD4">
        <w:rPr>
          <w:sz w:val="24"/>
          <w:szCs w:val="24"/>
        </w:rPr>
        <w:t>3</w:t>
      </w:r>
      <w:r w:rsidR="0012595D" w:rsidRPr="00E42AD4">
        <w:rPr>
          <w:sz w:val="24"/>
          <w:szCs w:val="24"/>
        </w:rPr>
        <w:t xml:space="preserve"> </w:t>
      </w:r>
      <w:r w:rsidR="00980648" w:rsidRPr="00E42AD4">
        <w:rPr>
          <w:sz w:val="24"/>
          <w:szCs w:val="24"/>
        </w:rPr>
        <w:t xml:space="preserve">календарных </w:t>
      </w:r>
      <w:r w:rsidR="0012595D" w:rsidRPr="00E42AD4">
        <w:rPr>
          <w:sz w:val="24"/>
          <w:szCs w:val="24"/>
        </w:rPr>
        <w:t>дней (статья 116 ТК РФ).</w:t>
      </w:r>
    </w:p>
    <w:p w:rsidR="0012595D" w:rsidRPr="00E42AD4" w:rsidRDefault="000364D4" w:rsidP="00E42AD4">
      <w:pPr>
        <w:pStyle w:val="31"/>
        <w:ind w:firstLine="567"/>
        <w:rPr>
          <w:sz w:val="24"/>
          <w:szCs w:val="24"/>
        </w:rPr>
      </w:pPr>
      <w:r w:rsidRPr="00E42AD4">
        <w:rPr>
          <w:sz w:val="24"/>
          <w:szCs w:val="24"/>
        </w:rPr>
        <w:t xml:space="preserve">3.28. </w:t>
      </w:r>
      <w:r w:rsidR="0012595D" w:rsidRPr="00E42AD4">
        <w:rPr>
          <w:sz w:val="24"/>
          <w:szCs w:val="24"/>
        </w:rPr>
        <w:t>Исчисление среднего заработка для оплаты ежегодного отпуска производится в соответствии со статьей 139 ТК РФ.</w:t>
      </w:r>
    </w:p>
    <w:p w:rsidR="0012595D" w:rsidRPr="00E42AD4" w:rsidRDefault="000364D4" w:rsidP="00E42AD4">
      <w:pPr>
        <w:ind w:firstLine="567"/>
        <w:jc w:val="both"/>
      </w:pPr>
      <w:r w:rsidRPr="00E42AD4">
        <w:t xml:space="preserve">3.29. </w:t>
      </w:r>
      <w:r w:rsidR="0012595D" w:rsidRPr="00E42AD4">
        <w:t>По семейным обстоятельствам и другим уважительным причинам по письменному заявлению может быть предоставлен отпуск, продолжитель</w:t>
      </w:r>
      <w:r w:rsidRPr="00E42AD4">
        <w:t xml:space="preserve">ность </w:t>
      </w:r>
      <w:r w:rsidR="0012595D" w:rsidRPr="00E42AD4">
        <w:t>которого определяется по соглашению между работником и работодателем.</w:t>
      </w:r>
    </w:p>
    <w:p w:rsidR="0012595D" w:rsidRPr="00E42AD4" w:rsidRDefault="000364D4" w:rsidP="00E42AD4">
      <w:pPr>
        <w:pStyle w:val="31"/>
        <w:ind w:firstLine="567"/>
        <w:rPr>
          <w:sz w:val="24"/>
          <w:szCs w:val="24"/>
        </w:rPr>
      </w:pPr>
      <w:r w:rsidRPr="00E42AD4">
        <w:rPr>
          <w:sz w:val="24"/>
          <w:szCs w:val="24"/>
        </w:rPr>
        <w:lastRenderedPageBreak/>
        <w:t xml:space="preserve">3.30. </w:t>
      </w:r>
      <w:r w:rsidR="0012595D" w:rsidRPr="00E42AD4">
        <w:rPr>
          <w:sz w:val="24"/>
          <w:szCs w:val="24"/>
        </w:rPr>
        <w:t>Работодатель обязуется предоставить отпуск без сохранения за</w:t>
      </w:r>
      <w:r w:rsidRPr="00E42AD4">
        <w:rPr>
          <w:sz w:val="24"/>
          <w:szCs w:val="24"/>
        </w:rPr>
        <w:t xml:space="preserve">работной платы </w:t>
      </w:r>
      <w:r w:rsidR="0012595D" w:rsidRPr="00E42AD4">
        <w:rPr>
          <w:sz w:val="24"/>
          <w:szCs w:val="24"/>
        </w:rPr>
        <w:t>на основании письменного заявления работника в сроки, указанные работником, в следующих случаях:</w:t>
      </w:r>
    </w:p>
    <w:p w:rsidR="0012595D" w:rsidRPr="00E42AD4" w:rsidRDefault="000364D4" w:rsidP="00E42AD4">
      <w:pPr>
        <w:pStyle w:val="31"/>
        <w:ind w:firstLine="567"/>
        <w:rPr>
          <w:sz w:val="24"/>
          <w:szCs w:val="24"/>
        </w:rPr>
      </w:pPr>
      <w:r w:rsidRPr="00E42AD4">
        <w:rPr>
          <w:sz w:val="24"/>
          <w:szCs w:val="24"/>
        </w:rPr>
        <w:t>–</w:t>
      </w:r>
      <w:r w:rsidR="0012595D" w:rsidRPr="00E42AD4">
        <w:rPr>
          <w:sz w:val="24"/>
          <w:szCs w:val="24"/>
        </w:rPr>
        <w:t xml:space="preserve"> родителям, воспитывающим детей в возрасте до 14 лет – 14 календарных дней;</w:t>
      </w:r>
    </w:p>
    <w:p w:rsidR="0012595D" w:rsidRPr="00E42AD4" w:rsidRDefault="000364D4" w:rsidP="00E42AD4">
      <w:pPr>
        <w:pStyle w:val="31"/>
        <w:ind w:firstLine="567"/>
        <w:rPr>
          <w:sz w:val="24"/>
          <w:szCs w:val="24"/>
        </w:rPr>
      </w:pPr>
      <w:r w:rsidRPr="00E42AD4">
        <w:rPr>
          <w:sz w:val="24"/>
          <w:szCs w:val="24"/>
        </w:rPr>
        <w:t>–</w:t>
      </w:r>
      <w:r w:rsidR="0012595D" w:rsidRPr="00E42AD4">
        <w:rPr>
          <w:sz w:val="24"/>
          <w:szCs w:val="24"/>
        </w:rPr>
        <w:t xml:space="preserve"> в связи с переездом на новое место жительства – </w:t>
      </w:r>
      <w:r w:rsidR="00B16EF9" w:rsidRPr="00E42AD4">
        <w:rPr>
          <w:sz w:val="24"/>
          <w:szCs w:val="24"/>
        </w:rPr>
        <w:t>до 14</w:t>
      </w:r>
      <w:r w:rsidR="0012595D" w:rsidRPr="00E42AD4">
        <w:rPr>
          <w:sz w:val="24"/>
          <w:szCs w:val="24"/>
        </w:rPr>
        <w:t xml:space="preserve"> календарных дн</w:t>
      </w:r>
      <w:r w:rsidR="00B16EF9" w:rsidRPr="00E42AD4">
        <w:rPr>
          <w:sz w:val="24"/>
          <w:szCs w:val="24"/>
        </w:rPr>
        <w:t>ей</w:t>
      </w:r>
      <w:r w:rsidR="0012595D" w:rsidRPr="00E42AD4">
        <w:rPr>
          <w:sz w:val="24"/>
          <w:szCs w:val="24"/>
        </w:rPr>
        <w:t>;</w:t>
      </w:r>
    </w:p>
    <w:p w:rsidR="0012595D" w:rsidRPr="00E42AD4" w:rsidRDefault="000364D4" w:rsidP="00E42AD4">
      <w:pPr>
        <w:pStyle w:val="31"/>
        <w:ind w:firstLine="567"/>
        <w:rPr>
          <w:sz w:val="24"/>
          <w:szCs w:val="24"/>
        </w:rPr>
      </w:pPr>
      <w:r w:rsidRPr="00E42AD4">
        <w:rPr>
          <w:sz w:val="24"/>
          <w:szCs w:val="24"/>
        </w:rPr>
        <w:t>–</w:t>
      </w:r>
      <w:r w:rsidR="0012595D" w:rsidRPr="00E42AD4">
        <w:rPr>
          <w:sz w:val="24"/>
          <w:szCs w:val="24"/>
        </w:rPr>
        <w:t xml:space="preserve"> тяжелого заболевания близкого родственника – </w:t>
      </w:r>
      <w:r w:rsidR="00B16EF9" w:rsidRPr="00E42AD4">
        <w:rPr>
          <w:sz w:val="24"/>
          <w:szCs w:val="24"/>
        </w:rPr>
        <w:t>до 30</w:t>
      </w:r>
      <w:r w:rsidR="0012595D" w:rsidRPr="00E42AD4">
        <w:rPr>
          <w:sz w:val="24"/>
          <w:szCs w:val="24"/>
        </w:rPr>
        <w:t xml:space="preserve"> календарных дн</w:t>
      </w:r>
      <w:r w:rsidR="00B16EF9" w:rsidRPr="00E42AD4">
        <w:rPr>
          <w:sz w:val="24"/>
          <w:szCs w:val="24"/>
        </w:rPr>
        <w:t>ей</w:t>
      </w:r>
      <w:r w:rsidR="0012595D" w:rsidRPr="00E42AD4">
        <w:rPr>
          <w:sz w:val="24"/>
          <w:szCs w:val="24"/>
        </w:rPr>
        <w:t>;</w:t>
      </w:r>
    </w:p>
    <w:p w:rsidR="0012595D" w:rsidRPr="00E42AD4" w:rsidRDefault="000364D4" w:rsidP="00E42AD4">
      <w:pPr>
        <w:pStyle w:val="31"/>
        <w:ind w:firstLine="567"/>
        <w:rPr>
          <w:sz w:val="24"/>
          <w:szCs w:val="24"/>
        </w:rPr>
      </w:pPr>
      <w:r w:rsidRPr="00E42AD4">
        <w:rPr>
          <w:sz w:val="24"/>
          <w:szCs w:val="24"/>
        </w:rPr>
        <w:t>–</w:t>
      </w:r>
      <w:r w:rsidR="0012595D" w:rsidRPr="00E42AD4">
        <w:rPr>
          <w:sz w:val="24"/>
          <w:szCs w:val="24"/>
        </w:rPr>
        <w:t xml:space="preserve"> участникам Великой Отечественной войны – до 35 календарных дней в году;</w:t>
      </w:r>
    </w:p>
    <w:p w:rsidR="0012595D" w:rsidRPr="00E42AD4" w:rsidRDefault="000364D4" w:rsidP="00E42AD4">
      <w:pPr>
        <w:pStyle w:val="31"/>
        <w:ind w:firstLine="567"/>
        <w:rPr>
          <w:sz w:val="24"/>
          <w:szCs w:val="24"/>
        </w:rPr>
      </w:pPr>
      <w:r w:rsidRPr="00E42AD4">
        <w:rPr>
          <w:sz w:val="24"/>
          <w:szCs w:val="24"/>
        </w:rPr>
        <w:t>–</w:t>
      </w:r>
      <w:r w:rsidR="0012595D" w:rsidRPr="00E42AD4">
        <w:rPr>
          <w:sz w:val="24"/>
          <w:szCs w:val="24"/>
        </w:rPr>
        <w:t xml:space="preserve"> работающим пенсионерам по старости (по возрасту) – до 14 календарных дней в году;</w:t>
      </w:r>
    </w:p>
    <w:p w:rsidR="0012595D" w:rsidRPr="00E42AD4" w:rsidRDefault="000364D4" w:rsidP="00E42AD4">
      <w:pPr>
        <w:pStyle w:val="31"/>
        <w:ind w:firstLine="567"/>
        <w:rPr>
          <w:sz w:val="24"/>
          <w:szCs w:val="24"/>
        </w:rPr>
      </w:pPr>
      <w:r w:rsidRPr="00E42AD4">
        <w:rPr>
          <w:sz w:val="24"/>
          <w:szCs w:val="24"/>
        </w:rPr>
        <w:t>–</w:t>
      </w:r>
      <w:r w:rsidR="0012595D" w:rsidRPr="00E42AD4">
        <w:rPr>
          <w:sz w:val="24"/>
          <w:szCs w:val="24"/>
        </w:rPr>
        <w:t xml:space="preserve">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12595D" w:rsidRPr="00E42AD4" w:rsidRDefault="000364D4" w:rsidP="00E42AD4">
      <w:pPr>
        <w:pStyle w:val="31"/>
        <w:ind w:firstLine="567"/>
        <w:rPr>
          <w:sz w:val="24"/>
          <w:szCs w:val="24"/>
        </w:rPr>
      </w:pPr>
      <w:r w:rsidRPr="00E42AD4">
        <w:rPr>
          <w:sz w:val="24"/>
          <w:szCs w:val="24"/>
        </w:rPr>
        <w:t>–</w:t>
      </w:r>
      <w:r w:rsidR="0012595D" w:rsidRPr="00E42AD4">
        <w:rPr>
          <w:sz w:val="24"/>
          <w:szCs w:val="24"/>
        </w:rPr>
        <w:t xml:space="preserve"> работающим инвалидам – до 60 календарных дней в году.</w:t>
      </w:r>
    </w:p>
    <w:p w:rsidR="0012595D" w:rsidRPr="00E42AD4" w:rsidRDefault="000364D4" w:rsidP="00E42AD4">
      <w:pPr>
        <w:pStyle w:val="31"/>
        <w:ind w:firstLine="567"/>
        <w:rPr>
          <w:sz w:val="24"/>
          <w:szCs w:val="24"/>
        </w:rPr>
      </w:pPr>
      <w:r w:rsidRPr="00E42AD4">
        <w:rPr>
          <w:sz w:val="24"/>
          <w:szCs w:val="24"/>
        </w:rPr>
        <w:t xml:space="preserve">3.31. </w:t>
      </w:r>
      <w:proofErr w:type="gramStart"/>
      <w:r w:rsidR="0012595D" w:rsidRPr="00E42AD4">
        <w:rPr>
          <w:sz w:val="24"/>
          <w:szCs w:val="24"/>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w:t>
      </w:r>
      <w:proofErr w:type="gramEnd"/>
    </w:p>
    <w:p w:rsidR="0012595D" w:rsidRPr="00E42AD4" w:rsidRDefault="000364D4" w:rsidP="00E42AD4">
      <w:pPr>
        <w:pStyle w:val="31"/>
        <w:ind w:firstLine="567"/>
        <w:rPr>
          <w:sz w:val="24"/>
          <w:szCs w:val="24"/>
        </w:rPr>
      </w:pPr>
      <w:r w:rsidRPr="00E42AD4">
        <w:rPr>
          <w:sz w:val="24"/>
          <w:szCs w:val="24"/>
        </w:rPr>
        <w:t xml:space="preserve">3.32. </w:t>
      </w:r>
      <w:r w:rsidR="0012595D" w:rsidRPr="00E42AD4">
        <w:rPr>
          <w:sz w:val="24"/>
          <w:szCs w:val="24"/>
        </w:rPr>
        <w:t>Выборный орган первичной профсоюзной организации обязуется:</w:t>
      </w:r>
    </w:p>
    <w:p w:rsidR="0012595D" w:rsidRPr="00E42AD4" w:rsidRDefault="0012595D" w:rsidP="00E42AD4">
      <w:pPr>
        <w:pStyle w:val="31"/>
        <w:ind w:firstLine="567"/>
        <w:rPr>
          <w:sz w:val="24"/>
          <w:szCs w:val="24"/>
        </w:rPr>
      </w:pPr>
      <w:r w:rsidRPr="00E42AD4">
        <w:rPr>
          <w:sz w:val="24"/>
          <w:szCs w:val="24"/>
        </w:rPr>
        <w:t xml:space="preserve">3.32.1. Осуществлять </w:t>
      </w:r>
      <w:proofErr w:type="gramStart"/>
      <w:r w:rsidRPr="00E42AD4">
        <w:rPr>
          <w:sz w:val="24"/>
          <w:szCs w:val="24"/>
        </w:rPr>
        <w:t>контроль за</w:t>
      </w:r>
      <w:proofErr w:type="gramEnd"/>
      <w:r w:rsidRPr="00E42AD4">
        <w:rPr>
          <w:sz w:val="24"/>
          <w:szCs w:val="24"/>
        </w:rPr>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w:t>
      </w:r>
      <w:r w:rsidR="000364D4" w:rsidRPr="00E42AD4">
        <w:rPr>
          <w:sz w:val="24"/>
          <w:szCs w:val="24"/>
        </w:rPr>
        <w:t xml:space="preserve">тов, настоящего </w:t>
      </w:r>
      <w:r w:rsidRPr="00E42AD4">
        <w:rPr>
          <w:sz w:val="24"/>
          <w:szCs w:val="24"/>
        </w:rPr>
        <w:t>коллективного договора по вопросам рабочего времени и времени отдыха работников.</w:t>
      </w:r>
    </w:p>
    <w:p w:rsidR="0012595D" w:rsidRPr="00E42AD4" w:rsidRDefault="0012595D" w:rsidP="00E42AD4">
      <w:pPr>
        <w:pStyle w:val="31"/>
        <w:ind w:firstLine="567"/>
        <w:rPr>
          <w:sz w:val="24"/>
          <w:szCs w:val="24"/>
        </w:rPr>
      </w:pPr>
      <w:r w:rsidRPr="00E42AD4">
        <w:rPr>
          <w:sz w:val="24"/>
          <w:szCs w:val="24"/>
        </w:rPr>
        <w:t>3.32.2.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12595D" w:rsidRPr="00E42AD4" w:rsidRDefault="0012595D" w:rsidP="00E42AD4">
      <w:pPr>
        <w:pStyle w:val="31"/>
        <w:ind w:firstLine="567"/>
        <w:rPr>
          <w:color w:val="000000"/>
          <w:sz w:val="24"/>
          <w:szCs w:val="24"/>
        </w:rPr>
      </w:pPr>
      <w:r w:rsidRPr="00E42AD4">
        <w:rPr>
          <w:color w:val="000000"/>
          <w:sz w:val="24"/>
          <w:szCs w:val="24"/>
        </w:rPr>
        <w:t>3.32.3. Вносить работодателю представления об устранении выявленных нарушений.</w:t>
      </w:r>
    </w:p>
    <w:p w:rsidR="0012595D" w:rsidRPr="00E42AD4" w:rsidRDefault="0012595D" w:rsidP="00E42AD4">
      <w:pPr>
        <w:pStyle w:val="31"/>
        <w:ind w:firstLine="567"/>
        <w:outlineLvl w:val="0"/>
        <w:rPr>
          <w:b/>
          <w:bCs/>
          <w:caps/>
          <w:sz w:val="24"/>
          <w:szCs w:val="24"/>
        </w:rPr>
      </w:pPr>
    </w:p>
    <w:p w:rsidR="0012595D" w:rsidRPr="00E42AD4" w:rsidRDefault="0012595D" w:rsidP="00E42AD4">
      <w:pPr>
        <w:pStyle w:val="31"/>
        <w:jc w:val="center"/>
        <w:outlineLvl w:val="0"/>
        <w:rPr>
          <w:b/>
          <w:bCs/>
          <w:caps/>
          <w:sz w:val="24"/>
          <w:szCs w:val="24"/>
        </w:rPr>
      </w:pPr>
      <w:r w:rsidRPr="00E42AD4">
        <w:rPr>
          <w:b/>
          <w:bCs/>
          <w:caps/>
          <w:sz w:val="24"/>
          <w:szCs w:val="24"/>
          <w:lang w:val="en-US"/>
        </w:rPr>
        <w:t>IV</w:t>
      </w:r>
      <w:r w:rsidRPr="00E42AD4">
        <w:rPr>
          <w:b/>
          <w:bCs/>
          <w:caps/>
          <w:sz w:val="24"/>
          <w:szCs w:val="24"/>
        </w:rPr>
        <w:t>. Оплата и нормирование труда</w:t>
      </w:r>
    </w:p>
    <w:p w:rsidR="0012595D" w:rsidRPr="00E42AD4" w:rsidRDefault="000364D4" w:rsidP="00E42AD4">
      <w:pPr>
        <w:ind w:firstLine="567"/>
        <w:jc w:val="both"/>
        <w:rPr>
          <w:rFonts w:eastAsia="MS Mincho"/>
        </w:rPr>
      </w:pPr>
      <w:r w:rsidRPr="00E42AD4">
        <w:t xml:space="preserve">4.1. </w:t>
      </w:r>
      <w:r w:rsidR="0012595D" w:rsidRPr="00E42AD4">
        <w:t>Оплата труда</w:t>
      </w:r>
      <w:r w:rsidR="0012595D" w:rsidRPr="00E42AD4">
        <w:rPr>
          <w:rFonts w:eastAsia="MS Mincho"/>
        </w:rPr>
        <w:t xml:space="preserve"> работников образовательных организаций осуществляется в соответствии с положением об оплате труда образовательной орга</w:t>
      </w:r>
      <w:r w:rsidRPr="00E42AD4">
        <w:rPr>
          <w:rFonts w:eastAsia="MS Mincho"/>
        </w:rPr>
        <w:t>низации.</w:t>
      </w:r>
    </w:p>
    <w:p w:rsidR="0012595D" w:rsidRPr="00E42AD4" w:rsidRDefault="000364D4" w:rsidP="00E42AD4">
      <w:pPr>
        <w:pStyle w:val="a9"/>
        <w:ind w:firstLine="567"/>
        <w:jc w:val="both"/>
        <w:rPr>
          <w:rFonts w:ascii="Times New Roman" w:eastAsia="MS Mincho" w:hAnsi="Times New Roman"/>
          <w:sz w:val="24"/>
          <w:szCs w:val="24"/>
        </w:rPr>
      </w:pPr>
      <w:r w:rsidRPr="00E42AD4">
        <w:rPr>
          <w:rFonts w:ascii="Times New Roman" w:eastAsia="MS Mincho" w:hAnsi="Times New Roman"/>
          <w:sz w:val="24"/>
          <w:szCs w:val="24"/>
        </w:rPr>
        <w:t xml:space="preserve">4.2. </w:t>
      </w:r>
      <w:r w:rsidR="0012595D" w:rsidRPr="00E42AD4">
        <w:rPr>
          <w:rFonts w:ascii="Times New Roman" w:eastAsia="MS Mincho" w:hAnsi="Times New Roman"/>
          <w:sz w:val="24"/>
          <w:szCs w:val="24"/>
        </w:rPr>
        <w:t xml:space="preserve">Заработная плата выплачивается работникам за текущий месяц не реже, чем каждые полмесяца в денежной форме. </w:t>
      </w:r>
    </w:p>
    <w:p w:rsidR="0012595D" w:rsidRPr="00E42AD4" w:rsidRDefault="0012595D" w:rsidP="00E42AD4">
      <w:pPr>
        <w:pStyle w:val="a9"/>
        <w:ind w:firstLine="567"/>
        <w:jc w:val="both"/>
        <w:rPr>
          <w:rFonts w:ascii="Times New Roman" w:eastAsia="MS Mincho" w:hAnsi="Times New Roman"/>
          <w:iCs/>
          <w:sz w:val="24"/>
          <w:szCs w:val="24"/>
        </w:rPr>
      </w:pPr>
      <w:r w:rsidRPr="00E42AD4">
        <w:rPr>
          <w:rFonts w:ascii="Times New Roman" w:eastAsia="MS Mincho" w:hAnsi="Times New Roman"/>
          <w:sz w:val="24"/>
          <w:szCs w:val="24"/>
        </w:rPr>
        <w:t>Днями выплаты заработной платы являются:</w:t>
      </w:r>
      <w:r w:rsidR="000364D4" w:rsidRPr="00E42AD4">
        <w:rPr>
          <w:rFonts w:ascii="Times New Roman" w:eastAsia="MS Mincho" w:hAnsi="Times New Roman"/>
          <w:sz w:val="24"/>
          <w:szCs w:val="24"/>
        </w:rPr>
        <w:t xml:space="preserve"> </w:t>
      </w:r>
      <w:r w:rsidR="00B16EF9" w:rsidRPr="00E42AD4">
        <w:rPr>
          <w:rFonts w:ascii="Times New Roman" w:eastAsia="MS Mincho" w:hAnsi="Times New Roman"/>
          <w:sz w:val="24"/>
          <w:szCs w:val="24"/>
        </w:rPr>
        <w:t>15</w:t>
      </w:r>
      <w:r w:rsidR="007B1507">
        <w:rPr>
          <w:rFonts w:ascii="Times New Roman" w:eastAsia="MS Mincho" w:hAnsi="Times New Roman"/>
          <w:iCs/>
          <w:sz w:val="24"/>
          <w:szCs w:val="24"/>
        </w:rPr>
        <w:t xml:space="preserve"> и 30 числа текущего месяца, в случае отсутствия в текущем месяце 30 числа, в последний день месяца.</w:t>
      </w:r>
    </w:p>
    <w:p w:rsidR="0012595D" w:rsidRPr="00E42AD4" w:rsidRDefault="0012595D" w:rsidP="00E42AD4">
      <w:pPr>
        <w:autoSpaceDE w:val="0"/>
        <w:autoSpaceDN w:val="0"/>
        <w:adjustRightInd w:val="0"/>
        <w:ind w:firstLine="567"/>
        <w:jc w:val="both"/>
        <w:rPr>
          <w:rFonts w:eastAsia="MS Mincho"/>
          <w:iCs/>
        </w:rPr>
      </w:pPr>
      <w:r w:rsidRPr="00E42AD4">
        <w:rPr>
          <w:rFonts w:eastAsia="MS Mincho"/>
          <w:iCs/>
        </w:rPr>
        <w:t>При выплате заработной платы работнику вручается расчетный листок, с указанием:</w:t>
      </w:r>
    </w:p>
    <w:p w:rsidR="0012595D" w:rsidRPr="00E42AD4" w:rsidRDefault="000364D4" w:rsidP="00E42AD4">
      <w:pPr>
        <w:autoSpaceDE w:val="0"/>
        <w:autoSpaceDN w:val="0"/>
        <w:adjustRightInd w:val="0"/>
        <w:ind w:firstLine="567"/>
        <w:jc w:val="both"/>
        <w:rPr>
          <w:iCs/>
        </w:rPr>
      </w:pPr>
      <w:r w:rsidRPr="00E42AD4">
        <w:t>–</w:t>
      </w:r>
      <w:r w:rsidR="0012595D" w:rsidRPr="00E42AD4">
        <w:rPr>
          <w:iCs/>
        </w:rPr>
        <w:t xml:space="preserve"> составных частей заработной платы, причитающейся ему за соответствующий период;</w:t>
      </w:r>
    </w:p>
    <w:p w:rsidR="0012595D" w:rsidRPr="00E42AD4" w:rsidRDefault="000364D4" w:rsidP="00E42AD4">
      <w:pPr>
        <w:autoSpaceDE w:val="0"/>
        <w:autoSpaceDN w:val="0"/>
        <w:adjustRightInd w:val="0"/>
        <w:ind w:firstLine="567"/>
        <w:jc w:val="both"/>
        <w:rPr>
          <w:iCs/>
        </w:rPr>
      </w:pPr>
      <w:r w:rsidRPr="00E42AD4">
        <w:t>–</w:t>
      </w:r>
      <w:r w:rsidR="0012595D" w:rsidRPr="00E42AD4">
        <w:rPr>
          <w:iCs/>
        </w:rPr>
        <w:t xml:space="preserve">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12595D" w:rsidRPr="00E42AD4" w:rsidRDefault="000364D4" w:rsidP="00E42AD4">
      <w:pPr>
        <w:autoSpaceDE w:val="0"/>
        <w:autoSpaceDN w:val="0"/>
        <w:adjustRightInd w:val="0"/>
        <w:ind w:firstLine="567"/>
        <w:jc w:val="both"/>
        <w:rPr>
          <w:iCs/>
        </w:rPr>
      </w:pPr>
      <w:r w:rsidRPr="00E42AD4">
        <w:t>–</w:t>
      </w:r>
      <w:r w:rsidR="0012595D" w:rsidRPr="00E42AD4">
        <w:rPr>
          <w:iCs/>
        </w:rPr>
        <w:t xml:space="preserve"> размеров и оснований произведенных удержаний;</w:t>
      </w:r>
    </w:p>
    <w:p w:rsidR="0012595D" w:rsidRPr="00E42AD4" w:rsidRDefault="000364D4" w:rsidP="00E42AD4">
      <w:pPr>
        <w:autoSpaceDE w:val="0"/>
        <w:autoSpaceDN w:val="0"/>
        <w:adjustRightInd w:val="0"/>
        <w:ind w:firstLine="567"/>
        <w:jc w:val="both"/>
        <w:rPr>
          <w:iCs/>
        </w:rPr>
      </w:pPr>
      <w:r w:rsidRPr="00E42AD4">
        <w:t>–</w:t>
      </w:r>
      <w:r w:rsidR="0012595D" w:rsidRPr="00E42AD4">
        <w:rPr>
          <w:iCs/>
        </w:rPr>
        <w:t xml:space="preserve"> общей денежной суммы, подлежащей выплате.</w:t>
      </w:r>
    </w:p>
    <w:p w:rsidR="0012595D" w:rsidRPr="00E42AD4" w:rsidRDefault="0012595D" w:rsidP="00E42AD4">
      <w:pPr>
        <w:autoSpaceDE w:val="0"/>
        <w:autoSpaceDN w:val="0"/>
        <w:adjustRightInd w:val="0"/>
        <w:ind w:firstLine="567"/>
        <w:jc w:val="both"/>
        <w:rPr>
          <w:i/>
          <w:iCs/>
        </w:rPr>
      </w:pPr>
      <w:r w:rsidRPr="00E42AD4">
        <w:t>Форма расчетного листка утверждается работодателем с учетом мнения выборного органа пе</w:t>
      </w:r>
      <w:r w:rsidR="00751278" w:rsidRPr="00E42AD4">
        <w:t>рвичной профсоюзной организации</w:t>
      </w:r>
      <w:r w:rsidRPr="00E42AD4">
        <w:t>.</w:t>
      </w:r>
    </w:p>
    <w:p w:rsidR="0012595D" w:rsidRPr="00E42AD4" w:rsidRDefault="0012595D" w:rsidP="00E42AD4">
      <w:pPr>
        <w:pStyle w:val="12"/>
        <w:ind w:firstLine="567"/>
        <w:jc w:val="both"/>
        <w:rPr>
          <w:rFonts w:ascii="Times New Roman" w:hAnsi="Times New Roman"/>
          <w:iCs/>
          <w:sz w:val="24"/>
          <w:szCs w:val="24"/>
          <w:lang w:eastAsia="ru-RU"/>
        </w:rPr>
      </w:pPr>
      <w:r w:rsidRPr="00E42AD4">
        <w:rPr>
          <w:rFonts w:ascii="Times New Roman" w:hAnsi="Times New Roman"/>
          <w:iCs/>
          <w:sz w:val="24"/>
          <w:szCs w:val="24"/>
          <w:lang w:eastAsia="ru-RU"/>
        </w:rPr>
        <w:t xml:space="preserve">4.3.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w:t>
      </w:r>
      <w:proofErr w:type="gramStart"/>
      <w:r w:rsidRPr="00E42AD4">
        <w:rPr>
          <w:rFonts w:ascii="Times New Roman" w:hAnsi="Times New Roman"/>
          <w:iCs/>
          <w:sz w:val="24"/>
          <w:szCs w:val="24"/>
          <w:lang w:eastAsia="ru-RU"/>
        </w:rPr>
        <w:t>за работу в условиях, отклоняющихся от нормальных (при выполнении работ различной квалификации, совмещении профессий (должностей), сверхурочную работу, работу в ночное время, выходные и нерабочие праздничные дни и при выполнении работ в других условиях, отклоняющихся от нормальных; стимулирующие выплаты и осуществляется с учетом:</w:t>
      </w:r>
      <w:proofErr w:type="gramEnd"/>
    </w:p>
    <w:p w:rsidR="0012595D" w:rsidRPr="00E42AD4" w:rsidRDefault="000364D4" w:rsidP="00E42AD4">
      <w:pPr>
        <w:pStyle w:val="af1"/>
        <w:spacing w:after="0"/>
        <w:ind w:firstLine="567"/>
        <w:jc w:val="both"/>
        <w:rPr>
          <w:iCs/>
        </w:rPr>
      </w:pPr>
      <w:r w:rsidRPr="00E42AD4">
        <w:lastRenderedPageBreak/>
        <w:t>–</w:t>
      </w:r>
      <w:r w:rsidR="0012595D" w:rsidRPr="00E42AD4">
        <w:rPr>
          <w:iCs/>
        </w:rPr>
        <w:t xml:space="preserve">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12595D" w:rsidRPr="00E42AD4" w:rsidRDefault="000364D4" w:rsidP="00E42AD4">
      <w:pPr>
        <w:pStyle w:val="af1"/>
        <w:spacing w:after="0"/>
        <w:ind w:firstLine="567"/>
        <w:jc w:val="both"/>
        <w:rPr>
          <w:iCs/>
        </w:rPr>
      </w:pPr>
      <w:r w:rsidRPr="00E42AD4">
        <w:t>–</w:t>
      </w:r>
      <w:r w:rsidR="0012595D" w:rsidRPr="00E42AD4">
        <w:rPr>
          <w:iCs/>
        </w:rPr>
        <w:t xml:space="preserve"> обеспечения работодателем равной оплаты за труд равной ценности при установлении размеров окладов (должностных окладов), ставок заработной платы, выплат компенсационного и стимулирующего характера, а также недопущения какой бы то ни было дискриминации </w:t>
      </w:r>
      <w:r w:rsidRPr="00E42AD4">
        <w:t>–</w:t>
      </w:r>
      <w:r w:rsidR="0012595D" w:rsidRPr="00E42AD4">
        <w:rPr>
          <w:iCs/>
        </w:rPr>
        <w:t xml:space="preserve"> различий, исключений и предпочтений, не связанных с деловыми качествами работников;</w:t>
      </w:r>
    </w:p>
    <w:p w:rsidR="0012595D" w:rsidRPr="00E42AD4" w:rsidRDefault="000364D4" w:rsidP="00E42AD4">
      <w:pPr>
        <w:pStyle w:val="af1"/>
        <w:spacing w:after="0"/>
        <w:ind w:firstLine="567"/>
        <w:jc w:val="both"/>
        <w:rPr>
          <w:iCs/>
        </w:rPr>
      </w:pPr>
      <w:r w:rsidRPr="00E42AD4">
        <w:t>–</w:t>
      </w:r>
      <w:r w:rsidR="0012595D" w:rsidRPr="00E42AD4">
        <w:rPr>
          <w:iCs/>
        </w:rPr>
        <w:t xml:space="preserve">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12595D" w:rsidRPr="00E42AD4" w:rsidRDefault="000364D4" w:rsidP="00E42AD4">
      <w:pPr>
        <w:pStyle w:val="af1"/>
        <w:spacing w:after="0"/>
        <w:ind w:firstLine="567"/>
        <w:jc w:val="both"/>
        <w:rPr>
          <w:iCs/>
        </w:rPr>
      </w:pPr>
      <w:r w:rsidRPr="00E42AD4">
        <w:t>–</w:t>
      </w:r>
      <w:r w:rsidR="0012595D" w:rsidRPr="00E42AD4">
        <w:rPr>
          <w:iCs/>
        </w:rPr>
        <w:t xml:space="preserve"> порядка аттестации работников бюджетных учреждений, устанавливаемого в соответствии с законодательством Российской Федерации;</w:t>
      </w:r>
    </w:p>
    <w:p w:rsidR="0012595D" w:rsidRPr="00E42AD4" w:rsidRDefault="000364D4" w:rsidP="00E42AD4">
      <w:pPr>
        <w:pStyle w:val="af1"/>
        <w:spacing w:after="0"/>
        <w:ind w:firstLine="567"/>
        <w:jc w:val="both"/>
        <w:rPr>
          <w:iCs/>
        </w:rPr>
      </w:pPr>
      <w:r w:rsidRPr="00E42AD4">
        <w:t>–</w:t>
      </w:r>
      <w:r w:rsidR="0012595D" w:rsidRPr="00E42AD4">
        <w:rPr>
          <w:iCs/>
        </w:rPr>
        <w:t xml:space="preserve"> мнения выборного органа первичной профсоюзной организации;</w:t>
      </w:r>
    </w:p>
    <w:p w:rsidR="0012595D" w:rsidRPr="00E42AD4" w:rsidRDefault="000364D4" w:rsidP="00E42AD4">
      <w:pPr>
        <w:pStyle w:val="af1"/>
        <w:spacing w:after="0"/>
        <w:ind w:firstLine="567"/>
        <w:jc w:val="both"/>
        <w:rPr>
          <w:iCs/>
        </w:rPr>
      </w:pPr>
      <w:r w:rsidRPr="00E42AD4">
        <w:t xml:space="preserve">– </w:t>
      </w:r>
      <w:r w:rsidR="0012595D" w:rsidRPr="00E42AD4">
        <w:rPr>
          <w:iCs/>
        </w:rPr>
        <w:t>создания условий для оплаты труда работников в зависимости от их личного участия в эффективном функционировании учреждения;</w:t>
      </w:r>
    </w:p>
    <w:p w:rsidR="0012595D" w:rsidRPr="00E42AD4" w:rsidRDefault="000364D4" w:rsidP="00E42AD4">
      <w:pPr>
        <w:pStyle w:val="af1"/>
        <w:spacing w:after="0"/>
        <w:ind w:firstLine="567"/>
        <w:jc w:val="both"/>
        <w:rPr>
          <w:iCs/>
        </w:rPr>
      </w:pPr>
      <w:r w:rsidRPr="00E42AD4">
        <w:t xml:space="preserve">– </w:t>
      </w:r>
      <w:r w:rsidR="0012595D" w:rsidRPr="00E42AD4">
        <w:rPr>
          <w:iCs/>
        </w:rPr>
        <w:t>типовых норм труда для однородных работ (межотраслевые, 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w:t>
      </w:r>
    </w:p>
    <w:p w:rsidR="0012595D" w:rsidRPr="00E42AD4" w:rsidRDefault="0012595D" w:rsidP="00E42AD4">
      <w:pPr>
        <w:pStyle w:val="af1"/>
        <w:spacing w:after="0"/>
        <w:ind w:firstLine="567"/>
        <w:jc w:val="both"/>
        <w:rPr>
          <w:iCs/>
        </w:rPr>
      </w:pPr>
      <w:r w:rsidRPr="00E42AD4">
        <w:rPr>
          <w:iCs/>
        </w:rPr>
        <w:t>4.4. Порядок и условия оплаты труда работников образовательных учреждений регулируются с учетом ежегодных Единых рекомендаций по оплате труда Российской трехсторонней комиссии по регулированию социально-трудовых отношений.</w:t>
      </w:r>
    </w:p>
    <w:p w:rsidR="0012595D" w:rsidRPr="00E42AD4" w:rsidRDefault="000364D4" w:rsidP="00E42AD4">
      <w:pPr>
        <w:pStyle w:val="23"/>
        <w:ind w:firstLine="567"/>
        <w:jc w:val="both"/>
        <w:rPr>
          <w:rFonts w:ascii="Times New Roman" w:eastAsia="MS Mincho" w:hAnsi="Times New Roman"/>
          <w:color w:val="000000"/>
          <w:sz w:val="24"/>
          <w:szCs w:val="24"/>
        </w:rPr>
      </w:pPr>
      <w:r w:rsidRPr="00E42AD4">
        <w:rPr>
          <w:rFonts w:ascii="Times New Roman" w:eastAsia="MS Mincho" w:hAnsi="Times New Roman"/>
          <w:color w:val="000000"/>
          <w:sz w:val="24"/>
          <w:szCs w:val="24"/>
        </w:rPr>
        <w:t xml:space="preserve">4.5. Оплата труда медицинских, библиотечных работников </w:t>
      </w:r>
      <w:r w:rsidR="0012595D" w:rsidRPr="00E42AD4">
        <w:rPr>
          <w:rFonts w:ascii="Times New Roman" w:eastAsia="MS Mincho" w:hAnsi="Times New Roman"/>
          <w:color w:val="000000"/>
          <w:sz w:val="24"/>
          <w:szCs w:val="24"/>
        </w:rPr>
        <w:t>учреждения производится применительно к условия</w:t>
      </w:r>
      <w:r w:rsidRPr="00E42AD4">
        <w:rPr>
          <w:rFonts w:ascii="Times New Roman" w:eastAsia="MS Mincho" w:hAnsi="Times New Roman"/>
          <w:color w:val="000000"/>
          <w:sz w:val="24"/>
          <w:szCs w:val="24"/>
        </w:rPr>
        <w:t xml:space="preserve">м оплаты труда, установленным </w:t>
      </w:r>
      <w:r w:rsidR="0012595D" w:rsidRPr="00E42AD4">
        <w:rPr>
          <w:rFonts w:ascii="Times New Roman" w:eastAsia="MS Mincho" w:hAnsi="Times New Roman"/>
          <w:color w:val="000000"/>
          <w:sz w:val="24"/>
          <w:szCs w:val="24"/>
        </w:rPr>
        <w:t>для аналогичных категорий работников соответствующих отраслей экономики.</w:t>
      </w:r>
    </w:p>
    <w:p w:rsidR="0012595D" w:rsidRPr="00E42AD4" w:rsidRDefault="0012595D" w:rsidP="00E42AD4">
      <w:pPr>
        <w:pStyle w:val="a6"/>
        <w:ind w:left="0" w:firstLine="567"/>
        <w:jc w:val="both"/>
        <w:rPr>
          <w:iCs/>
        </w:rPr>
      </w:pPr>
      <w:r w:rsidRPr="00E42AD4">
        <w:rPr>
          <w:rFonts w:eastAsia="MS Mincho"/>
        </w:rPr>
        <w:t>4.6. В случае задержки выплаты заработной</w:t>
      </w:r>
      <w:r w:rsidRPr="00E42AD4">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E42AD4">
        <w:rPr>
          <w:iCs/>
        </w:rPr>
        <w:t>.</w:t>
      </w:r>
    </w:p>
    <w:p w:rsidR="0012595D" w:rsidRPr="00E42AD4" w:rsidRDefault="0012595D" w:rsidP="00E42AD4">
      <w:pPr>
        <w:pStyle w:val="a6"/>
        <w:ind w:left="0" w:firstLine="567"/>
        <w:jc w:val="both"/>
      </w:pPr>
      <w:r w:rsidRPr="00E42AD4">
        <w:t>4.7.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12595D" w:rsidRPr="00E42AD4" w:rsidRDefault="0012595D" w:rsidP="00E42AD4">
      <w:pPr>
        <w:autoSpaceDE w:val="0"/>
        <w:autoSpaceDN w:val="0"/>
        <w:adjustRightInd w:val="0"/>
        <w:ind w:firstLine="567"/>
        <w:jc w:val="both"/>
        <w:rPr>
          <w:i/>
          <w:color w:val="000000"/>
        </w:rPr>
      </w:pPr>
      <w:r w:rsidRPr="00E42AD4">
        <w:rPr>
          <w:color w:val="000000"/>
        </w:rPr>
        <w:t xml:space="preserve">4.8. </w:t>
      </w:r>
      <w:proofErr w:type="gramStart"/>
      <w:r w:rsidRPr="00E42AD4">
        <w:rPr>
          <w:color w:val="000000"/>
        </w:rPr>
        <w:t>При нарушении</w:t>
      </w:r>
      <w:r w:rsidRPr="00E42AD4">
        <w:rPr>
          <w:rFonts w:eastAsia="MS Mincho"/>
          <w:color w:val="000000"/>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E42AD4">
        <w:rPr>
          <w:color w:val="000000"/>
        </w:rPr>
        <w:t>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w:t>
      </w:r>
      <w:r w:rsidR="00751278" w:rsidRPr="00E42AD4">
        <w:rPr>
          <w:color w:val="000000"/>
        </w:rPr>
        <w:t>.</w:t>
      </w:r>
      <w:proofErr w:type="gramEnd"/>
    </w:p>
    <w:p w:rsidR="0012595D" w:rsidRPr="00E42AD4" w:rsidRDefault="0012595D" w:rsidP="00E42AD4">
      <w:pPr>
        <w:pStyle w:val="a9"/>
        <w:ind w:firstLine="567"/>
        <w:jc w:val="both"/>
        <w:rPr>
          <w:rFonts w:ascii="Times New Roman" w:eastAsia="MS Mincho" w:hAnsi="Times New Roman"/>
          <w:sz w:val="24"/>
          <w:szCs w:val="24"/>
        </w:rPr>
      </w:pPr>
      <w:r w:rsidRPr="00E42AD4">
        <w:rPr>
          <w:rFonts w:ascii="Times New Roman" w:eastAsia="MS Mincho" w:hAnsi="Times New Roman"/>
          <w:sz w:val="24"/>
          <w:szCs w:val="24"/>
        </w:rPr>
        <w:t>4.9. Изменение условий оплаты труда, предусмотренных трудовым договором, осуществляется при наличии следующих оснований:</w:t>
      </w:r>
    </w:p>
    <w:p w:rsidR="0012595D" w:rsidRPr="00E42AD4" w:rsidRDefault="000364D4" w:rsidP="00E42AD4">
      <w:pPr>
        <w:pStyle w:val="a9"/>
        <w:ind w:firstLine="567"/>
        <w:jc w:val="both"/>
        <w:rPr>
          <w:rFonts w:ascii="Times New Roman" w:eastAsia="MS Mincho" w:hAnsi="Times New Roman"/>
          <w:sz w:val="24"/>
          <w:szCs w:val="24"/>
        </w:rPr>
      </w:pPr>
      <w:r w:rsidRPr="00E42AD4">
        <w:rPr>
          <w:rFonts w:ascii="Times New Roman" w:hAnsi="Times New Roman"/>
          <w:sz w:val="24"/>
          <w:szCs w:val="24"/>
        </w:rPr>
        <w:t xml:space="preserve">– </w:t>
      </w:r>
      <w:r w:rsidR="0012595D" w:rsidRPr="00E42AD4">
        <w:rPr>
          <w:rFonts w:ascii="Times New Roman" w:eastAsia="MS Mincho" w:hAnsi="Times New Roman"/>
          <w:sz w:val="24"/>
          <w:szCs w:val="24"/>
        </w:rPr>
        <w:t>при присвоении квалификационной категории – со дня вынесения решения аттестационной комиссией;</w:t>
      </w:r>
    </w:p>
    <w:p w:rsidR="0012595D" w:rsidRPr="00E42AD4" w:rsidRDefault="000364D4" w:rsidP="00E42AD4">
      <w:pPr>
        <w:pStyle w:val="a9"/>
        <w:autoSpaceDE w:val="0"/>
        <w:autoSpaceDN w:val="0"/>
        <w:adjustRightInd w:val="0"/>
        <w:ind w:firstLine="567"/>
        <w:jc w:val="both"/>
        <w:rPr>
          <w:rFonts w:ascii="Times New Roman" w:eastAsia="MS Mincho" w:hAnsi="Times New Roman"/>
          <w:sz w:val="24"/>
          <w:szCs w:val="24"/>
        </w:rPr>
      </w:pPr>
      <w:r w:rsidRPr="00E42AD4">
        <w:rPr>
          <w:rFonts w:ascii="Times New Roman" w:hAnsi="Times New Roman"/>
          <w:sz w:val="24"/>
          <w:szCs w:val="24"/>
        </w:rPr>
        <w:t xml:space="preserve">– </w:t>
      </w:r>
      <w:r w:rsidR="0012595D" w:rsidRPr="00E42AD4">
        <w:rPr>
          <w:rFonts w:ascii="Times New Roman" w:eastAsia="MS Mincho" w:hAnsi="Times New Roman"/>
          <w:sz w:val="24"/>
          <w:szCs w:val="24"/>
        </w:rPr>
        <w:t>при изменении (увеличении) продолжительности стажа работы в образовательной организации (выслуга лет)</w:t>
      </w:r>
      <w:r w:rsidR="0012595D" w:rsidRPr="00E42AD4">
        <w:rPr>
          <w:rFonts w:ascii="Times New Roman" w:hAnsi="Times New Roman"/>
          <w:color w:val="000000"/>
          <w:sz w:val="24"/>
          <w:szCs w:val="24"/>
        </w:rPr>
        <w:t xml:space="preserve"> </w:t>
      </w:r>
      <w:r w:rsidR="0012595D" w:rsidRPr="00E42AD4">
        <w:rPr>
          <w:rFonts w:ascii="Times New Roman" w:eastAsia="MS Mincho" w:hAnsi="Times New Roman"/>
          <w:sz w:val="24"/>
          <w:szCs w:val="24"/>
        </w:rPr>
        <w:t>со дня достижения соответствующего стажа, если документы находятся в учреждении, или со дня представления документа о стаже, дающем право на повышение размера ставки (оклада) заработной платы;</w:t>
      </w:r>
    </w:p>
    <w:p w:rsidR="0012595D" w:rsidRPr="00E42AD4" w:rsidRDefault="000364D4" w:rsidP="00E42AD4">
      <w:pPr>
        <w:pStyle w:val="af1"/>
        <w:spacing w:after="0"/>
        <w:ind w:firstLine="567"/>
        <w:jc w:val="both"/>
        <w:rPr>
          <w:rFonts w:eastAsia="MS Mincho"/>
          <w:i/>
        </w:rPr>
      </w:pPr>
      <w:r w:rsidRPr="00E42AD4">
        <w:t>–</w:t>
      </w:r>
      <w:r w:rsidRPr="00E42AD4">
        <w:rPr>
          <w:rFonts w:eastAsia="MS Mincho"/>
        </w:rPr>
        <w:t xml:space="preserve"> </w:t>
      </w:r>
      <w:r w:rsidR="0012595D" w:rsidRPr="00E42AD4">
        <w:rPr>
          <w:rFonts w:eastAsia="MS Mincho"/>
        </w:rPr>
        <w:t>при получении образования или восстановлении документов об образовании - со дня представления соответствующего документа;</w:t>
      </w:r>
    </w:p>
    <w:p w:rsidR="0012595D" w:rsidRPr="00E42AD4" w:rsidRDefault="000364D4" w:rsidP="00E42AD4">
      <w:pPr>
        <w:pStyle w:val="af1"/>
        <w:spacing w:after="0"/>
        <w:ind w:firstLine="567"/>
        <w:jc w:val="both"/>
        <w:rPr>
          <w:rFonts w:eastAsia="MS Mincho"/>
        </w:rPr>
      </w:pPr>
      <w:r w:rsidRPr="00E42AD4">
        <w:t>–</w:t>
      </w:r>
      <w:r w:rsidR="0012595D" w:rsidRPr="00E42AD4">
        <w:rPr>
          <w:rFonts w:eastAsia="MS Mincho"/>
        </w:rPr>
        <w:t xml:space="preserve"> при присвоении почетного звания, награждения ведомственными знаками отличия – со дня присвоения почетного звания уполномоченным органом (награждения);</w:t>
      </w:r>
    </w:p>
    <w:p w:rsidR="0012595D" w:rsidRPr="00E42AD4" w:rsidRDefault="000364D4" w:rsidP="00E42AD4">
      <w:pPr>
        <w:pStyle w:val="a9"/>
        <w:autoSpaceDE w:val="0"/>
        <w:autoSpaceDN w:val="0"/>
        <w:adjustRightInd w:val="0"/>
        <w:ind w:firstLine="567"/>
        <w:jc w:val="both"/>
        <w:rPr>
          <w:rFonts w:ascii="Times New Roman" w:eastAsia="MS Mincho" w:hAnsi="Times New Roman"/>
          <w:sz w:val="24"/>
          <w:szCs w:val="24"/>
        </w:rPr>
      </w:pPr>
      <w:r w:rsidRPr="00E42AD4">
        <w:rPr>
          <w:rFonts w:ascii="Times New Roman" w:hAnsi="Times New Roman"/>
          <w:sz w:val="24"/>
          <w:szCs w:val="24"/>
        </w:rPr>
        <w:t xml:space="preserve">– </w:t>
      </w:r>
      <w:r w:rsidR="0012595D" w:rsidRPr="00E42AD4">
        <w:rPr>
          <w:rFonts w:ascii="Times New Roman" w:eastAsia="MS Mincho" w:hAnsi="Times New Roman"/>
          <w:sz w:val="24"/>
          <w:szCs w:val="24"/>
        </w:rPr>
        <w:t>при присужде</w:t>
      </w:r>
      <w:r w:rsidRPr="00E42AD4">
        <w:rPr>
          <w:rFonts w:ascii="Times New Roman" w:eastAsia="MS Mincho" w:hAnsi="Times New Roman"/>
          <w:sz w:val="24"/>
          <w:szCs w:val="24"/>
        </w:rPr>
        <w:t xml:space="preserve">нии ученой степени доктора или </w:t>
      </w:r>
      <w:r w:rsidR="0012595D" w:rsidRPr="00E42AD4">
        <w:rPr>
          <w:rFonts w:ascii="Times New Roman" w:eastAsia="MS Mincho" w:hAnsi="Times New Roman"/>
          <w:sz w:val="24"/>
          <w:szCs w:val="24"/>
        </w:rPr>
        <w:t xml:space="preserve">кандидата наук – со дня принятия </w:t>
      </w:r>
      <w:r w:rsidR="0012595D" w:rsidRPr="00E42AD4">
        <w:rPr>
          <w:rFonts w:ascii="Times New Roman" w:hAnsi="Times New Roman"/>
          <w:iCs/>
          <w:sz w:val="24"/>
          <w:szCs w:val="24"/>
        </w:rPr>
        <w:t>Министерством образования и науки Российской Федерации</w:t>
      </w:r>
      <w:r w:rsidR="00B16EF9" w:rsidRPr="00E42AD4">
        <w:rPr>
          <w:rFonts w:ascii="Times New Roman" w:eastAsia="MS Mincho" w:hAnsi="Times New Roman"/>
          <w:sz w:val="24"/>
          <w:szCs w:val="24"/>
        </w:rPr>
        <w:t xml:space="preserve"> решения о выдаче диплома.</w:t>
      </w:r>
    </w:p>
    <w:p w:rsidR="0012595D" w:rsidRPr="00E42AD4" w:rsidRDefault="0012595D" w:rsidP="00E42AD4">
      <w:pPr>
        <w:pStyle w:val="af1"/>
        <w:spacing w:after="0"/>
        <w:ind w:firstLine="567"/>
        <w:jc w:val="both"/>
        <w:rPr>
          <w:rFonts w:eastAsia="MS Mincho"/>
        </w:rPr>
      </w:pPr>
      <w:r w:rsidRPr="00E42AD4">
        <w:rPr>
          <w:rFonts w:eastAsia="MS Mincho"/>
        </w:rPr>
        <w:t xml:space="preserve">При наступлении у работника права на изменение размеров оплаты в период пребывания его в ежегодном или другом отпуске, а также в период его временной нетрудоспособности выплата </w:t>
      </w:r>
      <w:r w:rsidRPr="00E42AD4">
        <w:rPr>
          <w:rFonts w:eastAsia="MS Mincho"/>
        </w:rPr>
        <w:lastRenderedPageBreak/>
        <w:t>заработной платы (исходя из более высокого размера) производится со дня окончания отпуска или временной нетрудоспособности.</w:t>
      </w:r>
    </w:p>
    <w:p w:rsidR="0012595D" w:rsidRPr="00E42AD4" w:rsidRDefault="0012595D" w:rsidP="00E42AD4">
      <w:pPr>
        <w:autoSpaceDE w:val="0"/>
        <w:autoSpaceDN w:val="0"/>
        <w:adjustRightInd w:val="0"/>
        <w:ind w:firstLine="567"/>
        <w:jc w:val="both"/>
      </w:pPr>
      <w:r w:rsidRPr="00E57C85">
        <w:rPr>
          <w:bCs/>
        </w:rPr>
        <w:t>4.1</w:t>
      </w:r>
      <w:r w:rsidR="007B1507">
        <w:rPr>
          <w:bCs/>
        </w:rPr>
        <w:t>0</w:t>
      </w:r>
      <w:r w:rsidRPr="00E57C85">
        <w:rPr>
          <w:bCs/>
        </w:rPr>
        <w:t xml:space="preserve">. </w:t>
      </w:r>
      <w:r w:rsidRPr="00E57C85">
        <w:t>Оплата труда работников, занятых на работах с вредными и (или) опасными условиями</w:t>
      </w:r>
      <w:r w:rsidRPr="00E42AD4">
        <w:t xml:space="preserve"> труда, производится по результатам специальной оценки условий труда </w:t>
      </w:r>
      <w:r w:rsidRPr="00E57C85">
        <w:t>(аттестации рабочих мест) в повышенном размере по сравнению с тарифными ставками (окладами</w:t>
      </w:r>
      <w:r w:rsidRPr="00E42AD4">
        <w:t xml:space="preserve">), установленными для различных видов работ с нормальными условиями </w:t>
      </w:r>
      <w:r w:rsidRPr="00123B17">
        <w:t xml:space="preserve">труда. </w:t>
      </w:r>
      <w:proofErr w:type="gramStart"/>
      <w:r w:rsidRPr="00123B17">
        <w:t>В приложении №</w:t>
      </w:r>
      <w:r w:rsidR="00894008">
        <w:t>4</w:t>
      </w:r>
      <w:r w:rsidR="00123B17" w:rsidRPr="00123B17">
        <w:t xml:space="preserve"> </w:t>
      </w:r>
      <w:r w:rsidRPr="00123B17">
        <w:t>к настоящему коллективному договору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w:t>
      </w:r>
      <w:r w:rsidRPr="00E42AD4">
        <w:t xml:space="preserve"> труда работникам, занятым на работах с вредными и (или) опасными условиями труда в соот</w:t>
      </w:r>
      <w:r w:rsidR="000364D4" w:rsidRPr="00E42AD4">
        <w:t xml:space="preserve">ветствии со статьей </w:t>
      </w:r>
      <w:r w:rsidRPr="00E42AD4">
        <w:t>147 ТК РФ не может быть менее 4% тарифной ставки (оклада), установленной для различных видов работ с нормальными условиями</w:t>
      </w:r>
      <w:proofErr w:type="gramEnd"/>
      <w:r w:rsidRPr="00E42AD4">
        <w:t xml:space="preserve"> труда.</w:t>
      </w:r>
    </w:p>
    <w:p w:rsidR="0012595D" w:rsidRPr="00E42AD4" w:rsidRDefault="0012595D" w:rsidP="00E42AD4">
      <w:pPr>
        <w:autoSpaceDE w:val="0"/>
        <w:autoSpaceDN w:val="0"/>
        <w:adjustRightInd w:val="0"/>
        <w:ind w:firstLine="567"/>
        <w:jc w:val="both"/>
      </w:pPr>
      <w:proofErr w:type="gramStart"/>
      <w:r w:rsidRPr="00E42AD4">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w:t>
      </w:r>
      <w:proofErr w:type="spellStart"/>
      <w:r w:rsidRPr="00E42AD4">
        <w:t>Гособразования</w:t>
      </w:r>
      <w:proofErr w:type="spellEnd"/>
      <w:r w:rsidRPr="00E42AD4">
        <w:t xml:space="preserve"> СССР от 20.0</w:t>
      </w:r>
      <w:r w:rsidR="000364D4" w:rsidRPr="00E42AD4">
        <w:t>8.1990 №</w:t>
      </w:r>
      <w:r w:rsidRPr="00E42AD4">
        <w:t>579,</w:t>
      </w:r>
      <w:r w:rsidRPr="00E42AD4">
        <w:rPr>
          <w:bCs/>
        </w:rPr>
        <w:t xml:space="preserve"> на которых устанавливается доплата </w:t>
      </w:r>
      <w:r w:rsidRPr="00E42AD4">
        <w:t>до 12% к ставкам заработной платы, работодатель осуществляет оплату труда в повышенном размере.</w:t>
      </w:r>
      <w:proofErr w:type="gramEnd"/>
    </w:p>
    <w:p w:rsidR="0012595D" w:rsidRPr="00E42AD4" w:rsidRDefault="0012595D" w:rsidP="00E42AD4">
      <w:pPr>
        <w:pStyle w:val="11"/>
        <w:ind w:left="0" w:right="0" w:firstLine="567"/>
        <w:jc w:val="both"/>
        <w:rPr>
          <w:b w:val="0"/>
          <w:sz w:val="24"/>
          <w:szCs w:val="24"/>
        </w:rPr>
      </w:pPr>
      <w:r w:rsidRPr="00E42AD4">
        <w:rPr>
          <w:b w:val="0"/>
          <w:sz w:val="24"/>
          <w:szCs w:val="24"/>
        </w:rPr>
        <w:t>4.1</w:t>
      </w:r>
      <w:r w:rsidR="007B1507">
        <w:rPr>
          <w:b w:val="0"/>
          <w:sz w:val="24"/>
          <w:szCs w:val="24"/>
        </w:rPr>
        <w:t>1</w:t>
      </w:r>
      <w:r w:rsidRPr="00E42AD4">
        <w:rPr>
          <w:b w:val="0"/>
          <w:sz w:val="24"/>
          <w:szCs w:val="24"/>
        </w:rPr>
        <w:t xml:space="preserve">. Выплаты стимулирующего характера руководителю образовательной организации осуществляются на основании нормативного акта Министерства образования, науки и молодежи Республики Крым или администрации </w:t>
      </w:r>
      <w:r w:rsidR="006C207C">
        <w:rPr>
          <w:b w:val="0"/>
          <w:sz w:val="24"/>
          <w:szCs w:val="24"/>
        </w:rPr>
        <w:t>города Судака</w:t>
      </w:r>
      <w:r w:rsidRPr="00E42AD4">
        <w:rPr>
          <w:b w:val="0"/>
          <w:sz w:val="24"/>
          <w:szCs w:val="24"/>
        </w:rPr>
        <w:t>.</w:t>
      </w:r>
    </w:p>
    <w:p w:rsidR="0012595D" w:rsidRPr="00E42AD4" w:rsidRDefault="0012595D" w:rsidP="00E42AD4">
      <w:pPr>
        <w:pStyle w:val="af3"/>
        <w:ind w:left="0" w:right="0" w:firstLine="567"/>
        <w:jc w:val="both"/>
        <w:rPr>
          <w:b w:val="0"/>
          <w:sz w:val="24"/>
          <w:szCs w:val="24"/>
        </w:rPr>
      </w:pPr>
      <w:r w:rsidRPr="00E42AD4">
        <w:rPr>
          <w:b w:val="0"/>
          <w:sz w:val="24"/>
          <w:szCs w:val="24"/>
        </w:rPr>
        <w:t>4.1</w:t>
      </w:r>
      <w:r w:rsidR="007B1507">
        <w:rPr>
          <w:b w:val="0"/>
          <w:sz w:val="24"/>
          <w:szCs w:val="24"/>
        </w:rPr>
        <w:t>2</w:t>
      </w:r>
      <w:r w:rsidRPr="00E42AD4">
        <w:rPr>
          <w:b w:val="0"/>
          <w:sz w:val="24"/>
          <w:szCs w:val="24"/>
        </w:rPr>
        <w:t>.</w:t>
      </w:r>
      <w:r w:rsidRPr="00E42AD4">
        <w:rPr>
          <w:sz w:val="24"/>
          <w:szCs w:val="24"/>
        </w:rPr>
        <w:t xml:space="preserve"> </w:t>
      </w:r>
      <w:r w:rsidRPr="00E42AD4">
        <w:rPr>
          <w:b w:val="0"/>
          <w:sz w:val="24"/>
          <w:szCs w:val="24"/>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компенсационного характера. </w:t>
      </w:r>
      <w:proofErr w:type="gramStart"/>
      <w:r w:rsidRPr="00E42AD4">
        <w:rPr>
          <w:b w:val="0"/>
          <w:sz w:val="24"/>
          <w:szCs w:val="24"/>
        </w:rPr>
        <w:t xml:space="preserve">Размер доплаты устанавливается по соглашению сторон трудового договора, составленном в письменной форме с указанием в нем содержания и объема дополнительной работы. </w:t>
      </w:r>
      <w:proofErr w:type="gramEnd"/>
    </w:p>
    <w:p w:rsidR="0012595D" w:rsidRPr="00E42AD4" w:rsidRDefault="0012595D" w:rsidP="00E42AD4">
      <w:pPr>
        <w:pStyle w:val="af1"/>
        <w:spacing w:after="0"/>
        <w:ind w:firstLine="567"/>
        <w:jc w:val="both"/>
        <w:rPr>
          <w:lang w:eastAsia="ar-SA"/>
        </w:rPr>
      </w:pPr>
      <w:r w:rsidRPr="00E42AD4">
        <w:rPr>
          <w:lang w:eastAsia="ar-SA"/>
        </w:rPr>
        <w:t>4.1</w:t>
      </w:r>
      <w:r w:rsidR="007B1507">
        <w:rPr>
          <w:lang w:eastAsia="ar-SA"/>
        </w:rPr>
        <w:t>3</w:t>
      </w:r>
      <w:r w:rsidRPr="00E42AD4">
        <w:rPr>
          <w:lang w:eastAsia="ar-SA"/>
        </w:rPr>
        <w:t xml:space="preserve">. Оплата труда работников в ночное время (с 22 часов до 6 часов) производится в повышенном размере: </w:t>
      </w:r>
      <w:r w:rsidR="0014369C">
        <w:rPr>
          <w:lang w:eastAsia="ar-SA"/>
        </w:rPr>
        <w:t>35</w:t>
      </w:r>
      <w:r w:rsidR="00436A81" w:rsidRPr="00E42AD4">
        <w:rPr>
          <w:lang w:eastAsia="ar-SA"/>
        </w:rPr>
        <w:t>%</w:t>
      </w:r>
      <w:r w:rsidRPr="00E42AD4">
        <w:rPr>
          <w:lang w:eastAsia="ar-SA"/>
        </w:rPr>
        <w:t xml:space="preserve"> части оклада (должностного оклада), ставки </w:t>
      </w:r>
      <w:r w:rsidR="000364D4" w:rsidRPr="00E42AD4">
        <w:rPr>
          <w:lang w:eastAsia="ar-SA"/>
        </w:rPr>
        <w:t xml:space="preserve">работника за каждый час работы </w:t>
      </w:r>
      <w:r w:rsidRPr="00E42AD4">
        <w:rPr>
          <w:lang w:eastAsia="ar-SA"/>
        </w:rPr>
        <w:t>в ночное время.</w:t>
      </w:r>
    </w:p>
    <w:p w:rsidR="0012595D" w:rsidRPr="00E42AD4" w:rsidRDefault="0012595D" w:rsidP="00E42AD4">
      <w:pPr>
        <w:shd w:val="clear" w:color="auto" w:fill="FFFFFF"/>
        <w:tabs>
          <w:tab w:val="left" w:pos="720"/>
          <w:tab w:val="left" w:pos="5784"/>
        </w:tabs>
        <w:ind w:firstLine="567"/>
        <w:jc w:val="both"/>
      </w:pPr>
      <w:r w:rsidRPr="00E42AD4">
        <w:t>4.1</w:t>
      </w:r>
      <w:r w:rsidR="007B1507">
        <w:t>4</w:t>
      </w:r>
      <w:r w:rsidRPr="00E42AD4">
        <w:t>. Работу в выходной и нерабочий праздничный день оплачивать не менее чем в двойном размере</w:t>
      </w:r>
      <w:r w:rsidR="000364D4" w:rsidRPr="00E42AD4">
        <w:t xml:space="preserve"> в порядке, предусмотренном ст.</w:t>
      </w:r>
      <w:r w:rsidRPr="00E42AD4">
        <w:t>153 ТК РФ. По желанию работника ему может быть предоставлен другой день отдыха.</w:t>
      </w:r>
    </w:p>
    <w:p w:rsidR="0012595D" w:rsidRPr="00E42AD4" w:rsidRDefault="0012595D" w:rsidP="00E42AD4">
      <w:pPr>
        <w:shd w:val="clear" w:color="auto" w:fill="FFFFFF"/>
        <w:tabs>
          <w:tab w:val="left" w:pos="720"/>
          <w:tab w:val="left" w:pos="5784"/>
        </w:tabs>
        <w:ind w:firstLine="567"/>
        <w:jc w:val="both"/>
      </w:pPr>
      <w:r w:rsidRPr="00E42AD4">
        <w:t>4.1</w:t>
      </w:r>
      <w:r w:rsidR="007B1507">
        <w:t>5</w:t>
      </w:r>
      <w:r w:rsidRPr="00E42AD4">
        <w:t>.</w:t>
      </w:r>
      <w:r w:rsidR="000364D4" w:rsidRPr="00E42AD4">
        <w:t xml:space="preserve"> Сверхурочную работу оплачивать </w:t>
      </w:r>
      <w:r w:rsidRPr="00E42AD4">
        <w:t>не менее чем в полуторном размере за первые два часа работы и не менее чем в двойном размере за последующие часы работы.</w:t>
      </w:r>
    </w:p>
    <w:p w:rsidR="0012595D" w:rsidRPr="00E42AD4" w:rsidRDefault="0012595D" w:rsidP="00E42AD4">
      <w:pPr>
        <w:shd w:val="clear" w:color="auto" w:fill="FFFFFF"/>
        <w:ind w:firstLine="567"/>
        <w:jc w:val="both"/>
        <w:rPr>
          <w:color w:val="000000"/>
        </w:rPr>
      </w:pPr>
      <w:r w:rsidRPr="00E42AD4">
        <w:rPr>
          <w:color w:val="000000"/>
        </w:rPr>
        <w:t>4.1</w:t>
      </w:r>
      <w:r w:rsidR="007B1507">
        <w:rPr>
          <w:color w:val="000000"/>
        </w:rPr>
        <w:t>6</w:t>
      </w:r>
      <w:r w:rsidRPr="00E42AD4">
        <w:rPr>
          <w:color w:val="000000"/>
        </w:rPr>
        <w:t>. За время простоя по вине работодателя оплачивать:</w:t>
      </w:r>
    </w:p>
    <w:p w:rsidR="0012595D" w:rsidRPr="00E42AD4" w:rsidRDefault="000364D4" w:rsidP="00E42AD4">
      <w:pPr>
        <w:shd w:val="clear" w:color="auto" w:fill="FFFFFF"/>
        <w:ind w:firstLine="567"/>
        <w:jc w:val="both"/>
        <w:rPr>
          <w:color w:val="000000"/>
        </w:rPr>
      </w:pPr>
      <w:r w:rsidRPr="00E42AD4">
        <w:t xml:space="preserve">– </w:t>
      </w:r>
      <w:r w:rsidR="0012595D" w:rsidRPr="00E42AD4">
        <w:rPr>
          <w:color w:val="000000"/>
        </w:rPr>
        <w:t xml:space="preserve">в размере </w:t>
      </w:r>
      <w:r w:rsidRPr="00E42AD4">
        <w:t xml:space="preserve">– </w:t>
      </w:r>
      <w:r w:rsidR="0012595D" w:rsidRPr="00E42AD4">
        <w:rPr>
          <w:color w:val="000000"/>
        </w:rPr>
        <w:t xml:space="preserve"> не</w:t>
      </w:r>
      <w:r w:rsidR="00436A81" w:rsidRPr="00E42AD4">
        <w:rPr>
          <w:color w:val="000000"/>
        </w:rPr>
        <w:t xml:space="preserve"> менее 2/3</w:t>
      </w:r>
      <w:r w:rsidRPr="00E42AD4">
        <w:rPr>
          <w:color w:val="000000"/>
        </w:rPr>
        <w:t xml:space="preserve"> средней заработной </w:t>
      </w:r>
      <w:r w:rsidR="0012595D" w:rsidRPr="00E42AD4">
        <w:rPr>
          <w:color w:val="000000"/>
        </w:rPr>
        <w:t>платы работника</w:t>
      </w:r>
      <w:r w:rsidRPr="00E42AD4">
        <w:rPr>
          <w:color w:val="000000"/>
        </w:rPr>
        <w:t xml:space="preserve"> (ст.</w:t>
      </w:r>
      <w:r w:rsidR="0012595D" w:rsidRPr="00E42AD4">
        <w:rPr>
          <w:color w:val="000000"/>
        </w:rPr>
        <w:t>157 ТК Р</w:t>
      </w:r>
      <w:r w:rsidRPr="00E42AD4">
        <w:rPr>
          <w:color w:val="000000"/>
        </w:rPr>
        <w:t>Ф);</w:t>
      </w:r>
    </w:p>
    <w:p w:rsidR="0012595D" w:rsidRPr="00E42AD4" w:rsidRDefault="000364D4" w:rsidP="00E42AD4">
      <w:pPr>
        <w:shd w:val="clear" w:color="auto" w:fill="FFFFFF"/>
        <w:tabs>
          <w:tab w:val="left" w:pos="720"/>
          <w:tab w:val="left" w:pos="5784"/>
        </w:tabs>
        <w:ind w:firstLine="567"/>
        <w:jc w:val="both"/>
      </w:pPr>
      <w:r w:rsidRPr="00E42AD4">
        <w:t xml:space="preserve">– </w:t>
      </w:r>
      <w:r w:rsidR="0012595D" w:rsidRPr="00E42AD4">
        <w:rPr>
          <w:color w:val="000000"/>
        </w:rPr>
        <w:t>за время простоя по причинам, не зависящим от работодателя и работника, оплачивать в разме</w:t>
      </w:r>
      <w:r w:rsidR="00436A81" w:rsidRPr="00E42AD4">
        <w:rPr>
          <w:color w:val="000000"/>
        </w:rPr>
        <w:t>ре</w:t>
      </w:r>
      <w:r w:rsidR="0012595D" w:rsidRPr="00E42AD4">
        <w:rPr>
          <w:color w:val="000000"/>
        </w:rPr>
        <w:t xml:space="preserve"> </w:t>
      </w:r>
      <w:r w:rsidR="00436A81" w:rsidRPr="00E42AD4">
        <w:rPr>
          <w:color w:val="000000"/>
        </w:rPr>
        <w:t xml:space="preserve">– </w:t>
      </w:r>
      <w:r w:rsidR="0012595D" w:rsidRPr="00E42AD4">
        <w:rPr>
          <w:color w:val="000000"/>
        </w:rPr>
        <w:t>не менее 2/3</w:t>
      </w:r>
      <w:r w:rsidRPr="00E42AD4">
        <w:rPr>
          <w:color w:val="000000"/>
        </w:rPr>
        <w:t xml:space="preserve"> тарифной ставки (оклада) (ст.</w:t>
      </w:r>
      <w:r w:rsidR="0012595D" w:rsidRPr="00E42AD4">
        <w:rPr>
          <w:color w:val="000000"/>
        </w:rPr>
        <w:t>157 ТК РФ).</w:t>
      </w:r>
      <w:r w:rsidR="0012595D" w:rsidRPr="00E42AD4">
        <w:t xml:space="preserve"> </w:t>
      </w:r>
    </w:p>
    <w:p w:rsidR="0012595D" w:rsidRPr="00E42AD4" w:rsidRDefault="0012595D" w:rsidP="00E42AD4">
      <w:pPr>
        <w:shd w:val="clear" w:color="auto" w:fill="FFFFFF"/>
        <w:tabs>
          <w:tab w:val="left" w:pos="720"/>
          <w:tab w:val="left" w:pos="5784"/>
        </w:tabs>
        <w:ind w:firstLine="567"/>
        <w:jc w:val="both"/>
        <w:rPr>
          <w:rFonts w:eastAsia="MS Mincho"/>
          <w:color w:val="000000"/>
        </w:rPr>
      </w:pPr>
      <w:r w:rsidRPr="00E42AD4">
        <w:rPr>
          <w:rFonts w:eastAsia="MS Mincho"/>
          <w:color w:val="000000"/>
        </w:rPr>
        <w:t>4.1</w:t>
      </w:r>
      <w:r w:rsidR="007B1507">
        <w:rPr>
          <w:rFonts w:eastAsia="MS Mincho"/>
          <w:color w:val="000000"/>
        </w:rPr>
        <w:t>7</w:t>
      </w:r>
      <w:r w:rsidRPr="00E42AD4">
        <w:rPr>
          <w:rFonts w:eastAsia="MS Mincho"/>
          <w:color w:val="000000"/>
        </w:rPr>
        <w:t>. Сохранять за работниками, участвовавшими в забастовке из-за невыполнения настоящего коллективного договора, отраслевого республиканского и территориального соглашений по вине работодателя или органов власти, заработную плату в полном размере.</w:t>
      </w:r>
    </w:p>
    <w:p w:rsidR="0012595D" w:rsidRPr="00E42AD4" w:rsidRDefault="0012595D" w:rsidP="00E42AD4">
      <w:pPr>
        <w:ind w:firstLine="567"/>
        <w:jc w:val="both"/>
        <w:rPr>
          <w:rFonts w:eastAsia="MS Mincho"/>
          <w:color w:val="000000"/>
        </w:rPr>
      </w:pPr>
      <w:r w:rsidRPr="00E42AD4">
        <w:rPr>
          <w:rFonts w:eastAsia="MS Mincho"/>
          <w:color w:val="000000"/>
        </w:rPr>
        <w:t>4.1</w:t>
      </w:r>
      <w:r w:rsidR="007B1507">
        <w:rPr>
          <w:rFonts w:eastAsia="MS Mincho"/>
          <w:color w:val="000000"/>
        </w:rPr>
        <w:t>8</w:t>
      </w:r>
      <w:r w:rsidRPr="00E42AD4">
        <w:rPr>
          <w:rFonts w:eastAsia="MS Mincho"/>
          <w:color w:val="000000"/>
        </w:rPr>
        <w:t>.</w:t>
      </w:r>
      <w:r w:rsidR="00824DD0" w:rsidRPr="00E42AD4">
        <w:rPr>
          <w:rFonts w:eastAsia="MS Mincho"/>
          <w:color w:val="000000"/>
        </w:rPr>
        <w:t xml:space="preserve"> </w:t>
      </w:r>
      <w:r w:rsidRPr="00E42AD4">
        <w:rPr>
          <w:rFonts w:eastAsia="MS Mincho"/>
          <w:color w:val="000000"/>
        </w:rPr>
        <w:t>Сохранять уровень оплаты труда по ранее имевшейся квалифика</w:t>
      </w:r>
      <w:r w:rsidR="00824DD0" w:rsidRPr="00E42AD4">
        <w:rPr>
          <w:rFonts w:eastAsia="MS Mincho"/>
          <w:color w:val="000000"/>
        </w:rPr>
        <w:t xml:space="preserve">ционной категории </w:t>
      </w:r>
      <w:r w:rsidRPr="00E42AD4">
        <w:rPr>
          <w:rFonts w:eastAsia="MS Mincho"/>
          <w:color w:val="000000"/>
        </w:rPr>
        <w:t>педагогическим работникам, которым до выхода на пенсию осталось менее года.</w:t>
      </w:r>
    </w:p>
    <w:p w:rsidR="0012595D" w:rsidRPr="00E42AD4" w:rsidRDefault="0012595D" w:rsidP="00E42AD4">
      <w:pPr>
        <w:pStyle w:val="12"/>
        <w:ind w:firstLine="567"/>
        <w:jc w:val="both"/>
        <w:rPr>
          <w:rFonts w:ascii="Times New Roman" w:eastAsia="MS Mincho" w:hAnsi="Times New Roman"/>
          <w:color w:val="000000"/>
          <w:sz w:val="24"/>
          <w:szCs w:val="24"/>
        </w:rPr>
      </w:pPr>
      <w:r w:rsidRPr="00E42AD4">
        <w:rPr>
          <w:rFonts w:ascii="Times New Roman" w:eastAsia="MS Mincho" w:hAnsi="Times New Roman"/>
          <w:color w:val="000000"/>
          <w:sz w:val="24"/>
          <w:szCs w:val="24"/>
        </w:rPr>
        <w:t>4.</w:t>
      </w:r>
      <w:r w:rsidR="007B1507">
        <w:rPr>
          <w:rFonts w:ascii="Times New Roman" w:eastAsia="MS Mincho" w:hAnsi="Times New Roman"/>
          <w:color w:val="000000"/>
          <w:sz w:val="24"/>
          <w:szCs w:val="24"/>
        </w:rPr>
        <w:t>19</w:t>
      </w:r>
      <w:r w:rsidRPr="00E42AD4">
        <w:rPr>
          <w:rFonts w:ascii="Times New Roman" w:eastAsia="MS Mincho" w:hAnsi="Times New Roman"/>
          <w:color w:val="000000"/>
          <w:sz w:val="24"/>
          <w:szCs w:val="24"/>
        </w:rPr>
        <w:t>.</w:t>
      </w:r>
      <w:r w:rsidR="00824DD0" w:rsidRPr="00E42AD4">
        <w:rPr>
          <w:rFonts w:ascii="Times New Roman" w:eastAsia="MS Mincho" w:hAnsi="Times New Roman"/>
          <w:color w:val="000000"/>
          <w:sz w:val="24"/>
          <w:szCs w:val="24"/>
        </w:rPr>
        <w:t xml:space="preserve"> </w:t>
      </w:r>
      <w:r w:rsidRPr="00E42AD4">
        <w:rPr>
          <w:rFonts w:ascii="Times New Roman" w:eastAsia="MS Mincho" w:hAnsi="Times New Roman"/>
          <w:color w:val="000000"/>
          <w:sz w:val="24"/>
          <w:szCs w:val="24"/>
        </w:rPr>
        <w:t>Работодатель по согласованию с профкомом</w:t>
      </w:r>
      <w:r w:rsidRPr="00E42AD4">
        <w:rPr>
          <w:rFonts w:ascii="Times New Roman" w:eastAsia="MS Mincho" w:hAnsi="Times New Roman"/>
          <w:iCs/>
          <w:color w:val="000000"/>
          <w:sz w:val="24"/>
          <w:szCs w:val="24"/>
        </w:rPr>
        <w:t xml:space="preserve"> </w:t>
      </w:r>
      <w:r w:rsidRPr="00E42AD4">
        <w:rPr>
          <w:rFonts w:ascii="Times New Roman" w:eastAsia="MS Mincho" w:hAnsi="Times New Roman"/>
          <w:color w:val="000000"/>
          <w:sz w:val="24"/>
          <w:szCs w:val="24"/>
        </w:rPr>
        <w:t>определяет нормы уборки территории для уборщиков служебных помещений, при этом пересмотр норм уборки в сторону увеличения возможен только при совершенствовании или внедр</w:t>
      </w:r>
      <w:r w:rsidR="00824DD0" w:rsidRPr="00E42AD4">
        <w:rPr>
          <w:rFonts w:ascii="Times New Roman" w:eastAsia="MS Mincho" w:hAnsi="Times New Roman"/>
          <w:color w:val="000000"/>
          <w:sz w:val="24"/>
          <w:szCs w:val="24"/>
        </w:rPr>
        <w:t xml:space="preserve">ении новой техники, технологии </w:t>
      </w:r>
      <w:r w:rsidRPr="00E42AD4">
        <w:rPr>
          <w:rFonts w:ascii="Times New Roman" w:eastAsia="MS Mincho" w:hAnsi="Times New Roman"/>
          <w:color w:val="000000"/>
          <w:sz w:val="24"/>
          <w:szCs w:val="24"/>
        </w:rPr>
        <w:t>и проведения организационных либо иных мероприятий, обеспечивающих рост производительности труда (ст.160 ТК РФ).</w:t>
      </w:r>
    </w:p>
    <w:p w:rsidR="0012595D" w:rsidRPr="00E42AD4" w:rsidRDefault="0012595D" w:rsidP="00E42AD4">
      <w:pPr>
        <w:ind w:firstLine="567"/>
        <w:jc w:val="both"/>
      </w:pPr>
      <w:r w:rsidRPr="00E42AD4">
        <w:rPr>
          <w:rFonts w:eastAsia="MS Mincho"/>
          <w:color w:val="000000"/>
          <w:lang w:eastAsia="ar-SA"/>
        </w:rPr>
        <w:t>4.2</w:t>
      </w:r>
      <w:r w:rsidR="007B1507">
        <w:rPr>
          <w:rFonts w:eastAsia="MS Mincho"/>
          <w:color w:val="000000"/>
          <w:lang w:eastAsia="ar-SA"/>
        </w:rPr>
        <w:t>0</w:t>
      </w:r>
      <w:r w:rsidRPr="00E42AD4">
        <w:rPr>
          <w:rFonts w:eastAsia="MS Mincho"/>
          <w:color w:val="000000"/>
          <w:lang w:eastAsia="ar-SA"/>
        </w:rPr>
        <w:t>. Ответственность за своевременность и правильность определения размеров и выплаты заработной платы работникам несет руководитель учреждения</w:t>
      </w:r>
      <w:r w:rsidRPr="00E42AD4">
        <w:t>.</w:t>
      </w:r>
    </w:p>
    <w:p w:rsidR="0012595D" w:rsidRPr="00E42AD4" w:rsidRDefault="0012595D" w:rsidP="00E42AD4">
      <w:pPr>
        <w:pStyle w:val="3"/>
        <w:ind w:left="0" w:firstLine="567"/>
        <w:jc w:val="both"/>
      </w:pPr>
      <w:r w:rsidRPr="00E42AD4">
        <w:t>4.2</w:t>
      </w:r>
      <w:r w:rsidR="007B1507">
        <w:t>1</w:t>
      </w:r>
      <w:r w:rsidRPr="00E42AD4">
        <w:t>. 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образовательной организации.</w:t>
      </w:r>
    </w:p>
    <w:p w:rsidR="0012595D" w:rsidRDefault="0012595D" w:rsidP="00E42AD4">
      <w:pPr>
        <w:pStyle w:val="3"/>
        <w:ind w:left="0" w:firstLine="567"/>
        <w:jc w:val="both"/>
      </w:pPr>
      <w:r w:rsidRPr="00E42AD4">
        <w:t>4.2</w:t>
      </w:r>
      <w:r w:rsidR="007B1507">
        <w:t>2</w:t>
      </w:r>
      <w:r w:rsidRPr="00E42AD4">
        <w:t xml:space="preserve">.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w:t>
      </w:r>
      <w:r w:rsidRPr="00E42AD4">
        <w:lastRenderedPageBreak/>
        <w:t>являющихся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12595D" w:rsidRPr="00E42AD4" w:rsidRDefault="0012595D" w:rsidP="00E42AD4">
      <w:pPr>
        <w:pStyle w:val="31"/>
        <w:ind w:firstLine="567"/>
        <w:outlineLvl w:val="0"/>
        <w:rPr>
          <w:b/>
          <w:bCs/>
          <w:caps/>
          <w:sz w:val="24"/>
          <w:szCs w:val="24"/>
        </w:rPr>
      </w:pPr>
    </w:p>
    <w:p w:rsidR="0012595D" w:rsidRPr="00E42AD4" w:rsidRDefault="0012595D" w:rsidP="00E42AD4">
      <w:pPr>
        <w:pStyle w:val="31"/>
        <w:jc w:val="center"/>
        <w:outlineLvl w:val="0"/>
        <w:rPr>
          <w:b/>
          <w:bCs/>
          <w:caps/>
          <w:sz w:val="24"/>
          <w:szCs w:val="24"/>
        </w:rPr>
      </w:pPr>
      <w:r w:rsidRPr="00E42AD4">
        <w:rPr>
          <w:b/>
          <w:bCs/>
          <w:caps/>
          <w:sz w:val="24"/>
          <w:szCs w:val="24"/>
          <w:lang w:val="en-US"/>
        </w:rPr>
        <w:t>V</w:t>
      </w:r>
      <w:r w:rsidRPr="00E42AD4">
        <w:rPr>
          <w:b/>
          <w:bCs/>
          <w:caps/>
          <w:sz w:val="24"/>
          <w:szCs w:val="24"/>
        </w:rPr>
        <w:t>. Социальные гарантии и льготы</w:t>
      </w:r>
    </w:p>
    <w:p w:rsidR="0012595D" w:rsidRPr="00E42AD4" w:rsidRDefault="0012595D" w:rsidP="00E42AD4">
      <w:pPr>
        <w:pStyle w:val="31"/>
        <w:ind w:firstLine="567"/>
        <w:rPr>
          <w:bCs/>
          <w:sz w:val="24"/>
          <w:szCs w:val="24"/>
        </w:rPr>
      </w:pPr>
      <w:r w:rsidRPr="00E42AD4">
        <w:rPr>
          <w:bCs/>
          <w:sz w:val="24"/>
          <w:szCs w:val="24"/>
        </w:rPr>
        <w:t>5. Стороны пришли к соглашению о том, что:</w:t>
      </w:r>
    </w:p>
    <w:p w:rsidR="0012595D" w:rsidRPr="00E42AD4" w:rsidRDefault="0012595D" w:rsidP="00E42AD4">
      <w:pPr>
        <w:pStyle w:val="31"/>
        <w:ind w:firstLine="567"/>
        <w:rPr>
          <w:bCs/>
          <w:sz w:val="24"/>
          <w:szCs w:val="24"/>
        </w:rPr>
      </w:pPr>
      <w:r w:rsidRPr="00E42AD4">
        <w:rPr>
          <w:bCs/>
          <w:sz w:val="24"/>
          <w:szCs w:val="24"/>
        </w:rPr>
        <w:t>5.1. Гарантии и компенсации работникам предоставляются в следующих случаях:</w:t>
      </w:r>
    </w:p>
    <w:p w:rsidR="0012595D" w:rsidRPr="00E42AD4" w:rsidRDefault="00986C86" w:rsidP="00E42AD4">
      <w:pPr>
        <w:pStyle w:val="31"/>
        <w:ind w:firstLine="567"/>
        <w:rPr>
          <w:bCs/>
          <w:sz w:val="24"/>
          <w:szCs w:val="24"/>
        </w:rPr>
      </w:pPr>
      <w:r w:rsidRPr="00E42AD4">
        <w:rPr>
          <w:sz w:val="24"/>
          <w:szCs w:val="24"/>
        </w:rPr>
        <w:t>–</w:t>
      </w:r>
      <w:r w:rsidR="0012595D" w:rsidRPr="00E42AD4">
        <w:rPr>
          <w:bCs/>
          <w:sz w:val="24"/>
          <w:szCs w:val="24"/>
        </w:rPr>
        <w:t xml:space="preserve"> при заключении трудового догово</w:t>
      </w:r>
      <w:r w:rsidRPr="00E42AD4">
        <w:rPr>
          <w:bCs/>
          <w:sz w:val="24"/>
          <w:szCs w:val="24"/>
        </w:rPr>
        <w:t>ра (гл.</w:t>
      </w:r>
      <w:r w:rsidR="0012595D" w:rsidRPr="00E42AD4">
        <w:rPr>
          <w:bCs/>
          <w:sz w:val="24"/>
          <w:szCs w:val="24"/>
        </w:rPr>
        <w:t>10, 11 ТК РФ);</w:t>
      </w:r>
    </w:p>
    <w:p w:rsidR="0012595D" w:rsidRPr="00E42AD4" w:rsidRDefault="00986C86" w:rsidP="00E42AD4">
      <w:pPr>
        <w:pStyle w:val="31"/>
        <w:ind w:firstLine="567"/>
        <w:rPr>
          <w:bCs/>
          <w:sz w:val="24"/>
          <w:szCs w:val="24"/>
        </w:rPr>
      </w:pPr>
      <w:r w:rsidRPr="00E42AD4">
        <w:rPr>
          <w:sz w:val="24"/>
          <w:szCs w:val="24"/>
        </w:rPr>
        <w:t>–</w:t>
      </w:r>
      <w:r w:rsidR="0012595D" w:rsidRPr="00E42AD4">
        <w:rPr>
          <w:bCs/>
          <w:sz w:val="24"/>
          <w:szCs w:val="24"/>
        </w:rPr>
        <w:t xml:space="preserve"> при</w:t>
      </w:r>
      <w:r w:rsidRPr="00E42AD4">
        <w:rPr>
          <w:bCs/>
          <w:sz w:val="24"/>
          <w:szCs w:val="24"/>
        </w:rPr>
        <w:t xml:space="preserve"> переводе на другую работу (гл.</w:t>
      </w:r>
      <w:r w:rsidR="0012595D" w:rsidRPr="00E42AD4">
        <w:rPr>
          <w:bCs/>
          <w:sz w:val="24"/>
          <w:szCs w:val="24"/>
        </w:rPr>
        <w:t>12 ТК РФ);</w:t>
      </w:r>
    </w:p>
    <w:p w:rsidR="0012595D" w:rsidRPr="00E42AD4" w:rsidRDefault="00986C86" w:rsidP="00E42AD4">
      <w:pPr>
        <w:pStyle w:val="31"/>
        <w:ind w:firstLine="567"/>
        <w:rPr>
          <w:bCs/>
          <w:sz w:val="24"/>
          <w:szCs w:val="24"/>
        </w:rPr>
      </w:pPr>
      <w:r w:rsidRPr="00E42AD4">
        <w:rPr>
          <w:sz w:val="24"/>
          <w:szCs w:val="24"/>
        </w:rPr>
        <w:t>–</w:t>
      </w:r>
      <w:r w:rsidR="0012595D" w:rsidRPr="00E42AD4">
        <w:rPr>
          <w:bCs/>
          <w:sz w:val="24"/>
          <w:szCs w:val="24"/>
        </w:rPr>
        <w:t xml:space="preserve"> при раст</w:t>
      </w:r>
      <w:r w:rsidRPr="00E42AD4">
        <w:rPr>
          <w:bCs/>
          <w:sz w:val="24"/>
          <w:szCs w:val="24"/>
        </w:rPr>
        <w:t>оржении трудового договора (гл.</w:t>
      </w:r>
      <w:r w:rsidR="0012595D" w:rsidRPr="00E42AD4">
        <w:rPr>
          <w:bCs/>
          <w:sz w:val="24"/>
          <w:szCs w:val="24"/>
        </w:rPr>
        <w:t>13 ТК РФ);</w:t>
      </w:r>
    </w:p>
    <w:p w:rsidR="0012595D" w:rsidRPr="00E42AD4" w:rsidRDefault="00986C86" w:rsidP="00E42AD4">
      <w:pPr>
        <w:pStyle w:val="31"/>
        <w:ind w:firstLine="567"/>
        <w:rPr>
          <w:bCs/>
          <w:sz w:val="24"/>
          <w:szCs w:val="24"/>
        </w:rPr>
      </w:pPr>
      <w:r w:rsidRPr="00E42AD4">
        <w:rPr>
          <w:sz w:val="24"/>
          <w:szCs w:val="24"/>
        </w:rPr>
        <w:t>–</w:t>
      </w:r>
      <w:r w:rsidRPr="00E42AD4">
        <w:rPr>
          <w:bCs/>
          <w:sz w:val="24"/>
          <w:szCs w:val="24"/>
        </w:rPr>
        <w:t xml:space="preserve"> по вопросам оплаты труда (гл.</w:t>
      </w:r>
      <w:r w:rsidR="0012595D" w:rsidRPr="00E42AD4">
        <w:rPr>
          <w:bCs/>
          <w:sz w:val="24"/>
          <w:szCs w:val="24"/>
        </w:rPr>
        <w:t>20-22 ТК РФ);</w:t>
      </w:r>
    </w:p>
    <w:p w:rsidR="0012595D" w:rsidRPr="00E42AD4" w:rsidRDefault="00986C86" w:rsidP="00E42AD4">
      <w:pPr>
        <w:pStyle w:val="31"/>
        <w:ind w:firstLine="567"/>
        <w:rPr>
          <w:bCs/>
          <w:sz w:val="24"/>
          <w:szCs w:val="24"/>
        </w:rPr>
      </w:pPr>
      <w:r w:rsidRPr="00E42AD4">
        <w:rPr>
          <w:sz w:val="24"/>
          <w:szCs w:val="24"/>
        </w:rPr>
        <w:t>–</w:t>
      </w:r>
      <w:r w:rsidR="0012595D" w:rsidRPr="00E42AD4">
        <w:rPr>
          <w:bCs/>
          <w:sz w:val="24"/>
          <w:szCs w:val="24"/>
        </w:rPr>
        <w:t xml:space="preserve"> при направлени</w:t>
      </w:r>
      <w:r w:rsidRPr="00E42AD4">
        <w:rPr>
          <w:bCs/>
          <w:sz w:val="24"/>
          <w:szCs w:val="24"/>
        </w:rPr>
        <w:t>и в служебные командировки (гл.</w:t>
      </w:r>
      <w:r w:rsidR="0012595D" w:rsidRPr="00E42AD4">
        <w:rPr>
          <w:bCs/>
          <w:sz w:val="24"/>
          <w:szCs w:val="24"/>
        </w:rPr>
        <w:t>24 ТК РФ);</w:t>
      </w:r>
    </w:p>
    <w:p w:rsidR="0012595D" w:rsidRPr="00E42AD4" w:rsidRDefault="00986C86" w:rsidP="00E42AD4">
      <w:pPr>
        <w:pStyle w:val="31"/>
        <w:ind w:firstLine="567"/>
        <w:rPr>
          <w:bCs/>
          <w:sz w:val="24"/>
          <w:szCs w:val="24"/>
        </w:rPr>
      </w:pPr>
      <w:r w:rsidRPr="00E42AD4">
        <w:rPr>
          <w:sz w:val="24"/>
          <w:szCs w:val="24"/>
        </w:rPr>
        <w:t>–</w:t>
      </w:r>
      <w:r w:rsidR="0012595D" w:rsidRPr="00E42AD4">
        <w:rPr>
          <w:bCs/>
          <w:sz w:val="24"/>
          <w:szCs w:val="24"/>
        </w:rPr>
        <w:t xml:space="preserve"> при совмещении работы с о</w:t>
      </w:r>
      <w:r w:rsidRPr="00E42AD4">
        <w:rPr>
          <w:bCs/>
          <w:sz w:val="24"/>
          <w:szCs w:val="24"/>
        </w:rPr>
        <w:t>бучением (гл.</w:t>
      </w:r>
      <w:r w:rsidR="0012595D" w:rsidRPr="00E42AD4">
        <w:rPr>
          <w:bCs/>
          <w:sz w:val="24"/>
          <w:szCs w:val="24"/>
        </w:rPr>
        <w:t>26 ТК РФ);</w:t>
      </w:r>
    </w:p>
    <w:p w:rsidR="0012595D" w:rsidRPr="00E42AD4" w:rsidRDefault="00986C86" w:rsidP="00E42AD4">
      <w:pPr>
        <w:pStyle w:val="31"/>
        <w:ind w:firstLine="567"/>
        <w:rPr>
          <w:bCs/>
          <w:sz w:val="24"/>
          <w:szCs w:val="24"/>
        </w:rPr>
      </w:pPr>
      <w:r w:rsidRPr="00E42AD4">
        <w:rPr>
          <w:sz w:val="24"/>
          <w:szCs w:val="24"/>
        </w:rPr>
        <w:t>–</w:t>
      </w:r>
      <w:r w:rsidR="0012595D" w:rsidRPr="00E42AD4">
        <w:rPr>
          <w:bCs/>
          <w:sz w:val="24"/>
          <w:szCs w:val="24"/>
        </w:rPr>
        <w:t xml:space="preserve"> при предоставлении ежегод</w:t>
      </w:r>
      <w:r w:rsidRPr="00E42AD4">
        <w:rPr>
          <w:bCs/>
          <w:sz w:val="24"/>
          <w:szCs w:val="24"/>
        </w:rPr>
        <w:t>ного оплачиваемого отпуска (гл.</w:t>
      </w:r>
      <w:r w:rsidR="0012595D" w:rsidRPr="00E42AD4">
        <w:rPr>
          <w:bCs/>
          <w:sz w:val="24"/>
          <w:szCs w:val="24"/>
        </w:rPr>
        <w:t>19 ТК РФ);</w:t>
      </w:r>
    </w:p>
    <w:p w:rsidR="0012595D" w:rsidRPr="00E42AD4" w:rsidRDefault="00986C86" w:rsidP="00E42AD4">
      <w:pPr>
        <w:pStyle w:val="31"/>
        <w:ind w:firstLine="567"/>
        <w:rPr>
          <w:bCs/>
          <w:sz w:val="24"/>
          <w:szCs w:val="24"/>
        </w:rPr>
      </w:pPr>
      <w:r w:rsidRPr="00E42AD4">
        <w:rPr>
          <w:sz w:val="24"/>
          <w:szCs w:val="24"/>
        </w:rPr>
        <w:t>–</w:t>
      </w:r>
      <w:r w:rsidR="0012595D" w:rsidRPr="00E42AD4">
        <w:rPr>
          <w:bCs/>
          <w:sz w:val="24"/>
          <w:szCs w:val="24"/>
        </w:rPr>
        <w:t xml:space="preserve"> в связи с задержкой выдачи труд</w:t>
      </w:r>
      <w:r w:rsidRPr="00E42AD4">
        <w:rPr>
          <w:bCs/>
          <w:sz w:val="24"/>
          <w:szCs w:val="24"/>
        </w:rPr>
        <w:t>овой книжки при увольнении (ст.</w:t>
      </w:r>
      <w:r w:rsidR="0012595D" w:rsidRPr="00E42AD4">
        <w:rPr>
          <w:bCs/>
          <w:sz w:val="24"/>
          <w:szCs w:val="24"/>
        </w:rPr>
        <w:t>84.1 ТК РФ);</w:t>
      </w:r>
    </w:p>
    <w:p w:rsidR="0012595D" w:rsidRPr="00E42AD4" w:rsidRDefault="00986C86" w:rsidP="00E42AD4">
      <w:pPr>
        <w:pStyle w:val="31"/>
        <w:ind w:firstLine="567"/>
        <w:rPr>
          <w:bCs/>
          <w:sz w:val="24"/>
          <w:szCs w:val="24"/>
        </w:rPr>
      </w:pPr>
      <w:r w:rsidRPr="00E42AD4">
        <w:rPr>
          <w:sz w:val="24"/>
          <w:szCs w:val="24"/>
        </w:rPr>
        <w:t>–</w:t>
      </w:r>
      <w:r w:rsidR="0012595D" w:rsidRPr="00E42AD4">
        <w:rPr>
          <w:bCs/>
          <w:sz w:val="24"/>
          <w:szCs w:val="24"/>
        </w:rPr>
        <w:t xml:space="preserve"> в других случаях, предусмотренных трудовым законодательством.</w:t>
      </w:r>
    </w:p>
    <w:p w:rsidR="0012595D" w:rsidRPr="00E42AD4" w:rsidRDefault="0012595D" w:rsidP="00E42AD4">
      <w:pPr>
        <w:pStyle w:val="31"/>
        <w:ind w:firstLine="567"/>
        <w:rPr>
          <w:sz w:val="24"/>
          <w:szCs w:val="24"/>
        </w:rPr>
      </w:pPr>
      <w:r w:rsidRPr="00E42AD4">
        <w:rPr>
          <w:bCs/>
          <w:sz w:val="24"/>
          <w:szCs w:val="24"/>
        </w:rPr>
        <w:t xml:space="preserve">5.2. </w:t>
      </w:r>
      <w:r w:rsidRPr="00E42AD4">
        <w:rPr>
          <w:sz w:val="24"/>
          <w:szCs w:val="24"/>
        </w:rPr>
        <w:t>Работодатель обязуется:</w:t>
      </w:r>
    </w:p>
    <w:p w:rsidR="0012595D" w:rsidRPr="00E42AD4" w:rsidRDefault="0012595D" w:rsidP="00E42AD4">
      <w:pPr>
        <w:pStyle w:val="31"/>
        <w:ind w:firstLine="567"/>
        <w:rPr>
          <w:sz w:val="24"/>
          <w:szCs w:val="24"/>
        </w:rPr>
      </w:pPr>
      <w:r w:rsidRPr="00E42AD4">
        <w:rPr>
          <w:sz w:val="24"/>
          <w:szCs w:val="24"/>
        </w:rPr>
        <w:t>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12595D" w:rsidRPr="00E42AD4" w:rsidRDefault="0012595D" w:rsidP="00E42AD4">
      <w:pPr>
        <w:pStyle w:val="31"/>
        <w:ind w:firstLine="567"/>
        <w:rPr>
          <w:sz w:val="24"/>
          <w:szCs w:val="24"/>
        </w:rPr>
      </w:pPr>
      <w:r w:rsidRPr="00E42AD4">
        <w:rPr>
          <w:sz w:val="24"/>
          <w:szCs w:val="24"/>
        </w:rPr>
        <w:t>5.2.2. Своевременно и полностью перечислять за работников страховые взносы в Пенсионный фонд РФ, Фонд социального страхования РФ, Фонд обязательного медицинского страхования РФ.</w:t>
      </w:r>
    </w:p>
    <w:p w:rsidR="0012595D" w:rsidRPr="00E42AD4" w:rsidRDefault="0012595D" w:rsidP="00E42AD4">
      <w:pPr>
        <w:pStyle w:val="31"/>
        <w:tabs>
          <w:tab w:val="left" w:pos="1620"/>
        </w:tabs>
        <w:ind w:firstLine="567"/>
        <w:rPr>
          <w:sz w:val="24"/>
          <w:szCs w:val="24"/>
        </w:rPr>
      </w:pPr>
      <w:r w:rsidRPr="00E42AD4">
        <w:rPr>
          <w:sz w:val="24"/>
          <w:szCs w:val="24"/>
        </w:rPr>
        <w:t xml:space="preserve">5.2.3. Выплачивать единовременное пособие </w:t>
      </w:r>
      <w:proofErr w:type="gramStart"/>
      <w:r w:rsidRPr="00E42AD4">
        <w:rPr>
          <w:sz w:val="24"/>
          <w:szCs w:val="24"/>
        </w:rPr>
        <w:t>при выходе работника на пенсию за счет средств работодателя по решению организации в пределах</w:t>
      </w:r>
      <w:proofErr w:type="gramEnd"/>
      <w:r w:rsidRPr="00E42AD4">
        <w:rPr>
          <w:sz w:val="24"/>
          <w:szCs w:val="24"/>
        </w:rPr>
        <w:t xml:space="preserve"> имеющихся денежных средств.</w:t>
      </w:r>
    </w:p>
    <w:p w:rsidR="0012595D" w:rsidRPr="00E42AD4" w:rsidRDefault="0012595D" w:rsidP="00E42AD4">
      <w:pPr>
        <w:pStyle w:val="31"/>
        <w:ind w:firstLine="567"/>
        <w:rPr>
          <w:sz w:val="24"/>
          <w:szCs w:val="24"/>
        </w:rPr>
      </w:pPr>
      <w:r w:rsidRPr="00E42AD4">
        <w:rPr>
          <w:sz w:val="24"/>
          <w:szCs w:val="24"/>
        </w:rPr>
        <w:t xml:space="preserve">5.2.4. Сохранять педагогическим работникам по истечении срока действия квалификационной категории в течение одного года уровень оплаты </w:t>
      </w:r>
      <w:r w:rsidR="00986C86" w:rsidRPr="00E42AD4">
        <w:rPr>
          <w:sz w:val="24"/>
          <w:szCs w:val="24"/>
        </w:rPr>
        <w:t>труда,</w:t>
      </w:r>
      <w:r w:rsidRPr="00E42AD4">
        <w:rPr>
          <w:sz w:val="24"/>
          <w:szCs w:val="24"/>
        </w:rPr>
        <w:t xml:space="preserve"> с учетом ранее имевшейся квалификационной категории по заявлению работника:</w:t>
      </w:r>
    </w:p>
    <w:p w:rsidR="0012595D" w:rsidRPr="00E42AD4" w:rsidRDefault="00986C86" w:rsidP="00E42AD4">
      <w:pPr>
        <w:pStyle w:val="31"/>
        <w:ind w:firstLine="567"/>
        <w:rPr>
          <w:sz w:val="24"/>
          <w:szCs w:val="24"/>
        </w:rPr>
      </w:pPr>
      <w:r w:rsidRPr="00E42AD4">
        <w:rPr>
          <w:sz w:val="24"/>
          <w:szCs w:val="24"/>
        </w:rPr>
        <w:t>– при выходе на работу после</w:t>
      </w:r>
      <w:r w:rsidR="0012595D" w:rsidRPr="00E42AD4">
        <w:rPr>
          <w:sz w:val="24"/>
          <w:szCs w:val="24"/>
        </w:rPr>
        <w:t xml:space="preserve"> нахождения в отпуске по беременности и родам, по уходу за ребенком;</w:t>
      </w:r>
    </w:p>
    <w:p w:rsidR="0012595D" w:rsidRPr="00E42AD4" w:rsidRDefault="00986C86" w:rsidP="00E42AD4">
      <w:pPr>
        <w:pStyle w:val="31"/>
        <w:ind w:firstLine="567"/>
        <w:rPr>
          <w:sz w:val="24"/>
          <w:szCs w:val="24"/>
        </w:rPr>
      </w:pPr>
      <w:r w:rsidRPr="00E42AD4">
        <w:rPr>
          <w:sz w:val="24"/>
          <w:szCs w:val="24"/>
        </w:rPr>
        <w:t xml:space="preserve">– </w:t>
      </w:r>
      <w:r w:rsidR="0012595D" w:rsidRPr="00E42AD4">
        <w:rPr>
          <w:sz w:val="24"/>
          <w:szCs w:val="24"/>
        </w:rPr>
        <w:t>при выходе на работу после нахождения в длительном отпуске сроком до одного года в соответствии с пунктом 4 части 5 статьи 47 Федерального закона «Об образ</w:t>
      </w:r>
      <w:r w:rsidRPr="00E42AD4">
        <w:rPr>
          <w:sz w:val="24"/>
          <w:szCs w:val="24"/>
        </w:rPr>
        <w:t>овании в Российской Федерации»;</w:t>
      </w:r>
    </w:p>
    <w:p w:rsidR="0012595D" w:rsidRPr="00FD6E65" w:rsidRDefault="00986C86" w:rsidP="00E42AD4">
      <w:pPr>
        <w:pStyle w:val="31"/>
        <w:ind w:firstLine="567"/>
        <w:rPr>
          <w:sz w:val="24"/>
          <w:szCs w:val="24"/>
        </w:rPr>
      </w:pPr>
      <w:r w:rsidRPr="00FD6E65">
        <w:rPr>
          <w:sz w:val="24"/>
          <w:szCs w:val="24"/>
        </w:rPr>
        <w:t>–</w:t>
      </w:r>
      <w:r w:rsidR="0012595D" w:rsidRPr="00FD6E65">
        <w:rPr>
          <w:sz w:val="24"/>
          <w:szCs w:val="24"/>
        </w:rPr>
        <w:t xml:space="preserve">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rsidR="0012595D" w:rsidRPr="00E42AD4" w:rsidRDefault="0012595D" w:rsidP="00E42AD4">
      <w:pPr>
        <w:pStyle w:val="31"/>
        <w:ind w:firstLine="567"/>
        <w:rPr>
          <w:sz w:val="24"/>
          <w:szCs w:val="24"/>
        </w:rPr>
      </w:pPr>
      <w:r w:rsidRPr="00E42AD4">
        <w:rPr>
          <w:sz w:val="24"/>
          <w:szCs w:val="24"/>
        </w:rPr>
        <w:t xml:space="preserve">5.2.5. Ходатайствовать перед </w:t>
      </w:r>
      <w:r w:rsidR="00414626">
        <w:rPr>
          <w:sz w:val="24"/>
          <w:szCs w:val="24"/>
        </w:rPr>
        <w:t>администрацией города Судака</w:t>
      </w:r>
      <w:r w:rsidRPr="00E42AD4">
        <w:rPr>
          <w:sz w:val="24"/>
          <w:szCs w:val="24"/>
        </w:rPr>
        <w:t xml:space="preserve"> о предоставлении жилья нуждающимся работникам и выделении ссуд на его приобретение (строительство).</w:t>
      </w:r>
    </w:p>
    <w:p w:rsidR="0012595D" w:rsidRPr="00E42AD4" w:rsidRDefault="0012595D" w:rsidP="00E42AD4">
      <w:pPr>
        <w:pStyle w:val="31"/>
        <w:ind w:firstLine="567"/>
        <w:rPr>
          <w:sz w:val="24"/>
          <w:szCs w:val="24"/>
        </w:rPr>
      </w:pPr>
      <w:r w:rsidRPr="00E42AD4">
        <w:rPr>
          <w:sz w:val="24"/>
          <w:szCs w:val="24"/>
        </w:rPr>
        <w:t>5.2.6.</w:t>
      </w:r>
      <w:r w:rsidR="004A0910">
        <w:rPr>
          <w:sz w:val="24"/>
          <w:szCs w:val="24"/>
        </w:rPr>
        <w:t>Оказывать работникам учреждения один раз в календарном году при уходе в ежегодный оплачиваемый отпуск материальную помощь на профилактику заболеваний</w:t>
      </w:r>
      <w:r w:rsidRPr="00E42AD4">
        <w:rPr>
          <w:sz w:val="24"/>
          <w:szCs w:val="24"/>
        </w:rPr>
        <w:t xml:space="preserve"> </w:t>
      </w:r>
      <w:r w:rsidR="004A0910">
        <w:rPr>
          <w:sz w:val="24"/>
          <w:szCs w:val="24"/>
        </w:rPr>
        <w:t>согласно Положению о системе оплаты труда работников МБОУ «Новосветский УВК детский сад – начальная школа «Исток» городского округа Судак.</w:t>
      </w:r>
    </w:p>
    <w:p w:rsidR="0012595D" w:rsidRPr="00E27C4B" w:rsidRDefault="0012595D" w:rsidP="00E27C4B">
      <w:pPr>
        <w:pStyle w:val="210"/>
        <w:ind w:firstLine="567"/>
        <w:rPr>
          <w:i/>
          <w:sz w:val="24"/>
          <w:szCs w:val="24"/>
        </w:rPr>
      </w:pPr>
      <w:r w:rsidRPr="00E27C4B">
        <w:rPr>
          <w:sz w:val="24"/>
          <w:szCs w:val="24"/>
        </w:rPr>
        <w:t>5.2.</w:t>
      </w:r>
      <w:r w:rsidR="00E27C4B">
        <w:rPr>
          <w:sz w:val="24"/>
          <w:szCs w:val="24"/>
        </w:rPr>
        <w:t>7</w:t>
      </w:r>
      <w:r w:rsidRPr="00E27C4B">
        <w:rPr>
          <w:sz w:val="24"/>
          <w:szCs w:val="24"/>
        </w:rPr>
        <w:t>.  Осуществлять из средств экономии выплату дополнительного выходного</w:t>
      </w:r>
      <w:r w:rsidR="00986C86" w:rsidRPr="00E27C4B">
        <w:rPr>
          <w:sz w:val="24"/>
          <w:szCs w:val="24"/>
        </w:rPr>
        <w:t xml:space="preserve"> пособия в размере </w:t>
      </w:r>
      <w:r w:rsidR="00436A81" w:rsidRPr="00E27C4B">
        <w:rPr>
          <w:sz w:val="24"/>
          <w:szCs w:val="24"/>
        </w:rPr>
        <w:t>среднего заработка за два месяца</w:t>
      </w:r>
      <w:r w:rsidR="00986C86" w:rsidRPr="00E27C4B">
        <w:rPr>
          <w:sz w:val="24"/>
          <w:szCs w:val="24"/>
        </w:rPr>
        <w:t xml:space="preserve"> </w:t>
      </w:r>
      <w:r w:rsidRPr="00E27C4B">
        <w:rPr>
          <w:sz w:val="24"/>
          <w:szCs w:val="24"/>
        </w:rPr>
        <w:t xml:space="preserve">следующим категориям увольняемых работников: получившим трудовое увечье в данном учреждении; имеющим стаж работы в данном учреждении свыше </w:t>
      </w:r>
      <w:r w:rsidR="00E27C4B" w:rsidRPr="00E27C4B">
        <w:rPr>
          <w:sz w:val="24"/>
          <w:szCs w:val="24"/>
        </w:rPr>
        <w:t>2</w:t>
      </w:r>
      <w:r w:rsidRPr="00E27C4B">
        <w:rPr>
          <w:sz w:val="24"/>
          <w:szCs w:val="24"/>
        </w:rPr>
        <w:t>0 лет; всем работникам, увольняемым в связи с ликвидацией учреждения</w:t>
      </w:r>
      <w:r w:rsidR="00E27C4B" w:rsidRPr="00E27C4B">
        <w:rPr>
          <w:sz w:val="24"/>
          <w:szCs w:val="24"/>
        </w:rPr>
        <w:t>.</w:t>
      </w:r>
    </w:p>
    <w:p w:rsidR="0012595D" w:rsidRPr="00E42AD4" w:rsidRDefault="0012595D" w:rsidP="00E42AD4">
      <w:pPr>
        <w:pStyle w:val="31"/>
        <w:ind w:firstLine="567"/>
        <w:rPr>
          <w:sz w:val="24"/>
          <w:szCs w:val="24"/>
        </w:rPr>
      </w:pPr>
      <w:r w:rsidRPr="00E42AD4">
        <w:rPr>
          <w:sz w:val="24"/>
          <w:szCs w:val="24"/>
        </w:rPr>
        <w:t>5.2.</w:t>
      </w:r>
      <w:r w:rsidR="00B65FFD">
        <w:rPr>
          <w:sz w:val="24"/>
          <w:szCs w:val="24"/>
        </w:rPr>
        <w:t>9</w:t>
      </w:r>
      <w:r w:rsidRPr="00E42AD4">
        <w:rPr>
          <w:sz w:val="24"/>
          <w:szCs w:val="24"/>
        </w:rPr>
        <w:t>. Оказывать работникам материальную помощь при рождении ребенка по решению организации в пределах имеющихся денежных средств.</w:t>
      </w:r>
    </w:p>
    <w:p w:rsidR="0012595D" w:rsidRPr="00E42AD4" w:rsidRDefault="0012595D" w:rsidP="00E42AD4">
      <w:pPr>
        <w:ind w:firstLine="567"/>
        <w:jc w:val="both"/>
      </w:pPr>
    </w:p>
    <w:p w:rsidR="0012595D" w:rsidRPr="00E42AD4" w:rsidRDefault="0012595D" w:rsidP="00E42AD4">
      <w:pPr>
        <w:pStyle w:val="31"/>
        <w:jc w:val="center"/>
        <w:outlineLvl w:val="0"/>
        <w:rPr>
          <w:b/>
          <w:bCs/>
          <w:caps/>
          <w:sz w:val="24"/>
          <w:szCs w:val="24"/>
        </w:rPr>
      </w:pPr>
      <w:r w:rsidRPr="00E42AD4">
        <w:rPr>
          <w:b/>
          <w:bCs/>
          <w:caps/>
          <w:sz w:val="24"/>
          <w:szCs w:val="24"/>
          <w:lang w:val="en-US"/>
        </w:rPr>
        <w:t>VI</w:t>
      </w:r>
      <w:r w:rsidRPr="00E42AD4">
        <w:rPr>
          <w:b/>
          <w:bCs/>
          <w:caps/>
          <w:sz w:val="24"/>
          <w:szCs w:val="24"/>
        </w:rPr>
        <w:t>. Охрана труда и здоровья</w:t>
      </w:r>
    </w:p>
    <w:p w:rsidR="0012595D" w:rsidRPr="00E42AD4" w:rsidRDefault="0012595D" w:rsidP="00FF37E5">
      <w:pPr>
        <w:ind w:firstLine="567"/>
        <w:jc w:val="both"/>
      </w:pPr>
      <w:r w:rsidRPr="00E42AD4">
        <w:t>6.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w:t>
      </w:r>
      <w:r w:rsidR="00FF37E5">
        <w:t xml:space="preserve"> р</w:t>
      </w:r>
      <w:r w:rsidRPr="00E42AD4">
        <w:t>аботодатель обязуется:</w:t>
      </w:r>
    </w:p>
    <w:p w:rsidR="0012595D" w:rsidRPr="00E42AD4" w:rsidRDefault="0012595D" w:rsidP="00E42AD4">
      <w:pPr>
        <w:pStyle w:val="33"/>
        <w:spacing w:after="0"/>
        <w:ind w:left="0" w:firstLine="567"/>
        <w:jc w:val="both"/>
        <w:rPr>
          <w:sz w:val="24"/>
          <w:szCs w:val="24"/>
        </w:rPr>
      </w:pPr>
      <w:r w:rsidRPr="00E42AD4">
        <w:rPr>
          <w:sz w:val="24"/>
          <w:szCs w:val="24"/>
        </w:rPr>
        <w:t>6.1. Обеспечивать безопасные и здоровые условия труда.</w:t>
      </w:r>
    </w:p>
    <w:p w:rsidR="0012595D" w:rsidRPr="00E42AD4" w:rsidRDefault="0012595D" w:rsidP="00E42AD4">
      <w:pPr>
        <w:pStyle w:val="33"/>
        <w:spacing w:after="0"/>
        <w:ind w:left="0" w:firstLine="567"/>
        <w:jc w:val="both"/>
        <w:rPr>
          <w:sz w:val="24"/>
          <w:szCs w:val="24"/>
        </w:rPr>
      </w:pPr>
      <w:r w:rsidRPr="00E42AD4">
        <w:rPr>
          <w:sz w:val="24"/>
          <w:szCs w:val="24"/>
        </w:rPr>
        <w:lastRenderedPageBreak/>
        <w:t>6.</w:t>
      </w:r>
      <w:r w:rsidR="00314E2A">
        <w:rPr>
          <w:sz w:val="24"/>
          <w:szCs w:val="24"/>
        </w:rPr>
        <w:t>1.</w:t>
      </w:r>
      <w:r w:rsidR="00894008">
        <w:rPr>
          <w:sz w:val="24"/>
          <w:szCs w:val="24"/>
        </w:rPr>
        <w:t>1</w:t>
      </w:r>
      <w:r w:rsidRPr="00E42AD4">
        <w:rPr>
          <w:sz w:val="24"/>
          <w:szCs w:val="24"/>
        </w:rPr>
        <w:t>.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w:t>
      </w:r>
      <w:r w:rsidR="00986C86" w:rsidRPr="00E42AD4">
        <w:rPr>
          <w:sz w:val="24"/>
          <w:szCs w:val="24"/>
        </w:rPr>
        <w:t xml:space="preserve"> (ст.</w:t>
      </w:r>
      <w:r w:rsidRPr="00E42AD4">
        <w:rPr>
          <w:sz w:val="24"/>
          <w:szCs w:val="24"/>
        </w:rPr>
        <w:t>226 ТК РФ).</w:t>
      </w:r>
    </w:p>
    <w:p w:rsidR="0012595D" w:rsidRPr="00E42AD4" w:rsidRDefault="0012595D" w:rsidP="00E42AD4">
      <w:pPr>
        <w:ind w:firstLine="567"/>
        <w:jc w:val="both"/>
        <w:rPr>
          <w:color w:val="000000"/>
        </w:rPr>
      </w:pPr>
      <w:r w:rsidRPr="00E42AD4">
        <w:rPr>
          <w:color w:val="000000"/>
        </w:rPr>
        <w:t>6.</w:t>
      </w:r>
      <w:r w:rsidR="00314E2A">
        <w:t>1.</w:t>
      </w:r>
      <w:r w:rsidR="00894008">
        <w:t>2</w:t>
      </w:r>
      <w:r w:rsidRPr="00E42AD4">
        <w:rPr>
          <w:color w:val="000000"/>
        </w:rPr>
        <w:t xml:space="preserve">. Осуществлять совместно с профкомом </w:t>
      </w:r>
      <w:proofErr w:type="gramStart"/>
      <w:r w:rsidRPr="00E42AD4">
        <w:rPr>
          <w:color w:val="000000"/>
        </w:rPr>
        <w:t>контроль за</w:t>
      </w:r>
      <w:proofErr w:type="gramEnd"/>
      <w:r w:rsidRPr="00E42AD4">
        <w:rPr>
          <w:color w:val="000000"/>
        </w:rPr>
        <w:t xml:space="preserve"> состоянием условий и охраны труда, выполнением ежегод</w:t>
      </w:r>
      <w:r w:rsidR="00986C86" w:rsidRPr="00E42AD4">
        <w:rPr>
          <w:color w:val="000000"/>
        </w:rPr>
        <w:t xml:space="preserve">ных соглашений по охране труда </w:t>
      </w:r>
      <w:r w:rsidRPr="00E42AD4">
        <w:rPr>
          <w:color w:val="000000"/>
        </w:rPr>
        <w:t>с составлением актов проверки один раз в полугодие.</w:t>
      </w:r>
    </w:p>
    <w:p w:rsidR="0012595D" w:rsidRPr="00E42AD4" w:rsidRDefault="0012595D" w:rsidP="00E42AD4">
      <w:pPr>
        <w:pStyle w:val="ab"/>
        <w:ind w:firstLine="567"/>
        <w:jc w:val="both"/>
        <w:rPr>
          <w:rFonts w:ascii="Times New Roman" w:hAnsi="Times New Roman" w:cs="Times New Roman"/>
          <w:color w:val="000000"/>
        </w:rPr>
      </w:pPr>
      <w:r w:rsidRPr="00E42AD4">
        <w:rPr>
          <w:rFonts w:ascii="Times New Roman" w:hAnsi="Times New Roman" w:cs="Times New Roman"/>
          <w:color w:val="000000"/>
        </w:rPr>
        <w:t>6.</w:t>
      </w:r>
      <w:r w:rsidR="00314E2A">
        <w:t>1.</w:t>
      </w:r>
      <w:r w:rsidR="00894008">
        <w:t>3</w:t>
      </w:r>
      <w:r w:rsidRPr="00E42AD4">
        <w:rPr>
          <w:rFonts w:ascii="Times New Roman" w:hAnsi="Times New Roman" w:cs="Times New Roman"/>
          <w:color w:val="000000"/>
        </w:rPr>
        <w:t>. Использовать возможность возвр</w:t>
      </w:r>
      <w:r w:rsidR="00986C86" w:rsidRPr="00E42AD4">
        <w:rPr>
          <w:rFonts w:ascii="Times New Roman" w:hAnsi="Times New Roman" w:cs="Times New Roman"/>
          <w:color w:val="000000"/>
        </w:rPr>
        <w:t xml:space="preserve">ата части страховых взносов (до </w:t>
      </w:r>
      <w:r w:rsidRPr="00E42AD4">
        <w:rPr>
          <w:rFonts w:ascii="Times New Roman" w:hAnsi="Times New Roman" w:cs="Times New Roman"/>
          <w:color w:val="000000"/>
        </w:rPr>
        <w:t>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w:t>
      </w:r>
      <w:r w:rsidR="00986C86" w:rsidRPr="00E42AD4">
        <w:rPr>
          <w:rFonts w:ascii="Times New Roman" w:hAnsi="Times New Roman" w:cs="Times New Roman"/>
          <w:color w:val="000000"/>
        </w:rPr>
        <w:t>ой защиты РФ от 10 декабря 2012г. №</w:t>
      </w:r>
      <w:r w:rsidRPr="00E42AD4">
        <w:rPr>
          <w:rFonts w:ascii="Times New Roman" w:hAnsi="Times New Roman" w:cs="Times New Roman"/>
          <w:color w:val="000000"/>
        </w:rPr>
        <w:t>580н.</w:t>
      </w:r>
    </w:p>
    <w:p w:rsidR="0012595D" w:rsidRPr="00E42AD4" w:rsidRDefault="0012595D" w:rsidP="00E42AD4">
      <w:pPr>
        <w:ind w:firstLine="567"/>
        <w:jc w:val="both"/>
      </w:pPr>
      <w:r w:rsidRPr="00E42AD4">
        <w:t>6.</w:t>
      </w:r>
      <w:r w:rsidR="00314E2A">
        <w:t>1.</w:t>
      </w:r>
      <w:r w:rsidR="00894008">
        <w:t>4</w:t>
      </w:r>
      <w:r w:rsidRPr="00E42AD4">
        <w:t xml:space="preserve">. Проводить обучение по охране труда и проверку </w:t>
      </w:r>
      <w:proofErr w:type="gramStart"/>
      <w:r w:rsidRPr="00E42AD4">
        <w:t>знаний требований охраны труда работников образовательных организаций</w:t>
      </w:r>
      <w:proofErr w:type="gramEnd"/>
      <w:r w:rsidRPr="00E42AD4">
        <w:t xml:space="preserve"> не реже 1 раза в три года.</w:t>
      </w:r>
    </w:p>
    <w:p w:rsidR="0012595D" w:rsidRPr="00E42AD4" w:rsidRDefault="0012595D" w:rsidP="00E42AD4">
      <w:pPr>
        <w:pStyle w:val="33"/>
        <w:spacing w:after="0"/>
        <w:ind w:left="0" w:firstLine="567"/>
        <w:jc w:val="both"/>
        <w:rPr>
          <w:sz w:val="24"/>
          <w:szCs w:val="24"/>
        </w:rPr>
      </w:pPr>
      <w:r w:rsidRPr="00E42AD4">
        <w:rPr>
          <w:sz w:val="24"/>
          <w:szCs w:val="24"/>
        </w:rPr>
        <w:t>6.</w:t>
      </w:r>
      <w:r w:rsidR="00314E2A">
        <w:rPr>
          <w:sz w:val="24"/>
          <w:szCs w:val="24"/>
        </w:rPr>
        <w:t>1.</w:t>
      </w:r>
      <w:r w:rsidR="00894008">
        <w:rPr>
          <w:sz w:val="24"/>
          <w:szCs w:val="24"/>
        </w:rPr>
        <w:t>5</w:t>
      </w:r>
      <w:r w:rsidRPr="00E42AD4">
        <w:rPr>
          <w:sz w:val="24"/>
          <w:szCs w:val="24"/>
        </w:rPr>
        <w:t>. Обеспечивать проверку знаний работников образовательной организации по охране труда к началу каждого учебного года.</w:t>
      </w:r>
    </w:p>
    <w:p w:rsidR="0012595D" w:rsidRPr="00E42AD4" w:rsidRDefault="0012595D" w:rsidP="00E42AD4">
      <w:pPr>
        <w:pStyle w:val="a7"/>
        <w:spacing w:after="0"/>
        <w:ind w:left="0" w:firstLine="567"/>
        <w:jc w:val="both"/>
      </w:pPr>
      <w:r w:rsidRPr="00E42AD4">
        <w:t>6.</w:t>
      </w:r>
      <w:r w:rsidR="00314E2A">
        <w:t>1.</w:t>
      </w:r>
      <w:r w:rsidR="00894008">
        <w:t>6</w:t>
      </w:r>
      <w:r w:rsidRPr="00E42AD4">
        <w:t>. Обеспечить наличие правил, инструкций, журналов инструктажа и других обязательных материалов на рабочих местах.</w:t>
      </w:r>
    </w:p>
    <w:p w:rsidR="0012595D" w:rsidRPr="00E42AD4" w:rsidRDefault="0012595D" w:rsidP="00E42AD4">
      <w:pPr>
        <w:pStyle w:val="a7"/>
        <w:spacing w:after="0"/>
        <w:ind w:left="0" w:firstLine="567"/>
        <w:jc w:val="both"/>
      </w:pPr>
      <w:r w:rsidRPr="00E42AD4">
        <w:t>6.</w:t>
      </w:r>
      <w:r w:rsidR="00314E2A">
        <w:t>1.</w:t>
      </w:r>
      <w:r w:rsidR="00894008">
        <w:t>7</w:t>
      </w:r>
      <w:r w:rsidRPr="00E42AD4">
        <w:t>.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организации.</w:t>
      </w:r>
    </w:p>
    <w:p w:rsidR="0012595D" w:rsidRPr="00E42AD4" w:rsidRDefault="0012595D" w:rsidP="00E42AD4">
      <w:pPr>
        <w:pStyle w:val="33"/>
        <w:spacing w:after="0"/>
        <w:ind w:left="0" w:firstLine="567"/>
        <w:jc w:val="both"/>
        <w:rPr>
          <w:sz w:val="24"/>
          <w:szCs w:val="24"/>
        </w:rPr>
      </w:pPr>
      <w:r w:rsidRPr="00E42AD4">
        <w:rPr>
          <w:sz w:val="24"/>
          <w:szCs w:val="24"/>
        </w:rPr>
        <w:t>6.</w:t>
      </w:r>
      <w:r w:rsidR="00314E2A">
        <w:rPr>
          <w:sz w:val="24"/>
          <w:szCs w:val="24"/>
        </w:rPr>
        <w:t>1.</w:t>
      </w:r>
      <w:r w:rsidR="00894008">
        <w:rPr>
          <w:sz w:val="24"/>
          <w:szCs w:val="24"/>
        </w:rPr>
        <w:t>8</w:t>
      </w:r>
      <w:r w:rsidRPr="00E42AD4">
        <w:rPr>
          <w:sz w:val="24"/>
          <w:szCs w:val="24"/>
        </w:rPr>
        <w:t>. Обеспечивать проведение в установленном порядке работ по специальной оценке условий труда на рабочих местах.</w:t>
      </w:r>
    </w:p>
    <w:p w:rsidR="0012595D" w:rsidRPr="00123B17" w:rsidRDefault="0012595D" w:rsidP="00E42AD4">
      <w:pPr>
        <w:pStyle w:val="33"/>
        <w:spacing w:after="0"/>
        <w:ind w:left="0" w:firstLine="567"/>
        <w:jc w:val="both"/>
        <w:rPr>
          <w:sz w:val="24"/>
          <w:szCs w:val="24"/>
        </w:rPr>
      </w:pPr>
      <w:r w:rsidRPr="00E42AD4">
        <w:rPr>
          <w:sz w:val="24"/>
          <w:szCs w:val="24"/>
        </w:rPr>
        <w:t>6.</w:t>
      </w:r>
      <w:r w:rsidR="00314E2A">
        <w:rPr>
          <w:sz w:val="24"/>
          <w:szCs w:val="24"/>
        </w:rPr>
        <w:t>1.</w:t>
      </w:r>
      <w:r w:rsidR="00894008">
        <w:rPr>
          <w:sz w:val="24"/>
          <w:szCs w:val="24"/>
        </w:rPr>
        <w:t>9</w:t>
      </w:r>
      <w:r w:rsidRPr="00E42AD4">
        <w:rPr>
          <w:sz w:val="24"/>
          <w:szCs w:val="24"/>
        </w:rPr>
        <w:t xml:space="preserve">.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w:t>
      </w:r>
      <w:r w:rsidRPr="00123B17">
        <w:rPr>
          <w:sz w:val="24"/>
          <w:szCs w:val="24"/>
        </w:rPr>
        <w:t>актами, содержащими государственные нормативные требования охраны тру</w:t>
      </w:r>
      <w:r w:rsidR="00123B17" w:rsidRPr="00123B17">
        <w:rPr>
          <w:sz w:val="24"/>
          <w:szCs w:val="24"/>
        </w:rPr>
        <w:t>да</w:t>
      </w:r>
      <w:r w:rsidR="00BD4E71">
        <w:rPr>
          <w:sz w:val="24"/>
          <w:szCs w:val="24"/>
        </w:rPr>
        <w:t>, в соответствии с приложением</w:t>
      </w:r>
      <w:r w:rsidR="00123B17" w:rsidRPr="00123B17">
        <w:rPr>
          <w:sz w:val="24"/>
          <w:szCs w:val="24"/>
        </w:rPr>
        <w:t xml:space="preserve"> №</w:t>
      </w:r>
      <w:r w:rsidR="00894008">
        <w:rPr>
          <w:sz w:val="24"/>
          <w:szCs w:val="24"/>
        </w:rPr>
        <w:t>4</w:t>
      </w:r>
      <w:r w:rsidR="00123B17" w:rsidRPr="00123B17">
        <w:rPr>
          <w:sz w:val="24"/>
          <w:szCs w:val="24"/>
        </w:rPr>
        <w:t xml:space="preserve"> </w:t>
      </w:r>
      <w:r w:rsidRPr="00123B17">
        <w:rPr>
          <w:sz w:val="24"/>
          <w:szCs w:val="24"/>
        </w:rPr>
        <w:t xml:space="preserve"> к настоящему коллективному договору.</w:t>
      </w:r>
    </w:p>
    <w:p w:rsidR="0012595D" w:rsidRPr="00123B17" w:rsidRDefault="0012595D" w:rsidP="00E42AD4">
      <w:pPr>
        <w:ind w:firstLine="567"/>
        <w:jc w:val="both"/>
      </w:pPr>
      <w:r w:rsidRPr="00123B17">
        <w:t>6.</w:t>
      </w:r>
      <w:r w:rsidR="00314E2A" w:rsidRPr="00123B17">
        <w:t>1.</w:t>
      </w:r>
      <w:r w:rsidRPr="00123B17">
        <w:t>1</w:t>
      </w:r>
      <w:r w:rsidR="00894008">
        <w:t>0</w:t>
      </w:r>
      <w:r w:rsidRPr="00123B17">
        <w:t>. Обеспечивать работников спецодеждой и другими средствами индивидуальной защиты (</w:t>
      </w:r>
      <w:proofErr w:type="gramStart"/>
      <w:r w:rsidRPr="00123B17">
        <w:t>СИЗ</w:t>
      </w:r>
      <w:proofErr w:type="gramEnd"/>
      <w:r w:rsidRPr="00123B17">
        <w:t>) и обезвреживающими средствами в соответствии с установленными нормами.</w:t>
      </w:r>
    </w:p>
    <w:p w:rsidR="0012595D" w:rsidRPr="00123B17" w:rsidRDefault="0012595D" w:rsidP="00E42AD4">
      <w:pPr>
        <w:ind w:firstLine="567"/>
        <w:jc w:val="both"/>
      </w:pPr>
      <w:r w:rsidRPr="00123B17">
        <w:t>6.</w:t>
      </w:r>
      <w:r w:rsidR="00314E2A" w:rsidRPr="00123B17">
        <w:t>1.</w:t>
      </w:r>
      <w:r w:rsidR="00894008">
        <w:t>1</w:t>
      </w:r>
      <w:r w:rsidRPr="00123B17">
        <w:t>1. Обеспечивать установленный санитарными нормами тепловой режим в помещениях.</w:t>
      </w:r>
    </w:p>
    <w:p w:rsidR="0012595D" w:rsidRPr="00E42AD4" w:rsidRDefault="0012595D" w:rsidP="00E42AD4">
      <w:pPr>
        <w:ind w:firstLine="567"/>
        <w:jc w:val="both"/>
        <w:rPr>
          <w:color w:val="000000"/>
        </w:rPr>
      </w:pPr>
      <w:r w:rsidRPr="00123B17">
        <w:t>6.</w:t>
      </w:r>
      <w:r w:rsidR="00314E2A" w:rsidRPr="00123B17">
        <w:t>1.</w:t>
      </w:r>
      <w:r w:rsidRPr="00123B17">
        <w:t>1</w:t>
      </w:r>
      <w:r w:rsidR="00894008">
        <w:t>2</w:t>
      </w:r>
      <w:r w:rsidRPr="00123B17">
        <w:t>. Проводить своевременное расследование несчастных случаев на производстве</w:t>
      </w:r>
      <w:r w:rsidRPr="00E42AD4">
        <w:t xml:space="preserve"> в соответствии с действующим законодательством и вести их учет.</w:t>
      </w:r>
      <w:r w:rsidRPr="00E42AD4">
        <w:rPr>
          <w:color w:val="000000"/>
        </w:rPr>
        <w:t xml:space="preserve"> </w:t>
      </w:r>
    </w:p>
    <w:p w:rsidR="00C92753" w:rsidRPr="00E42AD4" w:rsidRDefault="0012595D" w:rsidP="00C92753">
      <w:pPr>
        <w:tabs>
          <w:tab w:val="left" w:pos="1620"/>
        </w:tabs>
        <w:ind w:firstLine="567"/>
        <w:jc w:val="both"/>
      </w:pPr>
      <w:r w:rsidRPr="00E42AD4">
        <w:rPr>
          <w:color w:val="000000"/>
        </w:rPr>
        <w:t>При временной нетрудоспособности работника в связи с несчастным случаем на производстве более чем на 30 календарных дней производить разовую выплату</w:t>
      </w:r>
      <w:r w:rsidR="00C92753" w:rsidRPr="00E42AD4">
        <w:t>, по решению организации в пределах имеющихся денежных средств.</w:t>
      </w:r>
    </w:p>
    <w:p w:rsidR="0012595D" w:rsidRPr="00E42AD4" w:rsidRDefault="0012595D" w:rsidP="00E42AD4">
      <w:pPr>
        <w:tabs>
          <w:tab w:val="left" w:pos="1620"/>
        </w:tabs>
        <w:ind w:firstLine="567"/>
        <w:jc w:val="both"/>
      </w:pPr>
      <w:r w:rsidRPr="00E42AD4">
        <w:t>6.</w:t>
      </w:r>
      <w:r w:rsidR="00314E2A">
        <w:t>1.</w:t>
      </w:r>
      <w:r w:rsidRPr="00E42AD4">
        <w:t>1</w:t>
      </w:r>
      <w:r w:rsidR="00894008">
        <w:t>3</w:t>
      </w:r>
      <w:r w:rsidRPr="00E42AD4">
        <w:t>. Предусмотреть выплату денежной компенсации семье работника, погибшего в результате несчастного случая на производстве, если несчастный случай на производстве произошел не по вине работника, по решению организации в пределах имеющихся денежных средств.</w:t>
      </w:r>
    </w:p>
    <w:p w:rsidR="0012595D" w:rsidRPr="00E42AD4" w:rsidRDefault="0012595D" w:rsidP="00E42AD4">
      <w:pPr>
        <w:tabs>
          <w:tab w:val="left" w:pos="1620"/>
        </w:tabs>
        <w:ind w:firstLine="567"/>
        <w:jc w:val="both"/>
      </w:pPr>
      <w:r w:rsidRPr="00E42AD4">
        <w:t>6.</w:t>
      </w:r>
      <w:r w:rsidR="00314E2A">
        <w:t>1.</w:t>
      </w:r>
      <w:r w:rsidRPr="00E42AD4">
        <w:t>1</w:t>
      </w:r>
      <w:r w:rsidR="00894008">
        <w:t>4</w:t>
      </w:r>
      <w:r w:rsidRPr="00E42AD4">
        <w:t>. Обеспечивать соблюдение работниками требований, правил и инструкций по охране труда.</w:t>
      </w:r>
    </w:p>
    <w:p w:rsidR="0012595D" w:rsidRPr="00E42AD4" w:rsidRDefault="0012595D" w:rsidP="00E42AD4">
      <w:pPr>
        <w:tabs>
          <w:tab w:val="left" w:pos="1620"/>
        </w:tabs>
        <w:ind w:firstLine="567"/>
        <w:jc w:val="both"/>
      </w:pPr>
      <w:r w:rsidRPr="00E42AD4">
        <w:t>6.</w:t>
      </w:r>
      <w:r w:rsidR="00314E2A">
        <w:t>1.</w:t>
      </w:r>
      <w:r w:rsidRPr="00E42AD4">
        <w:t>1</w:t>
      </w:r>
      <w:r w:rsidR="00894008">
        <w:t>5</w:t>
      </w:r>
      <w:r w:rsidRPr="00E42AD4">
        <w:t xml:space="preserve">. Создать </w:t>
      </w:r>
      <w:proofErr w:type="gramStart"/>
      <w:r w:rsidRPr="00E42AD4">
        <w:t>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w:t>
      </w:r>
      <w:proofErr w:type="gramEnd"/>
      <w:r w:rsidRPr="00E42AD4">
        <w:t xml:space="preserve"> условий и охраны труда, выполнением соглашения по охране труда.</w:t>
      </w:r>
    </w:p>
    <w:p w:rsidR="0012595D" w:rsidRPr="00E42AD4" w:rsidRDefault="0012595D" w:rsidP="00E42AD4">
      <w:pPr>
        <w:ind w:firstLine="567"/>
        <w:jc w:val="both"/>
        <w:rPr>
          <w:color w:val="000000"/>
        </w:rPr>
      </w:pPr>
      <w:r w:rsidRPr="00E42AD4">
        <w:rPr>
          <w:color w:val="000000"/>
        </w:rPr>
        <w:t>6.</w:t>
      </w:r>
      <w:r w:rsidR="00314E2A">
        <w:t>1.</w:t>
      </w:r>
      <w:r w:rsidRPr="00E42AD4">
        <w:rPr>
          <w:color w:val="000000"/>
        </w:rPr>
        <w:t>1</w:t>
      </w:r>
      <w:r w:rsidR="00894008">
        <w:rPr>
          <w:color w:val="000000"/>
        </w:rPr>
        <w:t>6</w:t>
      </w:r>
      <w:r w:rsidRPr="00E42AD4">
        <w:rPr>
          <w:color w:val="000000"/>
        </w:rPr>
        <w:t xml:space="preserve">. 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w:t>
      </w:r>
    </w:p>
    <w:p w:rsidR="0012595D" w:rsidRPr="00E42AD4" w:rsidRDefault="0012595D" w:rsidP="00740949">
      <w:pPr>
        <w:ind w:firstLine="567"/>
        <w:jc w:val="both"/>
      </w:pPr>
      <w:r w:rsidRPr="00E42AD4">
        <w:rPr>
          <w:color w:val="000000"/>
        </w:rPr>
        <w:t>6.</w:t>
      </w:r>
      <w:r w:rsidR="00314E2A">
        <w:t>1.</w:t>
      </w:r>
      <w:r w:rsidRPr="00E42AD4">
        <w:rPr>
          <w:color w:val="000000"/>
        </w:rPr>
        <w:t>1</w:t>
      </w:r>
      <w:r w:rsidR="00894008">
        <w:rPr>
          <w:color w:val="000000"/>
        </w:rPr>
        <w:t>7</w:t>
      </w:r>
      <w:r w:rsidRPr="00E42AD4">
        <w:rPr>
          <w:color w:val="000000"/>
        </w:rPr>
        <w:t xml:space="preserve">. </w:t>
      </w:r>
      <w:r w:rsidRPr="00E42AD4">
        <w:t>О</w:t>
      </w:r>
      <w:r w:rsidR="00314E2A">
        <w:t>казывать содействие членам комиссий по охране труда</w:t>
      </w:r>
      <w:r w:rsidRPr="00E42AD4">
        <w:t xml:space="preserve"> в проведении </w:t>
      </w:r>
      <w:proofErr w:type="gramStart"/>
      <w:r w:rsidRPr="00E42AD4">
        <w:t>контроля за</w:t>
      </w:r>
      <w:proofErr w:type="gramEnd"/>
      <w:r w:rsidRPr="00E42AD4">
        <w:t xml:space="preserve"> состоянием охраны труда в образовательной организации. </w:t>
      </w:r>
    </w:p>
    <w:p w:rsidR="0012595D" w:rsidRPr="00E42AD4" w:rsidRDefault="0012595D" w:rsidP="00E42AD4">
      <w:pPr>
        <w:pStyle w:val="21"/>
        <w:spacing w:after="0" w:line="240" w:lineRule="auto"/>
        <w:ind w:left="0" w:firstLine="567"/>
        <w:jc w:val="both"/>
      </w:pPr>
      <w:r w:rsidRPr="00E42AD4">
        <w:t>6.2. Работодатель гарантирует наличие оборудованного помещения для отдыха и приема пищи работников образовательной организации.</w:t>
      </w:r>
    </w:p>
    <w:p w:rsidR="0012595D" w:rsidRPr="00E42AD4" w:rsidRDefault="0012595D" w:rsidP="00E42AD4">
      <w:pPr>
        <w:ind w:firstLine="567"/>
        <w:jc w:val="both"/>
      </w:pPr>
      <w:r w:rsidRPr="00E42AD4">
        <w:t>6.3.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12595D" w:rsidRPr="00E42AD4" w:rsidRDefault="0012595D" w:rsidP="00E42AD4">
      <w:pPr>
        <w:ind w:firstLine="567"/>
        <w:jc w:val="both"/>
        <w:rPr>
          <w:color w:val="000000"/>
        </w:rPr>
      </w:pPr>
      <w:r w:rsidRPr="00E42AD4">
        <w:rPr>
          <w:color w:val="000000"/>
        </w:rPr>
        <w:lastRenderedPageBreak/>
        <w:t>6.4. Профком обязуется:</w:t>
      </w:r>
    </w:p>
    <w:p w:rsidR="0012595D" w:rsidRPr="00E42AD4" w:rsidRDefault="004B5CBF" w:rsidP="00E42AD4">
      <w:pPr>
        <w:ind w:firstLine="567"/>
        <w:jc w:val="both"/>
        <w:rPr>
          <w:color w:val="000000"/>
        </w:rPr>
      </w:pPr>
      <w:r w:rsidRPr="00E42AD4">
        <w:t>–</w:t>
      </w:r>
      <w:r w:rsidR="0012595D" w:rsidRPr="00E42AD4">
        <w:rPr>
          <w:color w:val="000000"/>
        </w:rPr>
        <w:t xml:space="preserve"> организовывать физкультурно-оздоровительные мероприятия для членов профсоюза и других работников учреждения;</w:t>
      </w:r>
    </w:p>
    <w:p w:rsidR="0012595D" w:rsidRPr="00E42AD4" w:rsidRDefault="004B5CBF" w:rsidP="00E42AD4">
      <w:pPr>
        <w:suppressAutoHyphens/>
        <w:ind w:left="567"/>
        <w:jc w:val="both"/>
        <w:rPr>
          <w:color w:val="000000"/>
        </w:rPr>
      </w:pPr>
      <w:r w:rsidRPr="00E42AD4">
        <w:t xml:space="preserve">– </w:t>
      </w:r>
      <w:r w:rsidR="0012595D" w:rsidRPr="00E42AD4">
        <w:rPr>
          <w:color w:val="000000"/>
        </w:rPr>
        <w:t>проводить работу по оздоровлению детей работников учреждения.</w:t>
      </w:r>
    </w:p>
    <w:p w:rsidR="0012595D" w:rsidRPr="00E42AD4" w:rsidRDefault="0012595D" w:rsidP="00E42AD4">
      <w:pPr>
        <w:ind w:firstLine="567"/>
        <w:jc w:val="both"/>
      </w:pPr>
      <w:r w:rsidRPr="00E42AD4">
        <w:t>6.5. Работники обязуются:</w:t>
      </w:r>
    </w:p>
    <w:p w:rsidR="0012595D" w:rsidRPr="00E42AD4" w:rsidRDefault="0012595D" w:rsidP="00E42AD4">
      <w:pPr>
        <w:ind w:firstLine="567"/>
        <w:jc w:val="both"/>
      </w:pPr>
      <w:r w:rsidRPr="00E42AD4">
        <w:t>6.5.1.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12595D" w:rsidRPr="00E42AD4" w:rsidRDefault="0012595D" w:rsidP="00E42AD4">
      <w:pPr>
        <w:ind w:firstLine="567"/>
        <w:jc w:val="both"/>
      </w:pPr>
      <w:r w:rsidRPr="00E42AD4">
        <w:t>6.5.2.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12595D" w:rsidRPr="00E42AD4" w:rsidRDefault="0012595D" w:rsidP="00E42AD4">
      <w:pPr>
        <w:ind w:firstLine="567"/>
        <w:jc w:val="both"/>
      </w:pPr>
      <w:r w:rsidRPr="00E42AD4">
        <w:t>6.5.3.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12595D" w:rsidRPr="00E42AD4" w:rsidRDefault="0012595D" w:rsidP="00E42AD4">
      <w:pPr>
        <w:autoSpaceDE w:val="0"/>
        <w:autoSpaceDN w:val="0"/>
        <w:adjustRightInd w:val="0"/>
        <w:ind w:firstLine="567"/>
        <w:jc w:val="both"/>
      </w:pPr>
      <w:r w:rsidRPr="00E42AD4">
        <w:t>6.5.4. Правильно применять средства индивидуальной и коллективной защиты.</w:t>
      </w:r>
    </w:p>
    <w:p w:rsidR="0012595D" w:rsidRPr="00E42AD4" w:rsidRDefault="0012595D" w:rsidP="00E42AD4">
      <w:pPr>
        <w:ind w:firstLine="567"/>
        <w:jc w:val="both"/>
      </w:pPr>
      <w:r w:rsidRPr="00E42AD4">
        <w:t>6.5.5. 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w:t>
      </w:r>
      <w:r w:rsidR="00ED43D4">
        <w:t>о профессионального заболевания</w:t>
      </w:r>
      <w:r w:rsidRPr="00E42AD4">
        <w:t>.</w:t>
      </w:r>
    </w:p>
    <w:p w:rsidR="0012595D" w:rsidRPr="00E42AD4" w:rsidRDefault="0012595D" w:rsidP="00E42AD4">
      <w:pPr>
        <w:ind w:firstLine="567"/>
        <w:jc w:val="both"/>
      </w:pPr>
      <w:r w:rsidRPr="00E42AD4">
        <w:t>6.6.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 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12595D" w:rsidRPr="00E42AD4" w:rsidRDefault="0012595D" w:rsidP="00E42AD4">
      <w:pPr>
        <w:ind w:firstLine="567"/>
        <w:jc w:val="both"/>
      </w:pPr>
    </w:p>
    <w:p w:rsidR="0012595D" w:rsidRPr="00E42AD4" w:rsidRDefault="0012595D" w:rsidP="00E42AD4">
      <w:pPr>
        <w:pStyle w:val="31"/>
        <w:jc w:val="center"/>
        <w:outlineLvl w:val="0"/>
        <w:rPr>
          <w:b/>
          <w:bCs/>
          <w:caps/>
          <w:sz w:val="24"/>
          <w:szCs w:val="24"/>
        </w:rPr>
      </w:pPr>
      <w:r w:rsidRPr="00E42AD4">
        <w:rPr>
          <w:b/>
          <w:bCs/>
          <w:caps/>
          <w:sz w:val="24"/>
          <w:szCs w:val="24"/>
          <w:lang w:val="en-US"/>
        </w:rPr>
        <w:t>VII</w:t>
      </w:r>
      <w:r w:rsidRPr="00E42AD4">
        <w:rPr>
          <w:b/>
          <w:bCs/>
          <w:caps/>
          <w:sz w:val="24"/>
          <w:szCs w:val="24"/>
        </w:rPr>
        <w:t>. Гарантии профсоюзной деятельности</w:t>
      </w:r>
    </w:p>
    <w:p w:rsidR="0012595D" w:rsidRPr="00E42AD4" w:rsidRDefault="0012595D" w:rsidP="00E42AD4">
      <w:pPr>
        <w:ind w:firstLine="567"/>
        <w:jc w:val="both"/>
      </w:pPr>
      <w:r w:rsidRPr="00E42AD4">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12595D" w:rsidRPr="00E42AD4" w:rsidRDefault="0012595D" w:rsidP="00E42AD4">
      <w:pPr>
        <w:ind w:firstLine="567"/>
        <w:jc w:val="both"/>
      </w:pPr>
      <w:r w:rsidRPr="00E42AD4">
        <w:t xml:space="preserve">7.2. </w:t>
      </w:r>
      <w:proofErr w:type="gramStart"/>
      <w:r w:rsidRPr="00E42AD4">
        <w:t>В случае если работник, не состоящий в Профсоюзе, уполномочил выборный орган 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w:t>
      </w:r>
      <w:r w:rsidRPr="00E42AD4">
        <w:rPr>
          <w:i/>
        </w:rPr>
        <w:t xml:space="preserve"> </w:t>
      </w:r>
      <w:r w:rsidRPr="00E42AD4">
        <w:t xml:space="preserve">(часть 6 статьи 377 ТК РФ). </w:t>
      </w:r>
      <w:proofErr w:type="gramEnd"/>
    </w:p>
    <w:p w:rsidR="0012595D" w:rsidRPr="00E42AD4" w:rsidRDefault="0012595D" w:rsidP="00E42AD4">
      <w:pPr>
        <w:pStyle w:val="31"/>
        <w:ind w:firstLine="567"/>
        <w:rPr>
          <w:b/>
          <w:sz w:val="24"/>
          <w:szCs w:val="24"/>
        </w:rPr>
      </w:pPr>
      <w:r w:rsidRPr="00E42AD4">
        <w:rPr>
          <w:sz w:val="24"/>
          <w:szCs w:val="24"/>
        </w:rPr>
        <w:t>7.3. В целях создания условий для успешной деятельности первичной профсоюзной организац</w:t>
      </w:r>
      <w:proofErr w:type="gramStart"/>
      <w:r w:rsidRPr="00E42AD4">
        <w:rPr>
          <w:sz w:val="24"/>
          <w:szCs w:val="24"/>
        </w:rPr>
        <w:t>ии и ее</w:t>
      </w:r>
      <w:proofErr w:type="gramEnd"/>
      <w:r w:rsidRPr="00E42AD4">
        <w:rPr>
          <w:sz w:val="24"/>
          <w:szCs w:val="24"/>
        </w:rPr>
        <w:t xml:space="preserve">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12595D" w:rsidRPr="00E42AD4" w:rsidRDefault="003F2430" w:rsidP="00E42AD4">
      <w:pPr>
        <w:pStyle w:val="31"/>
        <w:ind w:firstLine="567"/>
        <w:rPr>
          <w:sz w:val="24"/>
          <w:szCs w:val="24"/>
        </w:rPr>
      </w:pPr>
      <w:r>
        <w:rPr>
          <w:sz w:val="24"/>
          <w:szCs w:val="24"/>
        </w:rPr>
        <w:t>7.3.1. П</w:t>
      </w:r>
      <w:r w:rsidR="0012595D" w:rsidRPr="00E42AD4">
        <w:rPr>
          <w:sz w:val="24"/>
          <w:szCs w:val="24"/>
        </w:rPr>
        <w:t>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w:t>
      </w:r>
      <w:r>
        <w:rPr>
          <w:sz w:val="24"/>
          <w:szCs w:val="24"/>
        </w:rPr>
        <w:t>астоящим коллективным договором.</w:t>
      </w:r>
    </w:p>
    <w:p w:rsidR="0012595D" w:rsidRPr="00E42AD4" w:rsidRDefault="0012595D" w:rsidP="00E42AD4">
      <w:pPr>
        <w:pStyle w:val="31"/>
        <w:ind w:firstLine="567"/>
        <w:rPr>
          <w:sz w:val="24"/>
          <w:szCs w:val="24"/>
        </w:rPr>
      </w:pPr>
      <w:r w:rsidRPr="00E42AD4">
        <w:rPr>
          <w:sz w:val="24"/>
          <w:szCs w:val="24"/>
        </w:rPr>
        <w:t xml:space="preserve">7.3.2. </w:t>
      </w:r>
      <w:r w:rsidR="003F2430">
        <w:rPr>
          <w:sz w:val="24"/>
          <w:szCs w:val="24"/>
        </w:rPr>
        <w:t>С</w:t>
      </w:r>
      <w:r w:rsidRPr="00E42AD4">
        <w:rPr>
          <w:sz w:val="24"/>
          <w:szCs w:val="24"/>
        </w:rPr>
        <w:t>облюдать права Профсоюза, установленные законодательством и настоящим коллекти</w:t>
      </w:r>
      <w:r w:rsidR="003F2430">
        <w:rPr>
          <w:sz w:val="24"/>
          <w:szCs w:val="24"/>
        </w:rPr>
        <w:t>вным договором (глава 58 ТК РФ).</w:t>
      </w:r>
    </w:p>
    <w:p w:rsidR="0012595D" w:rsidRPr="00E42AD4" w:rsidRDefault="003F2430" w:rsidP="00E42AD4">
      <w:pPr>
        <w:pStyle w:val="31"/>
        <w:ind w:firstLine="567"/>
        <w:rPr>
          <w:color w:val="000000"/>
          <w:sz w:val="24"/>
          <w:szCs w:val="24"/>
        </w:rPr>
      </w:pPr>
      <w:r>
        <w:rPr>
          <w:sz w:val="24"/>
          <w:szCs w:val="24"/>
        </w:rPr>
        <w:t xml:space="preserve">7.3.3. </w:t>
      </w:r>
      <w:proofErr w:type="gramStart"/>
      <w:r>
        <w:rPr>
          <w:sz w:val="24"/>
          <w:szCs w:val="24"/>
        </w:rPr>
        <w:t>Н</w:t>
      </w:r>
      <w:r w:rsidR="0012595D" w:rsidRPr="00E42AD4">
        <w:rPr>
          <w:sz w:val="24"/>
          <w:szCs w:val="24"/>
        </w:rPr>
        <w:t>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в порядке контроля за соблюдением трудового законодательства и иных нормативных правовых актов, содержащих нормы трудового права (ст</w:t>
      </w:r>
      <w:r w:rsidR="00D040C9" w:rsidRPr="00E42AD4">
        <w:rPr>
          <w:sz w:val="24"/>
          <w:szCs w:val="24"/>
        </w:rPr>
        <w:t>.</w:t>
      </w:r>
      <w:r w:rsidR="0012595D" w:rsidRPr="00E42AD4">
        <w:rPr>
          <w:sz w:val="24"/>
          <w:szCs w:val="24"/>
        </w:rPr>
        <w:t>370 ТК РФ, статья 11 Федерального закона «О профессиональных союзах, их пр</w:t>
      </w:r>
      <w:r>
        <w:rPr>
          <w:sz w:val="24"/>
          <w:szCs w:val="24"/>
        </w:rPr>
        <w:t>авах и гарантиях деятельности»).</w:t>
      </w:r>
      <w:r w:rsidR="0012595D" w:rsidRPr="00E42AD4">
        <w:rPr>
          <w:color w:val="000000"/>
          <w:sz w:val="24"/>
          <w:szCs w:val="24"/>
        </w:rPr>
        <w:t xml:space="preserve"> </w:t>
      </w:r>
      <w:proofErr w:type="gramEnd"/>
    </w:p>
    <w:p w:rsidR="0012595D" w:rsidRPr="00E42AD4" w:rsidRDefault="003F2430" w:rsidP="00E42AD4">
      <w:pPr>
        <w:pStyle w:val="31"/>
        <w:ind w:firstLine="567"/>
        <w:rPr>
          <w:sz w:val="24"/>
          <w:szCs w:val="24"/>
        </w:rPr>
      </w:pPr>
      <w:r>
        <w:rPr>
          <w:color w:val="000000"/>
          <w:sz w:val="24"/>
          <w:szCs w:val="24"/>
        </w:rPr>
        <w:t>7.3.4. П</w:t>
      </w:r>
      <w:r w:rsidR="004B5CBF" w:rsidRPr="00E42AD4">
        <w:rPr>
          <w:color w:val="000000"/>
          <w:sz w:val="24"/>
          <w:szCs w:val="24"/>
        </w:rPr>
        <w:t xml:space="preserve">редоставляет профкому </w:t>
      </w:r>
      <w:r w:rsidR="0012595D" w:rsidRPr="00E42AD4">
        <w:rPr>
          <w:color w:val="000000"/>
          <w:sz w:val="24"/>
          <w:szCs w:val="24"/>
        </w:rPr>
        <w:t>необходимую информацию по любым вопросам труда и социально-экономического развития учреждения в течение 14 календарных дней</w:t>
      </w:r>
      <w:r>
        <w:rPr>
          <w:color w:val="000000"/>
          <w:sz w:val="24"/>
          <w:szCs w:val="24"/>
        </w:rPr>
        <w:t>.</w:t>
      </w:r>
    </w:p>
    <w:p w:rsidR="0012595D" w:rsidRPr="00E42AD4" w:rsidRDefault="00C67AC8" w:rsidP="00E42AD4">
      <w:pPr>
        <w:pStyle w:val="31"/>
        <w:ind w:firstLine="567"/>
        <w:rPr>
          <w:sz w:val="24"/>
          <w:szCs w:val="24"/>
        </w:rPr>
      </w:pPr>
      <w:r>
        <w:rPr>
          <w:sz w:val="24"/>
          <w:szCs w:val="24"/>
        </w:rPr>
        <w:t>7.3.5</w:t>
      </w:r>
      <w:r w:rsidR="0012595D" w:rsidRPr="00E42AD4">
        <w:rPr>
          <w:sz w:val="24"/>
          <w:szCs w:val="24"/>
        </w:rPr>
        <w:t xml:space="preserve">. </w:t>
      </w:r>
      <w:r w:rsidR="003F2430">
        <w:rPr>
          <w:sz w:val="24"/>
          <w:szCs w:val="24"/>
        </w:rPr>
        <w:t>Б</w:t>
      </w:r>
      <w:r w:rsidR="0012595D" w:rsidRPr="00E42AD4">
        <w:rPr>
          <w:sz w:val="24"/>
          <w:szCs w:val="24"/>
        </w:rPr>
        <w:t xml:space="preserve">езвозмездно предоставлять выборному органу первичной профсоюзной организации </w:t>
      </w:r>
      <w:r w:rsidR="00D040C9" w:rsidRPr="00E42AD4">
        <w:rPr>
          <w:sz w:val="24"/>
          <w:szCs w:val="24"/>
        </w:rPr>
        <w:t>помещения,</w:t>
      </w:r>
      <w:r w:rsidR="0012595D" w:rsidRPr="00E42AD4">
        <w:rPr>
          <w:sz w:val="24"/>
          <w:szCs w:val="24"/>
        </w:rPr>
        <w:t xml:space="preserve"> как для постоянной работы выборного органа первичной профсоюзной организации, так и для проведения заседаний, собраний, хранения документов, а также возможность размещения информации в дост</w:t>
      </w:r>
      <w:r w:rsidR="003F2430">
        <w:rPr>
          <w:sz w:val="24"/>
          <w:szCs w:val="24"/>
        </w:rPr>
        <w:t>упном для всех работников месте.</w:t>
      </w:r>
      <w:r w:rsidR="0012595D" w:rsidRPr="00E42AD4">
        <w:rPr>
          <w:sz w:val="24"/>
          <w:szCs w:val="24"/>
        </w:rPr>
        <w:t xml:space="preserve"> </w:t>
      </w:r>
    </w:p>
    <w:p w:rsidR="0012595D" w:rsidRPr="00E42AD4" w:rsidRDefault="00C67AC8" w:rsidP="00E42AD4">
      <w:pPr>
        <w:pStyle w:val="31"/>
        <w:ind w:firstLine="567"/>
        <w:rPr>
          <w:sz w:val="24"/>
          <w:szCs w:val="24"/>
        </w:rPr>
      </w:pPr>
      <w:r>
        <w:rPr>
          <w:sz w:val="24"/>
          <w:szCs w:val="24"/>
        </w:rPr>
        <w:lastRenderedPageBreak/>
        <w:t xml:space="preserve">7.3.6. </w:t>
      </w:r>
      <w:r w:rsidR="003F2430">
        <w:rPr>
          <w:sz w:val="24"/>
          <w:szCs w:val="24"/>
        </w:rPr>
        <w:t>П</w:t>
      </w:r>
      <w:r w:rsidR="0012595D" w:rsidRPr="00E42AD4">
        <w:rPr>
          <w:sz w:val="24"/>
          <w:szCs w:val="24"/>
        </w:rPr>
        <w:t>редоставлять выборному органу первичной профсоюзной организации в бесплатное пользование необходимые для его деятельности оборудован</w:t>
      </w:r>
      <w:r w:rsidR="003F2430">
        <w:rPr>
          <w:sz w:val="24"/>
          <w:szCs w:val="24"/>
        </w:rPr>
        <w:t>ие, средства связи и оргтехники.</w:t>
      </w:r>
      <w:r w:rsidR="0012595D" w:rsidRPr="00E42AD4">
        <w:rPr>
          <w:sz w:val="24"/>
          <w:szCs w:val="24"/>
        </w:rPr>
        <w:t xml:space="preserve"> </w:t>
      </w:r>
    </w:p>
    <w:p w:rsidR="0012595D" w:rsidRPr="00E42AD4" w:rsidRDefault="0012595D" w:rsidP="00E42AD4">
      <w:pPr>
        <w:pStyle w:val="31"/>
        <w:ind w:firstLine="567"/>
        <w:rPr>
          <w:sz w:val="24"/>
          <w:szCs w:val="24"/>
        </w:rPr>
      </w:pPr>
      <w:r w:rsidRPr="00E42AD4">
        <w:rPr>
          <w:sz w:val="24"/>
          <w:szCs w:val="24"/>
        </w:rPr>
        <w:t>7.3.</w:t>
      </w:r>
      <w:r w:rsidR="00C67AC8">
        <w:rPr>
          <w:sz w:val="24"/>
          <w:szCs w:val="24"/>
        </w:rPr>
        <w:t>7</w:t>
      </w:r>
      <w:r w:rsidRPr="00E42AD4">
        <w:rPr>
          <w:sz w:val="24"/>
          <w:szCs w:val="24"/>
        </w:rPr>
        <w:t xml:space="preserve">. </w:t>
      </w:r>
      <w:r w:rsidR="003F2430">
        <w:rPr>
          <w:sz w:val="24"/>
          <w:szCs w:val="24"/>
        </w:rPr>
        <w:t>О</w:t>
      </w:r>
      <w:r w:rsidRPr="00E42AD4">
        <w:rPr>
          <w:sz w:val="24"/>
          <w:szCs w:val="24"/>
        </w:rPr>
        <w:t>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w:t>
      </w:r>
      <w:r w:rsidR="003F2430">
        <w:rPr>
          <w:sz w:val="24"/>
          <w:szCs w:val="24"/>
        </w:rPr>
        <w:t>рвичной профсоюзной организации.</w:t>
      </w:r>
    </w:p>
    <w:p w:rsidR="0012595D" w:rsidRPr="00E42AD4" w:rsidRDefault="00C67AC8" w:rsidP="00E42AD4">
      <w:pPr>
        <w:pStyle w:val="31"/>
        <w:ind w:firstLine="567"/>
        <w:rPr>
          <w:color w:val="000000"/>
          <w:sz w:val="24"/>
          <w:szCs w:val="24"/>
        </w:rPr>
      </w:pPr>
      <w:r>
        <w:rPr>
          <w:color w:val="000000"/>
          <w:sz w:val="24"/>
          <w:szCs w:val="24"/>
        </w:rPr>
        <w:t>7.3.8</w:t>
      </w:r>
      <w:r w:rsidR="0012595D" w:rsidRPr="00E42AD4">
        <w:rPr>
          <w:color w:val="000000"/>
          <w:sz w:val="24"/>
          <w:szCs w:val="24"/>
        </w:rPr>
        <w:t>.</w:t>
      </w:r>
      <w:r w:rsidR="003F2430">
        <w:rPr>
          <w:color w:val="000000"/>
          <w:sz w:val="24"/>
          <w:szCs w:val="24"/>
        </w:rPr>
        <w:t xml:space="preserve"> П</w:t>
      </w:r>
      <w:r w:rsidR="0012595D" w:rsidRPr="00E42AD4">
        <w:rPr>
          <w:color w:val="000000"/>
          <w:sz w:val="24"/>
          <w:szCs w:val="24"/>
        </w:rPr>
        <w:t>редоставлять в пользование первичной профсоюзной организации здания, помещения, спортивные и оздоровительные сооружения для организации отдыха, культурно-просветительской и физкультурно-оздоров</w:t>
      </w:r>
      <w:r w:rsidR="003F2430">
        <w:rPr>
          <w:color w:val="000000"/>
          <w:sz w:val="24"/>
          <w:szCs w:val="24"/>
        </w:rPr>
        <w:t>ительной работы (статья 377 ТК).</w:t>
      </w:r>
    </w:p>
    <w:p w:rsidR="0012595D" w:rsidRPr="00E42AD4" w:rsidRDefault="0012595D" w:rsidP="00E42AD4">
      <w:pPr>
        <w:pStyle w:val="31"/>
        <w:ind w:firstLine="567"/>
        <w:rPr>
          <w:sz w:val="24"/>
          <w:szCs w:val="24"/>
        </w:rPr>
      </w:pPr>
      <w:r w:rsidRPr="00E42AD4">
        <w:rPr>
          <w:sz w:val="24"/>
          <w:szCs w:val="24"/>
        </w:rPr>
        <w:t>7.3.</w:t>
      </w:r>
      <w:r w:rsidR="00C67AC8">
        <w:rPr>
          <w:sz w:val="24"/>
          <w:szCs w:val="24"/>
        </w:rPr>
        <w:t>9</w:t>
      </w:r>
      <w:r w:rsidRPr="00E42AD4">
        <w:rPr>
          <w:sz w:val="24"/>
          <w:szCs w:val="24"/>
        </w:rPr>
        <w:t>.</w:t>
      </w:r>
      <w:r w:rsidR="003F2430">
        <w:rPr>
          <w:sz w:val="24"/>
          <w:szCs w:val="24"/>
        </w:rPr>
        <w:t xml:space="preserve"> Н</w:t>
      </w:r>
      <w:r w:rsidRPr="00E42AD4">
        <w:rPr>
          <w:sz w:val="24"/>
          <w:szCs w:val="24"/>
        </w:rPr>
        <w:t xml:space="preserve">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w:t>
      </w:r>
      <w:r w:rsidR="003F2430">
        <w:rPr>
          <w:sz w:val="24"/>
          <w:szCs w:val="24"/>
        </w:rPr>
        <w:t>(или) профсоюзной деятельностью.</w:t>
      </w:r>
    </w:p>
    <w:p w:rsidR="0012595D" w:rsidRPr="00E42AD4" w:rsidRDefault="0012595D" w:rsidP="00E42AD4">
      <w:pPr>
        <w:pStyle w:val="31"/>
        <w:ind w:firstLine="567"/>
        <w:rPr>
          <w:sz w:val="24"/>
          <w:szCs w:val="24"/>
        </w:rPr>
      </w:pPr>
      <w:r w:rsidRPr="00E42AD4">
        <w:rPr>
          <w:sz w:val="24"/>
          <w:szCs w:val="24"/>
        </w:rPr>
        <w:t>7.3.</w:t>
      </w:r>
      <w:r w:rsidR="00C67AC8">
        <w:rPr>
          <w:sz w:val="24"/>
          <w:szCs w:val="24"/>
        </w:rPr>
        <w:t>10</w:t>
      </w:r>
      <w:r w:rsidRPr="00E42AD4">
        <w:rPr>
          <w:sz w:val="24"/>
          <w:szCs w:val="24"/>
        </w:rPr>
        <w:t xml:space="preserve">. </w:t>
      </w:r>
      <w:r w:rsidR="003F2430">
        <w:rPr>
          <w:sz w:val="24"/>
          <w:szCs w:val="24"/>
        </w:rPr>
        <w:t>П</w:t>
      </w:r>
      <w:r w:rsidRPr="00E42AD4">
        <w:rPr>
          <w:sz w:val="24"/>
          <w:szCs w:val="24"/>
        </w:rPr>
        <w:t xml:space="preserve">ривлекать представителей выборного органа первичной профсоюзной организации для осуществления </w:t>
      </w:r>
      <w:proofErr w:type="gramStart"/>
      <w:r w:rsidRPr="00E42AD4">
        <w:rPr>
          <w:sz w:val="24"/>
          <w:szCs w:val="24"/>
        </w:rPr>
        <w:t>контроля за</w:t>
      </w:r>
      <w:proofErr w:type="gramEnd"/>
      <w:r w:rsidRPr="00E42AD4">
        <w:rPr>
          <w:sz w:val="24"/>
          <w:szCs w:val="24"/>
        </w:rPr>
        <w:t xml:space="preserve"> правильностью расходования фонда оплаты труда, фонда экономии заработной платы, внебюджетного фонда</w:t>
      </w:r>
      <w:r w:rsidR="003F2430">
        <w:rPr>
          <w:sz w:val="24"/>
          <w:szCs w:val="24"/>
        </w:rPr>
        <w:t>.</w:t>
      </w:r>
    </w:p>
    <w:p w:rsidR="0012595D" w:rsidRPr="00E42AD4" w:rsidRDefault="0012595D" w:rsidP="00E42AD4">
      <w:pPr>
        <w:pStyle w:val="3"/>
        <w:ind w:left="0" w:firstLine="567"/>
        <w:jc w:val="both"/>
      </w:pPr>
      <w:r w:rsidRPr="00E42AD4">
        <w:t>7.4. Взаимодействие работодателя с выборным органом первичной профсоюзной организации осуществляется посредством:</w:t>
      </w:r>
    </w:p>
    <w:p w:rsidR="0012595D" w:rsidRPr="00E42AD4" w:rsidRDefault="004B5CBF" w:rsidP="00E42AD4">
      <w:pPr>
        <w:pStyle w:val="30"/>
        <w:spacing w:after="0"/>
        <w:ind w:left="0" w:firstLine="567"/>
        <w:jc w:val="both"/>
      </w:pPr>
      <w:r w:rsidRPr="00E42AD4">
        <w:t xml:space="preserve">– </w:t>
      </w:r>
      <w:r w:rsidR="0012595D" w:rsidRPr="00E42AD4">
        <w:rPr>
          <w:u w:val="single"/>
        </w:rPr>
        <w:t>учета мотивированного мнения</w:t>
      </w:r>
      <w:r w:rsidR="0012595D" w:rsidRPr="00E42AD4">
        <w:t xml:space="preserve"> выборного органа первичной профсоюзной организации в порядке, установленном статьями 372 и 373 ТК РФ;</w:t>
      </w:r>
    </w:p>
    <w:p w:rsidR="0012595D" w:rsidRPr="00E42AD4" w:rsidRDefault="004B5CBF" w:rsidP="00E42AD4">
      <w:pPr>
        <w:pStyle w:val="30"/>
        <w:spacing w:after="0"/>
        <w:ind w:left="0" w:firstLine="567"/>
        <w:jc w:val="both"/>
      </w:pPr>
      <w:r w:rsidRPr="00E42AD4">
        <w:t xml:space="preserve">– </w:t>
      </w:r>
      <w:r w:rsidR="0012595D" w:rsidRPr="00E42AD4">
        <w:rPr>
          <w:u w:val="single"/>
        </w:rPr>
        <w:t>согласования (письменного)</w:t>
      </w:r>
      <w:r w:rsidR="0012595D" w:rsidRPr="00E42AD4">
        <w:t>, при принятии решений руководителем образовательной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rsidR="0012595D" w:rsidRPr="00E42AD4" w:rsidRDefault="0012595D" w:rsidP="00E42AD4">
      <w:pPr>
        <w:pStyle w:val="a7"/>
        <w:tabs>
          <w:tab w:val="left" w:pos="993"/>
        </w:tabs>
        <w:spacing w:after="0"/>
        <w:ind w:left="0" w:firstLine="567"/>
        <w:jc w:val="both"/>
        <w:rPr>
          <w:color w:val="000000"/>
        </w:rPr>
      </w:pPr>
      <w:r w:rsidRPr="00E42AD4">
        <w:rPr>
          <w:color w:val="000000"/>
        </w:rPr>
        <w:t>7.5. Председателю профкома учреждения предоставляется право участвовать в работе административных органов соответствующего уровня, совещаниях, проводимых администрацией учреждения и его подразделений, на которых принимаются решения по вопросам социально-экономического положения работников, условий труда, развития социальной сферы. Руководитель своевременно информирует соответствующие профорганы о проведении указанных заседаний.</w:t>
      </w:r>
    </w:p>
    <w:p w:rsidR="0012595D" w:rsidRPr="00E42AD4" w:rsidRDefault="0012595D" w:rsidP="00E42AD4">
      <w:pPr>
        <w:ind w:firstLine="567"/>
        <w:jc w:val="both"/>
        <w:rPr>
          <w:color w:val="000000"/>
        </w:rPr>
      </w:pPr>
      <w:r w:rsidRPr="00E42AD4">
        <w:t xml:space="preserve">7.6. </w:t>
      </w:r>
      <w:r w:rsidRPr="00E42AD4">
        <w:rPr>
          <w:color w:val="000000"/>
        </w:rPr>
        <w:t>С учетом мнения выборного органа первичной профсоюзной организации производится:</w:t>
      </w:r>
    </w:p>
    <w:p w:rsidR="0012595D" w:rsidRPr="00E42AD4" w:rsidRDefault="004B5CBF" w:rsidP="00E42AD4">
      <w:pPr>
        <w:pStyle w:val="3"/>
        <w:ind w:left="0" w:firstLine="567"/>
        <w:jc w:val="both"/>
        <w:rPr>
          <w:color w:val="000000"/>
        </w:rPr>
      </w:pPr>
      <w:r w:rsidRPr="00E42AD4">
        <w:t>–</w:t>
      </w:r>
      <w:r w:rsidR="0012595D" w:rsidRPr="00E42AD4">
        <w:rPr>
          <w:color w:val="000000"/>
        </w:rPr>
        <w:t xml:space="preserve"> установление системы оплаты труда работников, включая порядок стимулир</w:t>
      </w:r>
      <w:r w:rsidRPr="00E42AD4">
        <w:rPr>
          <w:color w:val="000000"/>
        </w:rPr>
        <w:t>ования труда в организации (ст.</w:t>
      </w:r>
      <w:r w:rsidR="0012595D" w:rsidRPr="00E42AD4">
        <w:rPr>
          <w:color w:val="000000"/>
        </w:rPr>
        <w:t>144 ТК РФ) (Положение об оплате труда работников, Приказ о распределении учебной нагрузки</w:t>
      </w:r>
      <w:r w:rsidRPr="00E42AD4">
        <w:rPr>
          <w:color w:val="000000"/>
        </w:rPr>
        <w:t xml:space="preserve"> </w:t>
      </w:r>
      <w:r w:rsidR="0012595D" w:rsidRPr="00E42AD4">
        <w:rPr>
          <w:color w:val="000000"/>
        </w:rPr>
        <w:t>(статья 100 ТК РФ));</w:t>
      </w:r>
    </w:p>
    <w:p w:rsidR="0012595D" w:rsidRPr="00E42AD4" w:rsidRDefault="004B5CBF" w:rsidP="00E42AD4">
      <w:pPr>
        <w:pStyle w:val="3"/>
        <w:ind w:left="0" w:firstLine="567"/>
        <w:jc w:val="both"/>
        <w:rPr>
          <w:color w:val="000000"/>
        </w:rPr>
      </w:pPr>
      <w:r w:rsidRPr="00E42AD4">
        <w:t>–</w:t>
      </w:r>
      <w:r w:rsidR="0012595D" w:rsidRPr="00E42AD4">
        <w:t xml:space="preserve"> установление, изменение размеров выплат стимулирующего характера </w:t>
      </w:r>
      <w:r w:rsidR="0012595D" w:rsidRPr="00E42AD4">
        <w:rPr>
          <w:iCs/>
        </w:rPr>
        <w:t>(</w:t>
      </w:r>
      <w:r w:rsidR="0012595D" w:rsidRPr="00E42AD4">
        <w:t>статьи 135,</w:t>
      </w:r>
      <w:r w:rsidR="0012595D" w:rsidRPr="00E42AD4">
        <w:rPr>
          <w:iCs/>
        </w:rPr>
        <w:t xml:space="preserve"> 144 ТК РФ) (</w:t>
      </w:r>
      <w:r w:rsidR="0012595D" w:rsidRPr="00E42AD4">
        <w:rPr>
          <w:color w:val="000000"/>
        </w:rPr>
        <w:t>Положение о стимулирующих выплатах для работников, Порядок распределения стимулирующих выплат для работников, Критерии и показатели деятельности)</w:t>
      </w:r>
      <w:r w:rsidR="0012595D" w:rsidRPr="00E42AD4">
        <w:t>;</w:t>
      </w:r>
    </w:p>
    <w:p w:rsidR="0012595D" w:rsidRPr="00E42AD4" w:rsidRDefault="004B5CBF" w:rsidP="00E42AD4">
      <w:pPr>
        <w:pStyle w:val="3"/>
        <w:ind w:left="0" w:firstLine="567"/>
        <w:jc w:val="both"/>
      </w:pPr>
      <w:r w:rsidRPr="00E42AD4">
        <w:t>–</w:t>
      </w:r>
      <w:r w:rsidR="0012595D" w:rsidRPr="00E42AD4">
        <w:t xml:space="preserve"> распределение и использование фонда экономии заработной платы </w:t>
      </w:r>
      <w:r w:rsidR="0012595D" w:rsidRPr="00E42AD4">
        <w:rPr>
          <w:iCs/>
        </w:rPr>
        <w:t>(</w:t>
      </w:r>
      <w:r w:rsidR="0012595D" w:rsidRPr="00E42AD4">
        <w:t>статьи 135,</w:t>
      </w:r>
      <w:r w:rsidR="0012595D" w:rsidRPr="00E42AD4">
        <w:rPr>
          <w:iCs/>
        </w:rPr>
        <w:t xml:space="preserve"> 144 ТК РФ)</w:t>
      </w:r>
      <w:r w:rsidR="0012595D" w:rsidRPr="00E42AD4">
        <w:t>;</w:t>
      </w:r>
    </w:p>
    <w:p w:rsidR="0012595D" w:rsidRPr="00E42AD4" w:rsidRDefault="004B5CBF" w:rsidP="00E42AD4">
      <w:pPr>
        <w:ind w:firstLine="567"/>
        <w:jc w:val="both"/>
        <w:rPr>
          <w:color w:val="000000"/>
        </w:rPr>
      </w:pPr>
      <w:r w:rsidRPr="00E42AD4">
        <w:t>–</w:t>
      </w:r>
      <w:r w:rsidR="0012595D" w:rsidRPr="00E42AD4">
        <w:rPr>
          <w:color w:val="000000"/>
        </w:rPr>
        <w:t xml:space="preserve"> установление сроков выплаты заработной платы работникам (ст.136 ТК РФ);</w:t>
      </w:r>
    </w:p>
    <w:p w:rsidR="0012595D" w:rsidRPr="00E42AD4" w:rsidRDefault="004B5CBF" w:rsidP="00E42AD4">
      <w:pPr>
        <w:ind w:firstLine="567"/>
        <w:jc w:val="both"/>
        <w:rPr>
          <w:color w:val="000000"/>
        </w:rPr>
      </w:pPr>
      <w:r w:rsidRPr="00E42AD4">
        <w:t>–</w:t>
      </w:r>
      <w:r w:rsidR="0012595D" w:rsidRPr="00E42AD4">
        <w:rPr>
          <w:color w:val="000000"/>
        </w:rPr>
        <w:t xml:space="preserve"> перечень оснований представления материаль</w:t>
      </w:r>
      <w:r w:rsidRPr="00E42AD4">
        <w:rPr>
          <w:color w:val="000000"/>
        </w:rPr>
        <w:t xml:space="preserve">ной помощи, средств на лечение </w:t>
      </w:r>
      <w:r w:rsidR="0012595D" w:rsidRPr="00E42AD4">
        <w:rPr>
          <w:color w:val="000000"/>
        </w:rPr>
        <w:t>работников и ее размеры из сэкономленных и внебюджетных средств;</w:t>
      </w:r>
    </w:p>
    <w:p w:rsidR="0012595D" w:rsidRPr="00E42AD4" w:rsidRDefault="004B5CBF" w:rsidP="00E42AD4">
      <w:pPr>
        <w:ind w:firstLine="567"/>
        <w:jc w:val="both"/>
        <w:rPr>
          <w:color w:val="000000"/>
        </w:rPr>
      </w:pPr>
      <w:r w:rsidRPr="00E42AD4">
        <w:t>–</w:t>
      </w:r>
      <w:r w:rsidR="0012595D" w:rsidRPr="00E42AD4">
        <w:rPr>
          <w:color w:val="000000"/>
        </w:rPr>
        <w:t xml:space="preserve"> принятие правил внутре</w:t>
      </w:r>
      <w:r w:rsidRPr="00E42AD4">
        <w:rPr>
          <w:color w:val="000000"/>
        </w:rPr>
        <w:t>ннего трудового распорядка (ст.</w:t>
      </w:r>
      <w:r w:rsidR="0012595D" w:rsidRPr="00E42AD4">
        <w:rPr>
          <w:color w:val="000000"/>
        </w:rPr>
        <w:t>190 ТК РФ);</w:t>
      </w:r>
    </w:p>
    <w:p w:rsidR="0012595D" w:rsidRPr="00E42AD4" w:rsidRDefault="004B5CBF" w:rsidP="00E42AD4">
      <w:pPr>
        <w:pStyle w:val="3"/>
        <w:ind w:left="0" w:firstLine="567"/>
        <w:jc w:val="both"/>
        <w:rPr>
          <w:color w:val="000000"/>
        </w:rPr>
      </w:pPr>
      <w:r w:rsidRPr="00E42AD4">
        <w:t>–</w:t>
      </w:r>
      <w:r w:rsidR="00D040C9" w:rsidRPr="00E42AD4">
        <w:t xml:space="preserve"> утверждение </w:t>
      </w:r>
      <w:r w:rsidR="0012595D" w:rsidRPr="00E42AD4">
        <w:t xml:space="preserve">расписания занятий </w:t>
      </w:r>
      <w:r w:rsidR="0012595D" w:rsidRPr="00E42AD4">
        <w:rPr>
          <w:iCs/>
        </w:rPr>
        <w:t>(</w:t>
      </w:r>
      <w:r w:rsidR="0012595D" w:rsidRPr="00E42AD4">
        <w:t>ст</w:t>
      </w:r>
      <w:r w:rsidRPr="00E42AD4">
        <w:t>.</w:t>
      </w:r>
      <w:r w:rsidR="0012595D" w:rsidRPr="00E42AD4">
        <w:rPr>
          <w:iCs/>
        </w:rPr>
        <w:t>100 ТК РФ)</w:t>
      </w:r>
      <w:r w:rsidR="0012595D" w:rsidRPr="00E42AD4">
        <w:t>;</w:t>
      </w:r>
    </w:p>
    <w:p w:rsidR="0012595D" w:rsidRPr="00E42AD4" w:rsidRDefault="004B5CBF" w:rsidP="00E42AD4">
      <w:pPr>
        <w:ind w:firstLine="567"/>
        <w:jc w:val="both"/>
        <w:rPr>
          <w:color w:val="000000"/>
        </w:rPr>
      </w:pPr>
      <w:r w:rsidRPr="00E42AD4">
        <w:t>–</w:t>
      </w:r>
      <w:r w:rsidR="0012595D" w:rsidRPr="00E42AD4">
        <w:rPr>
          <w:color w:val="000000"/>
        </w:rPr>
        <w:t xml:space="preserve"> составление графиков сменнос</w:t>
      </w:r>
      <w:r w:rsidRPr="00E42AD4">
        <w:rPr>
          <w:color w:val="000000"/>
        </w:rPr>
        <w:t>ти (ст.</w:t>
      </w:r>
      <w:r w:rsidR="0012595D" w:rsidRPr="00E42AD4">
        <w:rPr>
          <w:color w:val="000000"/>
        </w:rPr>
        <w:t>103 ТК РФ);</w:t>
      </w:r>
    </w:p>
    <w:p w:rsidR="0012595D" w:rsidRPr="00E42AD4" w:rsidRDefault="004B5CBF" w:rsidP="00E42AD4">
      <w:pPr>
        <w:ind w:firstLine="567"/>
        <w:jc w:val="both"/>
        <w:rPr>
          <w:color w:val="000000"/>
        </w:rPr>
      </w:pPr>
      <w:r w:rsidRPr="00E42AD4">
        <w:t>–</w:t>
      </w:r>
      <w:r w:rsidRPr="00E42AD4">
        <w:rPr>
          <w:color w:val="000000"/>
        </w:rPr>
        <w:t xml:space="preserve"> </w:t>
      </w:r>
      <w:r w:rsidR="0012595D" w:rsidRPr="00E42AD4">
        <w:rPr>
          <w:color w:val="000000"/>
        </w:rPr>
        <w:t>привлече</w:t>
      </w:r>
      <w:r w:rsidRPr="00E42AD4">
        <w:rPr>
          <w:color w:val="000000"/>
        </w:rPr>
        <w:t>ние к сверхурочным работам (ст.</w:t>
      </w:r>
      <w:r w:rsidR="0012595D" w:rsidRPr="00E42AD4">
        <w:rPr>
          <w:color w:val="000000"/>
        </w:rPr>
        <w:t xml:space="preserve">99 ТК РФ); </w:t>
      </w:r>
    </w:p>
    <w:p w:rsidR="0012595D" w:rsidRPr="00E42AD4" w:rsidRDefault="004B5CBF" w:rsidP="00E42AD4">
      <w:pPr>
        <w:ind w:firstLine="567"/>
        <w:jc w:val="both"/>
        <w:rPr>
          <w:color w:val="000000"/>
        </w:rPr>
      </w:pPr>
      <w:r w:rsidRPr="00E42AD4">
        <w:t>–</w:t>
      </w:r>
      <w:r w:rsidRPr="00E42AD4">
        <w:rPr>
          <w:color w:val="000000"/>
        </w:rPr>
        <w:t xml:space="preserve"> привлечение </w:t>
      </w:r>
      <w:r w:rsidR="0012595D" w:rsidRPr="00E42AD4">
        <w:rPr>
          <w:color w:val="000000"/>
        </w:rPr>
        <w:t>к работе в выходные и нерабочие праздничные дни (ст.113 ТК РФ);</w:t>
      </w:r>
    </w:p>
    <w:p w:rsidR="0012595D" w:rsidRPr="00E42AD4" w:rsidRDefault="004B5CBF" w:rsidP="00E42AD4">
      <w:pPr>
        <w:ind w:firstLine="567"/>
        <w:jc w:val="both"/>
        <w:rPr>
          <w:color w:val="000000"/>
        </w:rPr>
      </w:pPr>
      <w:r w:rsidRPr="00E42AD4">
        <w:t>–</w:t>
      </w:r>
      <w:r w:rsidR="0012595D" w:rsidRPr="00E42AD4">
        <w:t xml:space="preserve"> установление очередности</w:t>
      </w:r>
      <w:r w:rsidRPr="00E42AD4">
        <w:rPr>
          <w:color w:val="000000"/>
        </w:rPr>
        <w:t xml:space="preserve"> предоставления отпусков (ст.</w:t>
      </w:r>
      <w:r w:rsidR="0012595D" w:rsidRPr="00E42AD4">
        <w:rPr>
          <w:color w:val="000000"/>
        </w:rPr>
        <w:t>123 ТК РФ) (График отпусков);</w:t>
      </w:r>
    </w:p>
    <w:p w:rsidR="0012595D" w:rsidRPr="00E42AD4" w:rsidRDefault="004B5CBF" w:rsidP="00E42AD4">
      <w:pPr>
        <w:ind w:firstLine="567"/>
        <w:jc w:val="both"/>
        <w:rPr>
          <w:color w:val="000000"/>
        </w:rPr>
      </w:pPr>
      <w:r w:rsidRPr="00E42AD4">
        <w:t>–</w:t>
      </w:r>
      <w:r w:rsidR="0012595D" w:rsidRPr="00E42AD4">
        <w:rPr>
          <w:color w:val="000000"/>
        </w:rPr>
        <w:t xml:space="preserve"> принятие решений о режиме работы в каникулярный период и период отмены образовательного процесса по санитарно-эпидемиологическим, климати</w:t>
      </w:r>
      <w:r w:rsidRPr="00E42AD4">
        <w:rPr>
          <w:color w:val="000000"/>
        </w:rPr>
        <w:t>ческим и другим основаниям (ст.</w:t>
      </w:r>
      <w:r w:rsidR="0012595D" w:rsidRPr="00E42AD4">
        <w:rPr>
          <w:color w:val="000000"/>
        </w:rPr>
        <w:t>100 ТК РФ);</w:t>
      </w:r>
    </w:p>
    <w:p w:rsidR="0012595D" w:rsidRPr="00E42AD4" w:rsidRDefault="004B5CBF" w:rsidP="00E42AD4">
      <w:pPr>
        <w:ind w:firstLine="567"/>
        <w:jc w:val="both"/>
        <w:rPr>
          <w:color w:val="000000"/>
        </w:rPr>
      </w:pPr>
      <w:r w:rsidRPr="00E42AD4">
        <w:t>–</w:t>
      </w:r>
      <w:r w:rsidR="0012595D" w:rsidRPr="00E42AD4">
        <w:rPr>
          <w:color w:val="000000"/>
        </w:rPr>
        <w:t xml:space="preserve"> принятие решения о временном введении режима неполного рабочего времени при угрозе массов</w:t>
      </w:r>
      <w:r w:rsidRPr="00E42AD4">
        <w:rPr>
          <w:color w:val="000000"/>
        </w:rPr>
        <w:t>ых увольнений и его отмены (ст.</w:t>
      </w:r>
      <w:r w:rsidR="0012595D" w:rsidRPr="00E42AD4">
        <w:rPr>
          <w:color w:val="000000"/>
        </w:rPr>
        <w:t>180 ТК РФ);</w:t>
      </w:r>
    </w:p>
    <w:p w:rsidR="0012595D" w:rsidRPr="00E42AD4" w:rsidRDefault="004B5CBF" w:rsidP="00E42AD4">
      <w:pPr>
        <w:ind w:firstLine="567"/>
        <w:jc w:val="both"/>
        <w:rPr>
          <w:color w:val="000000"/>
        </w:rPr>
      </w:pPr>
      <w:r w:rsidRPr="00E42AD4">
        <w:t>–</w:t>
      </w:r>
      <w:r w:rsidRPr="00E42AD4">
        <w:rPr>
          <w:color w:val="000000"/>
        </w:rPr>
        <w:t xml:space="preserve"> </w:t>
      </w:r>
      <w:r w:rsidR="0012595D" w:rsidRPr="00E42AD4">
        <w:rPr>
          <w:color w:val="000000"/>
        </w:rPr>
        <w:t>утвержден</w:t>
      </w:r>
      <w:r w:rsidRPr="00E42AD4">
        <w:rPr>
          <w:color w:val="000000"/>
        </w:rPr>
        <w:t>ие формы расчетного листка (ст.</w:t>
      </w:r>
      <w:r w:rsidR="0012595D" w:rsidRPr="00E42AD4">
        <w:rPr>
          <w:color w:val="000000"/>
        </w:rPr>
        <w:t>136 ТК РФ);</w:t>
      </w:r>
    </w:p>
    <w:p w:rsidR="0012595D" w:rsidRPr="00E42AD4" w:rsidRDefault="004B5CBF" w:rsidP="00E42AD4">
      <w:pPr>
        <w:ind w:firstLine="567"/>
        <w:jc w:val="both"/>
        <w:rPr>
          <w:color w:val="000000"/>
        </w:rPr>
      </w:pPr>
      <w:r w:rsidRPr="00E42AD4">
        <w:t>–</w:t>
      </w:r>
      <w:r w:rsidR="00C946B3">
        <w:t xml:space="preserve"> </w:t>
      </w:r>
      <w:r w:rsidRPr="00E42AD4">
        <w:rPr>
          <w:color w:val="000000"/>
        </w:rPr>
        <w:t xml:space="preserve">определение форм </w:t>
      </w:r>
      <w:r w:rsidR="0012595D" w:rsidRPr="00E42AD4">
        <w:rPr>
          <w:color w:val="000000"/>
        </w:rPr>
        <w:t xml:space="preserve">подготовки работников и дополнительного профессионального образования работников, перечень необходимых </w:t>
      </w:r>
      <w:r w:rsidRPr="00E42AD4">
        <w:rPr>
          <w:color w:val="000000"/>
        </w:rPr>
        <w:t>профессий и специальностей (ст.</w:t>
      </w:r>
      <w:r w:rsidR="0012595D" w:rsidRPr="00E42AD4">
        <w:rPr>
          <w:color w:val="000000"/>
        </w:rPr>
        <w:t>196 ТК РФ);</w:t>
      </w:r>
    </w:p>
    <w:p w:rsidR="0012595D" w:rsidRPr="00E42AD4" w:rsidRDefault="004B5CBF" w:rsidP="00E42AD4">
      <w:pPr>
        <w:ind w:firstLine="567"/>
        <w:jc w:val="both"/>
      </w:pPr>
      <w:r w:rsidRPr="00E42AD4">
        <w:lastRenderedPageBreak/>
        <w:t>–</w:t>
      </w:r>
      <w:r w:rsidR="0012595D" w:rsidRPr="00E42AD4">
        <w:t xml:space="preserve"> определение сроков проведения специальной оценки у</w:t>
      </w:r>
      <w:r w:rsidRPr="00E42AD4">
        <w:t>словий труда (статья 22 ТК РФ);</w:t>
      </w:r>
    </w:p>
    <w:p w:rsidR="0012595D" w:rsidRPr="00E42AD4" w:rsidRDefault="004B5CBF" w:rsidP="00E42AD4">
      <w:pPr>
        <w:ind w:firstLine="567"/>
        <w:jc w:val="both"/>
      </w:pPr>
      <w:r w:rsidRPr="00E42AD4">
        <w:t>–</w:t>
      </w:r>
      <w:r w:rsidR="0012595D" w:rsidRPr="00E42AD4">
        <w:rPr>
          <w:color w:val="000000"/>
        </w:rPr>
        <w:t xml:space="preserve"> создани</w:t>
      </w:r>
      <w:r w:rsidRPr="00E42AD4">
        <w:rPr>
          <w:color w:val="000000"/>
        </w:rPr>
        <w:t>е комиссии по охране труда (ст.</w:t>
      </w:r>
      <w:r w:rsidR="0012595D" w:rsidRPr="00E42AD4">
        <w:rPr>
          <w:color w:val="000000"/>
        </w:rPr>
        <w:t>218 ТК РФ);</w:t>
      </w:r>
    </w:p>
    <w:p w:rsidR="0012595D" w:rsidRPr="00E42AD4" w:rsidRDefault="004B5CBF" w:rsidP="00E42AD4">
      <w:pPr>
        <w:pStyle w:val="3"/>
        <w:ind w:left="0" w:firstLine="567"/>
        <w:jc w:val="both"/>
      </w:pPr>
      <w:r w:rsidRPr="00E42AD4">
        <w:t>–</w:t>
      </w:r>
      <w:r w:rsidR="0012595D" w:rsidRPr="00E42AD4">
        <w:t xml:space="preserve"> формирование аттестационной комиссии в образовательной организации (</w:t>
      </w:r>
      <w:r w:rsidR="0012595D" w:rsidRPr="00E42AD4">
        <w:rPr>
          <w:iCs/>
        </w:rPr>
        <w:t>ст</w:t>
      </w:r>
      <w:r w:rsidRPr="00E42AD4">
        <w:rPr>
          <w:iCs/>
        </w:rPr>
        <w:t>.</w:t>
      </w:r>
      <w:r w:rsidR="0012595D" w:rsidRPr="00E42AD4">
        <w:rPr>
          <w:iCs/>
        </w:rPr>
        <w:t>82 ТК РФ)</w:t>
      </w:r>
      <w:r w:rsidR="0012595D" w:rsidRPr="00E42AD4">
        <w:t xml:space="preserve"> (Положение об аттестационной комиссии);</w:t>
      </w:r>
    </w:p>
    <w:p w:rsidR="0012595D" w:rsidRPr="00E42AD4" w:rsidRDefault="004B5CBF" w:rsidP="00E42AD4">
      <w:pPr>
        <w:pStyle w:val="3"/>
        <w:ind w:left="0" w:firstLine="567"/>
        <w:jc w:val="both"/>
      </w:pPr>
      <w:r w:rsidRPr="00E42AD4">
        <w:t>–</w:t>
      </w:r>
      <w:r w:rsidR="0012595D" w:rsidRPr="00E42AD4">
        <w:t xml:space="preserve"> формирование комиссии по урегулированию споров между участниками образовательных отношений;</w:t>
      </w:r>
    </w:p>
    <w:p w:rsidR="0012595D" w:rsidRPr="00E42AD4" w:rsidRDefault="004B5CBF" w:rsidP="00E42AD4">
      <w:pPr>
        <w:pStyle w:val="3"/>
        <w:ind w:left="0" w:firstLine="567"/>
        <w:jc w:val="both"/>
      </w:pPr>
      <w:r w:rsidRPr="00E42AD4">
        <w:t>–</w:t>
      </w:r>
      <w:r w:rsidR="0012595D" w:rsidRPr="00E42AD4">
        <w:t xml:space="preserve"> принятие локальных нормативных актов организации, закрепляющих нормы профессиональной этики педагогических работников;</w:t>
      </w:r>
    </w:p>
    <w:p w:rsidR="0012595D" w:rsidRPr="00E42AD4" w:rsidRDefault="004B5CBF" w:rsidP="00E42AD4">
      <w:pPr>
        <w:pStyle w:val="3"/>
        <w:ind w:left="0" w:firstLine="567"/>
        <w:jc w:val="both"/>
        <w:rPr>
          <w:color w:val="000000"/>
        </w:rPr>
      </w:pPr>
      <w:r w:rsidRPr="00E42AD4">
        <w:t>–</w:t>
      </w:r>
      <w:r w:rsidRPr="00E42AD4">
        <w:rPr>
          <w:color w:val="000000"/>
        </w:rPr>
        <w:t xml:space="preserve"> </w:t>
      </w:r>
      <w:r w:rsidR="0012595D" w:rsidRPr="00E42AD4">
        <w:rPr>
          <w:color w:val="000000"/>
        </w:rPr>
        <w:t>изменение условий труда (</w:t>
      </w:r>
      <w:r w:rsidR="0012595D" w:rsidRPr="00E42AD4">
        <w:rPr>
          <w:iCs/>
          <w:color w:val="000000"/>
        </w:rPr>
        <w:t>ст</w:t>
      </w:r>
      <w:r w:rsidRPr="00E42AD4">
        <w:rPr>
          <w:iCs/>
          <w:color w:val="000000"/>
        </w:rPr>
        <w:t>.</w:t>
      </w:r>
      <w:r w:rsidR="0012595D" w:rsidRPr="00E42AD4">
        <w:rPr>
          <w:iCs/>
          <w:color w:val="000000"/>
        </w:rPr>
        <w:t>74 ТК РФ)</w:t>
      </w:r>
      <w:r w:rsidR="0012595D" w:rsidRPr="00E42AD4">
        <w:rPr>
          <w:color w:val="000000"/>
        </w:rPr>
        <w:t xml:space="preserve">. </w:t>
      </w:r>
    </w:p>
    <w:p w:rsidR="0012595D" w:rsidRPr="00E42AD4" w:rsidRDefault="0012595D" w:rsidP="00E42AD4">
      <w:pPr>
        <w:pStyle w:val="3"/>
        <w:ind w:left="0" w:firstLine="567"/>
        <w:jc w:val="both"/>
        <w:rPr>
          <w:color w:val="000000"/>
        </w:rPr>
      </w:pPr>
      <w:r w:rsidRPr="00E42AD4">
        <w:rPr>
          <w:color w:val="000000"/>
        </w:rPr>
        <w:t>7.7.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12595D" w:rsidRPr="00E42AD4" w:rsidRDefault="006F4078" w:rsidP="00E42AD4">
      <w:pPr>
        <w:ind w:firstLine="567"/>
        <w:jc w:val="both"/>
        <w:rPr>
          <w:color w:val="000000"/>
        </w:rPr>
      </w:pPr>
      <w:r w:rsidRPr="00E42AD4">
        <w:t>–</w:t>
      </w:r>
      <w:r w:rsidR="0012595D" w:rsidRPr="00E42AD4">
        <w:rPr>
          <w:color w:val="000000"/>
        </w:rPr>
        <w:t xml:space="preserve"> </w:t>
      </w:r>
      <w:r w:rsidRPr="00E42AD4">
        <w:rPr>
          <w:color w:val="000000"/>
        </w:rPr>
        <w:t>по инициативе работодателя (ст.</w:t>
      </w:r>
      <w:r w:rsidR="0012595D" w:rsidRPr="00E42AD4">
        <w:rPr>
          <w:color w:val="000000"/>
        </w:rPr>
        <w:t xml:space="preserve">82, 374 ТК РФ); </w:t>
      </w:r>
    </w:p>
    <w:p w:rsidR="0012595D" w:rsidRPr="00E42AD4" w:rsidRDefault="0012595D" w:rsidP="00E42AD4">
      <w:pPr>
        <w:pStyle w:val="3"/>
        <w:ind w:left="0" w:firstLine="567"/>
        <w:jc w:val="both"/>
      </w:pPr>
      <w:r w:rsidRPr="00E42AD4">
        <w:t>- сокращение численности или штата работников организации (</w:t>
      </w:r>
      <w:r w:rsidRPr="00E42AD4">
        <w:rPr>
          <w:iCs/>
        </w:rPr>
        <w:t>статьи 81, 82, 373 ТК РФ)</w:t>
      </w:r>
      <w:r w:rsidRPr="00E42AD4">
        <w:t>;</w:t>
      </w:r>
    </w:p>
    <w:p w:rsidR="0012595D" w:rsidRPr="00E42AD4" w:rsidRDefault="006F4078" w:rsidP="00E42AD4">
      <w:pPr>
        <w:pStyle w:val="3"/>
        <w:ind w:left="0" w:firstLine="567"/>
        <w:jc w:val="both"/>
      </w:pPr>
      <w:r w:rsidRPr="00E42AD4">
        <w:t>–</w:t>
      </w:r>
      <w:r w:rsidR="0012595D" w:rsidRPr="00E42AD4">
        <w:t xml:space="preserve">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0012595D" w:rsidRPr="00E42AD4">
        <w:rPr>
          <w:iCs/>
        </w:rPr>
        <w:t>статьи 81, 82, 373 ТК РФ)</w:t>
      </w:r>
      <w:r w:rsidR="0012595D" w:rsidRPr="00E42AD4">
        <w:t>;</w:t>
      </w:r>
    </w:p>
    <w:p w:rsidR="0012595D" w:rsidRPr="00E42AD4" w:rsidRDefault="006F4078" w:rsidP="00E42AD4">
      <w:pPr>
        <w:pStyle w:val="3"/>
        <w:autoSpaceDE w:val="0"/>
        <w:autoSpaceDN w:val="0"/>
        <w:adjustRightInd w:val="0"/>
        <w:ind w:left="0" w:firstLine="567"/>
        <w:jc w:val="both"/>
        <w:rPr>
          <w:iCs/>
          <w:highlight w:val="yellow"/>
        </w:rPr>
      </w:pPr>
      <w:r w:rsidRPr="00E42AD4">
        <w:t>–</w:t>
      </w:r>
      <w:r w:rsidR="0012595D" w:rsidRPr="00E42AD4">
        <w:t xml:space="preserve"> неоднократное неисполнению работником без уважительных причин трудовых обязанностей, если он имеет дисциплинарное взыскание (</w:t>
      </w:r>
      <w:r w:rsidR="0012595D" w:rsidRPr="00E42AD4">
        <w:rPr>
          <w:iCs/>
        </w:rPr>
        <w:t>статьи 81, 82, 373 ТК РФ)</w:t>
      </w:r>
      <w:r w:rsidR="0012595D" w:rsidRPr="00E42AD4">
        <w:t>;</w:t>
      </w:r>
    </w:p>
    <w:p w:rsidR="0012595D" w:rsidRPr="00E42AD4" w:rsidRDefault="006F4078" w:rsidP="00E42AD4">
      <w:pPr>
        <w:pStyle w:val="3"/>
        <w:autoSpaceDE w:val="0"/>
        <w:autoSpaceDN w:val="0"/>
        <w:adjustRightInd w:val="0"/>
        <w:ind w:left="0" w:firstLine="567"/>
        <w:jc w:val="both"/>
        <w:rPr>
          <w:iCs/>
        </w:rPr>
      </w:pPr>
      <w:r w:rsidRPr="00E42AD4">
        <w:t>–</w:t>
      </w:r>
      <w:r w:rsidR="0012595D" w:rsidRPr="00E42AD4">
        <w:t xml:space="preserve"> </w:t>
      </w:r>
      <w:r w:rsidR="0012595D" w:rsidRPr="00E42AD4">
        <w:rPr>
          <w:iCs/>
        </w:rPr>
        <w:t xml:space="preserve">повторное в течение одного года грубое нарушение устава организации, осуществляющей образовательную деятельность </w:t>
      </w:r>
      <w:r w:rsidR="0012595D" w:rsidRPr="00E42AD4">
        <w:t xml:space="preserve">(пункт 1 </w:t>
      </w:r>
      <w:r w:rsidR="0012595D" w:rsidRPr="00E42AD4">
        <w:rPr>
          <w:iCs/>
        </w:rPr>
        <w:t>статьи 336 ТК РФ</w:t>
      </w:r>
      <w:r w:rsidR="0012595D" w:rsidRPr="00E42AD4">
        <w:t>)</w:t>
      </w:r>
      <w:r w:rsidR="0012595D" w:rsidRPr="00E42AD4">
        <w:rPr>
          <w:iCs/>
        </w:rPr>
        <w:t>;</w:t>
      </w:r>
    </w:p>
    <w:p w:rsidR="0012595D" w:rsidRPr="00E42AD4" w:rsidRDefault="006F4078" w:rsidP="00E42AD4">
      <w:pPr>
        <w:pStyle w:val="3"/>
        <w:autoSpaceDE w:val="0"/>
        <w:autoSpaceDN w:val="0"/>
        <w:adjustRightInd w:val="0"/>
        <w:ind w:left="0" w:firstLine="567"/>
        <w:jc w:val="both"/>
      </w:pPr>
      <w:r w:rsidRPr="00E42AD4">
        <w:t>–</w:t>
      </w:r>
      <w:r w:rsidR="0012595D" w:rsidRPr="00E42AD4">
        <w:rPr>
          <w:iCs/>
        </w:rPr>
        <w:t xml:space="preserve"> </w:t>
      </w:r>
      <w:r w:rsidR="0012595D" w:rsidRPr="00E42AD4">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0012595D" w:rsidRPr="00E42AD4">
        <w:rPr>
          <w:iCs/>
        </w:rPr>
        <w:t>статьи 81 ТК РФ)</w:t>
      </w:r>
      <w:r w:rsidR="0012595D" w:rsidRPr="00E42AD4">
        <w:t>;</w:t>
      </w:r>
    </w:p>
    <w:p w:rsidR="0012595D" w:rsidRPr="00E42AD4" w:rsidRDefault="006F4078" w:rsidP="00E42AD4">
      <w:pPr>
        <w:pStyle w:val="3"/>
        <w:autoSpaceDE w:val="0"/>
        <w:autoSpaceDN w:val="0"/>
        <w:adjustRightInd w:val="0"/>
        <w:ind w:left="0" w:firstLine="567"/>
        <w:jc w:val="both"/>
      </w:pPr>
      <w:r w:rsidRPr="00E42AD4">
        <w:t>–</w:t>
      </w:r>
      <w:r w:rsidR="0012595D" w:rsidRPr="00E42AD4">
        <w:t xml:space="preserve"> применение, в том числе однократном, методов воспитания, связанных с физическим и (или) психическим насилием над личностью обучающегося, воспитанника (пункт 2 статьи 336 ТК РФ);</w:t>
      </w:r>
    </w:p>
    <w:p w:rsidR="0012595D" w:rsidRPr="00E42AD4" w:rsidRDefault="0012595D" w:rsidP="00E42AD4">
      <w:pPr>
        <w:pStyle w:val="3"/>
        <w:ind w:left="0" w:firstLine="567"/>
        <w:jc w:val="both"/>
        <w:rPr>
          <w:color w:val="000000"/>
        </w:rPr>
      </w:pPr>
      <w:r w:rsidRPr="00E42AD4">
        <w:rPr>
          <w:color w:val="000000"/>
        </w:rPr>
        <w:t>7.8. По согласованию с выборным органом первичной профсоюзной организации производится:</w:t>
      </w:r>
    </w:p>
    <w:p w:rsidR="0012595D" w:rsidRPr="00E42AD4" w:rsidRDefault="006F4078" w:rsidP="00E42AD4">
      <w:pPr>
        <w:suppressAutoHyphens/>
        <w:ind w:firstLine="567"/>
        <w:jc w:val="both"/>
        <w:rPr>
          <w:color w:val="000000"/>
        </w:rPr>
      </w:pPr>
      <w:r w:rsidRPr="00850660">
        <w:t xml:space="preserve">– </w:t>
      </w:r>
      <w:r w:rsidR="0012595D" w:rsidRPr="00850660">
        <w:rPr>
          <w:color w:val="000000"/>
        </w:rPr>
        <w:t>установление перечня должностей работников с ненормированным рабочим днем (ст.101 ТК РФ);</w:t>
      </w:r>
    </w:p>
    <w:p w:rsidR="0012595D" w:rsidRPr="00E42AD4" w:rsidRDefault="006F4078" w:rsidP="00E42AD4">
      <w:pPr>
        <w:pStyle w:val="3"/>
        <w:ind w:left="0" w:firstLine="567"/>
        <w:jc w:val="both"/>
      </w:pPr>
      <w:r w:rsidRPr="00E42AD4">
        <w:t>–</w:t>
      </w:r>
      <w:r w:rsidR="0012595D" w:rsidRPr="00E42AD4">
        <w:t xml:space="preserve"> представление к присвоению почетных званий (ст</w:t>
      </w:r>
      <w:r w:rsidRPr="00E42AD4">
        <w:t>.</w:t>
      </w:r>
      <w:r w:rsidR="0012595D" w:rsidRPr="00E42AD4">
        <w:t>191 ТК РФ);</w:t>
      </w:r>
    </w:p>
    <w:p w:rsidR="0012595D" w:rsidRPr="00E42AD4" w:rsidRDefault="006F4078" w:rsidP="00E42AD4">
      <w:pPr>
        <w:pStyle w:val="3"/>
        <w:ind w:left="0" w:firstLine="567"/>
        <w:jc w:val="both"/>
      </w:pPr>
      <w:r w:rsidRPr="00E42AD4">
        <w:t>–</w:t>
      </w:r>
      <w:r w:rsidR="0012595D" w:rsidRPr="00E42AD4">
        <w:t xml:space="preserve"> представление к награждению отраслевыми наградами и иными наградами (ст</w:t>
      </w:r>
      <w:r w:rsidRPr="00E42AD4">
        <w:t>.</w:t>
      </w:r>
      <w:r w:rsidR="0012595D" w:rsidRPr="00E42AD4">
        <w:t>191 ТК РФ);</w:t>
      </w:r>
    </w:p>
    <w:p w:rsidR="0012595D" w:rsidRPr="00E42AD4" w:rsidRDefault="006F4078" w:rsidP="00E42AD4">
      <w:pPr>
        <w:ind w:firstLine="567"/>
        <w:jc w:val="both"/>
        <w:rPr>
          <w:color w:val="000000"/>
        </w:rPr>
      </w:pPr>
      <w:r w:rsidRPr="00E42AD4">
        <w:t>–</w:t>
      </w:r>
      <w:r w:rsidR="0012595D" w:rsidRPr="00E42AD4">
        <w:rPr>
          <w:color w:val="000000"/>
        </w:rPr>
        <w:t xml:space="preserve"> установление размеров повышенной заработной платы за вредные и (или) опасные и</w:t>
      </w:r>
      <w:r w:rsidRPr="00E42AD4">
        <w:rPr>
          <w:color w:val="000000"/>
        </w:rPr>
        <w:t xml:space="preserve"> иные особые условия труда (ст.</w:t>
      </w:r>
      <w:r w:rsidR="0012595D" w:rsidRPr="00E42AD4">
        <w:rPr>
          <w:color w:val="000000"/>
        </w:rPr>
        <w:t>147 ТК РФ);</w:t>
      </w:r>
    </w:p>
    <w:p w:rsidR="0012595D" w:rsidRPr="00E42AD4" w:rsidRDefault="006F4078" w:rsidP="00E42AD4">
      <w:pPr>
        <w:suppressAutoHyphens/>
        <w:ind w:firstLine="567"/>
        <w:jc w:val="both"/>
        <w:rPr>
          <w:color w:val="000000"/>
        </w:rPr>
      </w:pPr>
      <w:r w:rsidRPr="00E42AD4">
        <w:t>–</w:t>
      </w:r>
      <w:r w:rsidR="0012595D" w:rsidRPr="00E42AD4">
        <w:rPr>
          <w:color w:val="000000"/>
        </w:rPr>
        <w:t xml:space="preserve"> установление размеров повышения зарабо</w:t>
      </w:r>
      <w:r w:rsidR="00774859" w:rsidRPr="00E42AD4">
        <w:rPr>
          <w:color w:val="000000"/>
        </w:rPr>
        <w:t>тной платы в ночное  время (ст.</w:t>
      </w:r>
      <w:r w:rsidR="0012595D" w:rsidRPr="00E42AD4">
        <w:rPr>
          <w:color w:val="000000"/>
        </w:rPr>
        <w:t>154 ТК РФ);</w:t>
      </w:r>
    </w:p>
    <w:p w:rsidR="0012595D" w:rsidRPr="00E42AD4" w:rsidRDefault="0012595D" w:rsidP="00E42AD4">
      <w:pPr>
        <w:pStyle w:val="3"/>
        <w:ind w:left="0" w:firstLine="567"/>
        <w:jc w:val="both"/>
      </w:pPr>
      <w:r w:rsidRPr="00E42AD4">
        <w:t>7.9. С предварительного согласия выборного органа первичной профсоюзной организации производится:</w:t>
      </w:r>
    </w:p>
    <w:p w:rsidR="0012595D" w:rsidRPr="00E42AD4" w:rsidRDefault="006F4078" w:rsidP="00E42AD4">
      <w:pPr>
        <w:pStyle w:val="3"/>
        <w:ind w:left="0" w:firstLine="567"/>
        <w:jc w:val="both"/>
      </w:pPr>
      <w:r w:rsidRPr="00E42AD4">
        <w:t>–</w:t>
      </w:r>
      <w:r w:rsidR="0012595D" w:rsidRPr="00E42AD4">
        <w:t xml:space="preserve"> применение дисциплинарного в</w:t>
      </w:r>
      <w:r w:rsidRPr="00E42AD4">
        <w:t xml:space="preserve">зыскания в виде </w:t>
      </w:r>
      <w:r w:rsidR="0012595D" w:rsidRPr="00E42AD4">
        <w:t>замечания или выговора в отношении работников, являющихся членами выборного органа первичн</w:t>
      </w:r>
      <w:r w:rsidRPr="00E42AD4">
        <w:t>ой профсоюзной организации (ст.</w:t>
      </w:r>
      <w:r w:rsidR="00420720">
        <w:t>192, 193 ТК РФ).</w:t>
      </w:r>
    </w:p>
    <w:p w:rsidR="0012595D" w:rsidRPr="00E42AD4" w:rsidRDefault="006F4078" w:rsidP="00E42AD4">
      <w:pPr>
        <w:pStyle w:val="3"/>
        <w:ind w:left="0" w:firstLine="567"/>
        <w:jc w:val="both"/>
      </w:pPr>
      <w:r w:rsidRPr="00E42AD4">
        <w:t>–</w:t>
      </w:r>
      <w:r w:rsidR="0012595D" w:rsidRPr="00E42AD4">
        <w:t xml:space="preserve"> временный перевод работников, являющихся членами выборного органа первичной профсоюзной организации, на другую работу в случаях, предусмотрен</w:t>
      </w:r>
      <w:r w:rsidR="00420720">
        <w:t>ных частью 3 статьи 72.2. ТК РФ.</w:t>
      </w:r>
    </w:p>
    <w:p w:rsidR="0012595D" w:rsidRPr="00E42AD4" w:rsidRDefault="006F4078" w:rsidP="00E42AD4">
      <w:pPr>
        <w:autoSpaceDE w:val="0"/>
        <w:autoSpaceDN w:val="0"/>
        <w:adjustRightInd w:val="0"/>
        <w:ind w:firstLine="567"/>
        <w:jc w:val="both"/>
      </w:pPr>
      <w:r w:rsidRPr="00E42AD4">
        <w:t>–</w:t>
      </w:r>
      <w:r w:rsidR="0012595D" w:rsidRPr="00E42AD4">
        <w:t xml:space="preserve"> увольнение по инициативе работодателя члена выборного органа первичной профсоюзной организации, участвующего в разрешении коллектив</w:t>
      </w:r>
      <w:r w:rsidRPr="00E42AD4">
        <w:t xml:space="preserve">ного трудового спора (часть 2 </w:t>
      </w:r>
      <w:r w:rsidR="0012595D" w:rsidRPr="00E42AD4">
        <w:t>статьи 405 ТК РФ).</w:t>
      </w:r>
    </w:p>
    <w:p w:rsidR="0012595D" w:rsidRPr="00E42AD4" w:rsidRDefault="006F4078" w:rsidP="00E42AD4">
      <w:pPr>
        <w:ind w:firstLine="567"/>
        <w:jc w:val="both"/>
      </w:pPr>
      <w:r w:rsidRPr="00E42AD4">
        <w:t>–</w:t>
      </w:r>
      <w:r w:rsidR="0012595D" w:rsidRPr="00E42AD4">
        <w:rPr>
          <w:color w:val="000000"/>
        </w:rPr>
        <w:t xml:space="preserve"> снятие дисциплинарного взыскания до истечения 1 года со дня его применения (ст. 193, 194 ТК РФ).</w:t>
      </w:r>
    </w:p>
    <w:p w:rsidR="0012595D" w:rsidRPr="00E42AD4" w:rsidRDefault="0012595D" w:rsidP="00E42AD4">
      <w:pPr>
        <w:pStyle w:val="3"/>
        <w:ind w:left="0" w:firstLine="567"/>
        <w:jc w:val="both"/>
      </w:pPr>
      <w:r w:rsidRPr="00E42AD4">
        <w:t xml:space="preserve">7.10. С предварительного согласия вышестоящего выборного профсоюзного органа производится увольнение председателя, его заместителя, члена профкома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E42AD4">
        <w:rPr>
          <w:iCs/>
        </w:rPr>
        <w:t>376 ТК РФ)</w:t>
      </w:r>
      <w:r w:rsidRPr="00E42AD4">
        <w:t>:</w:t>
      </w:r>
    </w:p>
    <w:p w:rsidR="0012595D" w:rsidRPr="00E42AD4" w:rsidRDefault="006F4078" w:rsidP="00E42AD4">
      <w:pPr>
        <w:pStyle w:val="3"/>
        <w:ind w:left="0" w:firstLine="567"/>
        <w:jc w:val="both"/>
      </w:pPr>
      <w:r w:rsidRPr="00E42AD4">
        <w:t>–</w:t>
      </w:r>
      <w:r w:rsidR="0012595D" w:rsidRPr="00E42AD4">
        <w:t xml:space="preserve"> сокращение численности или штата работников организации (п</w:t>
      </w:r>
      <w:r w:rsidR="00A1567D" w:rsidRPr="00E42AD4">
        <w:t>ункт 2 части 1 статьи 81 ТК РФ)</w:t>
      </w:r>
      <w:r w:rsidR="0012595D" w:rsidRPr="00E42AD4">
        <w:t>.</w:t>
      </w:r>
    </w:p>
    <w:p w:rsidR="0012595D" w:rsidRPr="00E42AD4" w:rsidRDefault="0012595D" w:rsidP="00E42AD4">
      <w:pPr>
        <w:pStyle w:val="3"/>
        <w:ind w:left="0" w:firstLine="567"/>
        <w:jc w:val="both"/>
      </w:pPr>
      <w:r w:rsidRPr="00E42AD4">
        <w:lastRenderedPageBreak/>
        <w:t xml:space="preserve">7.11.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Pr="00E42AD4">
        <w:rPr>
          <w:i/>
          <w:iCs/>
        </w:rPr>
        <w:t>(</w:t>
      </w:r>
      <w:r w:rsidRPr="00E42AD4">
        <w:t>части 3 статьи 374 ТК РФ).</w:t>
      </w:r>
    </w:p>
    <w:p w:rsidR="0012595D" w:rsidRPr="00E42AD4" w:rsidRDefault="0012595D" w:rsidP="00E42AD4">
      <w:pPr>
        <w:pStyle w:val="30"/>
        <w:spacing w:after="0"/>
        <w:ind w:left="0" w:firstLine="567"/>
        <w:jc w:val="both"/>
        <w:rPr>
          <w:iCs/>
        </w:rPr>
      </w:pPr>
      <w:r w:rsidRPr="00E42AD4">
        <w:t xml:space="preserve">7.12. 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w:t>
      </w:r>
      <w:r w:rsidRPr="00E42AD4">
        <w:rPr>
          <w:iCs/>
        </w:rPr>
        <w:t>для замены временно отсутствующего работника, за которым сохраняется место работы.</w:t>
      </w:r>
    </w:p>
    <w:p w:rsidR="0012595D" w:rsidRPr="00E42AD4" w:rsidRDefault="0012595D" w:rsidP="00E42AD4">
      <w:pPr>
        <w:pStyle w:val="30"/>
        <w:spacing w:after="0"/>
        <w:ind w:left="0" w:firstLine="567"/>
        <w:jc w:val="both"/>
      </w:pPr>
      <w:r w:rsidRPr="00E42AD4">
        <w:rPr>
          <w:iCs/>
        </w:rPr>
        <w:t xml:space="preserve">7.13. </w:t>
      </w:r>
      <w:proofErr w:type="gramStart"/>
      <w:r w:rsidRPr="00E42AD4">
        <w:rPr>
          <w:iCs/>
        </w:rPr>
        <w:t xml:space="preserve">Члены </w:t>
      </w:r>
      <w:r w:rsidRPr="00E42AD4">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w:t>
      </w:r>
      <w:proofErr w:type="gramEnd"/>
      <w:r w:rsidRPr="00E42AD4">
        <w:t xml:space="preserve"> (часть 3 статьи 39 ТК РФ).</w:t>
      </w:r>
    </w:p>
    <w:p w:rsidR="0012595D" w:rsidRPr="00E42AD4" w:rsidRDefault="0012595D" w:rsidP="00E42AD4">
      <w:pPr>
        <w:pStyle w:val="4"/>
        <w:ind w:left="0" w:firstLine="567"/>
        <w:jc w:val="both"/>
      </w:pPr>
      <w:r w:rsidRPr="00E42AD4">
        <w:t>7.14.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12595D" w:rsidRPr="00E42AD4" w:rsidRDefault="0012595D" w:rsidP="00E42AD4">
      <w:pPr>
        <w:pStyle w:val="a7"/>
        <w:tabs>
          <w:tab w:val="left" w:pos="993"/>
        </w:tabs>
        <w:spacing w:after="0"/>
        <w:ind w:left="0" w:firstLine="567"/>
        <w:jc w:val="both"/>
      </w:pPr>
      <w:r w:rsidRPr="00E42AD4">
        <w:t>7.15. Работодатель бесплатно предоставляет страницу на внутреннем информационном сайте учреждения для размещения информации профкома.</w:t>
      </w:r>
    </w:p>
    <w:p w:rsidR="0012595D" w:rsidRPr="00E42AD4" w:rsidRDefault="0012595D" w:rsidP="00E42AD4">
      <w:pPr>
        <w:shd w:val="clear" w:color="auto" w:fill="FFFFFF"/>
        <w:tabs>
          <w:tab w:val="left" w:pos="993"/>
          <w:tab w:val="left" w:pos="1654"/>
        </w:tabs>
        <w:ind w:firstLine="567"/>
        <w:jc w:val="both"/>
        <w:rPr>
          <w:i/>
          <w:color w:val="000000"/>
        </w:rPr>
      </w:pPr>
      <w:r w:rsidRPr="00E42AD4">
        <w:rPr>
          <w:color w:val="000000"/>
        </w:rPr>
        <w:t xml:space="preserve">7.16. </w:t>
      </w:r>
      <w:r w:rsidRPr="00E42AD4">
        <w:t xml:space="preserve">Работодатель </w:t>
      </w:r>
      <w:r w:rsidRPr="00E42AD4">
        <w:rPr>
          <w:color w:val="000000"/>
        </w:rPr>
        <w:t>включает профком в перечень подразделений, определяемых для обязательной рассылки документов вышестоящих организаций, касающихся трудовых, социально экономических интересов работников учреждения и основополагающих документов, касающихся их профессиональных интересов.</w:t>
      </w:r>
    </w:p>
    <w:p w:rsidR="0012595D" w:rsidRPr="00E42AD4" w:rsidRDefault="0012595D" w:rsidP="00E42AD4">
      <w:pPr>
        <w:pStyle w:val="4"/>
        <w:ind w:left="0" w:firstLine="567"/>
        <w:jc w:val="both"/>
      </w:pPr>
    </w:p>
    <w:p w:rsidR="001F6B8C" w:rsidRDefault="0012595D" w:rsidP="00E42AD4">
      <w:pPr>
        <w:pStyle w:val="31"/>
        <w:jc w:val="center"/>
        <w:rPr>
          <w:b/>
          <w:bCs/>
          <w:caps/>
          <w:sz w:val="24"/>
          <w:szCs w:val="24"/>
        </w:rPr>
      </w:pPr>
      <w:r w:rsidRPr="00E42AD4">
        <w:rPr>
          <w:b/>
          <w:bCs/>
          <w:caps/>
          <w:sz w:val="24"/>
          <w:szCs w:val="24"/>
          <w:lang w:val="en-US"/>
        </w:rPr>
        <w:t>VIII</w:t>
      </w:r>
      <w:r w:rsidRPr="00E42AD4">
        <w:rPr>
          <w:b/>
          <w:bCs/>
          <w:caps/>
          <w:sz w:val="24"/>
          <w:szCs w:val="24"/>
        </w:rPr>
        <w:t xml:space="preserve">. Обязательства выборного </w:t>
      </w:r>
    </w:p>
    <w:p w:rsidR="0012595D" w:rsidRPr="00E42AD4" w:rsidRDefault="0012595D" w:rsidP="00E42AD4">
      <w:pPr>
        <w:pStyle w:val="31"/>
        <w:jc w:val="center"/>
        <w:rPr>
          <w:b/>
          <w:bCs/>
          <w:caps/>
          <w:sz w:val="24"/>
          <w:szCs w:val="24"/>
        </w:rPr>
      </w:pPr>
      <w:r w:rsidRPr="00E42AD4">
        <w:rPr>
          <w:b/>
          <w:bCs/>
          <w:caps/>
          <w:sz w:val="24"/>
          <w:szCs w:val="24"/>
        </w:rPr>
        <w:t>органа первичной профсоюзной организации</w:t>
      </w:r>
    </w:p>
    <w:p w:rsidR="0012595D" w:rsidRPr="00E42AD4" w:rsidRDefault="00F94F86" w:rsidP="00E42AD4">
      <w:pPr>
        <w:pStyle w:val="31"/>
        <w:ind w:firstLine="567"/>
        <w:rPr>
          <w:sz w:val="24"/>
          <w:szCs w:val="24"/>
        </w:rPr>
      </w:pPr>
      <w:r w:rsidRPr="00E42AD4">
        <w:rPr>
          <w:sz w:val="24"/>
          <w:szCs w:val="24"/>
        </w:rPr>
        <w:t xml:space="preserve">8. </w:t>
      </w:r>
      <w:r w:rsidR="0012595D" w:rsidRPr="00E42AD4">
        <w:rPr>
          <w:sz w:val="24"/>
          <w:szCs w:val="24"/>
        </w:rPr>
        <w:t>Выборный орган первичной профсоюзной организации обязуется:</w:t>
      </w:r>
    </w:p>
    <w:p w:rsidR="0012595D" w:rsidRPr="00E42AD4" w:rsidRDefault="00F94F86" w:rsidP="00E42AD4">
      <w:pPr>
        <w:pStyle w:val="31"/>
        <w:ind w:firstLine="567"/>
        <w:rPr>
          <w:sz w:val="24"/>
          <w:szCs w:val="24"/>
        </w:rPr>
      </w:pPr>
      <w:r w:rsidRPr="00E42AD4">
        <w:rPr>
          <w:sz w:val="24"/>
          <w:szCs w:val="24"/>
        </w:rPr>
        <w:t xml:space="preserve">8.1. </w:t>
      </w:r>
      <w:r w:rsidR="0012595D" w:rsidRPr="00E42AD4">
        <w:rPr>
          <w:sz w:val="24"/>
          <w:szCs w:val="24"/>
        </w:rPr>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 соответствующими законами Республики Крым.</w:t>
      </w:r>
    </w:p>
    <w:p w:rsidR="0012595D" w:rsidRPr="00E42AD4" w:rsidRDefault="0012595D" w:rsidP="00E42AD4">
      <w:pPr>
        <w:pStyle w:val="31"/>
        <w:ind w:firstLine="567"/>
        <w:rPr>
          <w:sz w:val="24"/>
          <w:szCs w:val="24"/>
        </w:rPr>
      </w:pPr>
      <w:r w:rsidRPr="00E42AD4">
        <w:rPr>
          <w:sz w:val="24"/>
          <w:szCs w:val="24"/>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12595D" w:rsidRPr="00E42AD4" w:rsidRDefault="00F94F86" w:rsidP="00E42AD4">
      <w:pPr>
        <w:pStyle w:val="31"/>
        <w:ind w:firstLine="567"/>
        <w:rPr>
          <w:sz w:val="24"/>
          <w:szCs w:val="24"/>
        </w:rPr>
      </w:pPr>
      <w:r w:rsidRPr="00E42AD4">
        <w:rPr>
          <w:sz w:val="24"/>
          <w:szCs w:val="24"/>
        </w:rPr>
        <w:t xml:space="preserve">8.2. </w:t>
      </w:r>
      <w:r w:rsidR="0012595D" w:rsidRPr="00E42AD4">
        <w:rPr>
          <w:sz w:val="24"/>
          <w:szCs w:val="24"/>
        </w:rPr>
        <w:t xml:space="preserve">Осуществлять </w:t>
      </w:r>
      <w:proofErr w:type="gramStart"/>
      <w:r w:rsidR="0012595D" w:rsidRPr="00E42AD4">
        <w:rPr>
          <w:sz w:val="24"/>
          <w:szCs w:val="24"/>
        </w:rPr>
        <w:t>контроль за</w:t>
      </w:r>
      <w:proofErr w:type="gramEnd"/>
      <w:r w:rsidR="0012595D" w:rsidRPr="00E42AD4">
        <w:rPr>
          <w:sz w:val="24"/>
          <w:szCs w:val="24"/>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12595D" w:rsidRPr="00E42AD4" w:rsidRDefault="0012595D" w:rsidP="00E42AD4">
      <w:pPr>
        <w:ind w:firstLine="567"/>
        <w:jc w:val="both"/>
        <w:rPr>
          <w:color w:val="000000"/>
        </w:rPr>
      </w:pPr>
      <w:r w:rsidRPr="00E42AD4">
        <w:rPr>
          <w:color w:val="000000"/>
        </w:rPr>
        <w:t>8.3. Делегировать своих представителей для работы комиссий учреждения: по тарификации, аттестации педагогических работников, аттестации ра</w:t>
      </w:r>
      <w:r w:rsidR="00F94F86" w:rsidRPr="00E42AD4">
        <w:rPr>
          <w:color w:val="000000"/>
        </w:rPr>
        <w:t xml:space="preserve">бочих мест, охране труда </w:t>
      </w:r>
      <w:r w:rsidRPr="00E42AD4">
        <w:rPr>
          <w:color w:val="000000"/>
        </w:rPr>
        <w:t>и других.</w:t>
      </w:r>
    </w:p>
    <w:p w:rsidR="0012595D" w:rsidRPr="00E42AD4" w:rsidRDefault="0012595D" w:rsidP="00E42AD4">
      <w:pPr>
        <w:ind w:firstLine="567"/>
        <w:jc w:val="both"/>
        <w:rPr>
          <w:color w:val="000000"/>
        </w:rPr>
      </w:pPr>
      <w:r w:rsidRPr="00E42AD4">
        <w:rPr>
          <w:color w:val="000000"/>
        </w:rPr>
        <w:t xml:space="preserve">8.4. Осуществлять контроль за соблюдением </w:t>
      </w:r>
      <w:proofErr w:type="gramStart"/>
      <w:r w:rsidRPr="00E42AD4">
        <w:rPr>
          <w:color w:val="000000"/>
        </w:rPr>
        <w:t>порядка проведения аттестации педагогических работников учреждения</w:t>
      </w:r>
      <w:proofErr w:type="gramEnd"/>
      <w:r w:rsidRPr="00E42AD4">
        <w:rPr>
          <w:color w:val="000000"/>
        </w:rPr>
        <w:t>.</w:t>
      </w:r>
    </w:p>
    <w:p w:rsidR="0012595D" w:rsidRPr="00E42AD4" w:rsidRDefault="0012595D" w:rsidP="00E42AD4">
      <w:pPr>
        <w:ind w:firstLine="567"/>
        <w:jc w:val="both"/>
        <w:rPr>
          <w:color w:val="000000"/>
        </w:rPr>
      </w:pPr>
      <w:r w:rsidRPr="00E42AD4">
        <w:rPr>
          <w:color w:val="000000"/>
        </w:rPr>
        <w:t>8.5. Совместно с работодателем обес</w:t>
      </w:r>
      <w:r w:rsidR="00F94F86" w:rsidRPr="00E42AD4">
        <w:rPr>
          <w:color w:val="000000"/>
        </w:rPr>
        <w:t>печивать регистрацию работников</w:t>
      </w:r>
      <w:r w:rsidRPr="00E42AD4">
        <w:rPr>
          <w:color w:val="000000"/>
        </w:rPr>
        <w:t xml:space="preserve">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w:t>
      </w:r>
      <w:r w:rsidR="00F94F86" w:rsidRPr="00E42AD4">
        <w:rPr>
          <w:color w:val="000000"/>
        </w:rPr>
        <w:t xml:space="preserve">товерных сведений о </w:t>
      </w:r>
      <w:r w:rsidRPr="00E42AD4">
        <w:rPr>
          <w:color w:val="000000"/>
        </w:rPr>
        <w:t>заработке и страховых взносах работников.</w:t>
      </w:r>
    </w:p>
    <w:p w:rsidR="0012595D" w:rsidRPr="00E42AD4" w:rsidRDefault="0012595D" w:rsidP="00E42AD4">
      <w:pPr>
        <w:pStyle w:val="310"/>
        <w:ind w:firstLine="567"/>
        <w:rPr>
          <w:color w:val="000000"/>
          <w:sz w:val="24"/>
          <w:szCs w:val="24"/>
        </w:rPr>
      </w:pPr>
      <w:r w:rsidRPr="00E42AD4">
        <w:rPr>
          <w:color w:val="000000"/>
          <w:sz w:val="24"/>
          <w:szCs w:val="24"/>
        </w:rPr>
        <w:t>8.6. Оказывать ежегодно материальную помощь членам профсоюза в случаях</w:t>
      </w:r>
      <w:r w:rsidR="00A1567D" w:rsidRPr="00E42AD4">
        <w:rPr>
          <w:color w:val="000000"/>
          <w:sz w:val="24"/>
          <w:szCs w:val="24"/>
        </w:rPr>
        <w:t>:</w:t>
      </w:r>
      <w:r w:rsidRPr="00E42AD4">
        <w:rPr>
          <w:color w:val="000000"/>
          <w:sz w:val="24"/>
          <w:szCs w:val="24"/>
        </w:rPr>
        <w:t xml:space="preserve"> </w:t>
      </w:r>
      <w:r w:rsidR="00A1567D" w:rsidRPr="00E42AD4">
        <w:rPr>
          <w:bCs/>
          <w:spacing w:val="1"/>
          <w:sz w:val="24"/>
          <w:szCs w:val="24"/>
        </w:rPr>
        <w:t>выхода на пенсию, похорон родственников, юбилейной даты работника, бракосочетания работника, рождения ребенка и других</w:t>
      </w:r>
      <w:r w:rsidRPr="00E42AD4">
        <w:rPr>
          <w:color w:val="000000"/>
          <w:sz w:val="24"/>
          <w:szCs w:val="24"/>
        </w:rPr>
        <w:t>.</w:t>
      </w:r>
    </w:p>
    <w:p w:rsidR="0012595D" w:rsidRPr="00E42AD4" w:rsidRDefault="00F94F86" w:rsidP="00E42AD4">
      <w:pPr>
        <w:ind w:firstLine="567"/>
        <w:jc w:val="both"/>
        <w:rPr>
          <w:color w:val="000000"/>
        </w:rPr>
      </w:pPr>
      <w:r w:rsidRPr="00E42AD4">
        <w:rPr>
          <w:color w:val="000000"/>
        </w:rPr>
        <w:t xml:space="preserve">8.7. Осуществлять </w:t>
      </w:r>
      <w:r w:rsidR="0012595D" w:rsidRPr="00E42AD4">
        <w:rPr>
          <w:color w:val="000000"/>
        </w:rPr>
        <w:t>культурно-массовую и физкультурно-оздоровительную работу в учреждении.</w:t>
      </w:r>
    </w:p>
    <w:p w:rsidR="0012595D" w:rsidRPr="00E42AD4" w:rsidRDefault="00F94F86" w:rsidP="00E42AD4">
      <w:pPr>
        <w:pStyle w:val="31"/>
        <w:ind w:firstLine="567"/>
        <w:rPr>
          <w:sz w:val="24"/>
          <w:szCs w:val="24"/>
        </w:rPr>
      </w:pPr>
      <w:r w:rsidRPr="00E42AD4">
        <w:rPr>
          <w:sz w:val="24"/>
          <w:szCs w:val="24"/>
        </w:rPr>
        <w:lastRenderedPageBreak/>
        <w:t xml:space="preserve">8.8. </w:t>
      </w:r>
      <w:r w:rsidR="0012595D" w:rsidRPr="00E42AD4">
        <w:rPr>
          <w:sz w:val="24"/>
          <w:szCs w:val="24"/>
        </w:rPr>
        <w:t xml:space="preserve">Осуществлять </w:t>
      </w:r>
      <w:proofErr w:type="gramStart"/>
      <w:r w:rsidR="0012595D" w:rsidRPr="00E42AD4">
        <w:rPr>
          <w:sz w:val="24"/>
          <w:szCs w:val="24"/>
        </w:rPr>
        <w:t>контроль за</w:t>
      </w:r>
      <w:proofErr w:type="gramEnd"/>
      <w:r w:rsidR="0012595D" w:rsidRPr="00E42AD4">
        <w:rPr>
          <w:sz w:val="24"/>
          <w:szCs w:val="24"/>
        </w:rPr>
        <w:t xml:space="preserve">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12595D" w:rsidRPr="00E42AD4" w:rsidRDefault="00F94F86" w:rsidP="00E42AD4">
      <w:pPr>
        <w:pStyle w:val="31"/>
        <w:ind w:firstLine="567"/>
        <w:rPr>
          <w:sz w:val="24"/>
          <w:szCs w:val="24"/>
        </w:rPr>
      </w:pPr>
      <w:r w:rsidRPr="00E42AD4">
        <w:rPr>
          <w:sz w:val="24"/>
          <w:szCs w:val="24"/>
        </w:rPr>
        <w:t xml:space="preserve">8.9. </w:t>
      </w:r>
      <w:r w:rsidR="0012595D" w:rsidRPr="00E42AD4">
        <w:rPr>
          <w:sz w:val="24"/>
          <w:szCs w:val="24"/>
        </w:rPr>
        <w:t xml:space="preserve">Осуществлять </w:t>
      </w:r>
      <w:proofErr w:type="gramStart"/>
      <w:r w:rsidR="0012595D" w:rsidRPr="00E42AD4">
        <w:rPr>
          <w:sz w:val="24"/>
          <w:szCs w:val="24"/>
        </w:rPr>
        <w:t>контроль за</w:t>
      </w:r>
      <w:proofErr w:type="gramEnd"/>
      <w:r w:rsidR="0012595D" w:rsidRPr="00E42AD4">
        <w:rPr>
          <w:sz w:val="24"/>
          <w:szCs w:val="24"/>
        </w:rPr>
        <w:t xml:space="preserve"> охраной труда в образовательной организации.</w:t>
      </w:r>
    </w:p>
    <w:p w:rsidR="0012595D" w:rsidRPr="00E42AD4" w:rsidRDefault="00F94F86" w:rsidP="00E42AD4">
      <w:pPr>
        <w:pStyle w:val="31"/>
        <w:ind w:firstLine="567"/>
        <w:rPr>
          <w:sz w:val="24"/>
          <w:szCs w:val="24"/>
        </w:rPr>
      </w:pPr>
      <w:r w:rsidRPr="00E42AD4">
        <w:rPr>
          <w:sz w:val="24"/>
          <w:szCs w:val="24"/>
        </w:rPr>
        <w:t xml:space="preserve">8.10. </w:t>
      </w:r>
      <w:r w:rsidR="0012595D" w:rsidRPr="00E42AD4">
        <w:rPr>
          <w:sz w:val="24"/>
          <w:szCs w:val="24"/>
        </w:rPr>
        <w:t>Представлять и защищать трудовые права членов Профсоюза в комиссии по трудовым спорам и в суде.</w:t>
      </w:r>
    </w:p>
    <w:p w:rsidR="0012595D" w:rsidRPr="00E42AD4" w:rsidRDefault="0012595D" w:rsidP="00E42AD4">
      <w:pPr>
        <w:ind w:firstLine="567"/>
        <w:jc w:val="both"/>
        <w:rPr>
          <w:color w:val="000000"/>
        </w:rPr>
      </w:pPr>
      <w:r w:rsidRPr="00E42AD4">
        <w:rPr>
          <w:color w:val="000000"/>
        </w:rPr>
        <w:t>8.11. Совместно с работодателем и работниками разрабатывать меры по защите перс</w:t>
      </w:r>
      <w:r w:rsidR="00F94F86" w:rsidRPr="00E42AD4">
        <w:rPr>
          <w:color w:val="000000"/>
        </w:rPr>
        <w:t>ональных данных работников (ст.</w:t>
      </w:r>
      <w:r w:rsidRPr="00E42AD4">
        <w:rPr>
          <w:color w:val="000000"/>
        </w:rPr>
        <w:t>86 ТК РФ).</w:t>
      </w:r>
    </w:p>
    <w:p w:rsidR="0012595D" w:rsidRPr="00E42AD4" w:rsidRDefault="0012595D" w:rsidP="00E42AD4">
      <w:pPr>
        <w:ind w:firstLine="567"/>
        <w:jc w:val="both"/>
        <w:rPr>
          <w:color w:val="000000"/>
        </w:rPr>
      </w:pPr>
      <w:r w:rsidRPr="00E42AD4">
        <w:rPr>
          <w:color w:val="000000"/>
        </w:rPr>
        <w:t>8.12.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w:t>
      </w:r>
      <w:r w:rsidR="00F94F86" w:rsidRPr="00E42AD4">
        <w:rPr>
          <w:color w:val="000000"/>
        </w:rPr>
        <w:t>кания вплоть до увольнения (ст.</w:t>
      </w:r>
      <w:r w:rsidRPr="00E42AD4">
        <w:rPr>
          <w:color w:val="000000"/>
        </w:rPr>
        <w:t>195 ТК РФ).</w:t>
      </w:r>
    </w:p>
    <w:p w:rsidR="0012595D" w:rsidRPr="00E42AD4" w:rsidRDefault="00F94F86" w:rsidP="00E42AD4">
      <w:pPr>
        <w:pStyle w:val="31"/>
        <w:ind w:firstLine="567"/>
        <w:rPr>
          <w:sz w:val="24"/>
          <w:szCs w:val="24"/>
        </w:rPr>
      </w:pPr>
      <w:r w:rsidRPr="00E42AD4">
        <w:rPr>
          <w:sz w:val="24"/>
          <w:szCs w:val="24"/>
        </w:rPr>
        <w:t xml:space="preserve">8.13. </w:t>
      </w:r>
      <w:r w:rsidR="0012595D" w:rsidRPr="00E42AD4">
        <w:rPr>
          <w:sz w:val="24"/>
          <w:szCs w:val="24"/>
        </w:rPr>
        <w:t xml:space="preserve">Осуществлять </w:t>
      </w:r>
      <w:proofErr w:type="gramStart"/>
      <w:r w:rsidR="0012595D" w:rsidRPr="00E42AD4">
        <w:rPr>
          <w:sz w:val="24"/>
          <w:szCs w:val="24"/>
        </w:rPr>
        <w:t>контроль за</w:t>
      </w:r>
      <w:proofErr w:type="gramEnd"/>
      <w:r w:rsidR="0012595D" w:rsidRPr="00E42AD4">
        <w:rPr>
          <w:sz w:val="24"/>
          <w:szCs w:val="24"/>
        </w:rPr>
        <w:t xml:space="preserve"> правильностью и своевременностью предоставления работникам отпусков и их оплаты.</w:t>
      </w:r>
    </w:p>
    <w:p w:rsidR="0012595D" w:rsidRPr="00E42AD4" w:rsidRDefault="0012595D" w:rsidP="00E42AD4">
      <w:pPr>
        <w:ind w:firstLine="567"/>
        <w:jc w:val="both"/>
        <w:rPr>
          <w:color w:val="000000"/>
        </w:rPr>
      </w:pPr>
      <w:r w:rsidRPr="00E42AD4">
        <w:rPr>
          <w:color w:val="000000"/>
        </w:rPr>
        <w:t>8.14.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12595D" w:rsidRPr="00E42AD4" w:rsidRDefault="00F94F86" w:rsidP="00E42AD4">
      <w:pPr>
        <w:pStyle w:val="31"/>
        <w:ind w:firstLine="567"/>
        <w:rPr>
          <w:sz w:val="24"/>
          <w:szCs w:val="24"/>
        </w:rPr>
      </w:pPr>
      <w:r w:rsidRPr="00E42AD4">
        <w:rPr>
          <w:sz w:val="24"/>
          <w:szCs w:val="24"/>
        </w:rPr>
        <w:t xml:space="preserve">8.15. </w:t>
      </w:r>
      <w:r w:rsidR="0012595D" w:rsidRPr="00E42AD4">
        <w:rPr>
          <w:sz w:val="24"/>
          <w:szCs w:val="24"/>
        </w:rPr>
        <w:t>Осуществлять проверку правильности удержания и перечисления на счет первичной профсоюзной организации членских профсоюзных взносов.</w:t>
      </w:r>
    </w:p>
    <w:p w:rsidR="0012595D" w:rsidRPr="00E42AD4" w:rsidRDefault="00F94F86" w:rsidP="00E42AD4">
      <w:pPr>
        <w:pStyle w:val="31"/>
        <w:ind w:firstLine="567"/>
        <w:rPr>
          <w:sz w:val="24"/>
          <w:szCs w:val="24"/>
        </w:rPr>
      </w:pPr>
      <w:r w:rsidRPr="00E42AD4">
        <w:rPr>
          <w:sz w:val="24"/>
          <w:szCs w:val="24"/>
        </w:rPr>
        <w:t xml:space="preserve">8.16. </w:t>
      </w:r>
      <w:r w:rsidR="0012595D" w:rsidRPr="00E42AD4">
        <w:rPr>
          <w:sz w:val="24"/>
          <w:szCs w:val="24"/>
        </w:rPr>
        <w:t>Информировать членов Профсоюза о своей работе, о деятельности выборных профсоюзных органов.</w:t>
      </w:r>
    </w:p>
    <w:p w:rsidR="0012595D" w:rsidRPr="00E42AD4" w:rsidRDefault="00F94F86" w:rsidP="00E42AD4">
      <w:pPr>
        <w:ind w:firstLine="567"/>
        <w:jc w:val="both"/>
      </w:pPr>
      <w:r w:rsidRPr="00E42AD4">
        <w:t xml:space="preserve">8.17. </w:t>
      </w:r>
      <w:r w:rsidR="0012595D" w:rsidRPr="00E42AD4">
        <w:t>Организовывать физкультурно-оздоровительную и культурно-массовую работу для членов Профсоюза и других работников образовательной организации.</w:t>
      </w:r>
    </w:p>
    <w:p w:rsidR="0012595D" w:rsidRPr="00E42AD4" w:rsidRDefault="00F94F86" w:rsidP="00E42AD4">
      <w:pPr>
        <w:ind w:firstLine="567"/>
        <w:jc w:val="both"/>
      </w:pPr>
      <w:r w:rsidRPr="00E42AD4">
        <w:t xml:space="preserve">8.18. </w:t>
      </w:r>
      <w:r w:rsidR="0012595D" w:rsidRPr="00E42AD4">
        <w:t>Содействовать оздоровлению детей работников образовательной организации.</w:t>
      </w:r>
    </w:p>
    <w:p w:rsidR="0012595D" w:rsidRPr="00E42AD4" w:rsidRDefault="00F94F86" w:rsidP="00E42AD4">
      <w:pPr>
        <w:ind w:firstLine="567"/>
        <w:jc w:val="both"/>
      </w:pPr>
      <w:r w:rsidRPr="00E42AD4">
        <w:t xml:space="preserve">8.19. </w:t>
      </w:r>
      <w:r w:rsidR="0012595D" w:rsidRPr="00E42AD4">
        <w:t>Ходатайствовать о присвоении почетных званий, представлении к наградам работников образовательной организации.</w:t>
      </w:r>
    </w:p>
    <w:p w:rsidR="0012595D" w:rsidRPr="00E42AD4" w:rsidRDefault="0012595D" w:rsidP="00E42AD4">
      <w:pPr>
        <w:ind w:firstLine="567"/>
        <w:jc w:val="both"/>
      </w:pPr>
    </w:p>
    <w:p w:rsidR="0012595D" w:rsidRPr="00E42AD4" w:rsidRDefault="0012595D" w:rsidP="00E42AD4">
      <w:pPr>
        <w:pStyle w:val="31"/>
        <w:ind w:firstLine="567"/>
        <w:jc w:val="center"/>
        <w:outlineLvl w:val="0"/>
        <w:rPr>
          <w:b/>
          <w:bCs/>
          <w:caps/>
          <w:sz w:val="24"/>
          <w:szCs w:val="24"/>
        </w:rPr>
      </w:pPr>
      <w:r w:rsidRPr="00E42AD4">
        <w:rPr>
          <w:b/>
          <w:bCs/>
          <w:caps/>
          <w:sz w:val="24"/>
          <w:szCs w:val="24"/>
          <w:lang w:val="en-US"/>
        </w:rPr>
        <w:t>IX</w:t>
      </w:r>
      <w:r w:rsidRPr="00E42AD4">
        <w:rPr>
          <w:b/>
          <w:bCs/>
          <w:caps/>
          <w:sz w:val="24"/>
          <w:szCs w:val="24"/>
        </w:rPr>
        <w:t>. Контроль за выполнением коллективного договора. Ответственность сторон коллективного договора</w:t>
      </w:r>
    </w:p>
    <w:p w:rsidR="0012595D" w:rsidRPr="00E42AD4" w:rsidRDefault="00F94F86" w:rsidP="00E42AD4">
      <w:pPr>
        <w:pStyle w:val="31"/>
        <w:ind w:firstLine="567"/>
        <w:rPr>
          <w:sz w:val="24"/>
          <w:szCs w:val="24"/>
        </w:rPr>
      </w:pPr>
      <w:r w:rsidRPr="00E42AD4">
        <w:rPr>
          <w:sz w:val="24"/>
          <w:szCs w:val="24"/>
        </w:rPr>
        <w:t xml:space="preserve">9. </w:t>
      </w:r>
      <w:r w:rsidR="0012595D" w:rsidRPr="00E42AD4">
        <w:rPr>
          <w:sz w:val="24"/>
          <w:szCs w:val="24"/>
        </w:rPr>
        <w:t>Стороны договорились:</w:t>
      </w:r>
    </w:p>
    <w:p w:rsidR="0012595D" w:rsidRPr="00E42AD4" w:rsidRDefault="00F94F86" w:rsidP="00E42AD4">
      <w:pPr>
        <w:pStyle w:val="31"/>
        <w:ind w:firstLine="567"/>
        <w:rPr>
          <w:sz w:val="24"/>
          <w:szCs w:val="24"/>
        </w:rPr>
      </w:pPr>
      <w:r w:rsidRPr="00E42AD4">
        <w:rPr>
          <w:sz w:val="24"/>
          <w:szCs w:val="24"/>
        </w:rPr>
        <w:t xml:space="preserve">9.1. </w:t>
      </w:r>
      <w:r w:rsidR="0012595D" w:rsidRPr="00E42AD4">
        <w:rPr>
          <w:sz w:val="24"/>
          <w:szCs w:val="24"/>
        </w:rPr>
        <w:t>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12595D" w:rsidRPr="00E42AD4" w:rsidRDefault="00F94F86" w:rsidP="00E42AD4">
      <w:pPr>
        <w:pStyle w:val="31"/>
        <w:ind w:firstLine="567"/>
        <w:rPr>
          <w:sz w:val="24"/>
          <w:szCs w:val="24"/>
        </w:rPr>
      </w:pPr>
      <w:r w:rsidRPr="00E42AD4">
        <w:rPr>
          <w:sz w:val="24"/>
          <w:szCs w:val="24"/>
        </w:rPr>
        <w:t xml:space="preserve">9.2. </w:t>
      </w:r>
      <w:r w:rsidR="0012595D" w:rsidRPr="00E42AD4">
        <w:rPr>
          <w:sz w:val="24"/>
          <w:szCs w:val="24"/>
        </w:rPr>
        <w:t>Работодатель в течение 7  дней со дня подписания коллективного договора направляет его в орган по труду (уполномоченный орган) для уведомительной регистрации.</w:t>
      </w:r>
    </w:p>
    <w:p w:rsidR="0012595D" w:rsidRPr="00E42AD4" w:rsidRDefault="00F94F86" w:rsidP="00E42AD4">
      <w:pPr>
        <w:pStyle w:val="31"/>
        <w:ind w:firstLine="567"/>
        <w:rPr>
          <w:sz w:val="24"/>
          <w:szCs w:val="24"/>
        </w:rPr>
      </w:pPr>
      <w:r w:rsidRPr="00E42AD4">
        <w:rPr>
          <w:sz w:val="24"/>
          <w:szCs w:val="24"/>
        </w:rPr>
        <w:t xml:space="preserve">9.3. </w:t>
      </w:r>
      <w:r w:rsidR="0012595D" w:rsidRPr="00E42AD4">
        <w:rPr>
          <w:sz w:val="24"/>
          <w:szCs w:val="24"/>
        </w:rPr>
        <w:t>Разъяснять условия коллективного договора работникам образовательной организации.</w:t>
      </w:r>
    </w:p>
    <w:p w:rsidR="0012595D" w:rsidRPr="00E42AD4" w:rsidRDefault="00F94F86" w:rsidP="00E42AD4">
      <w:pPr>
        <w:pStyle w:val="31"/>
        <w:ind w:firstLine="567"/>
        <w:rPr>
          <w:sz w:val="24"/>
          <w:szCs w:val="24"/>
        </w:rPr>
      </w:pPr>
      <w:r w:rsidRPr="00E42AD4">
        <w:rPr>
          <w:sz w:val="24"/>
          <w:szCs w:val="24"/>
        </w:rPr>
        <w:t xml:space="preserve">9.4. </w:t>
      </w:r>
      <w:r w:rsidR="0012595D" w:rsidRPr="00E42AD4">
        <w:rPr>
          <w:sz w:val="24"/>
          <w:szCs w:val="24"/>
        </w:rPr>
        <w:t xml:space="preserve">Представлять сторонам необходимую информацию в целях обеспечения надлежащего </w:t>
      </w:r>
      <w:proofErr w:type="gramStart"/>
      <w:r w:rsidR="0012595D" w:rsidRPr="00E42AD4">
        <w:rPr>
          <w:sz w:val="24"/>
          <w:szCs w:val="24"/>
        </w:rPr>
        <w:t>контроля за</w:t>
      </w:r>
      <w:proofErr w:type="gramEnd"/>
      <w:r w:rsidR="0012595D" w:rsidRPr="00E42AD4">
        <w:rPr>
          <w:sz w:val="24"/>
          <w:szCs w:val="24"/>
        </w:rPr>
        <w:t xml:space="preserve"> выполнением условий коллективного договора в течение 7 календарных дней со дня получения соответствующего запроса.</w:t>
      </w:r>
    </w:p>
    <w:p w:rsidR="0012595D" w:rsidRPr="00E42AD4" w:rsidRDefault="0012595D" w:rsidP="00E42AD4">
      <w:pPr>
        <w:ind w:firstLine="567"/>
        <w:jc w:val="both"/>
        <w:rPr>
          <w:color w:val="000000"/>
        </w:rPr>
      </w:pPr>
      <w:r w:rsidRPr="00E42AD4">
        <w:rPr>
          <w:color w:val="000000"/>
        </w:rPr>
        <w:t xml:space="preserve">9.5. Осуществляют </w:t>
      </w:r>
      <w:proofErr w:type="gramStart"/>
      <w:r w:rsidRPr="00E42AD4">
        <w:rPr>
          <w:color w:val="000000"/>
        </w:rPr>
        <w:t>контроль за</w:t>
      </w:r>
      <w:proofErr w:type="gramEnd"/>
      <w:r w:rsidRPr="00E42AD4">
        <w:rPr>
          <w:color w:val="000000"/>
        </w:rPr>
        <w:t xml:space="preserve">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w:t>
      </w:r>
      <w:r w:rsidR="00B10AEC" w:rsidRPr="00E42AD4">
        <w:rPr>
          <w:color w:val="000000"/>
        </w:rPr>
        <w:t xml:space="preserve">  </w:t>
      </w:r>
      <w:r w:rsidR="00B10AEC" w:rsidRPr="00E42AD4">
        <w:rPr>
          <w:spacing w:val="-16"/>
        </w:rPr>
        <w:t>не реже одного раза в полугодие</w:t>
      </w:r>
      <w:r w:rsidR="00B10AEC" w:rsidRPr="00E42AD4">
        <w:rPr>
          <w:color w:val="000000"/>
        </w:rPr>
        <w:t>.</w:t>
      </w:r>
    </w:p>
    <w:p w:rsidR="0012595D" w:rsidRPr="00E42AD4" w:rsidRDefault="0012595D" w:rsidP="00E42AD4">
      <w:pPr>
        <w:ind w:firstLine="567"/>
        <w:jc w:val="both"/>
        <w:rPr>
          <w:color w:val="000000"/>
        </w:rPr>
      </w:pPr>
      <w:r w:rsidRPr="00E42AD4">
        <w:rPr>
          <w:color w:val="000000"/>
        </w:rPr>
        <w:t xml:space="preserve">9.6. Рассматривают в </w:t>
      </w:r>
      <w:r w:rsidR="00B10AEC" w:rsidRPr="00E42AD4">
        <w:rPr>
          <w:color w:val="000000"/>
        </w:rPr>
        <w:t>недельный срок</w:t>
      </w:r>
      <w:r w:rsidRPr="00E42AD4">
        <w:rPr>
          <w:color w:val="000000"/>
        </w:rPr>
        <w:t xml:space="preserve"> все возникающие в период действия коллективного договора разногласия и конфликты, связанные с его выполнением.</w:t>
      </w:r>
    </w:p>
    <w:p w:rsidR="0012595D" w:rsidRPr="00E42AD4" w:rsidRDefault="0012595D" w:rsidP="00E42AD4">
      <w:pPr>
        <w:ind w:firstLine="567"/>
        <w:jc w:val="both"/>
        <w:rPr>
          <w:color w:val="000000"/>
        </w:rPr>
      </w:pPr>
      <w:r w:rsidRPr="00E42AD4">
        <w:rPr>
          <w:color w:val="000000"/>
        </w:rPr>
        <w:t>9.7.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12595D" w:rsidRPr="00E42AD4" w:rsidRDefault="0012595D" w:rsidP="00E42AD4">
      <w:pPr>
        <w:ind w:firstLine="567"/>
        <w:jc w:val="both"/>
        <w:rPr>
          <w:color w:val="000000"/>
        </w:rPr>
      </w:pPr>
      <w:r w:rsidRPr="00E42AD4">
        <w:rPr>
          <w:color w:val="000000"/>
        </w:rPr>
        <w:t>9.8.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12595D" w:rsidRPr="00E42AD4" w:rsidRDefault="0012595D" w:rsidP="00E42AD4">
      <w:pPr>
        <w:ind w:firstLine="567"/>
        <w:jc w:val="both"/>
        <w:rPr>
          <w:color w:val="000000"/>
        </w:rPr>
      </w:pPr>
      <w:r w:rsidRPr="00E42AD4">
        <w:rPr>
          <w:color w:val="000000"/>
        </w:rPr>
        <w:t>9.</w:t>
      </w:r>
      <w:r w:rsidR="00C67AC8">
        <w:rPr>
          <w:color w:val="000000"/>
        </w:rPr>
        <w:t>9</w:t>
      </w:r>
      <w:r w:rsidRPr="00E42AD4">
        <w:rPr>
          <w:color w:val="000000"/>
        </w:rPr>
        <w:t xml:space="preserve">. Переговоры по заключению нового коллективного договора </w:t>
      </w:r>
      <w:r w:rsidR="00C67AC8">
        <w:rPr>
          <w:color w:val="000000"/>
        </w:rPr>
        <w:t xml:space="preserve">начинают </w:t>
      </w:r>
      <w:r w:rsidRPr="00E42AD4">
        <w:rPr>
          <w:color w:val="000000"/>
        </w:rPr>
        <w:t xml:space="preserve"> за</w:t>
      </w:r>
      <w:r w:rsidR="00F94F86" w:rsidRPr="00E42AD4">
        <w:rPr>
          <w:color w:val="000000"/>
        </w:rPr>
        <w:t xml:space="preserve"> </w:t>
      </w:r>
      <w:r w:rsidR="009D09B7" w:rsidRPr="00E42AD4">
        <w:rPr>
          <w:color w:val="000000"/>
        </w:rPr>
        <w:t>три</w:t>
      </w:r>
      <w:r w:rsidR="00F94F86" w:rsidRPr="00E42AD4">
        <w:rPr>
          <w:color w:val="000000"/>
        </w:rPr>
        <w:t xml:space="preserve"> </w:t>
      </w:r>
      <w:r w:rsidRPr="00E42AD4">
        <w:rPr>
          <w:color w:val="000000"/>
        </w:rPr>
        <w:t>месяцев до окончания срока действия данного договора.</w:t>
      </w:r>
    </w:p>
    <w:p w:rsidR="0012595D" w:rsidRPr="00E42AD4" w:rsidRDefault="0012595D" w:rsidP="00E42AD4">
      <w:pPr>
        <w:pStyle w:val="31"/>
        <w:ind w:firstLine="705"/>
        <w:rPr>
          <w:sz w:val="24"/>
          <w:szCs w:val="24"/>
        </w:rPr>
      </w:pPr>
    </w:p>
    <w:p w:rsidR="00BD4E71" w:rsidRDefault="00BD4E71" w:rsidP="00420720">
      <w:pPr>
        <w:shd w:val="clear" w:color="auto" w:fill="FFFFFF"/>
        <w:tabs>
          <w:tab w:val="left" w:pos="658"/>
        </w:tabs>
        <w:jc w:val="center"/>
        <w:rPr>
          <w:b/>
          <w:bCs/>
          <w:spacing w:val="-16"/>
        </w:rPr>
      </w:pPr>
    </w:p>
    <w:p w:rsidR="000933EA" w:rsidRPr="00BD4E71" w:rsidRDefault="000933EA" w:rsidP="00420720">
      <w:pPr>
        <w:shd w:val="clear" w:color="auto" w:fill="FFFFFF"/>
        <w:tabs>
          <w:tab w:val="left" w:pos="658"/>
        </w:tabs>
        <w:jc w:val="center"/>
        <w:rPr>
          <w:spacing w:val="-16"/>
        </w:rPr>
      </w:pPr>
      <w:r w:rsidRPr="00BD4E71">
        <w:rPr>
          <w:b/>
          <w:bCs/>
          <w:spacing w:val="-16"/>
        </w:rPr>
        <w:lastRenderedPageBreak/>
        <w:t>1</w:t>
      </w:r>
      <w:r w:rsidR="009D09B7" w:rsidRPr="00BD4E71">
        <w:rPr>
          <w:b/>
          <w:bCs/>
          <w:spacing w:val="-16"/>
        </w:rPr>
        <w:t>0</w:t>
      </w:r>
      <w:r w:rsidRPr="00BD4E71">
        <w:rPr>
          <w:b/>
          <w:bCs/>
          <w:spacing w:val="-16"/>
        </w:rPr>
        <w:t>. ЗАКЛЮЧИТЕЛЬНЫЕ ПОЛОЖЕНИЯ</w:t>
      </w:r>
    </w:p>
    <w:p w:rsidR="000933EA" w:rsidRPr="00BD4E71" w:rsidRDefault="0009096A" w:rsidP="00E42AD4">
      <w:pPr>
        <w:widowControl w:val="0"/>
        <w:shd w:val="clear" w:color="auto" w:fill="FFFFFF"/>
        <w:tabs>
          <w:tab w:val="left" w:pos="993"/>
          <w:tab w:val="left" w:pos="1134"/>
        </w:tabs>
        <w:autoSpaceDE w:val="0"/>
        <w:autoSpaceDN w:val="0"/>
        <w:adjustRightInd w:val="0"/>
        <w:jc w:val="both"/>
        <w:rPr>
          <w:spacing w:val="-18"/>
        </w:rPr>
      </w:pPr>
      <w:r w:rsidRPr="00BD4E71">
        <w:rPr>
          <w:spacing w:val="-16"/>
        </w:rPr>
        <w:t xml:space="preserve">           10.1. </w:t>
      </w:r>
      <w:r w:rsidR="000933EA" w:rsidRPr="00BD4E71">
        <w:rPr>
          <w:spacing w:val="-16"/>
        </w:rPr>
        <w:tab/>
        <w:t xml:space="preserve">Настоящий договор составлен и подписан в </w:t>
      </w:r>
      <w:r w:rsidR="00647C56" w:rsidRPr="00BD4E71">
        <w:rPr>
          <w:spacing w:val="-16"/>
        </w:rPr>
        <w:t xml:space="preserve">трех </w:t>
      </w:r>
      <w:r w:rsidR="000933EA" w:rsidRPr="00BD4E71">
        <w:rPr>
          <w:spacing w:val="-16"/>
        </w:rPr>
        <w:t xml:space="preserve"> экземплярах. Все экземпляры идентичны и имеют одинаковую юридическую силу. Один экземпляр находится у работодателя, второй </w:t>
      </w:r>
      <w:r w:rsidR="00647C56" w:rsidRPr="00BD4E71">
        <w:rPr>
          <w:spacing w:val="-16"/>
        </w:rPr>
        <w:t xml:space="preserve">- </w:t>
      </w:r>
      <w:r w:rsidR="000933EA" w:rsidRPr="00BD4E71">
        <w:rPr>
          <w:spacing w:val="-16"/>
        </w:rPr>
        <w:t xml:space="preserve"> в первичной профсоюзной организации</w:t>
      </w:r>
      <w:r w:rsidR="00647C56" w:rsidRPr="00BD4E71">
        <w:rPr>
          <w:spacing w:val="-16"/>
        </w:rPr>
        <w:t>, третий – в организации, которая проводит уведомительную регистрацию коллективного договора.</w:t>
      </w:r>
    </w:p>
    <w:p w:rsidR="000933EA" w:rsidRPr="00BD4E71" w:rsidRDefault="0009096A" w:rsidP="00E42AD4">
      <w:pPr>
        <w:widowControl w:val="0"/>
        <w:shd w:val="clear" w:color="auto" w:fill="FFFFFF"/>
        <w:tabs>
          <w:tab w:val="left" w:pos="993"/>
          <w:tab w:val="left" w:pos="1134"/>
        </w:tabs>
        <w:autoSpaceDE w:val="0"/>
        <w:autoSpaceDN w:val="0"/>
        <w:adjustRightInd w:val="0"/>
        <w:jc w:val="both"/>
        <w:rPr>
          <w:spacing w:val="-18"/>
        </w:rPr>
      </w:pPr>
      <w:r w:rsidRPr="00BD4E71">
        <w:rPr>
          <w:spacing w:val="-16"/>
        </w:rPr>
        <w:t xml:space="preserve">            10.2. </w:t>
      </w:r>
      <w:r w:rsidR="000933EA" w:rsidRPr="00BD4E71">
        <w:rPr>
          <w:spacing w:val="-16"/>
        </w:rPr>
        <w:t>Все изменения и дополнения к настоящему договору оформляются в письменном виде, подписываются сторонами и являются его неотъемлемой частью.</w:t>
      </w:r>
    </w:p>
    <w:p w:rsidR="000933EA" w:rsidRPr="00BD4E71" w:rsidRDefault="0009096A" w:rsidP="00E42AD4">
      <w:pPr>
        <w:widowControl w:val="0"/>
        <w:shd w:val="clear" w:color="auto" w:fill="FFFFFF"/>
        <w:tabs>
          <w:tab w:val="left" w:pos="993"/>
          <w:tab w:val="left" w:pos="1134"/>
        </w:tabs>
        <w:autoSpaceDE w:val="0"/>
        <w:autoSpaceDN w:val="0"/>
        <w:adjustRightInd w:val="0"/>
        <w:jc w:val="both"/>
        <w:rPr>
          <w:spacing w:val="-18"/>
        </w:rPr>
      </w:pPr>
      <w:r w:rsidRPr="00BD4E71">
        <w:rPr>
          <w:spacing w:val="-16"/>
        </w:rPr>
        <w:t xml:space="preserve">           10.3. </w:t>
      </w:r>
      <w:r w:rsidR="000933EA" w:rsidRPr="00BD4E71">
        <w:rPr>
          <w:spacing w:val="-16"/>
        </w:rPr>
        <w:t>Во всем ином, не оговоренном в настоящем договоре, стороны  руководствуются действующим законодательством Российской Федерации.</w:t>
      </w:r>
    </w:p>
    <w:p w:rsidR="000933EA" w:rsidRPr="00BD4E71" w:rsidRDefault="0009096A" w:rsidP="00E42AD4">
      <w:pPr>
        <w:widowControl w:val="0"/>
        <w:shd w:val="clear" w:color="auto" w:fill="FFFFFF"/>
        <w:tabs>
          <w:tab w:val="left" w:pos="993"/>
          <w:tab w:val="left" w:pos="1134"/>
        </w:tabs>
        <w:autoSpaceDE w:val="0"/>
        <w:autoSpaceDN w:val="0"/>
        <w:adjustRightInd w:val="0"/>
        <w:ind w:left="567"/>
        <w:jc w:val="both"/>
        <w:rPr>
          <w:spacing w:val="-16"/>
        </w:rPr>
      </w:pPr>
      <w:r w:rsidRPr="00BD4E71">
        <w:rPr>
          <w:spacing w:val="-16"/>
        </w:rPr>
        <w:t xml:space="preserve">10.4. </w:t>
      </w:r>
      <w:r w:rsidR="000933EA" w:rsidRPr="00BD4E71">
        <w:rPr>
          <w:spacing w:val="-16"/>
        </w:rPr>
        <w:t>Договор имеет приложения:</w:t>
      </w:r>
    </w:p>
    <w:p w:rsidR="000933EA" w:rsidRPr="00BD4E71" w:rsidRDefault="0009096A" w:rsidP="00647C56">
      <w:pPr>
        <w:jc w:val="both"/>
        <w:rPr>
          <w:spacing w:val="-16"/>
        </w:rPr>
      </w:pPr>
      <w:r w:rsidRPr="00BD4E71">
        <w:rPr>
          <w:bCs/>
        </w:rPr>
        <w:t xml:space="preserve">         №1 -</w:t>
      </w:r>
      <w:r w:rsidR="00C67AC8" w:rsidRPr="00BD4E71">
        <w:rPr>
          <w:bCs/>
        </w:rPr>
        <w:t xml:space="preserve"> </w:t>
      </w:r>
      <w:r w:rsidR="000933EA" w:rsidRPr="00BD4E71">
        <w:rPr>
          <w:spacing w:val="-16"/>
        </w:rPr>
        <w:t xml:space="preserve">Перечень </w:t>
      </w:r>
      <w:r w:rsidR="000933EA" w:rsidRPr="00BD4E71">
        <w:t>профессий (должностей) работников  с ненормированным рабочим днем, имеющих право на дополнительный отпуск (на 1 л.).</w:t>
      </w:r>
      <w:r w:rsidR="00647C56" w:rsidRPr="00BD4E71">
        <w:t xml:space="preserve"> </w:t>
      </w:r>
    </w:p>
    <w:p w:rsidR="000933EA" w:rsidRPr="00BD4E71" w:rsidRDefault="000933EA" w:rsidP="00E42AD4">
      <w:pPr>
        <w:pStyle w:val="1"/>
        <w:ind w:firstLine="567"/>
        <w:jc w:val="both"/>
        <w:rPr>
          <w:szCs w:val="24"/>
        </w:rPr>
      </w:pPr>
      <w:r w:rsidRPr="00BD4E71">
        <w:rPr>
          <w:szCs w:val="24"/>
        </w:rPr>
        <w:t>№</w:t>
      </w:r>
      <w:r w:rsidR="00C67AC8" w:rsidRPr="00BD4E71">
        <w:rPr>
          <w:szCs w:val="24"/>
        </w:rPr>
        <w:t xml:space="preserve">2 </w:t>
      </w:r>
      <w:r w:rsidRPr="00BD4E71">
        <w:rPr>
          <w:szCs w:val="24"/>
        </w:rPr>
        <w:t xml:space="preserve">-  Перечень </w:t>
      </w:r>
      <w:r w:rsidRPr="00BD4E71">
        <w:rPr>
          <w:bCs/>
          <w:szCs w:val="24"/>
        </w:rPr>
        <w:t>смывающих и обезвреживающих средств (нормы выдачи) (на 1 л.).</w:t>
      </w:r>
    </w:p>
    <w:p w:rsidR="000933EA" w:rsidRPr="00BD4E71" w:rsidRDefault="000933EA" w:rsidP="00E42AD4">
      <w:pPr>
        <w:shd w:val="clear" w:color="auto" w:fill="FFFFFF"/>
        <w:ind w:firstLine="567"/>
        <w:jc w:val="both"/>
        <w:rPr>
          <w:bCs/>
        </w:rPr>
      </w:pPr>
      <w:r w:rsidRPr="00BD4E71">
        <w:rPr>
          <w:spacing w:val="-16"/>
        </w:rPr>
        <w:t>№</w:t>
      </w:r>
      <w:r w:rsidR="00C67AC8" w:rsidRPr="00BD4E71">
        <w:rPr>
          <w:spacing w:val="-16"/>
        </w:rPr>
        <w:t>3</w:t>
      </w:r>
      <w:r w:rsidRPr="00BD4E71">
        <w:rPr>
          <w:spacing w:val="-16"/>
        </w:rPr>
        <w:t xml:space="preserve"> -</w:t>
      </w:r>
      <w:r w:rsidRPr="00BD4E71">
        <w:rPr>
          <w:bCs/>
        </w:rPr>
        <w:t xml:space="preserve"> Перечень </w:t>
      </w:r>
      <w:r w:rsidRPr="00BD4E71">
        <w:t xml:space="preserve">специальной одежды, специальной обуви и других средств индивидуальной защиты, подлежащих выдаче работникам </w:t>
      </w:r>
      <w:r w:rsidRPr="00BD4E71">
        <w:rPr>
          <w:bCs/>
        </w:rPr>
        <w:t>(на 2 л.).</w:t>
      </w:r>
    </w:p>
    <w:p w:rsidR="000933EA" w:rsidRPr="00BD4E71" w:rsidRDefault="000933EA" w:rsidP="00E42AD4">
      <w:pPr>
        <w:ind w:firstLine="567"/>
        <w:jc w:val="both"/>
      </w:pPr>
      <w:r w:rsidRPr="00BD4E71">
        <w:t>№</w:t>
      </w:r>
      <w:r w:rsidR="00C67AC8" w:rsidRPr="00BD4E71">
        <w:t xml:space="preserve">4 </w:t>
      </w:r>
      <w:r w:rsidRPr="00BD4E71">
        <w:t>- Перечень профессий (должностей), занятых на работах с вредными и (или) опасными условиями труда, которым производится денежная выплата (на 1 л.).</w:t>
      </w:r>
    </w:p>
    <w:p w:rsidR="000933EA" w:rsidRPr="00BD4E71" w:rsidRDefault="00C14323" w:rsidP="002C3CB1">
      <w:pPr>
        <w:ind w:firstLine="567"/>
        <w:jc w:val="both"/>
      </w:pPr>
      <w:r w:rsidRPr="00BD4E71">
        <w:t>10.5. Настоящий коллективный договор вступает в силу с 05.03.2019г.</w:t>
      </w:r>
    </w:p>
    <w:p w:rsidR="00C14323" w:rsidRDefault="00C14323" w:rsidP="002C3CB1">
      <w:pPr>
        <w:ind w:firstLine="567"/>
        <w:jc w:val="both"/>
      </w:pPr>
    </w:p>
    <w:p w:rsidR="00C14323" w:rsidRDefault="00C14323" w:rsidP="002C3CB1">
      <w:pPr>
        <w:ind w:firstLine="567"/>
        <w:jc w:val="both"/>
      </w:pPr>
    </w:p>
    <w:p w:rsidR="00C14323" w:rsidRPr="00E42AD4" w:rsidRDefault="00C14323" w:rsidP="002C3CB1">
      <w:pPr>
        <w:ind w:firstLine="567"/>
        <w:jc w:val="both"/>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C14323" w:rsidTr="00C14323">
        <w:tc>
          <w:tcPr>
            <w:tcW w:w="5210" w:type="dxa"/>
          </w:tcPr>
          <w:p w:rsidR="00C14323" w:rsidRDefault="00C14323" w:rsidP="00E42AD4">
            <w:pPr>
              <w:jc w:val="both"/>
            </w:pPr>
            <w:r>
              <w:t>Представитель  Работодателя</w:t>
            </w:r>
          </w:p>
          <w:p w:rsidR="00C14323" w:rsidRDefault="00C14323" w:rsidP="00E42AD4">
            <w:pPr>
              <w:jc w:val="both"/>
            </w:pPr>
          </w:p>
          <w:p w:rsidR="00C14323" w:rsidRDefault="00C14323" w:rsidP="00C14323">
            <w:pPr>
              <w:jc w:val="both"/>
              <w:rPr>
                <w:bCs/>
              </w:rPr>
            </w:pPr>
            <w:r>
              <w:t xml:space="preserve">Директор </w:t>
            </w:r>
            <w:r>
              <w:rPr>
                <w:bCs/>
              </w:rPr>
              <w:t xml:space="preserve">МБОУ «Новосветский </w:t>
            </w:r>
            <w:r w:rsidRPr="005A7A80">
              <w:rPr>
                <w:bCs/>
              </w:rPr>
              <w:t>УВК</w:t>
            </w:r>
          </w:p>
          <w:p w:rsidR="00C14323" w:rsidRDefault="00C14323" w:rsidP="00C14323">
            <w:pPr>
              <w:jc w:val="both"/>
              <w:rPr>
                <w:bCs/>
              </w:rPr>
            </w:pPr>
            <w:r w:rsidRPr="005A7A80">
              <w:rPr>
                <w:bCs/>
              </w:rPr>
              <w:t xml:space="preserve"> детский сад – начальная школа</w:t>
            </w:r>
          </w:p>
          <w:p w:rsidR="00C14323" w:rsidRDefault="00C14323" w:rsidP="00C14323">
            <w:pPr>
              <w:jc w:val="both"/>
              <w:rPr>
                <w:bCs/>
              </w:rPr>
            </w:pPr>
            <w:r w:rsidRPr="005A7A80">
              <w:rPr>
                <w:bCs/>
              </w:rPr>
              <w:t xml:space="preserve"> «Исток» городского</w:t>
            </w:r>
            <w:r>
              <w:rPr>
                <w:bCs/>
              </w:rPr>
              <w:t xml:space="preserve"> округа Судак</w:t>
            </w:r>
          </w:p>
          <w:p w:rsidR="00C14323" w:rsidRDefault="00C14323" w:rsidP="00C14323">
            <w:pPr>
              <w:jc w:val="both"/>
              <w:rPr>
                <w:bCs/>
              </w:rPr>
            </w:pPr>
          </w:p>
          <w:p w:rsidR="00C14323" w:rsidRDefault="00C14323" w:rsidP="00C14323">
            <w:pPr>
              <w:jc w:val="both"/>
              <w:rPr>
                <w:bCs/>
              </w:rPr>
            </w:pPr>
            <w:r>
              <w:rPr>
                <w:bCs/>
              </w:rPr>
              <w:t>______________________ О.В. Галянт</w:t>
            </w:r>
          </w:p>
          <w:p w:rsidR="00C14323" w:rsidRDefault="00C14323" w:rsidP="00C14323">
            <w:pPr>
              <w:jc w:val="both"/>
              <w:rPr>
                <w:bCs/>
              </w:rPr>
            </w:pPr>
          </w:p>
          <w:p w:rsidR="00C14323" w:rsidRDefault="00BD4E71" w:rsidP="00C14323">
            <w:pPr>
              <w:jc w:val="both"/>
            </w:pPr>
            <w:r>
              <w:rPr>
                <w:bCs/>
              </w:rPr>
              <w:t xml:space="preserve">   20 марта</w:t>
            </w:r>
            <w:r w:rsidR="00C14323">
              <w:rPr>
                <w:bCs/>
              </w:rPr>
              <w:t xml:space="preserve"> 2019г.</w:t>
            </w:r>
          </w:p>
        </w:tc>
        <w:tc>
          <w:tcPr>
            <w:tcW w:w="5211" w:type="dxa"/>
          </w:tcPr>
          <w:p w:rsidR="00C14323" w:rsidRDefault="00C14323" w:rsidP="00E42AD4">
            <w:pPr>
              <w:jc w:val="both"/>
            </w:pPr>
            <w:r>
              <w:t>Представитель Работников</w:t>
            </w:r>
          </w:p>
          <w:p w:rsidR="00C14323" w:rsidRDefault="00C14323" w:rsidP="00E42AD4">
            <w:pPr>
              <w:jc w:val="both"/>
            </w:pPr>
          </w:p>
          <w:p w:rsidR="00C14323" w:rsidRDefault="00C14323" w:rsidP="00C14323">
            <w:pPr>
              <w:jc w:val="both"/>
              <w:rPr>
                <w:bCs/>
              </w:rPr>
            </w:pPr>
            <w:r>
              <w:rPr>
                <w:bCs/>
              </w:rPr>
              <w:t xml:space="preserve">Председатель Профсоюзного комитета </w:t>
            </w:r>
          </w:p>
          <w:p w:rsidR="00C14323" w:rsidRDefault="00C14323" w:rsidP="00C14323">
            <w:pPr>
              <w:jc w:val="both"/>
              <w:rPr>
                <w:bCs/>
              </w:rPr>
            </w:pPr>
            <w:r>
              <w:rPr>
                <w:bCs/>
              </w:rPr>
              <w:t xml:space="preserve">МБОУ «Новосветский УВК </w:t>
            </w:r>
          </w:p>
          <w:p w:rsidR="00C14323" w:rsidRDefault="00C14323" w:rsidP="00C14323">
            <w:pPr>
              <w:jc w:val="both"/>
              <w:rPr>
                <w:bCs/>
              </w:rPr>
            </w:pPr>
            <w:r>
              <w:rPr>
                <w:bCs/>
              </w:rPr>
              <w:t>детский сад – начальная школа</w:t>
            </w:r>
          </w:p>
          <w:p w:rsidR="00C14323" w:rsidRDefault="00C14323" w:rsidP="00C14323">
            <w:pPr>
              <w:jc w:val="both"/>
              <w:rPr>
                <w:bCs/>
              </w:rPr>
            </w:pPr>
            <w:r>
              <w:rPr>
                <w:bCs/>
              </w:rPr>
              <w:t xml:space="preserve"> «Исток» городского округа Судак</w:t>
            </w:r>
          </w:p>
          <w:p w:rsidR="00C14323" w:rsidRDefault="00C14323" w:rsidP="00C14323">
            <w:pPr>
              <w:jc w:val="both"/>
              <w:rPr>
                <w:bCs/>
              </w:rPr>
            </w:pPr>
            <w:r>
              <w:rPr>
                <w:bCs/>
              </w:rPr>
              <w:t>______________________ О.В. Маркова</w:t>
            </w:r>
          </w:p>
          <w:p w:rsidR="00C14323" w:rsidRDefault="00C14323" w:rsidP="00C14323">
            <w:pPr>
              <w:jc w:val="both"/>
              <w:rPr>
                <w:bCs/>
              </w:rPr>
            </w:pPr>
          </w:p>
          <w:p w:rsidR="00C14323" w:rsidRDefault="00BD4E71" w:rsidP="00C14323">
            <w:pPr>
              <w:jc w:val="both"/>
              <w:rPr>
                <w:bCs/>
              </w:rPr>
            </w:pPr>
            <w:r>
              <w:rPr>
                <w:bCs/>
              </w:rPr>
              <w:t xml:space="preserve">   20 марта </w:t>
            </w:r>
            <w:r w:rsidR="00C14323">
              <w:rPr>
                <w:bCs/>
              </w:rPr>
              <w:t>2019г.</w:t>
            </w:r>
          </w:p>
          <w:p w:rsidR="00C14323" w:rsidRDefault="00C14323" w:rsidP="00E42AD4">
            <w:pPr>
              <w:jc w:val="both"/>
            </w:pPr>
          </w:p>
        </w:tc>
      </w:tr>
    </w:tbl>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920D92" w:rsidRDefault="00920D92" w:rsidP="00D93E57">
      <w:pPr>
        <w:jc w:val="both"/>
      </w:pPr>
    </w:p>
    <w:p w:rsidR="00D856DF" w:rsidRPr="00E42AD4" w:rsidRDefault="00797BC2" w:rsidP="00E42AD4">
      <w:pPr>
        <w:jc w:val="both"/>
      </w:pPr>
      <w:r>
        <w:br w:type="page"/>
      </w:r>
    </w:p>
    <w:p w:rsidR="000933EA" w:rsidRPr="00E42AD4" w:rsidRDefault="00797BC2" w:rsidP="00E42AD4">
      <w:pPr>
        <w:jc w:val="right"/>
      </w:pPr>
      <w:r>
        <w:lastRenderedPageBreak/>
        <w:t>Прилож</w:t>
      </w:r>
      <w:r w:rsidR="000B2EBF">
        <w:t xml:space="preserve">ение № </w:t>
      </w:r>
      <w:r w:rsidR="002924EB">
        <w:t>1</w:t>
      </w:r>
    </w:p>
    <w:p w:rsidR="000933EA" w:rsidRPr="00E42AD4" w:rsidRDefault="000933EA" w:rsidP="00E42AD4">
      <w:pPr>
        <w:jc w:val="right"/>
      </w:pPr>
      <w:r w:rsidRPr="00E42AD4">
        <w:t xml:space="preserve">к Коллективному договору </w:t>
      </w:r>
    </w:p>
    <w:p w:rsidR="000933EA" w:rsidRPr="00E42AD4" w:rsidRDefault="000933EA" w:rsidP="00E42AD4">
      <w:pPr>
        <w:jc w:val="right"/>
      </w:pPr>
      <w:r w:rsidRPr="00E42AD4">
        <w:t xml:space="preserve">МБОУ «Новосветский УВК детский сад </w:t>
      </w:r>
    </w:p>
    <w:p w:rsidR="000933EA" w:rsidRPr="00E42AD4" w:rsidRDefault="000933EA" w:rsidP="00E42AD4">
      <w:pPr>
        <w:jc w:val="right"/>
      </w:pPr>
      <w:r w:rsidRPr="00E42AD4">
        <w:t>- начальная школа «Исток»</w:t>
      </w:r>
    </w:p>
    <w:p w:rsidR="000933EA" w:rsidRDefault="000933EA" w:rsidP="00E42AD4">
      <w:pPr>
        <w:jc w:val="right"/>
      </w:pPr>
      <w:r w:rsidRPr="00E42AD4">
        <w:t>городского округа Судак</w:t>
      </w:r>
    </w:p>
    <w:p w:rsidR="00BD4E71" w:rsidRPr="00BD4E71" w:rsidRDefault="00BD4E71" w:rsidP="00BD4E71">
      <w:pPr>
        <w:jc w:val="right"/>
      </w:pPr>
      <w:r w:rsidRPr="00BD4E71">
        <w:t>05.03.2019г.-</w:t>
      </w:r>
      <w:r>
        <w:t xml:space="preserve"> </w:t>
      </w:r>
      <w:r w:rsidRPr="00BD4E71">
        <w:t>04.03.2022гг.</w:t>
      </w:r>
    </w:p>
    <w:p w:rsidR="00BD4E71" w:rsidRPr="00E42AD4" w:rsidRDefault="00BD4E71" w:rsidP="00E42AD4">
      <w:pPr>
        <w:jc w:val="right"/>
      </w:pPr>
    </w:p>
    <w:p w:rsidR="000933EA" w:rsidRPr="00E42AD4" w:rsidRDefault="000933EA" w:rsidP="00E42AD4">
      <w:pPr>
        <w:jc w:val="both"/>
      </w:pPr>
    </w:p>
    <w:p w:rsidR="000933EA" w:rsidRPr="00E42AD4" w:rsidRDefault="000933EA" w:rsidP="00E42AD4">
      <w:pPr>
        <w:jc w:val="center"/>
      </w:pPr>
      <w:r w:rsidRPr="00E42AD4">
        <w:t>Перечень</w:t>
      </w:r>
    </w:p>
    <w:p w:rsidR="000933EA" w:rsidRPr="00E42AD4" w:rsidRDefault="000933EA" w:rsidP="00E42AD4">
      <w:pPr>
        <w:jc w:val="center"/>
      </w:pPr>
      <w:r w:rsidRPr="00E42AD4">
        <w:t>профессий (должностей) работников  с ненормированным рабочим днем,</w:t>
      </w:r>
    </w:p>
    <w:p w:rsidR="000933EA" w:rsidRPr="00E42AD4" w:rsidRDefault="000933EA" w:rsidP="00E42AD4">
      <w:pPr>
        <w:jc w:val="center"/>
      </w:pPr>
      <w:proofErr w:type="gramStart"/>
      <w:r w:rsidRPr="00E42AD4">
        <w:t>имеющих</w:t>
      </w:r>
      <w:proofErr w:type="gramEnd"/>
      <w:r w:rsidRPr="00E42AD4">
        <w:t xml:space="preserve"> право на дополнительный отпуск</w:t>
      </w:r>
    </w:p>
    <w:p w:rsidR="000933EA" w:rsidRPr="00E42AD4" w:rsidRDefault="000933EA" w:rsidP="00E42AD4">
      <w:pPr>
        <w:jc w:val="center"/>
      </w:pPr>
    </w:p>
    <w:p w:rsidR="000933EA" w:rsidRPr="00E42AD4" w:rsidRDefault="000933EA" w:rsidP="00E42AD4">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411"/>
        <w:gridCol w:w="2840"/>
      </w:tblGrid>
      <w:tr w:rsidR="000933EA" w:rsidRPr="00E42AD4" w:rsidTr="000933EA">
        <w:tc>
          <w:tcPr>
            <w:tcW w:w="817" w:type="dxa"/>
          </w:tcPr>
          <w:p w:rsidR="000933EA" w:rsidRPr="00E42AD4" w:rsidRDefault="000933EA" w:rsidP="00E42AD4">
            <w:pPr>
              <w:jc w:val="both"/>
            </w:pPr>
            <w:r w:rsidRPr="00E42AD4">
              <w:t xml:space="preserve">№ </w:t>
            </w:r>
            <w:proofErr w:type="gramStart"/>
            <w:r w:rsidRPr="00E42AD4">
              <w:t>п</w:t>
            </w:r>
            <w:proofErr w:type="gramEnd"/>
            <w:r w:rsidRPr="00E42AD4">
              <w:t>/п</w:t>
            </w:r>
          </w:p>
        </w:tc>
        <w:tc>
          <w:tcPr>
            <w:tcW w:w="5411" w:type="dxa"/>
          </w:tcPr>
          <w:p w:rsidR="000933EA" w:rsidRPr="00E42AD4" w:rsidRDefault="000933EA" w:rsidP="00842A56">
            <w:pPr>
              <w:jc w:val="center"/>
            </w:pPr>
            <w:r w:rsidRPr="00E42AD4">
              <w:t>Наименование профессии (должности)</w:t>
            </w:r>
          </w:p>
        </w:tc>
        <w:tc>
          <w:tcPr>
            <w:tcW w:w="2840" w:type="dxa"/>
          </w:tcPr>
          <w:p w:rsidR="000933EA" w:rsidRPr="00E42AD4" w:rsidRDefault="000933EA" w:rsidP="00842A56">
            <w:pPr>
              <w:jc w:val="center"/>
            </w:pPr>
            <w:r w:rsidRPr="00E42AD4">
              <w:t>Продолжительность дополнительного отпуска</w:t>
            </w:r>
          </w:p>
          <w:p w:rsidR="000933EA" w:rsidRPr="00E42AD4" w:rsidRDefault="000933EA" w:rsidP="00842A56">
            <w:pPr>
              <w:jc w:val="center"/>
            </w:pPr>
            <w:r w:rsidRPr="00E42AD4">
              <w:t>(календарных дней)</w:t>
            </w:r>
          </w:p>
        </w:tc>
      </w:tr>
      <w:tr w:rsidR="000933EA" w:rsidRPr="00E42AD4" w:rsidTr="000933EA">
        <w:tc>
          <w:tcPr>
            <w:tcW w:w="817" w:type="dxa"/>
          </w:tcPr>
          <w:p w:rsidR="000933EA" w:rsidRPr="00E42AD4" w:rsidRDefault="000933EA" w:rsidP="00E42AD4">
            <w:pPr>
              <w:numPr>
                <w:ilvl w:val="0"/>
                <w:numId w:val="8"/>
              </w:numPr>
              <w:jc w:val="both"/>
            </w:pPr>
          </w:p>
        </w:tc>
        <w:tc>
          <w:tcPr>
            <w:tcW w:w="5411" w:type="dxa"/>
          </w:tcPr>
          <w:p w:rsidR="000933EA" w:rsidRPr="00E42AD4" w:rsidRDefault="000933EA" w:rsidP="00E42AD4">
            <w:pPr>
              <w:jc w:val="both"/>
            </w:pPr>
            <w:r w:rsidRPr="00E42AD4">
              <w:t>Директор</w:t>
            </w:r>
          </w:p>
          <w:p w:rsidR="000933EA" w:rsidRPr="00E42AD4" w:rsidRDefault="000933EA" w:rsidP="00E42AD4">
            <w:pPr>
              <w:jc w:val="both"/>
            </w:pPr>
          </w:p>
        </w:tc>
        <w:tc>
          <w:tcPr>
            <w:tcW w:w="2840" w:type="dxa"/>
          </w:tcPr>
          <w:p w:rsidR="000933EA" w:rsidRPr="00E42AD4" w:rsidRDefault="000933EA" w:rsidP="00842A56">
            <w:pPr>
              <w:jc w:val="center"/>
            </w:pPr>
            <w:r w:rsidRPr="00E42AD4">
              <w:t>3 дня</w:t>
            </w:r>
          </w:p>
        </w:tc>
      </w:tr>
      <w:tr w:rsidR="000933EA" w:rsidRPr="00E42AD4" w:rsidTr="000933EA">
        <w:tc>
          <w:tcPr>
            <w:tcW w:w="817" w:type="dxa"/>
          </w:tcPr>
          <w:p w:rsidR="000933EA" w:rsidRPr="00E42AD4" w:rsidRDefault="000933EA" w:rsidP="00E42AD4">
            <w:pPr>
              <w:numPr>
                <w:ilvl w:val="0"/>
                <w:numId w:val="8"/>
              </w:numPr>
              <w:jc w:val="both"/>
            </w:pPr>
          </w:p>
        </w:tc>
        <w:tc>
          <w:tcPr>
            <w:tcW w:w="5411" w:type="dxa"/>
          </w:tcPr>
          <w:p w:rsidR="000933EA" w:rsidRPr="00E42AD4" w:rsidRDefault="000933EA" w:rsidP="00E42AD4">
            <w:pPr>
              <w:jc w:val="both"/>
            </w:pPr>
            <w:r w:rsidRPr="00E42AD4">
              <w:t>Заместитель директора по учебно-воспитательной работе с дошкольниками</w:t>
            </w:r>
          </w:p>
          <w:p w:rsidR="000933EA" w:rsidRPr="00E42AD4" w:rsidRDefault="000933EA" w:rsidP="00E42AD4">
            <w:pPr>
              <w:jc w:val="both"/>
            </w:pPr>
          </w:p>
        </w:tc>
        <w:tc>
          <w:tcPr>
            <w:tcW w:w="2840" w:type="dxa"/>
          </w:tcPr>
          <w:p w:rsidR="000933EA" w:rsidRPr="00E42AD4" w:rsidRDefault="000933EA" w:rsidP="00842A56">
            <w:pPr>
              <w:jc w:val="center"/>
            </w:pPr>
            <w:r w:rsidRPr="00E42AD4">
              <w:t>3 дня</w:t>
            </w:r>
          </w:p>
        </w:tc>
      </w:tr>
      <w:tr w:rsidR="000933EA" w:rsidRPr="00E42AD4" w:rsidTr="000933EA">
        <w:tc>
          <w:tcPr>
            <w:tcW w:w="817" w:type="dxa"/>
          </w:tcPr>
          <w:p w:rsidR="000933EA" w:rsidRPr="00E42AD4" w:rsidRDefault="000933EA" w:rsidP="00E42AD4">
            <w:pPr>
              <w:numPr>
                <w:ilvl w:val="0"/>
                <w:numId w:val="8"/>
              </w:numPr>
              <w:jc w:val="both"/>
            </w:pPr>
          </w:p>
        </w:tc>
        <w:tc>
          <w:tcPr>
            <w:tcW w:w="5411" w:type="dxa"/>
          </w:tcPr>
          <w:p w:rsidR="000933EA" w:rsidRPr="00E42AD4" w:rsidRDefault="000933EA" w:rsidP="00E42AD4">
            <w:pPr>
              <w:jc w:val="both"/>
            </w:pPr>
            <w:r w:rsidRPr="00E42AD4">
              <w:t>Заместитель директора по учебно-воспитательной работе в начальной школе</w:t>
            </w:r>
          </w:p>
          <w:p w:rsidR="000933EA" w:rsidRPr="00E42AD4" w:rsidRDefault="000933EA" w:rsidP="00E42AD4">
            <w:pPr>
              <w:jc w:val="both"/>
            </w:pPr>
          </w:p>
        </w:tc>
        <w:tc>
          <w:tcPr>
            <w:tcW w:w="2840" w:type="dxa"/>
          </w:tcPr>
          <w:p w:rsidR="000933EA" w:rsidRPr="00E42AD4" w:rsidRDefault="000933EA" w:rsidP="00842A56">
            <w:pPr>
              <w:jc w:val="center"/>
            </w:pPr>
            <w:r w:rsidRPr="00E42AD4">
              <w:t>3 дня</w:t>
            </w:r>
          </w:p>
        </w:tc>
      </w:tr>
    </w:tbl>
    <w:p w:rsidR="000933EA" w:rsidRPr="00E42AD4" w:rsidRDefault="000933EA" w:rsidP="00E42AD4">
      <w:pPr>
        <w:shd w:val="clear" w:color="auto" w:fill="FFFFFF"/>
        <w:jc w:val="both"/>
        <w:rPr>
          <w:b/>
          <w:bCs/>
          <w:spacing w:val="-5"/>
        </w:rPr>
      </w:pPr>
    </w:p>
    <w:p w:rsidR="000933EA" w:rsidRPr="00E42AD4" w:rsidRDefault="000933EA" w:rsidP="00E42AD4">
      <w:pPr>
        <w:shd w:val="clear" w:color="auto" w:fill="FFFFFF"/>
        <w:jc w:val="both"/>
        <w:rPr>
          <w:b/>
          <w:bCs/>
          <w:spacing w:val="-5"/>
        </w:rPr>
      </w:pPr>
    </w:p>
    <w:p w:rsidR="000933EA" w:rsidRPr="00E42AD4" w:rsidRDefault="000933EA" w:rsidP="00E42AD4">
      <w:pPr>
        <w:shd w:val="clear" w:color="auto" w:fill="FFFFFF"/>
        <w:jc w:val="both"/>
        <w:rPr>
          <w:i/>
        </w:rPr>
      </w:pPr>
      <w:r w:rsidRPr="00E42AD4">
        <w:rPr>
          <w:b/>
          <w:bCs/>
          <w:spacing w:val="-5"/>
        </w:rPr>
        <w:t>Основание:</w:t>
      </w:r>
      <w:r w:rsidRPr="00E42AD4">
        <w:rPr>
          <w:spacing w:val="-5"/>
        </w:rPr>
        <w:t xml:space="preserve"> </w:t>
      </w:r>
      <w:r w:rsidRPr="00E42AD4">
        <w:rPr>
          <w:i/>
          <w:spacing w:val="-5"/>
        </w:rPr>
        <w:t>ст. 97, 101, 116,  11, 126  ТК РФ;</w:t>
      </w:r>
      <w:r w:rsidRPr="00E42AD4">
        <w:rPr>
          <w:i/>
        </w:rPr>
        <w:t xml:space="preserve">  </w:t>
      </w:r>
    </w:p>
    <w:p w:rsidR="000933EA" w:rsidRPr="00E42AD4" w:rsidRDefault="000933EA" w:rsidP="00E42AD4">
      <w:pPr>
        <w:shd w:val="clear" w:color="auto" w:fill="FFFFFF"/>
        <w:jc w:val="both"/>
        <w:rPr>
          <w:i/>
        </w:rPr>
      </w:pPr>
      <w:r w:rsidRPr="00E42AD4">
        <w:rPr>
          <w:i/>
        </w:rPr>
        <w:t>- Правила предоставления ежегодного дополнительного оплачиваемого отпуска работникам с ненормированным рабочим днем в бюджетных организациях, утвержденные постановлением Правительства  от 11.12.2002 г. № 884.</w:t>
      </w: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A65617" w:rsidP="00E42AD4">
      <w:pPr>
        <w:jc w:val="right"/>
      </w:pPr>
      <w:r w:rsidRPr="00E42AD4">
        <w:br w:type="page"/>
      </w:r>
      <w:r w:rsidR="000B2EBF">
        <w:lastRenderedPageBreak/>
        <w:t xml:space="preserve">Приложение № </w:t>
      </w:r>
      <w:r w:rsidR="002924EB">
        <w:t>2</w:t>
      </w:r>
    </w:p>
    <w:p w:rsidR="000933EA" w:rsidRPr="00E42AD4" w:rsidRDefault="000933EA" w:rsidP="00E42AD4">
      <w:pPr>
        <w:jc w:val="right"/>
      </w:pPr>
      <w:r w:rsidRPr="00E42AD4">
        <w:t xml:space="preserve">к Коллективному договору </w:t>
      </w:r>
    </w:p>
    <w:p w:rsidR="000933EA" w:rsidRPr="00E42AD4" w:rsidRDefault="000933EA" w:rsidP="00E42AD4">
      <w:pPr>
        <w:jc w:val="right"/>
      </w:pPr>
      <w:r w:rsidRPr="00E42AD4">
        <w:t xml:space="preserve">МБОУ «Новосветский УВК детский сад </w:t>
      </w:r>
    </w:p>
    <w:p w:rsidR="000933EA" w:rsidRPr="00E42AD4" w:rsidRDefault="000933EA" w:rsidP="00E42AD4">
      <w:pPr>
        <w:jc w:val="right"/>
      </w:pPr>
      <w:r w:rsidRPr="00E42AD4">
        <w:t>- начальная школа «Исток»</w:t>
      </w:r>
    </w:p>
    <w:p w:rsidR="000933EA" w:rsidRPr="00E42AD4" w:rsidRDefault="000933EA" w:rsidP="00E42AD4">
      <w:pPr>
        <w:jc w:val="right"/>
      </w:pPr>
      <w:r w:rsidRPr="00E42AD4">
        <w:t>городского округа Судак</w:t>
      </w:r>
    </w:p>
    <w:p w:rsidR="00BD4E71" w:rsidRPr="00BD4E71" w:rsidRDefault="00BD4E71" w:rsidP="00BD4E71">
      <w:pPr>
        <w:jc w:val="right"/>
      </w:pPr>
      <w:r w:rsidRPr="00BD4E71">
        <w:t>05.03.2019г.-</w:t>
      </w:r>
      <w:r>
        <w:t xml:space="preserve"> </w:t>
      </w:r>
      <w:r w:rsidRPr="00BD4E71">
        <w:t>04.03.2022гг.</w:t>
      </w:r>
    </w:p>
    <w:p w:rsidR="000933EA" w:rsidRPr="00E42AD4" w:rsidRDefault="000933EA" w:rsidP="00E42AD4">
      <w:pPr>
        <w:jc w:val="right"/>
      </w:pPr>
    </w:p>
    <w:p w:rsidR="000933EA" w:rsidRPr="00E42AD4" w:rsidRDefault="000933EA" w:rsidP="00E42AD4">
      <w:pPr>
        <w:jc w:val="both"/>
      </w:pPr>
    </w:p>
    <w:p w:rsidR="000933EA" w:rsidRPr="00E42AD4" w:rsidRDefault="000933EA" w:rsidP="00E42AD4">
      <w:pPr>
        <w:shd w:val="clear" w:color="auto" w:fill="FFFFFF"/>
        <w:jc w:val="center"/>
        <w:rPr>
          <w:bCs/>
        </w:rPr>
      </w:pPr>
      <w:r w:rsidRPr="00E42AD4">
        <w:rPr>
          <w:bCs/>
        </w:rPr>
        <w:t>Перечень</w:t>
      </w:r>
    </w:p>
    <w:p w:rsidR="000933EA" w:rsidRPr="00E42AD4" w:rsidRDefault="000933EA" w:rsidP="00E42AD4">
      <w:pPr>
        <w:shd w:val="clear" w:color="auto" w:fill="FFFFFF"/>
        <w:jc w:val="center"/>
        <w:rPr>
          <w:bCs/>
        </w:rPr>
      </w:pPr>
      <w:r w:rsidRPr="00E42AD4">
        <w:rPr>
          <w:bCs/>
        </w:rPr>
        <w:t>смывающих и обезвреживающих средств (нормы выдачи)</w:t>
      </w:r>
    </w:p>
    <w:p w:rsidR="000933EA" w:rsidRPr="00E42AD4" w:rsidRDefault="000933EA" w:rsidP="00E42AD4">
      <w:pPr>
        <w:shd w:val="clear" w:color="auto" w:fill="FFFFFF"/>
        <w:jc w:val="both"/>
      </w:pPr>
    </w:p>
    <w:tbl>
      <w:tblPr>
        <w:tblW w:w="9960" w:type="dxa"/>
        <w:tblInd w:w="40" w:type="dxa"/>
        <w:tblLayout w:type="fixed"/>
        <w:tblCellMar>
          <w:left w:w="40" w:type="dxa"/>
          <w:right w:w="40" w:type="dxa"/>
        </w:tblCellMar>
        <w:tblLook w:val="0000" w:firstRow="0" w:lastRow="0" w:firstColumn="0" w:lastColumn="0" w:noHBand="0" w:noVBand="0"/>
      </w:tblPr>
      <w:tblGrid>
        <w:gridCol w:w="634"/>
        <w:gridCol w:w="2246"/>
        <w:gridCol w:w="2525"/>
        <w:gridCol w:w="3355"/>
        <w:gridCol w:w="1200"/>
      </w:tblGrid>
      <w:tr w:rsidR="00842A56" w:rsidRPr="00E42AD4" w:rsidTr="00564776">
        <w:trPr>
          <w:trHeight w:val="985"/>
        </w:trPr>
        <w:tc>
          <w:tcPr>
            <w:tcW w:w="634" w:type="dxa"/>
            <w:tcBorders>
              <w:top w:val="single" w:sz="4" w:space="0" w:color="auto"/>
              <w:left w:val="single" w:sz="4" w:space="0" w:color="auto"/>
              <w:right w:val="single" w:sz="6" w:space="0" w:color="auto"/>
            </w:tcBorders>
            <w:shd w:val="clear" w:color="auto" w:fill="FFFFFF"/>
          </w:tcPr>
          <w:p w:rsidR="00842A56" w:rsidRPr="00E42AD4" w:rsidRDefault="00842A56" w:rsidP="00842A56">
            <w:pPr>
              <w:shd w:val="clear" w:color="auto" w:fill="FFFFFF"/>
              <w:jc w:val="center"/>
            </w:pPr>
            <w:r w:rsidRPr="00E42AD4">
              <w:t>№</w:t>
            </w:r>
          </w:p>
          <w:p w:rsidR="00842A56" w:rsidRPr="00E42AD4" w:rsidRDefault="00842A56" w:rsidP="00842A56">
            <w:pPr>
              <w:shd w:val="clear" w:color="auto" w:fill="FFFFFF"/>
              <w:jc w:val="center"/>
            </w:pPr>
            <w:proofErr w:type="gramStart"/>
            <w:r w:rsidRPr="00E42AD4">
              <w:t>п</w:t>
            </w:r>
            <w:proofErr w:type="gramEnd"/>
            <w:r w:rsidRPr="00E42AD4">
              <w:t>/п</w:t>
            </w:r>
          </w:p>
        </w:tc>
        <w:tc>
          <w:tcPr>
            <w:tcW w:w="2246" w:type="dxa"/>
            <w:tcBorders>
              <w:top w:val="single" w:sz="4" w:space="0" w:color="auto"/>
              <w:left w:val="single" w:sz="6" w:space="0" w:color="auto"/>
              <w:right w:val="single" w:sz="6" w:space="0" w:color="auto"/>
            </w:tcBorders>
            <w:shd w:val="clear" w:color="auto" w:fill="FFFFFF"/>
          </w:tcPr>
          <w:p w:rsidR="00842A56" w:rsidRPr="00E42AD4" w:rsidRDefault="00842A56" w:rsidP="00842A56">
            <w:pPr>
              <w:shd w:val="clear" w:color="auto" w:fill="FFFFFF"/>
              <w:jc w:val="center"/>
            </w:pPr>
            <w:r w:rsidRPr="00E42AD4">
              <w:t>Наименование профессии</w:t>
            </w:r>
          </w:p>
          <w:p w:rsidR="00842A56" w:rsidRPr="00E42AD4" w:rsidRDefault="00842A56" w:rsidP="00842A56">
            <w:pPr>
              <w:shd w:val="clear" w:color="auto" w:fill="FFFFFF"/>
              <w:jc w:val="center"/>
            </w:pPr>
            <w:r w:rsidRPr="00E42AD4">
              <w:t>(должности)</w:t>
            </w:r>
          </w:p>
        </w:tc>
        <w:tc>
          <w:tcPr>
            <w:tcW w:w="2525" w:type="dxa"/>
            <w:tcBorders>
              <w:top w:val="single" w:sz="4" w:space="0" w:color="auto"/>
              <w:left w:val="single" w:sz="6" w:space="0" w:color="auto"/>
              <w:right w:val="single" w:sz="6" w:space="0" w:color="auto"/>
            </w:tcBorders>
            <w:shd w:val="clear" w:color="auto" w:fill="FFFFFF"/>
          </w:tcPr>
          <w:p w:rsidR="00842A56" w:rsidRPr="00E42AD4" w:rsidRDefault="00842A56" w:rsidP="00842A56">
            <w:pPr>
              <w:shd w:val="clear" w:color="auto" w:fill="FFFFFF"/>
              <w:jc w:val="center"/>
            </w:pPr>
            <w:r w:rsidRPr="00E42AD4">
              <w:t xml:space="preserve">Вид </w:t>
            </w:r>
            <w:proofErr w:type="gramStart"/>
            <w:r w:rsidRPr="00E42AD4">
              <w:t>смывающих</w:t>
            </w:r>
            <w:proofErr w:type="gramEnd"/>
            <w:r w:rsidRPr="00E42AD4">
              <w:t xml:space="preserve"> и</w:t>
            </w:r>
          </w:p>
          <w:p w:rsidR="00842A56" w:rsidRPr="00E42AD4" w:rsidRDefault="00842A56" w:rsidP="00842A56">
            <w:pPr>
              <w:shd w:val="clear" w:color="auto" w:fill="FFFFFF"/>
              <w:jc w:val="center"/>
            </w:pPr>
            <w:r w:rsidRPr="00E42AD4">
              <w:t>обезжиривающих</w:t>
            </w:r>
          </w:p>
          <w:p w:rsidR="00842A56" w:rsidRPr="00E42AD4" w:rsidRDefault="00842A56" w:rsidP="00842A56">
            <w:pPr>
              <w:shd w:val="clear" w:color="auto" w:fill="FFFFFF"/>
              <w:jc w:val="center"/>
            </w:pPr>
            <w:r w:rsidRPr="00E42AD4">
              <w:t>средств</w:t>
            </w:r>
          </w:p>
        </w:tc>
        <w:tc>
          <w:tcPr>
            <w:tcW w:w="3355" w:type="dxa"/>
            <w:tcBorders>
              <w:top w:val="single" w:sz="4" w:space="0" w:color="auto"/>
              <w:left w:val="single" w:sz="6" w:space="0" w:color="auto"/>
              <w:right w:val="single" w:sz="6" w:space="0" w:color="auto"/>
            </w:tcBorders>
            <w:shd w:val="clear" w:color="auto" w:fill="FFFFFF"/>
          </w:tcPr>
          <w:p w:rsidR="00842A56" w:rsidRPr="00E42AD4" w:rsidRDefault="00842A56" w:rsidP="00842A56">
            <w:pPr>
              <w:shd w:val="clear" w:color="auto" w:fill="FFFFFF"/>
              <w:jc w:val="center"/>
            </w:pPr>
            <w:r w:rsidRPr="00E42AD4">
              <w:t>Наименование   работ</w:t>
            </w:r>
          </w:p>
          <w:p w:rsidR="00842A56" w:rsidRPr="00E42AD4" w:rsidRDefault="00842A56" w:rsidP="00842A56">
            <w:pPr>
              <w:shd w:val="clear" w:color="auto" w:fill="FFFFFF"/>
              <w:jc w:val="center"/>
            </w:pPr>
            <w:r w:rsidRPr="00E42AD4">
              <w:t>и производственных</w:t>
            </w:r>
          </w:p>
          <w:p w:rsidR="00842A56" w:rsidRPr="00E42AD4" w:rsidRDefault="00842A56" w:rsidP="00842A56">
            <w:pPr>
              <w:shd w:val="clear" w:color="auto" w:fill="FFFFFF"/>
              <w:jc w:val="center"/>
            </w:pPr>
            <w:r w:rsidRPr="00E42AD4">
              <w:t>факторов</w:t>
            </w:r>
          </w:p>
        </w:tc>
        <w:tc>
          <w:tcPr>
            <w:tcW w:w="1200" w:type="dxa"/>
            <w:tcBorders>
              <w:top w:val="single" w:sz="4" w:space="0" w:color="auto"/>
              <w:left w:val="single" w:sz="6" w:space="0" w:color="auto"/>
              <w:right w:val="single" w:sz="4" w:space="0" w:color="auto"/>
            </w:tcBorders>
            <w:shd w:val="clear" w:color="auto" w:fill="FFFFFF"/>
          </w:tcPr>
          <w:p w:rsidR="00842A56" w:rsidRPr="00E42AD4" w:rsidRDefault="00842A56" w:rsidP="00842A56">
            <w:pPr>
              <w:shd w:val="clear" w:color="auto" w:fill="FFFFFF"/>
              <w:jc w:val="center"/>
            </w:pPr>
            <w:r w:rsidRPr="00E42AD4">
              <w:t>Норма</w:t>
            </w:r>
          </w:p>
          <w:p w:rsidR="00842A56" w:rsidRPr="00E42AD4" w:rsidRDefault="00842A56" w:rsidP="00842A56">
            <w:pPr>
              <w:shd w:val="clear" w:color="auto" w:fill="FFFFFF"/>
              <w:jc w:val="center"/>
            </w:pPr>
            <w:r w:rsidRPr="00E42AD4">
              <w:t xml:space="preserve">выдачи </w:t>
            </w:r>
            <w:proofErr w:type="gramStart"/>
            <w:r w:rsidRPr="00E42AD4">
              <w:t>в</w:t>
            </w:r>
            <w:proofErr w:type="gramEnd"/>
          </w:p>
          <w:p w:rsidR="00842A56" w:rsidRPr="00E42AD4" w:rsidRDefault="00842A56" w:rsidP="00842A56">
            <w:pPr>
              <w:shd w:val="clear" w:color="auto" w:fill="FFFFFF"/>
              <w:jc w:val="center"/>
            </w:pPr>
            <w:r w:rsidRPr="00E42AD4">
              <w:t>месяц</w:t>
            </w:r>
          </w:p>
        </w:tc>
      </w:tr>
      <w:tr w:rsidR="000933EA" w:rsidRPr="00E42AD4" w:rsidTr="00842A56">
        <w:trPr>
          <w:trHeight w:val="288"/>
        </w:trPr>
        <w:tc>
          <w:tcPr>
            <w:tcW w:w="634" w:type="dxa"/>
            <w:tcBorders>
              <w:top w:val="single" w:sz="4" w:space="0" w:color="auto"/>
              <w:left w:val="single" w:sz="4" w:space="0" w:color="auto"/>
              <w:bottom w:val="single" w:sz="4" w:space="0" w:color="auto"/>
              <w:right w:val="single" w:sz="6" w:space="0" w:color="auto"/>
            </w:tcBorders>
            <w:shd w:val="clear" w:color="auto" w:fill="FFFFFF"/>
          </w:tcPr>
          <w:p w:rsidR="000933EA" w:rsidRPr="00E42AD4" w:rsidRDefault="000933EA" w:rsidP="00E42AD4">
            <w:pPr>
              <w:shd w:val="clear" w:color="auto" w:fill="FFFFFF"/>
              <w:jc w:val="both"/>
            </w:pPr>
            <w:r w:rsidRPr="00E42AD4">
              <w:t>1.</w:t>
            </w:r>
          </w:p>
        </w:tc>
        <w:tc>
          <w:tcPr>
            <w:tcW w:w="2246" w:type="dxa"/>
            <w:tcBorders>
              <w:top w:val="single" w:sz="4" w:space="0" w:color="auto"/>
              <w:left w:val="single" w:sz="6" w:space="0" w:color="auto"/>
              <w:bottom w:val="single" w:sz="4" w:space="0" w:color="auto"/>
              <w:right w:val="single" w:sz="6" w:space="0" w:color="auto"/>
            </w:tcBorders>
            <w:shd w:val="clear" w:color="auto" w:fill="FFFFFF"/>
          </w:tcPr>
          <w:p w:rsidR="000933EA" w:rsidRPr="00E42AD4" w:rsidRDefault="000933EA" w:rsidP="00E42AD4">
            <w:pPr>
              <w:shd w:val="clear" w:color="auto" w:fill="FFFFFF"/>
              <w:jc w:val="both"/>
            </w:pPr>
            <w:r w:rsidRPr="00E42AD4">
              <w:t>Уборщик служебных помещений</w:t>
            </w:r>
          </w:p>
        </w:tc>
        <w:tc>
          <w:tcPr>
            <w:tcW w:w="2525" w:type="dxa"/>
            <w:tcBorders>
              <w:top w:val="single" w:sz="4" w:space="0" w:color="auto"/>
              <w:left w:val="single" w:sz="6" w:space="0" w:color="auto"/>
              <w:bottom w:val="single" w:sz="4" w:space="0" w:color="auto"/>
              <w:right w:val="single" w:sz="6" w:space="0" w:color="auto"/>
            </w:tcBorders>
            <w:shd w:val="clear" w:color="auto" w:fill="FFFFFF"/>
          </w:tcPr>
          <w:p w:rsidR="000933EA" w:rsidRPr="00E42AD4" w:rsidRDefault="000933EA" w:rsidP="00842A56">
            <w:pPr>
              <w:shd w:val="clear" w:color="auto" w:fill="FFFFFF"/>
            </w:pPr>
            <w:r w:rsidRPr="00E42AD4">
              <w:t>Мыло туалетное</w:t>
            </w:r>
          </w:p>
          <w:p w:rsidR="000933EA" w:rsidRPr="00E42AD4" w:rsidRDefault="000933EA" w:rsidP="00842A56">
            <w:pPr>
              <w:shd w:val="clear" w:color="auto" w:fill="FFFFFF"/>
            </w:pPr>
          </w:p>
          <w:p w:rsidR="000933EA" w:rsidRPr="00E42AD4" w:rsidRDefault="000933EA" w:rsidP="00842A56">
            <w:pPr>
              <w:shd w:val="clear" w:color="auto" w:fill="FFFFFF"/>
            </w:pPr>
            <w:proofErr w:type="gramStart"/>
            <w:r w:rsidRPr="00E42AD4">
              <w:t>Защитный крем для рук гидрофобного действия (отталкивающие влагу, не сушащие кожу)</w:t>
            </w:r>
            <w:proofErr w:type="gramEnd"/>
          </w:p>
          <w:p w:rsidR="000933EA" w:rsidRPr="00E42AD4" w:rsidRDefault="000933EA" w:rsidP="00842A56">
            <w:pPr>
              <w:shd w:val="clear" w:color="auto" w:fill="FFFFFF"/>
            </w:pPr>
          </w:p>
        </w:tc>
        <w:tc>
          <w:tcPr>
            <w:tcW w:w="3355" w:type="dxa"/>
            <w:tcBorders>
              <w:top w:val="single" w:sz="4" w:space="0" w:color="auto"/>
              <w:left w:val="single" w:sz="6" w:space="0" w:color="auto"/>
              <w:bottom w:val="single" w:sz="4" w:space="0" w:color="auto"/>
              <w:right w:val="single" w:sz="6" w:space="0" w:color="auto"/>
            </w:tcBorders>
            <w:shd w:val="clear" w:color="auto" w:fill="FFFFFF"/>
          </w:tcPr>
          <w:p w:rsidR="000933EA" w:rsidRPr="00E42AD4" w:rsidRDefault="000933EA" w:rsidP="00842A56">
            <w:pPr>
              <w:shd w:val="clear" w:color="auto" w:fill="FFFFFF"/>
            </w:pPr>
            <w:r w:rsidRPr="00E42AD4">
              <w:t>Работы, связанные с легкосмываемыми загрязнениями.</w:t>
            </w:r>
          </w:p>
          <w:p w:rsidR="000933EA" w:rsidRPr="00E42AD4" w:rsidRDefault="000933EA" w:rsidP="00842A56">
            <w:pPr>
              <w:shd w:val="clear" w:color="auto" w:fill="FFFFFF"/>
            </w:pPr>
            <w:r w:rsidRPr="00E42AD4">
              <w:t>Работы с водными растворами, водой (предусмотренные технологией).</w:t>
            </w:r>
          </w:p>
        </w:tc>
        <w:tc>
          <w:tcPr>
            <w:tcW w:w="1200" w:type="dxa"/>
            <w:tcBorders>
              <w:top w:val="single" w:sz="4" w:space="0" w:color="auto"/>
              <w:left w:val="single" w:sz="6" w:space="0" w:color="auto"/>
              <w:bottom w:val="single" w:sz="4" w:space="0" w:color="auto"/>
              <w:right w:val="single" w:sz="4" w:space="0" w:color="auto"/>
            </w:tcBorders>
            <w:shd w:val="clear" w:color="auto" w:fill="FFFFFF"/>
          </w:tcPr>
          <w:p w:rsidR="000933EA" w:rsidRPr="00E42AD4" w:rsidRDefault="000933EA" w:rsidP="00842A56">
            <w:pPr>
              <w:shd w:val="clear" w:color="auto" w:fill="FFFFFF"/>
              <w:jc w:val="center"/>
            </w:pPr>
            <w:r w:rsidRPr="00E42AD4">
              <w:t>200 г.</w:t>
            </w:r>
          </w:p>
          <w:p w:rsidR="000933EA" w:rsidRPr="00E42AD4" w:rsidRDefault="000933EA" w:rsidP="00842A56">
            <w:pPr>
              <w:shd w:val="clear" w:color="auto" w:fill="FFFFFF"/>
              <w:jc w:val="center"/>
            </w:pPr>
          </w:p>
          <w:p w:rsidR="000933EA" w:rsidRPr="00E42AD4" w:rsidRDefault="000933EA" w:rsidP="00842A56">
            <w:pPr>
              <w:shd w:val="clear" w:color="auto" w:fill="FFFFFF"/>
              <w:jc w:val="center"/>
            </w:pPr>
            <w:r w:rsidRPr="00E42AD4">
              <w:t>100 мл</w:t>
            </w:r>
          </w:p>
          <w:p w:rsidR="000933EA" w:rsidRPr="00E42AD4" w:rsidRDefault="000933EA" w:rsidP="00842A56">
            <w:pPr>
              <w:shd w:val="clear" w:color="auto" w:fill="FFFFFF"/>
              <w:jc w:val="center"/>
            </w:pPr>
          </w:p>
          <w:p w:rsidR="000933EA" w:rsidRPr="00E42AD4" w:rsidRDefault="000933EA" w:rsidP="00842A56">
            <w:pPr>
              <w:shd w:val="clear" w:color="auto" w:fill="FFFFFF"/>
              <w:jc w:val="center"/>
            </w:pPr>
          </w:p>
          <w:p w:rsidR="000933EA" w:rsidRPr="00E42AD4" w:rsidRDefault="000933EA" w:rsidP="00842A56">
            <w:pPr>
              <w:shd w:val="clear" w:color="auto" w:fill="FFFFFF"/>
              <w:jc w:val="center"/>
            </w:pPr>
          </w:p>
        </w:tc>
      </w:tr>
      <w:tr w:rsidR="000933EA" w:rsidRPr="00E42AD4" w:rsidTr="00842A56">
        <w:trPr>
          <w:trHeight w:val="288"/>
        </w:trPr>
        <w:tc>
          <w:tcPr>
            <w:tcW w:w="634" w:type="dxa"/>
            <w:tcBorders>
              <w:top w:val="single" w:sz="4" w:space="0" w:color="auto"/>
              <w:left w:val="single" w:sz="4" w:space="0" w:color="auto"/>
              <w:bottom w:val="single" w:sz="4" w:space="0" w:color="auto"/>
              <w:right w:val="single" w:sz="6" w:space="0" w:color="auto"/>
            </w:tcBorders>
          </w:tcPr>
          <w:p w:rsidR="000933EA" w:rsidRPr="00E42AD4" w:rsidRDefault="000933EA" w:rsidP="00E42AD4">
            <w:pPr>
              <w:shd w:val="clear" w:color="auto" w:fill="FFFFFF"/>
              <w:jc w:val="both"/>
            </w:pPr>
            <w:r w:rsidRPr="00E42AD4">
              <w:t>2.</w:t>
            </w:r>
          </w:p>
        </w:tc>
        <w:tc>
          <w:tcPr>
            <w:tcW w:w="2246" w:type="dxa"/>
            <w:tcBorders>
              <w:top w:val="single" w:sz="4" w:space="0" w:color="auto"/>
              <w:left w:val="single" w:sz="6" w:space="0" w:color="auto"/>
              <w:bottom w:val="single" w:sz="4" w:space="0" w:color="auto"/>
              <w:right w:val="single" w:sz="6" w:space="0" w:color="auto"/>
            </w:tcBorders>
          </w:tcPr>
          <w:p w:rsidR="000933EA" w:rsidRPr="00E42AD4" w:rsidRDefault="000933EA" w:rsidP="00E42AD4">
            <w:pPr>
              <w:shd w:val="clear" w:color="auto" w:fill="FFFFFF"/>
              <w:jc w:val="both"/>
            </w:pPr>
            <w:r w:rsidRPr="00E42AD4">
              <w:t>Помощник  воспитателя</w:t>
            </w:r>
          </w:p>
        </w:tc>
        <w:tc>
          <w:tcPr>
            <w:tcW w:w="2525" w:type="dxa"/>
            <w:tcBorders>
              <w:top w:val="single" w:sz="4" w:space="0" w:color="auto"/>
              <w:left w:val="single" w:sz="6" w:space="0" w:color="auto"/>
              <w:bottom w:val="single" w:sz="4" w:space="0" w:color="auto"/>
              <w:right w:val="single" w:sz="6" w:space="0" w:color="auto"/>
            </w:tcBorders>
          </w:tcPr>
          <w:p w:rsidR="000933EA" w:rsidRPr="00E42AD4" w:rsidRDefault="000933EA" w:rsidP="00842A56">
            <w:pPr>
              <w:shd w:val="clear" w:color="auto" w:fill="FFFFFF"/>
            </w:pPr>
            <w:r w:rsidRPr="00E42AD4">
              <w:t>Мыло туалетное</w:t>
            </w:r>
          </w:p>
          <w:p w:rsidR="000933EA" w:rsidRPr="00E42AD4" w:rsidRDefault="000933EA" w:rsidP="00842A56">
            <w:pPr>
              <w:shd w:val="clear" w:color="auto" w:fill="FFFFFF"/>
            </w:pPr>
          </w:p>
          <w:p w:rsidR="000933EA" w:rsidRPr="00E42AD4" w:rsidRDefault="000933EA" w:rsidP="00842A56">
            <w:pPr>
              <w:shd w:val="clear" w:color="auto" w:fill="FFFFFF"/>
            </w:pPr>
            <w:r w:rsidRPr="00E42AD4">
              <w:t>Защитный крем для рук гидрофобного действия</w:t>
            </w:r>
          </w:p>
          <w:p w:rsidR="000933EA" w:rsidRPr="00E42AD4" w:rsidRDefault="000933EA" w:rsidP="00842A56">
            <w:pPr>
              <w:shd w:val="clear" w:color="auto" w:fill="FFFFFF"/>
            </w:pPr>
          </w:p>
        </w:tc>
        <w:tc>
          <w:tcPr>
            <w:tcW w:w="3355" w:type="dxa"/>
            <w:tcBorders>
              <w:top w:val="single" w:sz="4" w:space="0" w:color="auto"/>
              <w:left w:val="single" w:sz="6" w:space="0" w:color="auto"/>
              <w:bottom w:val="single" w:sz="4" w:space="0" w:color="auto"/>
              <w:right w:val="single" w:sz="6" w:space="0" w:color="auto"/>
            </w:tcBorders>
          </w:tcPr>
          <w:p w:rsidR="000933EA" w:rsidRPr="00E42AD4" w:rsidRDefault="000933EA" w:rsidP="00842A56">
            <w:pPr>
              <w:shd w:val="clear" w:color="auto" w:fill="FFFFFF"/>
            </w:pPr>
            <w:r w:rsidRPr="00E42AD4">
              <w:t>Работы, связанные с легкосмываемыми загрязнениями.</w:t>
            </w:r>
          </w:p>
          <w:p w:rsidR="000933EA" w:rsidRPr="00E42AD4" w:rsidRDefault="000933EA" w:rsidP="00842A56">
            <w:pPr>
              <w:shd w:val="clear" w:color="auto" w:fill="FFFFFF"/>
            </w:pPr>
            <w:r w:rsidRPr="00E42AD4">
              <w:t>Работы с водными растворами, водой (предусмотренные технологией).</w:t>
            </w:r>
          </w:p>
        </w:tc>
        <w:tc>
          <w:tcPr>
            <w:tcW w:w="1200" w:type="dxa"/>
            <w:tcBorders>
              <w:top w:val="single" w:sz="4" w:space="0" w:color="auto"/>
              <w:left w:val="single" w:sz="6" w:space="0" w:color="auto"/>
              <w:bottom w:val="single" w:sz="4" w:space="0" w:color="auto"/>
              <w:right w:val="single" w:sz="4" w:space="0" w:color="auto"/>
            </w:tcBorders>
          </w:tcPr>
          <w:p w:rsidR="000933EA" w:rsidRPr="00E42AD4" w:rsidRDefault="000933EA" w:rsidP="00842A56">
            <w:pPr>
              <w:shd w:val="clear" w:color="auto" w:fill="FFFFFF"/>
              <w:jc w:val="center"/>
            </w:pPr>
            <w:r w:rsidRPr="00E42AD4">
              <w:t>200 г.</w:t>
            </w:r>
          </w:p>
          <w:p w:rsidR="000933EA" w:rsidRPr="00E42AD4" w:rsidRDefault="000933EA" w:rsidP="00842A56">
            <w:pPr>
              <w:shd w:val="clear" w:color="auto" w:fill="FFFFFF"/>
              <w:jc w:val="center"/>
            </w:pPr>
          </w:p>
          <w:p w:rsidR="000933EA" w:rsidRPr="00E42AD4" w:rsidRDefault="000933EA" w:rsidP="00842A56">
            <w:pPr>
              <w:shd w:val="clear" w:color="auto" w:fill="FFFFFF"/>
              <w:jc w:val="center"/>
            </w:pPr>
            <w:r w:rsidRPr="00E42AD4">
              <w:t>100 мл</w:t>
            </w:r>
          </w:p>
          <w:p w:rsidR="000933EA" w:rsidRPr="00E42AD4" w:rsidRDefault="000933EA" w:rsidP="00842A56">
            <w:pPr>
              <w:shd w:val="clear" w:color="auto" w:fill="FFFFFF"/>
              <w:jc w:val="center"/>
            </w:pPr>
          </w:p>
          <w:p w:rsidR="000933EA" w:rsidRPr="00E42AD4" w:rsidRDefault="000933EA" w:rsidP="00842A56">
            <w:pPr>
              <w:shd w:val="clear" w:color="auto" w:fill="FFFFFF"/>
              <w:jc w:val="center"/>
            </w:pPr>
          </w:p>
          <w:p w:rsidR="000933EA" w:rsidRPr="00E42AD4" w:rsidRDefault="000933EA" w:rsidP="00842A56">
            <w:pPr>
              <w:shd w:val="clear" w:color="auto" w:fill="FFFFFF"/>
              <w:jc w:val="center"/>
            </w:pPr>
          </w:p>
        </w:tc>
      </w:tr>
      <w:tr w:rsidR="000933EA" w:rsidRPr="00E42AD4" w:rsidTr="00842A56">
        <w:trPr>
          <w:trHeight w:val="288"/>
        </w:trPr>
        <w:tc>
          <w:tcPr>
            <w:tcW w:w="634" w:type="dxa"/>
            <w:tcBorders>
              <w:top w:val="single" w:sz="4" w:space="0" w:color="auto"/>
              <w:left w:val="single" w:sz="4" w:space="0" w:color="auto"/>
              <w:bottom w:val="single" w:sz="4" w:space="0" w:color="auto"/>
              <w:right w:val="single" w:sz="6" w:space="0" w:color="auto"/>
            </w:tcBorders>
            <w:shd w:val="clear" w:color="auto" w:fill="FFFFFF"/>
          </w:tcPr>
          <w:p w:rsidR="000933EA" w:rsidRPr="00E42AD4" w:rsidRDefault="000933EA" w:rsidP="00E42AD4">
            <w:pPr>
              <w:shd w:val="clear" w:color="auto" w:fill="FFFFFF"/>
              <w:jc w:val="both"/>
            </w:pPr>
            <w:r w:rsidRPr="00E42AD4">
              <w:t>4.</w:t>
            </w:r>
          </w:p>
        </w:tc>
        <w:tc>
          <w:tcPr>
            <w:tcW w:w="2246" w:type="dxa"/>
            <w:tcBorders>
              <w:top w:val="single" w:sz="4" w:space="0" w:color="auto"/>
              <w:left w:val="single" w:sz="6" w:space="0" w:color="auto"/>
              <w:bottom w:val="single" w:sz="4" w:space="0" w:color="auto"/>
              <w:right w:val="single" w:sz="6" w:space="0" w:color="auto"/>
            </w:tcBorders>
            <w:shd w:val="clear" w:color="auto" w:fill="FFFFFF"/>
          </w:tcPr>
          <w:p w:rsidR="000933EA" w:rsidRPr="00E42AD4" w:rsidRDefault="000933EA" w:rsidP="00E42AD4">
            <w:pPr>
              <w:shd w:val="clear" w:color="auto" w:fill="FFFFFF"/>
              <w:jc w:val="both"/>
            </w:pPr>
            <w:r w:rsidRPr="00E42AD4">
              <w:t>Машинист по стирке белья</w:t>
            </w:r>
          </w:p>
        </w:tc>
        <w:tc>
          <w:tcPr>
            <w:tcW w:w="2525" w:type="dxa"/>
            <w:tcBorders>
              <w:top w:val="single" w:sz="4" w:space="0" w:color="auto"/>
              <w:left w:val="single" w:sz="6" w:space="0" w:color="auto"/>
              <w:bottom w:val="single" w:sz="4" w:space="0" w:color="auto"/>
              <w:right w:val="single" w:sz="6" w:space="0" w:color="auto"/>
            </w:tcBorders>
            <w:shd w:val="clear" w:color="auto" w:fill="FFFFFF"/>
          </w:tcPr>
          <w:p w:rsidR="000933EA" w:rsidRPr="00E42AD4" w:rsidRDefault="000933EA" w:rsidP="00842A56">
            <w:pPr>
              <w:shd w:val="clear" w:color="auto" w:fill="FFFFFF"/>
            </w:pPr>
            <w:r w:rsidRPr="00E42AD4">
              <w:t>Мыло туалетное</w:t>
            </w:r>
          </w:p>
          <w:p w:rsidR="000933EA" w:rsidRPr="00E42AD4" w:rsidRDefault="000933EA" w:rsidP="00842A56">
            <w:pPr>
              <w:shd w:val="clear" w:color="auto" w:fill="FFFFFF"/>
            </w:pPr>
          </w:p>
          <w:p w:rsidR="000933EA" w:rsidRPr="00E42AD4" w:rsidRDefault="000933EA" w:rsidP="00842A56">
            <w:pPr>
              <w:shd w:val="clear" w:color="auto" w:fill="FFFFFF"/>
            </w:pPr>
            <w:r w:rsidRPr="00E42AD4">
              <w:t>Защитный крем для рук гидрофобного действия</w:t>
            </w:r>
          </w:p>
          <w:p w:rsidR="000933EA" w:rsidRPr="00E42AD4" w:rsidRDefault="000933EA" w:rsidP="00842A56">
            <w:pPr>
              <w:shd w:val="clear" w:color="auto" w:fill="FFFFFF"/>
            </w:pPr>
          </w:p>
        </w:tc>
        <w:tc>
          <w:tcPr>
            <w:tcW w:w="3355" w:type="dxa"/>
            <w:tcBorders>
              <w:top w:val="single" w:sz="4" w:space="0" w:color="auto"/>
              <w:left w:val="single" w:sz="6" w:space="0" w:color="auto"/>
              <w:bottom w:val="single" w:sz="4" w:space="0" w:color="auto"/>
              <w:right w:val="single" w:sz="6" w:space="0" w:color="auto"/>
            </w:tcBorders>
            <w:shd w:val="clear" w:color="auto" w:fill="FFFFFF"/>
          </w:tcPr>
          <w:p w:rsidR="000933EA" w:rsidRPr="00E42AD4" w:rsidRDefault="000933EA" w:rsidP="00842A56">
            <w:pPr>
              <w:shd w:val="clear" w:color="auto" w:fill="FFFFFF"/>
            </w:pPr>
            <w:r w:rsidRPr="00E42AD4">
              <w:t>Работы, связанные с легкосмываемыми загрязнениями.</w:t>
            </w:r>
          </w:p>
          <w:p w:rsidR="000933EA" w:rsidRPr="00E42AD4" w:rsidRDefault="000933EA" w:rsidP="00842A56">
            <w:pPr>
              <w:shd w:val="clear" w:color="auto" w:fill="FFFFFF"/>
            </w:pPr>
            <w:r w:rsidRPr="00E42AD4">
              <w:t>Работы с водными растворами, водой (предусмотренные технологией).</w:t>
            </w:r>
          </w:p>
        </w:tc>
        <w:tc>
          <w:tcPr>
            <w:tcW w:w="1200" w:type="dxa"/>
            <w:tcBorders>
              <w:top w:val="single" w:sz="4" w:space="0" w:color="auto"/>
              <w:left w:val="single" w:sz="6" w:space="0" w:color="auto"/>
              <w:bottom w:val="single" w:sz="4" w:space="0" w:color="auto"/>
              <w:right w:val="single" w:sz="4" w:space="0" w:color="auto"/>
            </w:tcBorders>
            <w:shd w:val="clear" w:color="auto" w:fill="FFFFFF"/>
          </w:tcPr>
          <w:p w:rsidR="000933EA" w:rsidRPr="00E42AD4" w:rsidRDefault="000933EA" w:rsidP="00842A56">
            <w:pPr>
              <w:shd w:val="clear" w:color="auto" w:fill="FFFFFF"/>
              <w:jc w:val="center"/>
            </w:pPr>
            <w:r w:rsidRPr="00E42AD4">
              <w:t>200 г.</w:t>
            </w:r>
          </w:p>
          <w:p w:rsidR="000933EA" w:rsidRPr="00E42AD4" w:rsidRDefault="000933EA" w:rsidP="00842A56">
            <w:pPr>
              <w:shd w:val="clear" w:color="auto" w:fill="FFFFFF"/>
              <w:jc w:val="center"/>
            </w:pPr>
          </w:p>
          <w:p w:rsidR="000933EA" w:rsidRPr="00E42AD4" w:rsidRDefault="000933EA" w:rsidP="00842A56">
            <w:pPr>
              <w:shd w:val="clear" w:color="auto" w:fill="FFFFFF"/>
              <w:jc w:val="center"/>
            </w:pPr>
            <w:r w:rsidRPr="00E42AD4">
              <w:t>100 мл</w:t>
            </w:r>
          </w:p>
          <w:p w:rsidR="000933EA" w:rsidRPr="00E42AD4" w:rsidRDefault="000933EA" w:rsidP="00842A56">
            <w:pPr>
              <w:shd w:val="clear" w:color="auto" w:fill="FFFFFF"/>
              <w:jc w:val="center"/>
            </w:pPr>
          </w:p>
          <w:p w:rsidR="000933EA" w:rsidRPr="00E42AD4" w:rsidRDefault="000933EA" w:rsidP="00842A56">
            <w:pPr>
              <w:shd w:val="clear" w:color="auto" w:fill="FFFFFF"/>
              <w:jc w:val="center"/>
            </w:pPr>
          </w:p>
          <w:p w:rsidR="000933EA" w:rsidRPr="00E42AD4" w:rsidRDefault="000933EA" w:rsidP="00842A56">
            <w:pPr>
              <w:shd w:val="clear" w:color="auto" w:fill="FFFFFF"/>
              <w:jc w:val="center"/>
            </w:pPr>
          </w:p>
        </w:tc>
      </w:tr>
      <w:tr w:rsidR="000933EA" w:rsidRPr="00E42AD4" w:rsidTr="00842A56">
        <w:trPr>
          <w:trHeight w:val="288"/>
        </w:trPr>
        <w:tc>
          <w:tcPr>
            <w:tcW w:w="634" w:type="dxa"/>
            <w:tcBorders>
              <w:top w:val="single" w:sz="4" w:space="0" w:color="auto"/>
              <w:left w:val="single" w:sz="4" w:space="0" w:color="auto"/>
              <w:bottom w:val="single" w:sz="4" w:space="0" w:color="auto"/>
              <w:right w:val="single" w:sz="6" w:space="0" w:color="auto"/>
            </w:tcBorders>
            <w:shd w:val="clear" w:color="auto" w:fill="FFFFFF"/>
          </w:tcPr>
          <w:p w:rsidR="000933EA" w:rsidRPr="00E42AD4" w:rsidRDefault="000933EA" w:rsidP="00E42AD4">
            <w:pPr>
              <w:shd w:val="clear" w:color="auto" w:fill="FFFFFF"/>
              <w:jc w:val="both"/>
            </w:pPr>
            <w:r w:rsidRPr="00E42AD4">
              <w:t>5.</w:t>
            </w:r>
          </w:p>
        </w:tc>
        <w:tc>
          <w:tcPr>
            <w:tcW w:w="2246" w:type="dxa"/>
            <w:tcBorders>
              <w:top w:val="single" w:sz="4" w:space="0" w:color="auto"/>
              <w:left w:val="single" w:sz="6" w:space="0" w:color="auto"/>
              <w:bottom w:val="single" w:sz="4" w:space="0" w:color="auto"/>
              <w:right w:val="single" w:sz="6" w:space="0" w:color="auto"/>
            </w:tcBorders>
            <w:shd w:val="clear" w:color="auto" w:fill="FFFFFF"/>
          </w:tcPr>
          <w:p w:rsidR="000933EA" w:rsidRPr="00E42AD4" w:rsidRDefault="000933EA" w:rsidP="00E42AD4">
            <w:pPr>
              <w:shd w:val="clear" w:color="auto" w:fill="FFFFFF"/>
              <w:jc w:val="both"/>
            </w:pPr>
            <w:r w:rsidRPr="00E42AD4">
              <w:t>Дворник</w:t>
            </w:r>
          </w:p>
        </w:tc>
        <w:tc>
          <w:tcPr>
            <w:tcW w:w="2525" w:type="dxa"/>
            <w:tcBorders>
              <w:top w:val="single" w:sz="4" w:space="0" w:color="auto"/>
              <w:left w:val="single" w:sz="6" w:space="0" w:color="auto"/>
              <w:bottom w:val="single" w:sz="4" w:space="0" w:color="auto"/>
              <w:right w:val="single" w:sz="6" w:space="0" w:color="auto"/>
            </w:tcBorders>
            <w:shd w:val="clear" w:color="auto" w:fill="FFFFFF"/>
          </w:tcPr>
          <w:p w:rsidR="000933EA" w:rsidRPr="00E42AD4" w:rsidRDefault="000933EA" w:rsidP="00842A56">
            <w:pPr>
              <w:shd w:val="clear" w:color="auto" w:fill="FFFFFF"/>
            </w:pPr>
            <w:r w:rsidRPr="00E42AD4">
              <w:t>Мыло туалетное</w:t>
            </w:r>
          </w:p>
          <w:p w:rsidR="000933EA" w:rsidRPr="00E42AD4" w:rsidRDefault="000933EA" w:rsidP="00842A56">
            <w:pPr>
              <w:shd w:val="clear" w:color="auto" w:fill="FFFFFF"/>
            </w:pPr>
          </w:p>
          <w:p w:rsidR="000933EA" w:rsidRPr="00E42AD4" w:rsidRDefault="000933EA" w:rsidP="00842A56">
            <w:pPr>
              <w:shd w:val="clear" w:color="auto" w:fill="FFFFFF"/>
            </w:pPr>
          </w:p>
        </w:tc>
        <w:tc>
          <w:tcPr>
            <w:tcW w:w="3355" w:type="dxa"/>
            <w:tcBorders>
              <w:top w:val="single" w:sz="4" w:space="0" w:color="auto"/>
              <w:left w:val="single" w:sz="6" w:space="0" w:color="auto"/>
              <w:bottom w:val="single" w:sz="4" w:space="0" w:color="auto"/>
              <w:right w:val="single" w:sz="6" w:space="0" w:color="auto"/>
            </w:tcBorders>
            <w:shd w:val="clear" w:color="auto" w:fill="FFFFFF"/>
          </w:tcPr>
          <w:p w:rsidR="000933EA" w:rsidRPr="00E42AD4" w:rsidRDefault="000933EA" w:rsidP="00842A56">
            <w:pPr>
              <w:shd w:val="clear" w:color="auto" w:fill="FFFFFF"/>
            </w:pPr>
            <w:r w:rsidRPr="00E42AD4">
              <w:t>Работы, связанные с легкосмываемыми загрязнениями.</w:t>
            </w:r>
          </w:p>
        </w:tc>
        <w:tc>
          <w:tcPr>
            <w:tcW w:w="1200" w:type="dxa"/>
            <w:tcBorders>
              <w:top w:val="single" w:sz="4" w:space="0" w:color="auto"/>
              <w:left w:val="single" w:sz="6" w:space="0" w:color="auto"/>
              <w:bottom w:val="single" w:sz="4" w:space="0" w:color="auto"/>
              <w:right w:val="single" w:sz="4" w:space="0" w:color="auto"/>
            </w:tcBorders>
            <w:shd w:val="clear" w:color="auto" w:fill="FFFFFF"/>
          </w:tcPr>
          <w:p w:rsidR="000933EA" w:rsidRPr="00E42AD4" w:rsidRDefault="000933EA" w:rsidP="00842A56">
            <w:pPr>
              <w:shd w:val="clear" w:color="auto" w:fill="FFFFFF"/>
              <w:jc w:val="center"/>
            </w:pPr>
            <w:r w:rsidRPr="00E42AD4">
              <w:t>200 г.</w:t>
            </w:r>
          </w:p>
          <w:p w:rsidR="000933EA" w:rsidRPr="00E42AD4" w:rsidRDefault="000933EA" w:rsidP="00842A56">
            <w:pPr>
              <w:shd w:val="clear" w:color="auto" w:fill="FFFFFF"/>
              <w:jc w:val="center"/>
            </w:pPr>
          </w:p>
          <w:p w:rsidR="000933EA" w:rsidRPr="00E42AD4" w:rsidRDefault="000933EA" w:rsidP="00842A56">
            <w:pPr>
              <w:shd w:val="clear" w:color="auto" w:fill="FFFFFF"/>
              <w:jc w:val="center"/>
            </w:pPr>
          </w:p>
        </w:tc>
      </w:tr>
      <w:tr w:rsidR="00C6499D" w:rsidRPr="00E42AD4" w:rsidTr="00842A56">
        <w:trPr>
          <w:trHeight w:val="288"/>
        </w:trPr>
        <w:tc>
          <w:tcPr>
            <w:tcW w:w="634" w:type="dxa"/>
            <w:tcBorders>
              <w:top w:val="single" w:sz="4" w:space="0" w:color="auto"/>
              <w:left w:val="single" w:sz="4" w:space="0" w:color="auto"/>
              <w:bottom w:val="single" w:sz="4" w:space="0" w:color="auto"/>
              <w:right w:val="single" w:sz="6" w:space="0" w:color="auto"/>
            </w:tcBorders>
            <w:shd w:val="clear" w:color="auto" w:fill="FFFFFF"/>
          </w:tcPr>
          <w:p w:rsidR="00C6499D" w:rsidRPr="00E42AD4" w:rsidRDefault="00C6499D" w:rsidP="00E42AD4">
            <w:pPr>
              <w:shd w:val="clear" w:color="auto" w:fill="FFFFFF"/>
              <w:jc w:val="both"/>
            </w:pPr>
            <w:r w:rsidRPr="00E42AD4">
              <w:t>6.</w:t>
            </w:r>
          </w:p>
        </w:tc>
        <w:tc>
          <w:tcPr>
            <w:tcW w:w="2246" w:type="dxa"/>
            <w:tcBorders>
              <w:top w:val="single" w:sz="4" w:space="0" w:color="auto"/>
              <w:left w:val="single" w:sz="6" w:space="0" w:color="auto"/>
              <w:bottom w:val="single" w:sz="4" w:space="0" w:color="auto"/>
              <w:right w:val="single" w:sz="6" w:space="0" w:color="auto"/>
            </w:tcBorders>
            <w:shd w:val="clear" w:color="auto" w:fill="FFFFFF"/>
          </w:tcPr>
          <w:p w:rsidR="00C6499D" w:rsidRPr="00E42AD4" w:rsidRDefault="00C6499D" w:rsidP="00E42AD4">
            <w:pPr>
              <w:shd w:val="clear" w:color="auto" w:fill="FFFFFF"/>
              <w:jc w:val="both"/>
            </w:pPr>
            <w:r w:rsidRPr="00E42AD4">
              <w:t>Садовник</w:t>
            </w:r>
          </w:p>
          <w:p w:rsidR="00C6499D" w:rsidRPr="00E42AD4" w:rsidRDefault="00C6499D" w:rsidP="00E42AD4">
            <w:pPr>
              <w:shd w:val="clear" w:color="auto" w:fill="FFFFFF"/>
              <w:jc w:val="both"/>
            </w:pPr>
          </w:p>
        </w:tc>
        <w:tc>
          <w:tcPr>
            <w:tcW w:w="2525" w:type="dxa"/>
            <w:tcBorders>
              <w:top w:val="single" w:sz="4" w:space="0" w:color="auto"/>
              <w:left w:val="single" w:sz="6" w:space="0" w:color="auto"/>
              <w:bottom w:val="single" w:sz="4" w:space="0" w:color="auto"/>
              <w:right w:val="single" w:sz="6" w:space="0" w:color="auto"/>
            </w:tcBorders>
            <w:shd w:val="clear" w:color="auto" w:fill="FFFFFF"/>
          </w:tcPr>
          <w:p w:rsidR="00C6499D" w:rsidRPr="00E42AD4" w:rsidRDefault="00C6499D" w:rsidP="00842A56">
            <w:pPr>
              <w:shd w:val="clear" w:color="auto" w:fill="FFFFFF"/>
            </w:pPr>
            <w:r w:rsidRPr="00E42AD4">
              <w:t>Мыло туалетное</w:t>
            </w:r>
          </w:p>
          <w:p w:rsidR="00C6499D" w:rsidRPr="00E42AD4" w:rsidRDefault="00C6499D" w:rsidP="00842A56">
            <w:pPr>
              <w:shd w:val="clear" w:color="auto" w:fill="FFFFFF"/>
            </w:pPr>
          </w:p>
          <w:p w:rsidR="00C6499D" w:rsidRPr="00E42AD4" w:rsidRDefault="00C6499D" w:rsidP="00842A56">
            <w:pPr>
              <w:shd w:val="clear" w:color="auto" w:fill="FFFFFF"/>
            </w:pPr>
          </w:p>
        </w:tc>
        <w:tc>
          <w:tcPr>
            <w:tcW w:w="3355" w:type="dxa"/>
            <w:tcBorders>
              <w:top w:val="single" w:sz="4" w:space="0" w:color="auto"/>
              <w:left w:val="single" w:sz="6" w:space="0" w:color="auto"/>
              <w:bottom w:val="single" w:sz="4" w:space="0" w:color="auto"/>
              <w:right w:val="single" w:sz="6" w:space="0" w:color="auto"/>
            </w:tcBorders>
            <w:shd w:val="clear" w:color="auto" w:fill="FFFFFF"/>
          </w:tcPr>
          <w:p w:rsidR="00C6499D" w:rsidRPr="00E42AD4" w:rsidRDefault="00C6499D" w:rsidP="00842A56">
            <w:pPr>
              <w:shd w:val="clear" w:color="auto" w:fill="FFFFFF"/>
            </w:pPr>
            <w:r w:rsidRPr="00E42AD4">
              <w:t>Работы, связанные с легкосмываемыми загрязнениями.</w:t>
            </w:r>
          </w:p>
        </w:tc>
        <w:tc>
          <w:tcPr>
            <w:tcW w:w="1200" w:type="dxa"/>
            <w:tcBorders>
              <w:top w:val="single" w:sz="4" w:space="0" w:color="auto"/>
              <w:left w:val="single" w:sz="6" w:space="0" w:color="auto"/>
              <w:bottom w:val="single" w:sz="4" w:space="0" w:color="auto"/>
              <w:right w:val="single" w:sz="4" w:space="0" w:color="auto"/>
            </w:tcBorders>
            <w:shd w:val="clear" w:color="auto" w:fill="FFFFFF"/>
          </w:tcPr>
          <w:p w:rsidR="00C6499D" w:rsidRPr="00E42AD4" w:rsidRDefault="00C6499D" w:rsidP="00842A56">
            <w:pPr>
              <w:shd w:val="clear" w:color="auto" w:fill="FFFFFF"/>
              <w:jc w:val="center"/>
            </w:pPr>
            <w:r w:rsidRPr="00E42AD4">
              <w:t>200г.</w:t>
            </w:r>
          </w:p>
        </w:tc>
      </w:tr>
    </w:tbl>
    <w:p w:rsidR="000933EA" w:rsidRPr="00E42AD4" w:rsidRDefault="000933EA" w:rsidP="00E42AD4">
      <w:pPr>
        <w:shd w:val="clear" w:color="auto" w:fill="FFFFFF"/>
        <w:jc w:val="both"/>
        <w:rPr>
          <w:b/>
          <w:bCs/>
        </w:rPr>
      </w:pPr>
    </w:p>
    <w:p w:rsidR="000933EA" w:rsidRPr="00E42AD4" w:rsidRDefault="000933EA" w:rsidP="00E42AD4">
      <w:pPr>
        <w:jc w:val="both"/>
        <w:rPr>
          <w:bCs/>
        </w:rPr>
      </w:pPr>
      <w:r w:rsidRPr="00E42AD4">
        <w:rPr>
          <w:bCs/>
        </w:rPr>
        <w:t xml:space="preserve">В санитарно-бытовых помещениях мыло находится постоянно. </w:t>
      </w:r>
    </w:p>
    <w:p w:rsidR="000933EA" w:rsidRPr="00E42AD4" w:rsidRDefault="000933EA" w:rsidP="00E42AD4">
      <w:pPr>
        <w:jc w:val="both"/>
        <w:rPr>
          <w:b/>
          <w:bCs/>
        </w:rPr>
      </w:pPr>
    </w:p>
    <w:p w:rsidR="000933EA" w:rsidRPr="00E42AD4" w:rsidRDefault="000933EA" w:rsidP="00E42AD4">
      <w:pPr>
        <w:jc w:val="both"/>
        <w:rPr>
          <w:i/>
        </w:rPr>
      </w:pPr>
      <w:r w:rsidRPr="00E42AD4">
        <w:rPr>
          <w:b/>
          <w:bCs/>
        </w:rPr>
        <w:t xml:space="preserve">Основание: </w:t>
      </w:r>
      <w:r w:rsidRPr="00E42AD4">
        <w:rPr>
          <w:i/>
        </w:rPr>
        <w:t>ст.ст. 212  и 221   ТК РФ;</w:t>
      </w:r>
    </w:p>
    <w:p w:rsidR="000933EA" w:rsidRPr="00E42AD4" w:rsidRDefault="000933EA" w:rsidP="00E42AD4">
      <w:pPr>
        <w:jc w:val="both"/>
        <w:rPr>
          <w:i/>
        </w:rPr>
      </w:pPr>
      <w:r w:rsidRPr="00E42AD4">
        <w:rPr>
          <w:i/>
        </w:rPr>
        <w:t xml:space="preserve">-  Приказ </w:t>
      </w:r>
      <w:proofErr w:type="spellStart"/>
      <w:r w:rsidRPr="00E42AD4">
        <w:rPr>
          <w:i/>
        </w:rPr>
        <w:t>Минздравсоцразвития</w:t>
      </w:r>
      <w:proofErr w:type="spellEnd"/>
      <w:r w:rsidRPr="00E42AD4">
        <w:rPr>
          <w:i/>
        </w:rPr>
        <w:t xml:space="preserve"> России от 17.12.2010 № 1122н (ред. от 07.02.2013)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p w:rsidR="000933EA" w:rsidRPr="00E42AD4" w:rsidRDefault="000933EA" w:rsidP="00E42AD4">
      <w:pPr>
        <w:jc w:val="both"/>
        <w:rPr>
          <w:i/>
        </w:rPr>
      </w:pPr>
    </w:p>
    <w:p w:rsidR="000933EA" w:rsidRPr="00E42AD4" w:rsidRDefault="000933EA" w:rsidP="00E42AD4">
      <w:pPr>
        <w:jc w:val="both"/>
      </w:pPr>
    </w:p>
    <w:p w:rsidR="00A65617" w:rsidRDefault="00A65617" w:rsidP="00E42AD4">
      <w:pPr>
        <w:jc w:val="both"/>
      </w:pPr>
    </w:p>
    <w:p w:rsidR="00842A56" w:rsidRDefault="00842A56" w:rsidP="00E42AD4">
      <w:pPr>
        <w:jc w:val="both"/>
      </w:pPr>
    </w:p>
    <w:p w:rsidR="00842A56" w:rsidRDefault="00842A56" w:rsidP="00E42AD4">
      <w:pPr>
        <w:jc w:val="both"/>
      </w:pPr>
    </w:p>
    <w:p w:rsidR="00842A56" w:rsidRPr="00E42AD4" w:rsidRDefault="00842A56" w:rsidP="00E42AD4">
      <w:pPr>
        <w:jc w:val="both"/>
      </w:pPr>
    </w:p>
    <w:p w:rsidR="000933EA" w:rsidRPr="00E42AD4" w:rsidRDefault="000B2EBF" w:rsidP="00E42AD4">
      <w:pPr>
        <w:jc w:val="right"/>
      </w:pPr>
      <w:r>
        <w:t xml:space="preserve">Приложение № </w:t>
      </w:r>
      <w:r w:rsidR="002924EB">
        <w:t>3</w:t>
      </w:r>
    </w:p>
    <w:p w:rsidR="000933EA" w:rsidRPr="00E42AD4" w:rsidRDefault="000933EA" w:rsidP="00E42AD4">
      <w:pPr>
        <w:jc w:val="right"/>
      </w:pPr>
      <w:r w:rsidRPr="00E42AD4">
        <w:t xml:space="preserve">к Коллективному договору </w:t>
      </w:r>
    </w:p>
    <w:p w:rsidR="000933EA" w:rsidRPr="00E42AD4" w:rsidRDefault="000933EA" w:rsidP="00E42AD4">
      <w:pPr>
        <w:jc w:val="right"/>
      </w:pPr>
      <w:r w:rsidRPr="00E42AD4">
        <w:t xml:space="preserve">МБОУ «Новосветский УВК детский сад </w:t>
      </w:r>
    </w:p>
    <w:p w:rsidR="000933EA" w:rsidRPr="00E42AD4" w:rsidRDefault="000933EA" w:rsidP="00E42AD4">
      <w:pPr>
        <w:jc w:val="right"/>
      </w:pPr>
      <w:r w:rsidRPr="00E42AD4">
        <w:t>- начальная школа «Исток»</w:t>
      </w:r>
    </w:p>
    <w:p w:rsidR="000933EA" w:rsidRPr="00E42AD4" w:rsidRDefault="000933EA" w:rsidP="00E42AD4">
      <w:pPr>
        <w:jc w:val="right"/>
      </w:pPr>
      <w:r w:rsidRPr="00E42AD4">
        <w:t>городского округа Судак</w:t>
      </w:r>
    </w:p>
    <w:p w:rsidR="00BD4E71" w:rsidRPr="00BD4E71" w:rsidRDefault="00BD4E71" w:rsidP="00BD4E71">
      <w:pPr>
        <w:jc w:val="right"/>
      </w:pPr>
      <w:r w:rsidRPr="00BD4E71">
        <w:t>05.03.2019г.-</w:t>
      </w:r>
      <w:r>
        <w:t xml:space="preserve"> </w:t>
      </w:r>
      <w:r w:rsidRPr="00BD4E71">
        <w:t>04.03.2022гг.</w:t>
      </w:r>
    </w:p>
    <w:p w:rsidR="000933EA" w:rsidRPr="00E42AD4" w:rsidRDefault="000933EA" w:rsidP="00E42AD4">
      <w:pPr>
        <w:jc w:val="both"/>
      </w:pPr>
    </w:p>
    <w:p w:rsidR="000933EA" w:rsidRPr="00E42AD4" w:rsidRDefault="000933EA" w:rsidP="00E42AD4">
      <w:pPr>
        <w:jc w:val="center"/>
      </w:pPr>
      <w:r w:rsidRPr="00E42AD4">
        <w:t>Перечень</w:t>
      </w:r>
    </w:p>
    <w:p w:rsidR="00A65617" w:rsidRPr="00E42AD4" w:rsidRDefault="000933EA" w:rsidP="00E42AD4">
      <w:pPr>
        <w:jc w:val="center"/>
      </w:pPr>
      <w:r w:rsidRPr="00E42AD4">
        <w:t xml:space="preserve">специальной одежды, специальной обуви и других средств индивидуальной защиты, </w:t>
      </w:r>
    </w:p>
    <w:p w:rsidR="000933EA" w:rsidRPr="00E42AD4" w:rsidRDefault="000933EA" w:rsidP="00E42AD4">
      <w:pPr>
        <w:jc w:val="center"/>
      </w:pPr>
      <w:r w:rsidRPr="00E42AD4">
        <w:t>подлежащих выдаче работникам</w:t>
      </w:r>
    </w:p>
    <w:p w:rsidR="000933EA" w:rsidRPr="00E42AD4" w:rsidRDefault="000933EA" w:rsidP="00E42AD4">
      <w:pPr>
        <w:jc w:val="both"/>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520"/>
        <w:gridCol w:w="5040"/>
        <w:gridCol w:w="2040"/>
      </w:tblGrid>
      <w:tr w:rsidR="000933EA" w:rsidRPr="00E42AD4" w:rsidTr="005559CD">
        <w:tc>
          <w:tcPr>
            <w:tcW w:w="468" w:type="dxa"/>
          </w:tcPr>
          <w:p w:rsidR="000933EA" w:rsidRPr="00E42AD4" w:rsidRDefault="000933EA" w:rsidP="00E42AD4">
            <w:pPr>
              <w:jc w:val="both"/>
            </w:pPr>
            <w:r w:rsidRPr="00E42AD4">
              <w:t xml:space="preserve">№ </w:t>
            </w:r>
            <w:proofErr w:type="gramStart"/>
            <w:r w:rsidRPr="00E42AD4">
              <w:t>п</w:t>
            </w:r>
            <w:proofErr w:type="gramEnd"/>
            <w:r w:rsidRPr="00E42AD4">
              <w:t>/п</w:t>
            </w:r>
          </w:p>
        </w:tc>
        <w:tc>
          <w:tcPr>
            <w:tcW w:w="2520" w:type="dxa"/>
          </w:tcPr>
          <w:p w:rsidR="000933EA" w:rsidRPr="00E42AD4" w:rsidRDefault="000933EA" w:rsidP="00E42AD4">
            <w:pPr>
              <w:jc w:val="both"/>
            </w:pPr>
            <w:r w:rsidRPr="00E42AD4">
              <w:t>Наименование профессии (должности)</w:t>
            </w:r>
          </w:p>
        </w:tc>
        <w:tc>
          <w:tcPr>
            <w:tcW w:w="5040" w:type="dxa"/>
          </w:tcPr>
          <w:p w:rsidR="000933EA" w:rsidRPr="00E42AD4" w:rsidRDefault="000933EA" w:rsidP="00E42AD4">
            <w:pPr>
              <w:jc w:val="both"/>
            </w:pPr>
            <w:r w:rsidRPr="00E42AD4">
              <w:t xml:space="preserve">Наименование средств </w:t>
            </w:r>
          </w:p>
          <w:p w:rsidR="000933EA" w:rsidRPr="00E42AD4" w:rsidRDefault="000933EA" w:rsidP="00E42AD4">
            <w:pPr>
              <w:jc w:val="both"/>
            </w:pPr>
            <w:r w:rsidRPr="00E42AD4">
              <w:t>индивидуальной защиты</w:t>
            </w:r>
          </w:p>
        </w:tc>
        <w:tc>
          <w:tcPr>
            <w:tcW w:w="2040" w:type="dxa"/>
          </w:tcPr>
          <w:p w:rsidR="000933EA" w:rsidRPr="00E42AD4" w:rsidRDefault="000933EA" w:rsidP="00E42AD4">
            <w:pPr>
              <w:jc w:val="both"/>
            </w:pPr>
            <w:r w:rsidRPr="00E42AD4">
              <w:t>Норма выдачи на год (количество единиц или комплектов)</w:t>
            </w:r>
          </w:p>
        </w:tc>
      </w:tr>
      <w:tr w:rsidR="000933EA" w:rsidRPr="00E42AD4" w:rsidTr="005559CD">
        <w:tc>
          <w:tcPr>
            <w:tcW w:w="468" w:type="dxa"/>
          </w:tcPr>
          <w:p w:rsidR="000933EA" w:rsidRPr="00E42AD4" w:rsidRDefault="000933EA" w:rsidP="00E42AD4">
            <w:pPr>
              <w:numPr>
                <w:ilvl w:val="0"/>
                <w:numId w:val="7"/>
              </w:numPr>
              <w:jc w:val="both"/>
            </w:pPr>
          </w:p>
        </w:tc>
        <w:tc>
          <w:tcPr>
            <w:tcW w:w="2520" w:type="dxa"/>
          </w:tcPr>
          <w:p w:rsidR="000933EA" w:rsidRPr="00E42AD4" w:rsidRDefault="000933EA" w:rsidP="00E42AD4">
            <w:pPr>
              <w:jc w:val="both"/>
            </w:pPr>
            <w:r w:rsidRPr="00E42AD4">
              <w:t>Дворник</w:t>
            </w:r>
          </w:p>
        </w:tc>
        <w:tc>
          <w:tcPr>
            <w:tcW w:w="5040" w:type="dxa"/>
          </w:tcPr>
          <w:p w:rsidR="000933EA" w:rsidRPr="00E42AD4" w:rsidRDefault="000933EA" w:rsidP="00E42AD4">
            <w:pPr>
              <w:jc w:val="both"/>
            </w:pPr>
            <w:r w:rsidRPr="00E42AD4">
              <w:t>Костюм хлопчатобумажный</w:t>
            </w:r>
          </w:p>
          <w:p w:rsidR="000933EA" w:rsidRPr="00E42AD4" w:rsidRDefault="000933EA" w:rsidP="00E42AD4">
            <w:pPr>
              <w:jc w:val="both"/>
            </w:pPr>
            <w:r w:rsidRPr="00E42AD4">
              <w:t>Фартук хлопчатобумажный с нагрудником</w:t>
            </w:r>
          </w:p>
          <w:p w:rsidR="000933EA" w:rsidRPr="00E42AD4" w:rsidRDefault="000933EA" w:rsidP="00E42AD4">
            <w:pPr>
              <w:jc w:val="both"/>
            </w:pPr>
            <w:r w:rsidRPr="00E42AD4">
              <w:t>Рукавицы комбинированные</w:t>
            </w:r>
          </w:p>
          <w:p w:rsidR="000933EA" w:rsidRPr="00E42AD4" w:rsidRDefault="000933EA" w:rsidP="00E42AD4">
            <w:pPr>
              <w:jc w:val="both"/>
            </w:pPr>
            <w:r w:rsidRPr="00E42AD4">
              <w:t>Плащ непромокаемый</w:t>
            </w:r>
          </w:p>
          <w:p w:rsidR="002924EB" w:rsidRDefault="002924EB" w:rsidP="00E42AD4">
            <w:pPr>
              <w:jc w:val="both"/>
              <w:rPr>
                <w:i/>
              </w:rPr>
            </w:pPr>
          </w:p>
          <w:p w:rsidR="000933EA" w:rsidRPr="00E42AD4" w:rsidRDefault="000933EA" w:rsidP="00E42AD4">
            <w:pPr>
              <w:jc w:val="both"/>
              <w:rPr>
                <w:i/>
              </w:rPr>
            </w:pPr>
            <w:r w:rsidRPr="00E42AD4">
              <w:rPr>
                <w:i/>
              </w:rPr>
              <w:t>Зимой дополнительно:</w:t>
            </w:r>
          </w:p>
          <w:p w:rsidR="000933EA" w:rsidRPr="00E42AD4" w:rsidRDefault="000933EA" w:rsidP="00E42AD4">
            <w:pPr>
              <w:jc w:val="both"/>
            </w:pPr>
            <w:r w:rsidRPr="00E42AD4">
              <w:t>Куртка на утепляющей прокладке</w:t>
            </w:r>
          </w:p>
          <w:p w:rsidR="000933EA" w:rsidRPr="00E42AD4" w:rsidRDefault="000933EA" w:rsidP="00E42AD4">
            <w:pPr>
              <w:jc w:val="both"/>
            </w:pPr>
            <w:r w:rsidRPr="00E42AD4">
              <w:t xml:space="preserve">Брюки на утепляющей прокладке    </w:t>
            </w:r>
          </w:p>
          <w:p w:rsidR="000933EA" w:rsidRPr="00E42AD4" w:rsidRDefault="000933EA" w:rsidP="00E42AD4">
            <w:pPr>
              <w:jc w:val="both"/>
            </w:pPr>
          </w:p>
        </w:tc>
        <w:tc>
          <w:tcPr>
            <w:tcW w:w="2040" w:type="dxa"/>
          </w:tcPr>
          <w:p w:rsidR="000933EA" w:rsidRPr="00E42AD4" w:rsidRDefault="000933EA" w:rsidP="00E42AD4">
            <w:pPr>
              <w:jc w:val="both"/>
            </w:pPr>
            <w:r w:rsidRPr="00E42AD4">
              <w:t>2</w:t>
            </w:r>
          </w:p>
          <w:p w:rsidR="000933EA" w:rsidRPr="00E42AD4" w:rsidRDefault="000933EA" w:rsidP="00E42AD4">
            <w:pPr>
              <w:jc w:val="both"/>
            </w:pPr>
            <w:r w:rsidRPr="00E42AD4">
              <w:t>2</w:t>
            </w:r>
          </w:p>
          <w:p w:rsidR="000933EA" w:rsidRPr="00E42AD4" w:rsidRDefault="000933EA" w:rsidP="00E42AD4">
            <w:pPr>
              <w:jc w:val="both"/>
            </w:pPr>
            <w:r w:rsidRPr="00E42AD4">
              <w:t>6 пар</w:t>
            </w:r>
          </w:p>
          <w:p w:rsidR="000933EA" w:rsidRPr="00E42AD4" w:rsidRDefault="000933EA" w:rsidP="00E42AD4">
            <w:pPr>
              <w:jc w:val="both"/>
            </w:pPr>
            <w:r w:rsidRPr="00E42AD4">
              <w:t>1 на 3 года</w:t>
            </w:r>
          </w:p>
          <w:p w:rsidR="000933EA" w:rsidRPr="00E42AD4" w:rsidRDefault="000933EA" w:rsidP="00E42AD4">
            <w:pPr>
              <w:jc w:val="both"/>
            </w:pPr>
          </w:p>
          <w:p w:rsidR="002924EB" w:rsidRDefault="002924EB" w:rsidP="00E42AD4">
            <w:pPr>
              <w:jc w:val="both"/>
            </w:pPr>
          </w:p>
          <w:p w:rsidR="000933EA" w:rsidRPr="00E42AD4" w:rsidRDefault="000933EA" w:rsidP="00E42AD4">
            <w:pPr>
              <w:jc w:val="both"/>
            </w:pPr>
            <w:r w:rsidRPr="00E42AD4">
              <w:t>1 на 1,5 года</w:t>
            </w:r>
          </w:p>
          <w:p w:rsidR="000933EA" w:rsidRPr="00E42AD4" w:rsidRDefault="000933EA" w:rsidP="00E42AD4">
            <w:pPr>
              <w:jc w:val="both"/>
            </w:pPr>
            <w:r w:rsidRPr="00E42AD4">
              <w:t>1 на 1,5 года</w:t>
            </w:r>
          </w:p>
        </w:tc>
      </w:tr>
      <w:tr w:rsidR="000933EA" w:rsidRPr="00E42AD4" w:rsidTr="005559CD">
        <w:trPr>
          <w:trHeight w:val="682"/>
        </w:trPr>
        <w:tc>
          <w:tcPr>
            <w:tcW w:w="468" w:type="dxa"/>
          </w:tcPr>
          <w:p w:rsidR="000933EA" w:rsidRPr="00E42AD4" w:rsidRDefault="000933EA" w:rsidP="00E42AD4">
            <w:pPr>
              <w:numPr>
                <w:ilvl w:val="0"/>
                <w:numId w:val="7"/>
              </w:numPr>
              <w:jc w:val="both"/>
            </w:pPr>
          </w:p>
        </w:tc>
        <w:tc>
          <w:tcPr>
            <w:tcW w:w="2520" w:type="dxa"/>
          </w:tcPr>
          <w:p w:rsidR="000933EA" w:rsidRPr="00E42AD4" w:rsidRDefault="000933EA" w:rsidP="00E42AD4">
            <w:pPr>
              <w:jc w:val="both"/>
            </w:pPr>
            <w:r w:rsidRPr="00E42AD4">
              <w:t>Машинист по стирке  белья</w:t>
            </w:r>
          </w:p>
        </w:tc>
        <w:tc>
          <w:tcPr>
            <w:tcW w:w="5040" w:type="dxa"/>
          </w:tcPr>
          <w:p w:rsidR="000933EA" w:rsidRPr="00E42AD4" w:rsidRDefault="000933EA" w:rsidP="00E42AD4">
            <w:pPr>
              <w:jc w:val="both"/>
            </w:pPr>
            <w:r w:rsidRPr="00E42AD4">
              <w:t>Костюм хлопчатобумажный или костюм из смешанных тканей</w:t>
            </w:r>
          </w:p>
          <w:p w:rsidR="000933EA" w:rsidRPr="00E42AD4" w:rsidRDefault="000933EA" w:rsidP="00E42AD4">
            <w:pPr>
              <w:jc w:val="both"/>
            </w:pPr>
            <w:r w:rsidRPr="00E42AD4">
              <w:t>Перчатки резиновые</w:t>
            </w:r>
          </w:p>
          <w:p w:rsidR="000933EA" w:rsidRPr="00E42AD4" w:rsidRDefault="000933EA" w:rsidP="00E42AD4">
            <w:pPr>
              <w:jc w:val="both"/>
            </w:pPr>
            <w:r w:rsidRPr="00E42AD4">
              <w:t>Фартук хлопчатобумажный с нагрудником</w:t>
            </w:r>
          </w:p>
        </w:tc>
        <w:tc>
          <w:tcPr>
            <w:tcW w:w="2040" w:type="dxa"/>
          </w:tcPr>
          <w:p w:rsidR="000933EA" w:rsidRPr="00E42AD4" w:rsidRDefault="000933EA" w:rsidP="00E42AD4">
            <w:pPr>
              <w:jc w:val="both"/>
            </w:pPr>
            <w:r w:rsidRPr="00E42AD4">
              <w:t>2</w:t>
            </w:r>
          </w:p>
          <w:p w:rsidR="000933EA" w:rsidRPr="00E42AD4" w:rsidRDefault="000933EA" w:rsidP="00E42AD4">
            <w:pPr>
              <w:jc w:val="both"/>
            </w:pPr>
            <w:r w:rsidRPr="00E42AD4">
              <w:t>до износа</w:t>
            </w:r>
          </w:p>
          <w:p w:rsidR="000933EA" w:rsidRDefault="002924EB" w:rsidP="00E42AD4">
            <w:pPr>
              <w:jc w:val="both"/>
            </w:pPr>
            <w:r>
              <w:t>2 пары</w:t>
            </w:r>
          </w:p>
          <w:p w:rsidR="002924EB" w:rsidRPr="00E42AD4" w:rsidRDefault="002924EB" w:rsidP="00E42AD4">
            <w:pPr>
              <w:jc w:val="both"/>
            </w:pPr>
            <w:r>
              <w:t>1</w:t>
            </w:r>
          </w:p>
        </w:tc>
      </w:tr>
      <w:tr w:rsidR="000933EA" w:rsidRPr="00E42AD4" w:rsidTr="005559CD">
        <w:trPr>
          <w:trHeight w:val="170"/>
        </w:trPr>
        <w:tc>
          <w:tcPr>
            <w:tcW w:w="468" w:type="dxa"/>
          </w:tcPr>
          <w:p w:rsidR="000933EA" w:rsidRPr="00E42AD4" w:rsidRDefault="000933EA" w:rsidP="00E42AD4">
            <w:pPr>
              <w:numPr>
                <w:ilvl w:val="0"/>
                <w:numId w:val="7"/>
              </w:numPr>
              <w:jc w:val="both"/>
            </w:pPr>
          </w:p>
        </w:tc>
        <w:tc>
          <w:tcPr>
            <w:tcW w:w="2520" w:type="dxa"/>
          </w:tcPr>
          <w:p w:rsidR="000933EA" w:rsidRPr="00E42AD4" w:rsidRDefault="000933EA" w:rsidP="00E42AD4">
            <w:pPr>
              <w:jc w:val="both"/>
            </w:pPr>
            <w:r w:rsidRPr="00E42AD4">
              <w:t>Помощник воспитатель</w:t>
            </w:r>
          </w:p>
        </w:tc>
        <w:tc>
          <w:tcPr>
            <w:tcW w:w="5040" w:type="dxa"/>
          </w:tcPr>
          <w:p w:rsidR="000933EA" w:rsidRPr="00E42AD4" w:rsidRDefault="000933EA" w:rsidP="00E42AD4">
            <w:pPr>
              <w:jc w:val="both"/>
            </w:pPr>
            <w:r w:rsidRPr="00E42AD4">
              <w:t>Халат хлопчатобумажный</w:t>
            </w:r>
          </w:p>
          <w:p w:rsidR="000933EA" w:rsidRPr="00E42AD4" w:rsidRDefault="000933EA" w:rsidP="00E42AD4">
            <w:pPr>
              <w:jc w:val="both"/>
            </w:pPr>
            <w:r w:rsidRPr="00E42AD4">
              <w:t>Фартук хлопчатобумажный</w:t>
            </w:r>
          </w:p>
          <w:p w:rsidR="000933EA" w:rsidRPr="00E42AD4" w:rsidRDefault="000933EA" w:rsidP="00E42AD4">
            <w:pPr>
              <w:jc w:val="both"/>
            </w:pPr>
            <w:r w:rsidRPr="00E42AD4">
              <w:t>Косынка хлопчатобумажная (или колпак)</w:t>
            </w:r>
          </w:p>
        </w:tc>
        <w:tc>
          <w:tcPr>
            <w:tcW w:w="2040" w:type="dxa"/>
          </w:tcPr>
          <w:p w:rsidR="000933EA" w:rsidRPr="00E42AD4" w:rsidRDefault="000933EA" w:rsidP="00E42AD4">
            <w:pPr>
              <w:jc w:val="both"/>
            </w:pPr>
            <w:r w:rsidRPr="00E42AD4">
              <w:t>3</w:t>
            </w:r>
          </w:p>
          <w:p w:rsidR="000933EA" w:rsidRPr="00E42AD4" w:rsidRDefault="000933EA" w:rsidP="00E42AD4">
            <w:pPr>
              <w:jc w:val="both"/>
            </w:pPr>
            <w:r w:rsidRPr="00E42AD4">
              <w:t>3</w:t>
            </w:r>
          </w:p>
          <w:p w:rsidR="000933EA" w:rsidRPr="00E42AD4" w:rsidRDefault="000933EA" w:rsidP="00E42AD4">
            <w:pPr>
              <w:jc w:val="both"/>
            </w:pPr>
            <w:r w:rsidRPr="00E42AD4">
              <w:t>3</w:t>
            </w:r>
          </w:p>
        </w:tc>
      </w:tr>
      <w:tr w:rsidR="000933EA" w:rsidRPr="00E42AD4" w:rsidTr="005559CD">
        <w:trPr>
          <w:trHeight w:val="863"/>
        </w:trPr>
        <w:tc>
          <w:tcPr>
            <w:tcW w:w="468" w:type="dxa"/>
          </w:tcPr>
          <w:p w:rsidR="000933EA" w:rsidRPr="00E42AD4" w:rsidRDefault="000933EA" w:rsidP="00E42AD4">
            <w:pPr>
              <w:numPr>
                <w:ilvl w:val="0"/>
                <w:numId w:val="7"/>
              </w:numPr>
              <w:jc w:val="both"/>
            </w:pPr>
          </w:p>
        </w:tc>
        <w:tc>
          <w:tcPr>
            <w:tcW w:w="2520" w:type="dxa"/>
          </w:tcPr>
          <w:p w:rsidR="000933EA" w:rsidRPr="00E42AD4" w:rsidRDefault="000933EA" w:rsidP="00E42AD4">
            <w:pPr>
              <w:jc w:val="both"/>
            </w:pPr>
            <w:r w:rsidRPr="00E42AD4">
              <w:t>Уборщик служебных помещений</w:t>
            </w:r>
          </w:p>
        </w:tc>
        <w:tc>
          <w:tcPr>
            <w:tcW w:w="5040" w:type="dxa"/>
            <w:tcBorders>
              <w:bottom w:val="single" w:sz="4" w:space="0" w:color="auto"/>
            </w:tcBorders>
          </w:tcPr>
          <w:p w:rsidR="000933EA" w:rsidRPr="00E42AD4" w:rsidRDefault="000933EA" w:rsidP="00E42AD4">
            <w:pPr>
              <w:jc w:val="both"/>
            </w:pPr>
            <w:r w:rsidRPr="00E42AD4">
              <w:t xml:space="preserve">Халат (или фартук) хлопчатобумажный </w:t>
            </w:r>
          </w:p>
          <w:p w:rsidR="000933EA" w:rsidRPr="00E42AD4" w:rsidRDefault="000933EA" w:rsidP="00E42AD4">
            <w:pPr>
              <w:jc w:val="both"/>
            </w:pPr>
            <w:r w:rsidRPr="00E42AD4">
              <w:t>Рукавицы комбинированные или перчатки с полимерным покрытием</w:t>
            </w:r>
          </w:p>
          <w:p w:rsidR="000933EA" w:rsidRPr="00E42AD4" w:rsidRDefault="000933EA" w:rsidP="00E42AD4">
            <w:pPr>
              <w:jc w:val="both"/>
            </w:pPr>
            <w:r w:rsidRPr="00E42AD4">
              <w:t>При мытье полов и мест общего пользования дополнительно:</w:t>
            </w:r>
          </w:p>
          <w:p w:rsidR="000933EA" w:rsidRPr="00E42AD4" w:rsidRDefault="000933EA" w:rsidP="00E42AD4">
            <w:pPr>
              <w:jc w:val="both"/>
            </w:pPr>
            <w:r w:rsidRPr="00E42AD4">
              <w:t xml:space="preserve">Перчатки резиновые    </w:t>
            </w:r>
          </w:p>
        </w:tc>
        <w:tc>
          <w:tcPr>
            <w:tcW w:w="2040" w:type="dxa"/>
            <w:tcBorders>
              <w:bottom w:val="single" w:sz="4" w:space="0" w:color="auto"/>
            </w:tcBorders>
          </w:tcPr>
          <w:p w:rsidR="000933EA" w:rsidRPr="00E42AD4" w:rsidRDefault="000933EA" w:rsidP="00E42AD4">
            <w:pPr>
              <w:jc w:val="both"/>
            </w:pPr>
            <w:r w:rsidRPr="00E42AD4">
              <w:t>2</w:t>
            </w:r>
          </w:p>
          <w:p w:rsidR="000933EA" w:rsidRPr="00E42AD4" w:rsidRDefault="000933EA" w:rsidP="00E42AD4">
            <w:pPr>
              <w:jc w:val="both"/>
            </w:pPr>
            <w:r w:rsidRPr="00E42AD4">
              <w:t>6 пар</w:t>
            </w:r>
          </w:p>
          <w:p w:rsidR="000933EA" w:rsidRPr="00E42AD4" w:rsidRDefault="000933EA" w:rsidP="00E42AD4">
            <w:pPr>
              <w:jc w:val="both"/>
            </w:pPr>
            <w:r w:rsidRPr="00E42AD4">
              <w:t>1 пара</w:t>
            </w:r>
          </w:p>
          <w:p w:rsidR="00C6499D" w:rsidRPr="00E42AD4" w:rsidRDefault="00C6499D" w:rsidP="00E42AD4">
            <w:pPr>
              <w:jc w:val="both"/>
            </w:pPr>
          </w:p>
          <w:p w:rsidR="00C6499D" w:rsidRPr="00E42AD4" w:rsidRDefault="00C6499D" w:rsidP="00E42AD4">
            <w:pPr>
              <w:jc w:val="both"/>
            </w:pPr>
          </w:p>
          <w:p w:rsidR="000933EA" w:rsidRPr="00E42AD4" w:rsidRDefault="000933EA" w:rsidP="00E42AD4">
            <w:pPr>
              <w:jc w:val="both"/>
            </w:pPr>
            <w:r w:rsidRPr="00E42AD4">
              <w:t>2 пары</w:t>
            </w:r>
          </w:p>
        </w:tc>
      </w:tr>
      <w:tr w:rsidR="000933EA" w:rsidRPr="00E42AD4" w:rsidTr="005559CD">
        <w:trPr>
          <w:trHeight w:val="169"/>
        </w:trPr>
        <w:tc>
          <w:tcPr>
            <w:tcW w:w="468" w:type="dxa"/>
          </w:tcPr>
          <w:p w:rsidR="000933EA" w:rsidRPr="00E42AD4" w:rsidRDefault="000933EA" w:rsidP="00E42AD4">
            <w:pPr>
              <w:numPr>
                <w:ilvl w:val="0"/>
                <w:numId w:val="7"/>
              </w:numPr>
              <w:jc w:val="both"/>
            </w:pPr>
          </w:p>
        </w:tc>
        <w:tc>
          <w:tcPr>
            <w:tcW w:w="2520" w:type="dxa"/>
          </w:tcPr>
          <w:p w:rsidR="000933EA" w:rsidRPr="00E42AD4" w:rsidRDefault="000933EA" w:rsidP="00E42AD4">
            <w:pPr>
              <w:jc w:val="both"/>
            </w:pPr>
            <w:r w:rsidRPr="00E42AD4">
              <w:t>Слесарь – электрик по ремонту электрооборудования</w:t>
            </w:r>
          </w:p>
        </w:tc>
        <w:tc>
          <w:tcPr>
            <w:tcW w:w="5040" w:type="dxa"/>
            <w:shd w:val="clear" w:color="auto" w:fill="auto"/>
          </w:tcPr>
          <w:p w:rsidR="000933EA" w:rsidRPr="00E42AD4" w:rsidRDefault="000933EA" w:rsidP="00E42AD4">
            <w:pPr>
              <w:pStyle w:val="ConsPlusNonformat"/>
              <w:widowControl/>
              <w:jc w:val="both"/>
              <w:rPr>
                <w:rFonts w:ascii="Times New Roman" w:hAnsi="Times New Roman" w:cs="Times New Roman"/>
                <w:sz w:val="24"/>
                <w:szCs w:val="24"/>
              </w:rPr>
            </w:pPr>
            <w:r w:rsidRPr="00E42AD4">
              <w:rPr>
                <w:rFonts w:ascii="Times New Roman" w:hAnsi="Times New Roman" w:cs="Times New Roman"/>
                <w:sz w:val="24"/>
                <w:szCs w:val="24"/>
              </w:rPr>
              <w:t>Костюм брезентовый или костюм хлопчатобумажный для защиты от общих производственных</w:t>
            </w:r>
            <w:r w:rsidR="00C6499D" w:rsidRPr="00E42AD4">
              <w:rPr>
                <w:rFonts w:ascii="Times New Roman" w:hAnsi="Times New Roman" w:cs="Times New Roman"/>
                <w:sz w:val="24"/>
                <w:szCs w:val="24"/>
              </w:rPr>
              <w:t xml:space="preserve"> </w:t>
            </w:r>
            <w:r w:rsidRPr="00E42AD4">
              <w:rPr>
                <w:rFonts w:ascii="Times New Roman" w:hAnsi="Times New Roman" w:cs="Times New Roman"/>
                <w:sz w:val="24"/>
                <w:szCs w:val="24"/>
              </w:rPr>
              <w:t xml:space="preserve"> загрязнений и механических воздействий, или костюм из смешанных тканей для з</w:t>
            </w:r>
            <w:r w:rsidR="00C6499D" w:rsidRPr="00E42AD4">
              <w:rPr>
                <w:rFonts w:ascii="Times New Roman" w:hAnsi="Times New Roman" w:cs="Times New Roman"/>
                <w:sz w:val="24"/>
                <w:szCs w:val="24"/>
              </w:rPr>
              <w:t xml:space="preserve">ащиты от общих производственных </w:t>
            </w:r>
            <w:r w:rsidRPr="00E42AD4">
              <w:rPr>
                <w:rFonts w:ascii="Times New Roman" w:hAnsi="Times New Roman" w:cs="Times New Roman"/>
                <w:sz w:val="24"/>
                <w:szCs w:val="24"/>
              </w:rPr>
              <w:t xml:space="preserve"> загрязнений и механических воздействий</w:t>
            </w:r>
            <w:r w:rsidR="00C6499D" w:rsidRPr="00E42AD4">
              <w:rPr>
                <w:rFonts w:ascii="Times New Roman" w:hAnsi="Times New Roman" w:cs="Times New Roman"/>
                <w:sz w:val="24"/>
                <w:szCs w:val="24"/>
              </w:rPr>
              <w:t>.</w:t>
            </w:r>
          </w:p>
          <w:p w:rsidR="000933EA" w:rsidRPr="00E42AD4" w:rsidRDefault="000933EA" w:rsidP="00E42AD4">
            <w:pPr>
              <w:pStyle w:val="ConsPlusNonformat"/>
              <w:widowControl/>
              <w:jc w:val="both"/>
              <w:rPr>
                <w:rFonts w:ascii="Times New Roman" w:hAnsi="Times New Roman" w:cs="Times New Roman"/>
                <w:sz w:val="24"/>
                <w:szCs w:val="24"/>
              </w:rPr>
            </w:pPr>
            <w:r w:rsidRPr="00E42AD4">
              <w:rPr>
                <w:rFonts w:ascii="Times New Roman" w:hAnsi="Times New Roman" w:cs="Times New Roman"/>
                <w:sz w:val="24"/>
                <w:szCs w:val="24"/>
              </w:rPr>
              <w:t>Сапоги резиновые</w:t>
            </w:r>
          </w:p>
          <w:p w:rsidR="000933EA" w:rsidRPr="00E42AD4" w:rsidRDefault="000933EA" w:rsidP="00E42AD4">
            <w:pPr>
              <w:pStyle w:val="ConsPlusNonformat"/>
              <w:widowControl/>
              <w:jc w:val="both"/>
              <w:rPr>
                <w:rFonts w:ascii="Times New Roman" w:hAnsi="Times New Roman" w:cs="Times New Roman"/>
                <w:sz w:val="24"/>
                <w:szCs w:val="24"/>
              </w:rPr>
            </w:pPr>
            <w:r w:rsidRPr="00E42AD4">
              <w:rPr>
                <w:rFonts w:ascii="Times New Roman" w:hAnsi="Times New Roman" w:cs="Times New Roman"/>
                <w:sz w:val="24"/>
                <w:szCs w:val="24"/>
              </w:rPr>
              <w:t xml:space="preserve">Рукавицы брезентовые </w:t>
            </w:r>
          </w:p>
          <w:p w:rsidR="000933EA" w:rsidRPr="00E42AD4" w:rsidRDefault="000933EA" w:rsidP="00E42AD4">
            <w:pPr>
              <w:pStyle w:val="ConsPlusNonformat"/>
              <w:widowControl/>
              <w:jc w:val="both"/>
              <w:rPr>
                <w:rFonts w:ascii="Times New Roman" w:hAnsi="Times New Roman" w:cs="Times New Roman"/>
                <w:sz w:val="24"/>
                <w:szCs w:val="24"/>
              </w:rPr>
            </w:pPr>
            <w:r w:rsidRPr="00E42AD4">
              <w:rPr>
                <w:rFonts w:ascii="Times New Roman" w:hAnsi="Times New Roman" w:cs="Times New Roman"/>
                <w:sz w:val="24"/>
                <w:szCs w:val="24"/>
              </w:rPr>
              <w:t>Респиратор</w:t>
            </w:r>
          </w:p>
          <w:p w:rsidR="002924EB" w:rsidRDefault="002924EB" w:rsidP="00E42AD4">
            <w:pPr>
              <w:pStyle w:val="ConsPlusNonformat"/>
              <w:widowControl/>
              <w:jc w:val="both"/>
              <w:rPr>
                <w:rFonts w:ascii="Times New Roman" w:hAnsi="Times New Roman" w:cs="Times New Roman"/>
                <w:sz w:val="24"/>
                <w:szCs w:val="24"/>
              </w:rPr>
            </w:pPr>
          </w:p>
          <w:p w:rsidR="000933EA" w:rsidRPr="00E42AD4" w:rsidRDefault="000933EA" w:rsidP="00E42AD4">
            <w:pPr>
              <w:pStyle w:val="ConsPlusNonformat"/>
              <w:widowControl/>
              <w:jc w:val="both"/>
              <w:rPr>
                <w:rFonts w:ascii="Times New Roman" w:hAnsi="Times New Roman" w:cs="Times New Roman"/>
                <w:sz w:val="24"/>
                <w:szCs w:val="24"/>
              </w:rPr>
            </w:pPr>
            <w:r w:rsidRPr="00E42AD4">
              <w:rPr>
                <w:rFonts w:ascii="Times New Roman" w:hAnsi="Times New Roman" w:cs="Times New Roman"/>
                <w:sz w:val="24"/>
                <w:szCs w:val="24"/>
              </w:rPr>
              <w:t>На наружных работах зимой дополнительно:</w:t>
            </w:r>
          </w:p>
          <w:p w:rsidR="000933EA" w:rsidRPr="00E42AD4" w:rsidRDefault="000933EA" w:rsidP="00E42AD4">
            <w:pPr>
              <w:pStyle w:val="ConsPlusNonformat"/>
              <w:widowControl/>
              <w:jc w:val="both"/>
              <w:rPr>
                <w:rFonts w:ascii="Times New Roman" w:hAnsi="Times New Roman" w:cs="Times New Roman"/>
                <w:sz w:val="24"/>
                <w:szCs w:val="24"/>
              </w:rPr>
            </w:pPr>
            <w:r w:rsidRPr="00E42AD4">
              <w:rPr>
                <w:rFonts w:ascii="Times New Roman" w:hAnsi="Times New Roman" w:cs="Times New Roman"/>
                <w:sz w:val="24"/>
                <w:szCs w:val="24"/>
              </w:rPr>
              <w:t>Куртка на утепляющей прокладке</w:t>
            </w:r>
          </w:p>
          <w:p w:rsidR="000933EA" w:rsidRPr="00E42AD4" w:rsidRDefault="000933EA" w:rsidP="00E42AD4">
            <w:pPr>
              <w:pStyle w:val="ConsPlusNonformat"/>
              <w:widowControl/>
              <w:jc w:val="both"/>
              <w:rPr>
                <w:rFonts w:ascii="Times New Roman" w:hAnsi="Times New Roman" w:cs="Times New Roman"/>
                <w:sz w:val="24"/>
                <w:szCs w:val="24"/>
              </w:rPr>
            </w:pPr>
            <w:r w:rsidRPr="00E42AD4">
              <w:rPr>
                <w:rFonts w:ascii="Times New Roman" w:hAnsi="Times New Roman" w:cs="Times New Roman"/>
                <w:sz w:val="24"/>
                <w:szCs w:val="24"/>
              </w:rPr>
              <w:t>Брюки на утепляющей прокладке</w:t>
            </w:r>
          </w:p>
        </w:tc>
        <w:tc>
          <w:tcPr>
            <w:tcW w:w="2040" w:type="dxa"/>
            <w:shd w:val="clear" w:color="auto" w:fill="auto"/>
          </w:tcPr>
          <w:p w:rsidR="000933EA" w:rsidRPr="00E42AD4" w:rsidRDefault="000933EA" w:rsidP="00E42AD4">
            <w:pPr>
              <w:jc w:val="both"/>
            </w:pPr>
            <w:r w:rsidRPr="00E42AD4">
              <w:t>1</w:t>
            </w: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r w:rsidRPr="00E42AD4">
              <w:t>1 пара</w:t>
            </w:r>
          </w:p>
          <w:p w:rsidR="000933EA" w:rsidRPr="00E42AD4" w:rsidRDefault="000933EA" w:rsidP="00E42AD4">
            <w:pPr>
              <w:jc w:val="both"/>
            </w:pPr>
            <w:r w:rsidRPr="00E42AD4">
              <w:t>4 пары</w:t>
            </w:r>
          </w:p>
          <w:p w:rsidR="000933EA" w:rsidRPr="00E42AD4" w:rsidRDefault="000933EA" w:rsidP="00E42AD4">
            <w:pPr>
              <w:jc w:val="both"/>
            </w:pPr>
            <w:r w:rsidRPr="00E42AD4">
              <w:t>до износа</w:t>
            </w: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r w:rsidRPr="00E42AD4">
              <w:t>1 на 1,5 года</w:t>
            </w:r>
          </w:p>
          <w:p w:rsidR="000933EA" w:rsidRDefault="000933EA" w:rsidP="00E42AD4">
            <w:pPr>
              <w:jc w:val="both"/>
            </w:pPr>
            <w:r w:rsidRPr="00E42AD4">
              <w:t>1 на 1,5 год</w:t>
            </w:r>
            <w:r w:rsidR="00C6499D" w:rsidRPr="00E42AD4">
              <w:t>а</w:t>
            </w:r>
          </w:p>
          <w:p w:rsidR="002924EB" w:rsidRDefault="002924EB" w:rsidP="00E42AD4">
            <w:pPr>
              <w:jc w:val="both"/>
            </w:pPr>
          </w:p>
          <w:p w:rsidR="002924EB" w:rsidRPr="00E42AD4" w:rsidRDefault="002924EB" w:rsidP="00E42AD4">
            <w:pPr>
              <w:jc w:val="both"/>
            </w:pPr>
          </w:p>
        </w:tc>
      </w:tr>
      <w:tr w:rsidR="00C6499D" w:rsidRPr="00E42AD4" w:rsidTr="005559CD">
        <w:trPr>
          <w:trHeight w:val="169"/>
        </w:trPr>
        <w:tc>
          <w:tcPr>
            <w:tcW w:w="468" w:type="dxa"/>
          </w:tcPr>
          <w:p w:rsidR="00C6499D" w:rsidRPr="00E42AD4" w:rsidRDefault="00C6499D" w:rsidP="00E42AD4">
            <w:pPr>
              <w:numPr>
                <w:ilvl w:val="0"/>
                <w:numId w:val="7"/>
              </w:numPr>
              <w:jc w:val="both"/>
            </w:pPr>
          </w:p>
        </w:tc>
        <w:tc>
          <w:tcPr>
            <w:tcW w:w="2520" w:type="dxa"/>
          </w:tcPr>
          <w:p w:rsidR="00C6499D" w:rsidRPr="00E42AD4" w:rsidRDefault="00C6499D" w:rsidP="00E42AD4">
            <w:pPr>
              <w:jc w:val="both"/>
            </w:pPr>
            <w:r w:rsidRPr="00E42AD4">
              <w:t>Повар</w:t>
            </w:r>
          </w:p>
        </w:tc>
        <w:tc>
          <w:tcPr>
            <w:tcW w:w="5040" w:type="dxa"/>
            <w:shd w:val="clear" w:color="auto" w:fill="auto"/>
          </w:tcPr>
          <w:p w:rsidR="00C6499D" w:rsidRPr="00E42AD4" w:rsidRDefault="00C6499D" w:rsidP="00E42AD4">
            <w:pPr>
              <w:jc w:val="both"/>
            </w:pPr>
            <w:r w:rsidRPr="00E42AD4">
              <w:t>Халат хлопчатобумажный</w:t>
            </w:r>
          </w:p>
          <w:p w:rsidR="00C6499D" w:rsidRPr="00E42AD4" w:rsidRDefault="00C6499D" w:rsidP="00E42AD4">
            <w:pPr>
              <w:jc w:val="both"/>
            </w:pPr>
            <w:r w:rsidRPr="00E42AD4">
              <w:t>Фартук хлопчатобумажный</w:t>
            </w:r>
          </w:p>
          <w:p w:rsidR="00C6499D" w:rsidRDefault="00C6499D" w:rsidP="00E42AD4">
            <w:pPr>
              <w:pStyle w:val="ConsPlusNonformat"/>
              <w:widowControl/>
              <w:jc w:val="both"/>
              <w:rPr>
                <w:rFonts w:ascii="Times New Roman" w:hAnsi="Times New Roman" w:cs="Times New Roman"/>
                <w:sz w:val="24"/>
                <w:szCs w:val="24"/>
              </w:rPr>
            </w:pPr>
            <w:r w:rsidRPr="00E42AD4">
              <w:rPr>
                <w:rFonts w:ascii="Times New Roman" w:hAnsi="Times New Roman" w:cs="Times New Roman"/>
                <w:sz w:val="24"/>
                <w:szCs w:val="24"/>
              </w:rPr>
              <w:t>Косынка хлопчатобумажна</w:t>
            </w:r>
            <w:proofErr w:type="gramStart"/>
            <w:r w:rsidRPr="00E42AD4">
              <w:rPr>
                <w:rFonts w:ascii="Times New Roman" w:hAnsi="Times New Roman" w:cs="Times New Roman"/>
                <w:sz w:val="24"/>
                <w:szCs w:val="24"/>
              </w:rPr>
              <w:t>я(</w:t>
            </w:r>
            <w:proofErr w:type="gramEnd"/>
            <w:r w:rsidRPr="00E42AD4">
              <w:rPr>
                <w:rFonts w:ascii="Times New Roman" w:hAnsi="Times New Roman" w:cs="Times New Roman"/>
                <w:sz w:val="24"/>
                <w:szCs w:val="24"/>
              </w:rPr>
              <w:t>или колпак</w:t>
            </w:r>
            <w:r w:rsidR="00E43B0F">
              <w:rPr>
                <w:rFonts w:ascii="Times New Roman" w:hAnsi="Times New Roman" w:cs="Times New Roman"/>
                <w:sz w:val="24"/>
                <w:szCs w:val="24"/>
              </w:rPr>
              <w:t>)</w:t>
            </w:r>
          </w:p>
          <w:p w:rsidR="005559CD" w:rsidRPr="00E42AD4" w:rsidRDefault="005559CD" w:rsidP="00E42AD4">
            <w:pPr>
              <w:pStyle w:val="ConsPlusNonformat"/>
              <w:widowControl/>
              <w:jc w:val="both"/>
              <w:rPr>
                <w:rFonts w:ascii="Times New Roman" w:hAnsi="Times New Roman" w:cs="Times New Roman"/>
                <w:sz w:val="24"/>
                <w:szCs w:val="24"/>
              </w:rPr>
            </w:pPr>
          </w:p>
        </w:tc>
        <w:tc>
          <w:tcPr>
            <w:tcW w:w="2040" w:type="dxa"/>
            <w:shd w:val="clear" w:color="auto" w:fill="auto"/>
          </w:tcPr>
          <w:p w:rsidR="00C6499D" w:rsidRPr="00E42AD4" w:rsidRDefault="00C6499D" w:rsidP="00842A56">
            <w:r w:rsidRPr="00E42AD4">
              <w:t>3</w:t>
            </w:r>
          </w:p>
          <w:p w:rsidR="00C6499D" w:rsidRPr="00E42AD4" w:rsidRDefault="00C6499D" w:rsidP="00842A56">
            <w:r w:rsidRPr="00E42AD4">
              <w:t>3</w:t>
            </w:r>
          </w:p>
          <w:p w:rsidR="00C6499D" w:rsidRPr="00E42AD4" w:rsidRDefault="00C6499D" w:rsidP="00842A56">
            <w:r w:rsidRPr="00E42AD4">
              <w:t>3</w:t>
            </w:r>
          </w:p>
        </w:tc>
      </w:tr>
      <w:tr w:rsidR="00C6499D" w:rsidRPr="00E42AD4" w:rsidTr="005559CD">
        <w:trPr>
          <w:trHeight w:val="169"/>
        </w:trPr>
        <w:tc>
          <w:tcPr>
            <w:tcW w:w="468" w:type="dxa"/>
          </w:tcPr>
          <w:p w:rsidR="00C6499D" w:rsidRPr="00E42AD4" w:rsidRDefault="00C6499D" w:rsidP="00E42AD4">
            <w:pPr>
              <w:numPr>
                <w:ilvl w:val="0"/>
                <w:numId w:val="7"/>
              </w:numPr>
              <w:jc w:val="both"/>
            </w:pPr>
            <w:r w:rsidRPr="00E42AD4">
              <w:t xml:space="preserve"> </w:t>
            </w:r>
          </w:p>
        </w:tc>
        <w:tc>
          <w:tcPr>
            <w:tcW w:w="2520" w:type="dxa"/>
          </w:tcPr>
          <w:p w:rsidR="00C6499D" w:rsidRPr="00E42AD4" w:rsidRDefault="00C6499D" w:rsidP="00E42AD4">
            <w:pPr>
              <w:jc w:val="both"/>
            </w:pPr>
            <w:r w:rsidRPr="00E42AD4">
              <w:t>Кухонный работник</w:t>
            </w:r>
          </w:p>
        </w:tc>
        <w:tc>
          <w:tcPr>
            <w:tcW w:w="5040" w:type="dxa"/>
            <w:shd w:val="clear" w:color="auto" w:fill="auto"/>
          </w:tcPr>
          <w:p w:rsidR="00C6499D" w:rsidRPr="00E42AD4" w:rsidRDefault="00C6499D" w:rsidP="00E42AD4">
            <w:pPr>
              <w:jc w:val="both"/>
            </w:pPr>
            <w:r w:rsidRPr="00E42AD4">
              <w:t>Халат хлопчатобумажный</w:t>
            </w:r>
          </w:p>
          <w:p w:rsidR="00C6499D" w:rsidRPr="00E42AD4" w:rsidRDefault="00C6499D" w:rsidP="00E42AD4">
            <w:pPr>
              <w:jc w:val="both"/>
            </w:pPr>
            <w:r w:rsidRPr="00E42AD4">
              <w:t>Фартук хлопчатобумажный</w:t>
            </w:r>
          </w:p>
          <w:p w:rsidR="00C6499D" w:rsidRPr="00E42AD4" w:rsidRDefault="00C6499D" w:rsidP="00E42AD4">
            <w:pPr>
              <w:pStyle w:val="ConsPlusNonformat"/>
              <w:widowControl/>
              <w:jc w:val="both"/>
              <w:rPr>
                <w:rFonts w:ascii="Times New Roman" w:hAnsi="Times New Roman" w:cs="Times New Roman"/>
                <w:sz w:val="24"/>
                <w:szCs w:val="24"/>
              </w:rPr>
            </w:pPr>
            <w:r w:rsidRPr="00E42AD4">
              <w:rPr>
                <w:rFonts w:ascii="Times New Roman" w:hAnsi="Times New Roman" w:cs="Times New Roman"/>
                <w:sz w:val="24"/>
                <w:szCs w:val="24"/>
              </w:rPr>
              <w:t>Косынка хлопчатобумажная (или колпак)</w:t>
            </w:r>
          </w:p>
        </w:tc>
        <w:tc>
          <w:tcPr>
            <w:tcW w:w="2040" w:type="dxa"/>
            <w:shd w:val="clear" w:color="auto" w:fill="auto"/>
          </w:tcPr>
          <w:p w:rsidR="00C6499D" w:rsidRPr="00E42AD4" w:rsidRDefault="00C6499D" w:rsidP="00842A56">
            <w:r w:rsidRPr="00E42AD4">
              <w:t>3</w:t>
            </w:r>
          </w:p>
          <w:p w:rsidR="00C6499D" w:rsidRPr="00E42AD4" w:rsidRDefault="00C6499D" w:rsidP="00842A56">
            <w:r w:rsidRPr="00E42AD4">
              <w:t>3</w:t>
            </w:r>
          </w:p>
          <w:p w:rsidR="00C6499D" w:rsidRPr="00E42AD4" w:rsidRDefault="00C6499D" w:rsidP="00842A56">
            <w:r w:rsidRPr="00E42AD4">
              <w:t>3</w:t>
            </w:r>
          </w:p>
        </w:tc>
      </w:tr>
      <w:tr w:rsidR="005559CD" w:rsidRPr="00E42AD4" w:rsidTr="005559CD">
        <w:trPr>
          <w:trHeight w:val="169"/>
        </w:trPr>
        <w:tc>
          <w:tcPr>
            <w:tcW w:w="468" w:type="dxa"/>
          </w:tcPr>
          <w:p w:rsidR="005559CD" w:rsidRPr="00E42AD4" w:rsidRDefault="005559CD" w:rsidP="00E42AD4">
            <w:pPr>
              <w:numPr>
                <w:ilvl w:val="0"/>
                <w:numId w:val="7"/>
              </w:numPr>
              <w:jc w:val="both"/>
            </w:pPr>
          </w:p>
        </w:tc>
        <w:tc>
          <w:tcPr>
            <w:tcW w:w="2520" w:type="dxa"/>
          </w:tcPr>
          <w:p w:rsidR="005559CD" w:rsidRPr="00E42AD4" w:rsidRDefault="005559CD" w:rsidP="00E42AD4">
            <w:pPr>
              <w:jc w:val="both"/>
            </w:pPr>
            <w:r>
              <w:t>Садовник</w:t>
            </w:r>
          </w:p>
        </w:tc>
        <w:tc>
          <w:tcPr>
            <w:tcW w:w="5040" w:type="dxa"/>
            <w:shd w:val="clear" w:color="auto" w:fill="auto"/>
          </w:tcPr>
          <w:p w:rsidR="005559CD" w:rsidRPr="00E42AD4" w:rsidRDefault="005559CD" w:rsidP="00564776">
            <w:pPr>
              <w:jc w:val="both"/>
            </w:pPr>
            <w:r w:rsidRPr="00E42AD4">
              <w:t>Костюм хлопчатобумажный</w:t>
            </w:r>
          </w:p>
          <w:p w:rsidR="005559CD" w:rsidRPr="00E42AD4" w:rsidRDefault="005559CD" w:rsidP="00564776">
            <w:pPr>
              <w:jc w:val="both"/>
            </w:pPr>
            <w:r w:rsidRPr="00E42AD4">
              <w:t>Фартук хлопчатобумажный с нагрудником</w:t>
            </w:r>
          </w:p>
          <w:p w:rsidR="005559CD" w:rsidRPr="00E42AD4" w:rsidRDefault="005559CD" w:rsidP="00564776">
            <w:pPr>
              <w:jc w:val="both"/>
            </w:pPr>
            <w:r w:rsidRPr="00E42AD4">
              <w:t>Рукавицы комбинированные</w:t>
            </w:r>
          </w:p>
          <w:p w:rsidR="005559CD" w:rsidRDefault="005559CD" w:rsidP="00564776">
            <w:pPr>
              <w:jc w:val="both"/>
            </w:pPr>
            <w:r w:rsidRPr="00E42AD4">
              <w:t>Плащ непромокаемый</w:t>
            </w:r>
          </w:p>
          <w:p w:rsidR="005559CD" w:rsidRPr="00E42AD4" w:rsidRDefault="005559CD" w:rsidP="00564776">
            <w:pPr>
              <w:jc w:val="both"/>
            </w:pPr>
            <w:r>
              <w:t>Защитные очки</w:t>
            </w:r>
          </w:p>
          <w:p w:rsidR="005559CD" w:rsidRPr="00E42AD4" w:rsidRDefault="005559CD" w:rsidP="00564776">
            <w:pPr>
              <w:jc w:val="both"/>
              <w:rPr>
                <w:i/>
              </w:rPr>
            </w:pPr>
            <w:r w:rsidRPr="00E42AD4">
              <w:rPr>
                <w:i/>
              </w:rPr>
              <w:t>Зимой дополнительно:</w:t>
            </w:r>
          </w:p>
          <w:p w:rsidR="005559CD" w:rsidRPr="00E42AD4" w:rsidRDefault="005559CD" w:rsidP="00564776">
            <w:pPr>
              <w:jc w:val="both"/>
            </w:pPr>
            <w:r w:rsidRPr="00E42AD4">
              <w:t>Куртка на утепляющей прокладке</w:t>
            </w:r>
          </w:p>
          <w:p w:rsidR="005559CD" w:rsidRPr="00E42AD4" w:rsidRDefault="005559CD" w:rsidP="00564776">
            <w:pPr>
              <w:jc w:val="both"/>
            </w:pPr>
            <w:r w:rsidRPr="00E42AD4">
              <w:t xml:space="preserve">Брюки на утепляющей прокладке    </w:t>
            </w:r>
          </w:p>
          <w:p w:rsidR="005559CD" w:rsidRPr="00E42AD4" w:rsidRDefault="005559CD" w:rsidP="00564776">
            <w:pPr>
              <w:jc w:val="both"/>
            </w:pPr>
          </w:p>
        </w:tc>
        <w:tc>
          <w:tcPr>
            <w:tcW w:w="2040" w:type="dxa"/>
            <w:shd w:val="clear" w:color="auto" w:fill="auto"/>
          </w:tcPr>
          <w:p w:rsidR="005559CD" w:rsidRPr="00E42AD4" w:rsidRDefault="005559CD" w:rsidP="00564776">
            <w:pPr>
              <w:jc w:val="both"/>
            </w:pPr>
            <w:r w:rsidRPr="00E42AD4">
              <w:t>2</w:t>
            </w:r>
          </w:p>
          <w:p w:rsidR="005559CD" w:rsidRPr="00E42AD4" w:rsidRDefault="005559CD" w:rsidP="00564776">
            <w:pPr>
              <w:jc w:val="both"/>
            </w:pPr>
            <w:r w:rsidRPr="00E42AD4">
              <w:t>2</w:t>
            </w:r>
          </w:p>
          <w:p w:rsidR="005559CD" w:rsidRPr="00E42AD4" w:rsidRDefault="005559CD" w:rsidP="00564776">
            <w:pPr>
              <w:jc w:val="both"/>
            </w:pPr>
            <w:r w:rsidRPr="00E42AD4">
              <w:t>6 пар</w:t>
            </w:r>
          </w:p>
          <w:p w:rsidR="005559CD" w:rsidRPr="00E42AD4" w:rsidRDefault="005559CD" w:rsidP="00564776">
            <w:pPr>
              <w:jc w:val="both"/>
            </w:pPr>
            <w:r w:rsidRPr="00E42AD4">
              <w:t>1 на 3 года</w:t>
            </w:r>
          </w:p>
          <w:p w:rsidR="005559CD" w:rsidRPr="00E42AD4" w:rsidRDefault="005559CD" w:rsidP="00564776">
            <w:pPr>
              <w:jc w:val="both"/>
            </w:pPr>
            <w:r>
              <w:t>1 на 3 года</w:t>
            </w:r>
          </w:p>
          <w:p w:rsidR="005559CD" w:rsidRDefault="005559CD" w:rsidP="00564776">
            <w:pPr>
              <w:jc w:val="both"/>
            </w:pPr>
          </w:p>
          <w:p w:rsidR="005559CD" w:rsidRPr="00E42AD4" w:rsidRDefault="005559CD" w:rsidP="00564776">
            <w:pPr>
              <w:jc w:val="both"/>
            </w:pPr>
            <w:r w:rsidRPr="00E42AD4">
              <w:t>1 на 1,5 года</w:t>
            </w:r>
          </w:p>
          <w:p w:rsidR="005559CD" w:rsidRPr="00E42AD4" w:rsidRDefault="005559CD" w:rsidP="00564776">
            <w:pPr>
              <w:jc w:val="both"/>
            </w:pPr>
            <w:r w:rsidRPr="00E42AD4">
              <w:t>1 на 1,5 года</w:t>
            </w:r>
          </w:p>
        </w:tc>
      </w:tr>
    </w:tbl>
    <w:p w:rsidR="00A65617" w:rsidRPr="00E42AD4" w:rsidRDefault="00A65617" w:rsidP="00E42AD4">
      <w:pPr>
        <w:pStyle w:val="1"/>
        <w:jc w:val="both"/>
        <w:rPr>
          <w:b/>
          <w:bCs/>
          <w:szCs w:val="24"/>
        </w:rPr>
      </w:pPr>
    </w:p>
    <w:p w:rsidR="000933EA" w:rsidRPr="00E42AD4" w:rsidRDefault="000933EA" w:rsidP="00E42AD4">
      <w:pPr>
        <w:pStyle w:val="1"/>
        <w:jc w:val="both"/>
        <w:rPr>
          <w:i/>
          <w:szCs w:val="24"/>
        </w:rPr>
      </w:pPr>
      <w:r w:rsidRPr="00E42AD4">
        <w:rPr>
          <w:b/>
          <w:bCs/>
          <w:szCs w:val="24"/>
        </w:rPr>
        <w:t>Основание:</w:t>
      </w:r>
      <w:r w:rsidRPr="00E42AD4">
        <w:rPr>
          <w:szCs w:val="24"/>
        </w:rPr>
        <w:t xml:space="preserve"> </w:t>
      </w:r>
      <w:r w:rsidRPr="00E42AD4">
        <w:rPr>
          <w:i/>
          <w:szCs w:val="24"/>
        </w:rPr>
        <w:t>ст. 221 ТК РФ;</w:t>
      </w:r>
    </w:p>
    <w:p w:rsidR="000933EA" w:rsidRPr="00E42AD4" w:rsidRDefault="000933EA" w:rsidP="00E42AD4">
      <w:pPr>
        <w:pStyle w:val="1"/>
        <w:jc w:val="both"/>
        <w:rPr>
          <w:i/>
          <w:szCs w:val="24"/>
        </w:rPr>
      </w:pPr>
      <w:r w:rsidRPr="00E42AD4">
        <w:rPr>
          <w:i/>
          <w:szCs w:val="24"/>
        </w:rPr>
        <w:t xml:space="preserve">- </w:t>
      </w:r>
      <w:r w:rsidRPr="00E42AD4">
        <w:rPr>
          <w:i/>
          <w:iCs/>
          <w:szCs w:val="24"/>
        </w:rPr>
        <w:t xml:space="preserve">Приказ </w:t>
      </w:r>
      <w:proofErr w:type="spellStart"/>
      <w:r w:rsidRPr="00E42AD4">
        <w:rPr>
          <w:i/>
          <w:iCs/>
          <w:szCs w:val="24"/>
        </w:rPr>
        <w:t>Минздравсоцразвития</w:t>
      </w:r>
      <w:proofErr w:type="spellEnd"/>
      <w:r w:rsidRPr="00E42AD4">
        <w:rPr>
          <w:i/>
          <w:iCs/>
          <w:szCs w:val="24"/>
        </w:rPr>
        <w:t xml:space="preserve"> РФ от 01.06.2009 </w:t>
      </w:r>
      <w:r w:rsidRPr="00E42AD4">
        <w:rPr>
          <w:i/>
          <w:spacing w:val="7"/>
          <w:szCs w:val="24"/>
        </w:rPr>
        <w:t>№</w:t>
      </w:r>
      <w:r w:rsidRPr="00E42AD4">
        <w:rPr>
          <w:i/>
          <w:iCs/>
          <w:szCs w:val="24"/>
        </w:rPr>
        <w:t>290н «Об утверждении Межотраслевых правил обеспечения работников специальной одеждой, специальной обувью и другими средствами индивидуальной защиты»  (Зарегистрировано в Минюсте РФ 10.09.2009</w:t>
      </w:r>
      <w:r w:rsidRPr="00E42AD4">
        <w:rPr>
          <w:i/>
          <w:spacing w:val="7"/>
          <w:szCs w:val="24"/>
        </w:rPr>
        <w:t xml:space="preserve"> №</w:t>
      </w:r>
      <w:r w:rsidRPr="00E42AD4">
        <w:rPr>
          <w:i/>
          <w:iCs/>
          <w:szCs w:val="24"/>
        </w:rPr>
        <w:t>14742)</w:t>
      </w:r>
      <w:r w:rsidRPr="00E42AD4">
        <w:rPr>
          <w:i/>
          <w:szCs w:val="24"/>
        </w:rPr>
        <w:t xml:space="preserve">; «Типовые отраслевые нормы бесплатной выдачи рабочим и служащим специальной одежды, специальной обуви и других средств индивидуальной защиты», утвержденные Постановлениями Минтруда России; </w:t>
      </w:r>
    </w:p>
    <w:p w:rsidR="000933EA" w:rsidRPr="00E42AD4" w:rsidRDefault="000933EA" w:rsidP="00E42AD4">
      <w:pPr>
        <w:pStyle w:val="1"/>
        <w:jc w:val="both"/>
        <w:rPr>
          <w:i/>
          <w:szCs w:val="24"/>
        </w:rPr>
      </w:pPr>
      <w:r w:rsidRPr="00E42AD4">
        <w:rPr>
          <w:i/>
          <w:szCs w:val="24"/>
        </w:rPr>
        <w:t xml:space="preserve">- «Типовые нормы бесплатной выдачи специальной сигнальной одежды повышенной видимости работникам всех отраслей экономики», утвержденные приказам Министерства здравоохранения и социального развития Российской Федерации от 20 апреля 2006 года № 297; </w:t>
      </w:r>
    </w:p>
    <w:p w:rsidR="000933EA" w:rsidRPr="00E42AD4" w:rsidRDefault="000933EA" w:rsidP="00E42AD4">
      <w:pPr>
        <w:pStyle w:val="1"/>
        <w:jc w:val="both"/>
        <w:rPr>
          <w:i/>
          <w:szCs w:val="24"/>
        </w:rPr>
      </w:pPr>
      <w:proofErr w:type="gramStart"/>
      <w:r w:rsidRPr="00E42AD4">
        <w:rPr>
          <w:i/>
          <w:szCs w:val="24"/>
        </w:rPr>
        <w:t xml:space="preserve">- Приказ </w:t>
      </w:r>
      <w:proofErr w:type="spellStart"/>
      <w:r w:rsidRPr="00E42AD4">
        <w:rPr>
          <w:i/>
          <w:iCs/>
          <w:szCs w:val="24"/>
        </w:rPr>
        <w:t>Минздравсоцразвития</w:t>
      </w:r>
      <w:proofErr w:type="spellEnd"/>
      <w:r w:rsidRPr="00E42AD4">
        <w:rPr>
          <w:i/>
          <w:iCs/>
          <w:szCs w:val="24"/>
        </w:rPr>
        <w:t xml:space="preserve"> РФ </w:t>
      </w:r>
      <w:r w:rsidRPr="00E42AD4">
        <w:rPr>
          <w:i/>
          <w:szCs w:val="24"/>
        </w:rPr>
        <w:t>от 01.10.2008 №541н "Об утверждении Типовых норм бесплатной выдачи сертифицированных специальной одежды, специальной обуви и других средств индивидуальной защиты работникам сквозных профессий и должностей всех отраслей экономики,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roofErr w:type="gramEnd"/>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0933EA" w:rsidP="00E42AD4">
      <w:pPr>
        <w:jc w:val="both"/>
      </w:pPr>
    </w:p>
    <w:p w:rsidR="000933EA" w:rsidRPr="00E42AD4" w:rsidRDefault="00C6499D" w:rsidP="00E42AD4">
      <w:pPr>
        <w:jc w:val="both"/>
      </w:pPr>
      <w:r w:rsidRPr="00E42AD4">
        <w:br w:type="page"/>
      </w:r>
    </w:p>
    <w:p w:rsidR="000933EA" w:rsidRPr="00E42AD4" w:rsidRDefault="000B2EBF" w:rsidP="00E42AD4">
      <w:pPr>
        <w:jc w:val="right"/>
      </w:pPr>
      <w:r>
        <w:lastRenderedPageBreak/>
        <w:t xml:space="preserve">Приложение № </w:t>
      </w:r>
      <w:r w:rsidR="002924EB">
        <w:t>4</w:t>
      </w:r>
    </w:p>
    <w:p w:rsidR="000933EA" w:rsidRPr="00E42AD4" w:rsidRDefault="000933EA" w:rsidP="00E42AD4">
      <w:pPr>
        <w:jc w:val="right"/>
      </w:pPr>
      <w:r w:rsidRPr="00E42AD4">
        <w:t xml:space="preserve">к Коллективному договору </w:t>
      </w:r>
    </w:p>
    <w:p w:rsidR="000933EA" w:rsidRPr="00E42AD4" w:rsidRDefault="000933EA" w:rsidP="00E42AD4">
      <w:pPr>
        <w:jc w:val="right"/>
      </w:pPr>
      <w:r w:rsidRPr="00E42AD4">
        <w:t xml:space="preserve">МБОУ «Новосветский УВК детский сад </w:t>
      </w:r>
    </w:p>
    <w:p w:rsidR="000933EA" w:rsidRPr="00E42AD4" w:rsidRDefault="000933EA" w:rsidP="00E42AD4">
      <w:pPr>
        <w:jc w:val="right"/>
      </w:pPr>
      <w:r w:rsidRPr="00E42AD4">
        <w:t>- начальная школа «Исток»</w:t>
      </w:r>
    </w:p>
    <w:p w:rsidR="000933EA" w:rsidRPr="00E42AD4" w:rsidRDefault="000933EA" w:rsidP="00E42AD4">
      <w:pPr>
        <w:jc w:val="right"/>
      </w:pPr>
      <w:r w:rsidRPr="00E42AD4">
        <w:t>городского округа Судак</w:t>
      </w:r>
    </w:p>
    <w:p w:rsidR="00BD4E71" w:rsidRDefault="00BD4E71" w:rsidP="00BD4E71">
      <w:pPr>
        <w:jc w:val="right"/>
      </w:pPr>
      <w:r w:rsidRPr="00BD4E71">
        <w:t>05.03.2019г.-</w:t>
      </w:r>
      <w:r>
        <w:t xml:space="preserve"> </w:t>
      </w:r>
      <w:r w:rsidRPr="00BD4E71">
        <w:t>04.03.2022гг.</w:t>
      </w:r>
    </w:p>
    <w:p w:rsidR="00BD4E71" w:rsidRPr="00BD4E71" w:rsidRDefault="00BD4E71" w:rsidP="00BD4E71">
      <w:pPr>
        <w:jc w:val="right"/>
      </w:pPr>
    </w:p>
    <w:p w:rsidR="000933EA" w:rsidRPr="00E42AD4" w:rsidRDefault="000933EA" w:rsidP="00E42AD4">
      <w:pPr>
        <w:jc w:val="center"/>
      </w:pPr>
      <w:r w:rsidRPr="00E42AD4">
        <w:t>Перечень</w:t>
      </w:r>
    </w:p>
    <w:p w:rsidR="000933EA" w:rsidRPr="00E42AD4" w:rsidRDefault="000933EA" w:rsidP="00E42AD4">
      <w:pPr>
        <w:jc w:val="center"/>
        <w:rPr>
          <w:highlight w:val="yellow"/>
        </w:rPr>
      </w:pPr>
      <w:r w:rsidRPr="00E42AD4">
        <w:t>профессий (должностей), занятых на работах с вредными и (или) опасными условиями труда, которым производится денежная выплата</w:t>
      </w:r>
    </w:p>
    <w:p w:rsidR="000933EA" w:rsidRPr="00E42AD4" w:rsidRDefault="000933EA" w:rsidP="00E42AD4">
      <w:pPr>
        <w:jc w:val="both"/>
        <w:rPr>
          <w:highlight w:val="yellow"/>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386"/>
        <w:gridCol w:w="3260"/>
      </w:tblGrid>
      <w:tr w:rsidR="000933EA" w:rsidRPr="00E42AD4" w:rsidTr="000933EA">
        <w:trPr>
          <w:trHeight w:val="591"/>
        </w:trPr>
        <w:tc>
          <w:tcPr>
            <w:tcW w:w="959" w:type="dxa"/>
          </w:tcPr>
          <w:p w:rsidR="000933EA" w:rsidRPr="00E42AD4" w:rsidRDefault="000933EA" w:rsidP="00E42AD4">
            <w:pPr>
              <w:jc w:val="both"/>
            </w:pPr>
            <w:r w:rsidRPr="00E42AD4">
              <w:t xml:space="preserve">№ </w:t>
            </w:r>
            <w:proofErr w:type="gramStart"/>
            <w:r w:rsidRPr="00E42AD4">
              <w:t>п</w:t>
            </w:r>
            <w:proofErr w:type="gramEnd"/>
            <w:r w:rsidRPr="00E42AD4">
              <w:t>/п</w:t>
            </w:r>
          </w:p>
        </w:tc>
        <w:tc>
          <w:tcPr>
            <w:tcW w:w="5386" w:type="dxa"/>
          </w:tcPr>
          <w:p w:rsidR="000933EA" w:rsidRPr="00E42AD4" w:rsidRDefault="000933EA" w:rsidP="00E42AD4">
            <w:pPr>
              <w:jc w:val="both"/>
            </w:pPr>
            <w:r w:rsidRPr="00E42AD4">
              <w:t>Наименование профессии (должности)</w:t>
            </w:r>
          </w:p>
        </w:tc>
        <w:tc>
          <w:tcPr>
            <w:tcW w:w="3260" w:type="dxa"/>
          </w:tcPr>
          <w:p w:rsidR="000933EA" w:rsidRPr="00E42AD4" w:rsidRDefault="000933EA" w:rsidP="005451F2">
            <w:pPr>
              <w:jc w:val="center"/>
            </w:pPr>
            <w:r w:rsidRPr="00E42AD4">
              <w:t>Выплата в размере %</w:t>
            </w:r>
          </w:p>
        </w:tc>
      </w:tr>
      <w:tr w:rsidR="000933EA" w:rsidRPr="00E42AD4" w:rsidTr="000933EA">
        <w:tc>
          <w:tcPr>
            <w:tcW w:w="959" w:type="dxa"/>
          </w:tcPr>
          <w:p w:rsidR="000933EA" w:rsidRPr="00E42AD4" w:rsidRDefault="000933EA" w:rsidP="00E42AD4">
            <w:pPr>
              <w:widowControl w:val="0"/>
              <w:numPr>
                <w:ilvl w:val="0"/>
                <w:numId w:val="10"/>
              </w:numPr>
              <w:autoSpaceDE w:val="0"/>
              <w:autoSpaceDN w:val="0"/>
              <w:adjustRightInd w:val="0"/>
              <w:jc w:val="both"/>
            </w:pPr>
          </w:p>
        </w:tc>
        <w:tc>
          <w:tcPr>
            <w:tcW w:w="5386" w:type="dxa"/>
          </w:tcPr>
          <w:p w:rsidR="000933EA" w:rsidRPr="00E42AD4" w:rsidRDefault="000933EA" w:rsidP="00E42AD4">
            <w:pPr>
              <w:jc w:val="both"/>
            </w:pPr>
            <w:r w:rsidRPr="00E42AD4">
              <w:t>Помощник  воспитателя</w:t>
            </w:r>
          </w:p>
          <w:p w:rsidR="000933EA" w:rsidRPr="00E42AD4" w:rsidRDefault="000933EA" w:rsidP="00E42AD4">
            <w:pPr>
              <w:jc w:val="both"/>
            </w:pPr>
          </w:p>
        </w:tc>
        <w:tc>
          <w:tcPr>
            <w:tcW w:w="3260" w:type="dxa"/>
          </w:tcPr>
          <w:p w:rsidR="000933EA" w:rsidRPr="00E42AD4" w:rsidRDefault="00115E86" w:rsidP="00E42AD4">
            <w:pPr>
              <w:jc w:val="center"/>
            </w:pPr>
            <w:r w:rsidRPr="00E42AD4">
              <w:t>12</w:t>
            </w:r>
            <w:r w:rsidR="000933EA" w:rsidRPr="00E42AD4">
              <w:t>%</w:t>
            </w:r>
          </w:p>
        </w:tc>
      </w:tr>
      <w:tr w:rsidR="000933EA" w:rsidRPr="00E42AD4" w:rsidTr="000933EA">
        <w:tc>
          <w:tcPr>
            <w:tcW w:w="959" w:type="dxa"/>
          </w:tcPr>
          <w:p w:rsidR="000933EA" w:rsidRPr="00E42AD4" w:rsidRDefault="000933EA" w:rsidP="00E42AD4">
            <w:pPr>
              <w:widowControl w:val="0"/>
              <w:numPr>
                <w:ilvl w:val="0"/>
                <w:numId w:val="10"/>
              </w:numPr>
              <w:autoSpaceDE w:val="0"/>
              <w:autoSpaceDN w:val="0"/>
              <w:adjustRightInd w:val="0"/>
              <w:jc w:val="both"/>
            </w:pPr>
          </w:p>
        </w:tc>
        <w:tc>
          <w:tcPr>
            <w:tcW w:w="5386" w:type="dxa"/>
          </w:tcPr>
          <w:p w:rsidR="000933EA" w:rsidRPr="00E42AD4" w:rsidRDefault="000933EA" w:rsidP="00E42AD4">
            <w:pPr>
              <w:jc w:val="both"/>
            </w:pPr>
            <w:r w:rsidRPr="00E42AD4">
              <w:t xml:space="preserve">Уборщик </w:t>
            </w:r>
          </w:p>
          <w:p w:rsidR="000933EA" w:rsidRPr="00E42AD4" w:rsidRDefault="000933EA" w:rsidP="00E42AD4">
            <w:pPr>
              <w:jc w:val="both"/>
            </w:pPr>
            <w:r w:rsidRPr="00E42AD4">
              <w:t>служебных помещений</w:t>
            </w:r>
          </w:p>
          <w:p w:rsidR="000933EA" w:rsidRPr="00E42AD4" w:rsidRDefault="000933EA" w:rsidP="00E42AD4">
            <w:pPr>
              <w:jc w:val="both"/>
            </w:pPr>
          </w:p>
        </w:tc>
        <w:tc>
          <w:tcPr>
            <w:tcW w:w="3260" w:type="dxa"/>
          </w:tcPr>
          <w:p w:rsidR="000933EA" w:rsidRPr="00E42AD4" w:rsidRDefault="00115E86" w:rsidP="00E42AD4">
            <w:pPr>
              <w:jc w:val="center"/>
            </w:pPr>
            <w:r w:rsidRPr="00E42AD4">
              <w:t>12</w:t>
            </w:r>
            <w:r w:rsidR="000933EA" w:rsidRPr="00E42AD4">
              <w:t>%</w:t>
            </w:r>
          </w:p>
        </w:tc>
      </w:tr>
      <w:tr w:rsidR="000933EA" w:rsidRPr="00E42AD4" w:rsidTr="000933EA">
        <w:tc>
          <w:tcPr>
            <w:tcW w:w="959" w:type="dxa"/>
          </w:tcPr>
          <w:p w:rsidR="000933EA" w:rsidRPr="00E42AD4" w:rsidRDefault="000933EA" w:rsidP="00E42AD4">
            <w:pPr>
              <w:widowControl w:val="0"/>
              <w:numPr>
                <w:ilvl w:val="0"/>
                <w:numId w:val="10"/>
              </w:numPr>
              <w:autoSpaceDE w:val="0"/>
              <w:autoSpaceDN w:val="0"/>
              <w:adjustRightInd w:val="0"/>
              <w:jc w:val="both"/>
            </w:pPr>
          </w:p>
        </w:tc>
        <w:tc>
          <w:tcPr>
            <w:tcW w:w="5386" w:type="dxa"/>
          </w:tcPr>
          <w:p w:rsidR="000933EA" w:rsidRPr="00E42AD4" w:rsidRDefault="000933EA" w:rsidP="00E42AD4">
            <w:pPr>
              <w:jc w:val="both"/>
            </w:pPr>
            <w:r w:rsidRPr="00E42AD4">
              <w:t>Машинист по стирке белья</w:t>
            </w:r>
          </w:p>
          <w:p w:rsidR="000933EA" w:rsidRPr="00E42AD4" w:rsidRDefault="000933EA" w:rsidP="00E42AD4">
            <w:pPr>
              <w:jc w:val="both"/>
            </w:pPr>
          </w:p>
        </w:tc>
        <w:tc>
          <w:tcPr>
            <w:tcW w:w="3260" w:type="dxa"/>
          </w:tcPr>
          <w:p w:rsidR="000933EA" w:rsidRPr="00E42AD4" w:rsidRDefault="005451F2" w:rsidP="00E42AD4">
            <w:pPr>
              <w:jc w:val="center"/>
            </w:pPr>
            <w:r>
              <w:t>12</w:t>
            </w:r>
            <w:r w:rsidR="000933EA" w:rsidRPr="00E42AD4">
              <w:t>%</w:t>
            </w:r>
          </w:p>
        </w:tc>
      </w:tr>
      <w:tr w:rsidR="00B7694A" w:rsidRPr="00E42AD4" w:rsidTr="000933EA">
        <w:tc>
          <w:tcPr>
            <w:tcW w:w="959" w:type="dxa"/>
          </w:tcPr>
          <w:p w:rsidR="00B7694A" w:rsidRPr="00E42AD4" w:rsidRDefault="00B7694A" w:rsidP="00E42AD4">
            <w:pPr>
              <w:widowControl w:val="0"/>
              <w:numPr>
                <w:ilvl w:val="0"/>
                <w:numId w:val="10"/>
              </w:numPr>
              <w:autoSpaceDE w:val="0"/>
              <w:autoSpaceDN w:val="0"/>
              <w:adjustRightInd w:val="0"/>
              <w:jc w:val="both"/>
            </w:pPr>
          </w:p>
        </w:tc>
        <w:tc>
          <w:tcPr>
            <w:tcW w:w="5386" w:type="dxa"/>
          </w:tcPr>
          <w:p w:rsidR="00B7694A" w:rsidRPr="00E42AD4" w:rsidRDefault="00B7694A" w:rsidP="00E42AD4">
            <w:pPr>
              <w:jc w:val="both"/>
            </w:pPr>
            <w:r w:rsidRPr="00E42AD4">
              <w:t>Повар</w:t>
            </w:r>
          </w:p>
          <w:p w:rsidR="00B7694A" w:rsidRPr="00E42AD4" w:rsidRDefault="00B7694A" w:rsidP="00E42AD4">
            <w:pPr>
              <w:jc w:val="both"/>
            </w:pPr>
          </w:p>
        </w:tc>
        <w:tc>
          <w:tcPr>
            <w:tcW w:w="3260" w:type="dxa"/>
          </w:tcPr>
          <w:p w:rsidR="00B7694A" w:rsidRPr="00E42AD4" w:rsidRDefault="00115E86" w:rsidP="00E42AD4">
            <w:pPr>
              <w:jc w:val="center"/>
            </w:pPr>
            <w:r w:rsidRPr="00E42AD4">
              <w:t>12</w:t>
            </w:r>
            <w:r w:rsidR="00C6499D" w:rsidRPr="00E42AD4">
              <w:t>%</w:t>
            </w:r>
          </w:p>
        </w:tc>
      </w:tr>
      <w:tr w:rsidR="00C6499D" w:rsidRPr="00E42AD4" w:rsidTr="000933EA">
        <w:tc>
          <w:tcPr>
            <w:tcW w:w="959" w:type="dxa"/>
          </w:tcPr>
          <w:p w:rsidR="00C6499D" w:rsidRPr="00E42AD4" w:rsidRDefault="00C6499D" w:rsidP="00E42AD4">
            <w:pPr>
              <w:widowControl w:val="0"/>
              <w:numPr>
                <w:ilvl w:val="0"/>
                <w:numId w:val="10"/>
              </w:numPr>
              <w:autoSpaceDE w:val="0"/>
              <w:autoSpaceDN w:val="0"/>
              <w:adjustRightInd w:val="0"/>
              <w:jc w:val="both"/>
            </w:pPr>
          </w:p>
        </w:tc>
        <w:tc>
          <w:tcPr>
            <w:tcW w:w="5386" w:type="dxa"/>
          </w:tcPr>
          <w:p w:rsidR="00C6499D" w:rsidRPr="00E42AD4" w:rsidRDefault="00115E86" w:rsidP="00E42AD4">
            <w:pPr>
              <w:jc w:val="both"/>
            </w:pPr>
            <w:r w:rsidRPr="00E42AD4">
              <w:t>Кухонный работник</w:t>
            </w:r>
          </w:p>
          <w:p w:rsidR="00115E86" w:rsidRPr="00E42AD4" w:rsidRDefault="00115E86" w:rsidP="00E42AD4">
            <w:pPr>
              <w:jc w:val="both"/>
            </w:pPr>
          </w:p>
        </w:tc>
        <w:tc>
          <w:tcPr>
            <w:tcW w:w="3260" w:type="dxa"/>
          </w:tcPr>
          <w:p w:rsidR="00C6499D" w:rsidRPr="00E42AD4" w:rsidRDefault="00115E86" w:rsidP="00E42AD4">
            <w:pPr>
              <w:jc w:val="center"/>
            </w:pPr>
            <w:r w:rsidRPr="00E42AD4">
              <w:t>12%</w:t>
            </w:r>
          </w:p>
        </w:tc>
      </w:tr>
    </w:tbl>
    <w:p w:rsidR="000933EA" w:rsidRPr="00E42AD4" w:rsidRDefault="000933EA" w:rsidP="00E42AD4">
      <w:pPr>
        <w:shd w:val="clear" w:color="auto" w:fill="FFFFFF"/>
        <w:jc w:val="both"/>
      </w:pPr>
    </w:p>
    <w:p w:rsidR="000933EA" w:rsidRPr="00E42AD4" w:rsidRDefault="000933EA" w:rsidP="00E42AD4">
      <w:pPr>
        <w:jc w:val="both"/>
        <w:rPr>
          <w:b/>
        </w:rPr>
      </w:pPr>
    </w:p>
    <w:p w:rsidR="000933EA" w:rsidRPr="00E42AD4" w:rsidRDefault="000933EA" w:rsidP="00E42AD4">
      <w:pPr>
        <w:ind w:left="-180"/>
        <w:jc w:val="both"/>
        <w:rPr>
          <w:i/>
          <w:spacing w:val="5"/>
        </w:rPr>
      </w:pPr>
      <w:r w:rsidRPr="00E42AD4">
        <w:rPr>
          <w:b/>
          <w:i/>
        </w:rPr>
        <w:t xml:space="preserve">Основание: </w:t>
      </w:r>
      <w:r w:rsidRPr="00E42AD4">
        <w:rPr>
          <w:i/>
        </w:rPr>
        <w:t>статья 222</w:t>
      </w:r>
      <w:r w:rsidRPr="00E42AD4">
        <w:rPr>
          <w:b/>
          <w:i/>
        </w:rPr>
        <w:t xml:space="preserve"> </w:t>
      </w:r>
      <w:r w:rsidRPr="00E42AD4">
        <w:rPr>
          <w:i/>
        </w:rPr>
        <w:t>ТК РФ;</w:t>
      </w:r>
      <w:r w:rsidRPr="00E42AD4">
        <w:rPr>
          <w:i/>
          <w:spacing w:val="5"/>
        </w:rPr>
        <w:t xml:space="preserve"> </w:t>
      </w:r>
    </w:p>
    <w:p w:rsidR="000933EA" w:rsidRPr="00E42AD4" w:rsidRDefault="000933EA" w:rsidP="002924EB">
      <w:pPr>
        <w:ind w:left="-142"/>
        <w:jc w:val="both"/>
      </w:pPr>
      <w:r w:rsidRPr="00E42AD4">
        <w:rPr>
          <w:i/>
          <w:spacing w:val="-7"/>
        </w:rPr>
        <w:t>-  Постановление Правительства РФ от 20.11.2008 № 870 «Об установление сокращённой продолжительности рабочего времени, ежегодного дополнительного оплачиваемого отпуска, повышенной оплаты труда работникам, занятым на тяжёлых работах, работах с вредными и (или) опасными условиями труда.</w:t>
      </w:r>
    </w:p>
    <w:sectPr w:rsidR="000933EA" w:rsidRPr="00E42AD4" w:rsidSect="00C269FB">
      <w:footerReference w:type="default" r:id="rId10"/>
      <w:pgSz w:w="11906" w:h="16838"/>
      <w:pgMar w:top="567" w:right="56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573" w:rsidRDefault="00091573" w:rsidP="004D5C02">
      <w:r>
        <w:separator/>
      </w:r>
    </w:p>
  </w:endnote>
  <w:endnote w:type="continuationSeparator" w:id="0">
    <w:p w:rsidR="00091573" w:rsidRDefault="00091573" w:rsidP="004D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E71" w:rsidRDefault="00091573">
    <w:pPr>
      <w:pStyle w:val="af"/>
      <w:jc w:val="center"/>
    </w:pPr>
    <w:r>
      <w:fldChar w:fldCharType="begin"/>
    </w:r>
    <w:r>
      <w:instrText xml:space="preserve"> PAGE   \* MERGEFORMAT </w:instrText>
    </w:r>
    <w:r>
      <w:fldChar w:fldCharType="separate"/>
    </w:r>
    <w:r w:rsidR="00C63F00">
      <w:rPr>
        <w:noProof/>
      </w:rPr>
      <w:t>26</w:t>
    </w:r>
    <w:r>
      <w:rPr>
        <w:noProof/>
      </w:rPr>
      <w:fldChar w:fldCharType="end"/>
    </w:r>
  </w:p>
  <w:p w:rsidR="00BD4E71" w:rsidRDefault="00BD4E7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573" w:rsidRDefault="00091573" w:rsidP="004D5C02">
      <w:r>
        <w:separator/>
      </w:r>
    </w:p>
  </w:footnote>
  <w:footnote w:type="continuationSeparator" w:id="0">
    <w:p w:rsidR="00091573" w:rsidRDefault="00091573" w:rsidP="004D5C02">
      <w:r>
        <w:continuationSeparator/>
      </w:r>
    </w:p>
  </w:footnote>
  <w:footnote w:id="1">
    <w:p w:rsidR="00BD4E71" w:rsidRDefault="00BD4E71" w:rsidP="004D5C02">
      <w:pPr>
        <w:pStyle w:val="a4"/>
        <w:jc w:val="both"/>
      </w:pPr>
      <w:r>
        <w:rPr>
          <w:rStyle w:val="ac"/>
        </w:rPr>
        <w:footnoteRef/>
      </w:r>
      <w:r>
        <w:t xml:space="preserve"> Постановление Верховного Совета РСФСР от 01.11.1990 г. № 298/3-1 «О неотложных мерах по улучшению положения  женщин, семьи, охраны материнства и детства на селе».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DD030A4"/>
    <w:name w:val="WW8Num1"/>
    <w:lvl w:ilvl="0">
      <w:start w:val="2"/>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2">
      <w:start w:val="1"/>
      <w:numFmt w:val="decimal"/>
      <w:lvlText w:val="1.%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3">
      <w:start w:val="1"/>
      <w:numFmt w:val="decimal"/>
      <w:lvlText w:val="1.%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4">
      <w:start w:val="1"/>
      <w:numFmt w:val="decimal"/>
      <w:lvlText w:val="1.%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5">
      <w:start w:val="1"/>
      <w:numFmt w:val="decimal"/>
      <w:lvlText w:val="1.%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6">
      <w:start w:val="1"/>
      <w:numFmt w:val="decimal"/>
      <w:lvlText w:val="1.%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7">
      <w:start w:val="1"/>
      <w:numFmt w:val="decimal"/>
      <w:lvlText w:val="1.%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8">
      <w:start w:val="1"/>
      <w:numFmt w:val="decimal"/>
      <w:lvlText w:val="1.%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abstractNum>
  <w:abstractNum w:abstractNumId="1">
    <w:nsid w:val="00000002"/>
    <w:multiLevelType w:val="multilevel"/>
    <w:tmpl w:val="00000002"/>
    <w:name w:val="WW8Num2"/>
    <w:lvl w:ilvl="0">
      <w:start w:val="2"/>
      <w:numFmt w:val="bullet"/>
      <w:lvlText w:val="-"/>
      <w:lvlJc w:val="left"/>
      <w:pPr>
        <w:tabs>
          <w:tab w:val="num" w:pos="910"/>
        </w:tabs>
        <w:ind w:left="910" w:hanging="360"/>
      </w:pPr>
      <w:rPr>
        <w:rFonts w:ascii="Times New Roman" w:hAnsi="Times New Roman"/>
      </w:rPr>
    </w:lvl>
    <w:lvl w:ilvl="1">
      <w:start w:val="1"/>
      <w:numFmt w:val="bullet"/>
      <w:lvlText w:val="o"/>
      <w:lvlJc w:val="left"/>
      <w:pPr>
        <w:tabs>
          <w:tab w:val="num" w:pos="1630"/>
        </w:tabs>
        <w:ind w:left="1630" w:hanging="360"/>
      </w:pPr>
      <w:rPr>
        <w:rFonts w:ascii="Courier New" w:hAnsi="Courier New"/>
      </w:rPr>
    </w:lvl>
    <w:lvl w:ilvl="2">
      <w:start w:val="1"/>
      <w:numFmt w:val="bullet"/>
      <w:lvlText w:val=""/>
      <w:lvlJc w:val="left"/>
      <w:pPr>
        <w:tabs>
          <w:tab w:val="num" w:pos="2350"/>
        </w:tabs>
        <w:ind w:left="2350" w:hanging="360"/>
      </w:pPr>
      <w:rPr>
        <w:rFonts w:ascii="Wingdings" w:hAnsi="Wingdings"/>
      </w:rPr>
    </w:lvl>
    <w:lvl w:ilvl="3">
      <w:start w:val="1"/>
      <w:numFmt w:val="bullet"/>
      <w:lvlText w:val=""/>
      <w:lvlJc w:val="left"/>
      <w:pPr>
        <w:tabs>
          <w:tab w:val="num" w:pos="3070"/>
        </w:tabs>
        <w:ind w:left="3070" w:hanging="360"/>
      </w:pPr>
      <w:rPr>
        <w:rFonts w:ascii="Symbol" w:hAnsi="Symbol"/>
      </w:rPr>
    </w:lvl>
    <w:lvl w:ilvl="4">
      <w:start w:val="1"/>
      <w:numFmt w:val="bullet"/>
      <w:lvlText w:val="o"/>
      <w:lvlJc w:val="left"/>
      <w:pPr>
        <w:tabs>
          <w:tab w:val="num" w:pos="3790"/>
        </w:tabs>
        <w:ind w:left="3790" w:hanging="360"/>
      </w:pPr>
      <w:rPr>
        <w:rFonts w:ascii="Courier New" w:hAnsi="Courier New"/>
      </w:rPr>
    </w:lvl>
    <w:lvl w:ilvl="5">
      <w:start w:val="1"/>
      <w:numFmt w:val="bullet"/>
      <w:lvlText w:val=""/>
      <w:lvlJc w:val="left"/>
      <w:pPr>
        <w:tabs>
          <w:tab w:val="num" w:pos="4510"/>
        </w:tabs>
        <w:ind w:left="4510" w:hanging="360"/>
      </w:pPr>
      <w:rPr>
        <w:rFonts w:ascii="Wingdings" w:hAnsi="Wingdings"/>
      </w:rPr>
    </w:lvl>
    <w:lvl w:ilvl="6">
      <w:start w:val="1"/>
      <w:numFmt w:val="bullet"/>
      <w:lvlText w:val=""/>
      <w:lvlJc w:val="left"/>
      <w:pPr>
        <w:tabs>
          <w:tab w:val="num" w:pos="5230"/>
        </w:tabs>
        <w:ind w:left="5230" w:hanging="360"/>
      </w:pPr>
      <w:rPr>
        <w:rFonts w:ascii="Symbol" w:hAnsi="Symbol"/>
      </w:rPr>
    </w:lvl>
    <w:lvl w:ilvl="7">
      <w:start w:val="1"/>
      <w:numFmt w:val="bullet"/>
      <w:lvlText w:val="o"/>
      <w:lvlJc w:val="left"/>
      <w:pPr>
        <w:tabs>
          <w:tab w:val="num" w:pos="5950"/>
        </w:tabs>
        <w:ind w:left="5950" w:hanging="360"/>
      </w:pPr>
      <w:rPr>
        <w:rFonts w:ascii="Courier New" w:hAnsi="Courier New"/>
      </w:rPr>
    </w:lvl>
    <w:lvl w:ilvl="8">
      <w:start w:val="1"/>
      <w:numFmt w:val="bullet"/>
      <w:lvlText w:val=""/>
      <w:lvlJc w:val="left"/>
      <w:pPr>
        <w:tabs>
          <w:tab w:val="num" w:pos="6670"/>
        </w:tabs>
        <w:ind w:left="6670" w:hanging="360"/>
      </w:pPr>
      <w:rPr>
        <w:rFonts w:ascii="Wingdings" w:hAnsi="Wingdings"/>
      </w:rPr>
    </w:lvl>
  </w:abstractNum>
  <w:abstractNum w:abstractNumId="2">
    <w:nsid w:val="00000003"/>
    <w:multiLevelType w:val="multilevel"/>
    <w:tmpl w:val="00000003"/>
    <w:name w:val="WW8Num3"/>
    <w:lvl w:ilvl="0">
      <w:start w:val="2"/>
      <w:numFmt w:val="decimal"/>
      <w:lvlText w:val="%1."/>
      <w:lvlJc w:val="left"/>
      <w:pPr>
        <w:tabs>
          <w:tab w:val="num" w:pos="0"/>
        </w:tabs>
        <w:ind w:left="0" w:firstLine="0"/>
      </w:pPr>
      <w:rPr>
        <w:rFonts w:ascii="Times New Roman" w:hAnsi="Times New Roman" w:cs="Times New Roman"/>
        <w:b/>
        <w:bCs/>
        <w:i w:val="0"/>
        <w:iCs w:val="0"/>
        <w:caps w:val="0"/>
        <w:smallCaps w:val="0"/>
        <w:strike w:val="0"/>
        <w:dstrike w:val="0"/>
        <w:color w:val="000000"/>
        <w:spacing w:val="-1"/>
        <w:w w:val="100"/>
        <w:position w:val="0"/>
        <w:sz w:val="26"/>
        <w:szCs w:val="26"/>
        <w:u w:val="none"/>
        <w:vertAlign w:val="baseline"/>
      </w:rPr>
    </w:lvl>
    <w:lvl w:ilvl="1">
      <w:start w:val="1"/>
      <w:numFmt w:val="decimal"/>
      <w:lvlText w:val="%1.%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2">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3">
      <w:start w:val="1"/>
      <w:numFmt w:val="decimal"/>
      <w:lvlText w:val="%3.%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6">
      <w:start w:val="1"/>
      <w:numFmt w:val="decimal"/>
      <w:lvlText w:val="%6.%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7">
      <w:start w:val="1"/>
      <w:numFmt w:val="decimal"/>
      <w:lvlText w:val="%7.%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8">
      <w:start w:val="1"/>
      <w:numFmt w:val="decimal"/>
      <w:lvlText w:val="%8.%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abstractNum>
  <w:abstractNum w:abstractNumId="3">
    <w:nsid w:val="00000004"/>
    <w:multiLevelType w:val="multilevel"/>
    <w:tmpl w:val="00000004"/>
    <w:name w:val="WW8Num9"/>
    <w:lvl w:ilvl="0">
      <w:start w:val="1"/>
      <w:numFmt w:val="decimal"/>
      <w:lvlText w:val="2.8.%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2.8.%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2">
      <w:start w:val="1"/>
      <w:numFmt w:val="decimal"/>
      <w:lvlText w:val="2.8.%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3">
      <w:start w:val="1"/>
      <w:numFmt w:val="decimal"/>
      <w:lvlText w:val="2.8.%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4">
      <w:start w:val="1"/>
      <w:numFmt w:val="decimal"/>
      <w:lvlText w:val="2.8.%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5">
      <w:start w:val="1"/>
      <w:numFmt w:val="decimal"/>
      <w:lvlText w:val="2.8.%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6">
      <w:start w:val="1"/>
      <w:numFmt w:val="decimal"/>
      <w:lvlText w:val="2.8.%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7">
      <w:start w:val="1"/>
      <w:numFmt w:val="decimal"/>
      <w:lvlText w:val="2.8.%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8">
      <w:start w:val="1"/>
      <w:numFmt w:val="decimal"/>
      <w:lvlText w:val="2.8.%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abstractNum>
  <w:abstractNum w:abstractNumId="4">
    <w:nsid w:val="00000005"/>
    <w:multiLevelType w:val="singleLevel"/>
    <w:tmpl w:val="57F82630"/>
    <w:lvl w:ilvl="0">
      <w:start w:val="1"/>
      <w:numFmt w:val="decimal"/>
      <w:lvlText w:val="%1."/>
      <w:lvlJc w:val="left"/>
      <w:pPr>
        <w:ind w:left="782" w:hanging="360"/>
      </w:pPr>
      <w:rPr>
        <w:rFonts w:hint="default"/>
        <w:i w:val="0"/>
        <w:sz w:val="26"/>
      </w:rPr>
    </w:lvl>
  </w:abstractNum>
  <w:abstractNum w:abstractNumId="5">
    <w:nsid w:val="00000006"/>
    <w:multiLevelType w:val="multilevel"/>
    <w:tmpl w:val="2DBE3074"/>
    <w:name w:val="WW8Num11"/>
    <w:lvl w:ilvl="0">
      <w:start w:val="2"/>
      <w:numFmt w:val="decimal"/>
      <w:lvlText w:val="%1."/>
      <w:lvlJc w:val="left"/>
      <w:pPr>
        <w:tabs>
          <w:tab w:val="num" w:pos="360"/>
        </w:tabs>
        <w:ind w:left="360" w:hanging="360"/>
      </w:pPr>
      <w:rPr>
        <w:b/>
        <w:bCs w:val="0"/>
        <w:color w:val="000000"/>
        <w:sz w:val="24"/>
        <w:szCs w:val="24"/>
      </w:rPr>
    </w:lvl>
    <w:lvl w:ilvl="1">
      <w:start w:val="7"/>
      <w:numFmt w:val="decimal"/>
      <w:lvlText w:val="%1.%2."/>
      <w:lvlJc w:val="left"/>
      <w:pPr>
        <w:tabs>
          <w:tab w:val="num" w:pos="360"/>
        </w:tabs>
        <w:ind w:left="360" w:hanging="360"/>
      </w:pPr>
      <w:rPr>
        <w:color w:val="000000"/>
        <w:sz w:val="24"/>
        <w:szCs w:val="24"/>
      </w:rPr>
    </w:lvl>
    <w:lvl w:ilvl="2">
      <w:start w:val="1"/>
      <w:numFmt w:val="decimal"/>
      <w:lvlText w:val="%1.%2.%3."/>
      <w:lvlJc w:val="left"/>
      <w:pPr>
        <w:tabs>
          <w:tab w:val="num" w:pos="720"/>
        </w:tabs>
        <w:ind w:left="720" w:hanging="720"/>
      </w:pPr>
      <w:rPr>
        <w:color w:val="00000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multilevel"/>
    <w:tmpl w:val="00000007"/>
    <w:name w:val="WW8Num12"/>
    <w:lvl w:ilvl="0">
      <w:start w:val="4"/>
      <w:numFmt w:val="decimal"/>
      <w:lvlText w:val="%1"/>
      <w:lvlJc w:val="left"/>
      <w:pPr>
        <w:tabs>
          <w:tab w:val="num" w:pos="360"/>
        </w:tabs>
        <w:ind w:left="360" w:hanging="360"/>
      </w:pPr>
      <w:rPr>
        <w:color w:val="000000"/>
        <w:sz w:val="24"/>
        <w:szCs w:val="24"/>
      </w:rPr>
    </w:lvl>
    <w:lvl w:ilvl="1">
      <w:start w:val="1"/>
      <w:numFmt w:val="decimal"/>
      <w:lvlText w:val="%1.%2"/>
      <w:lvlJc w:val="left"/>
      <w:pPr>
        <w:tabs>
          <w:tab w:val="num" w:pos="360"/>
        </w:tabs>
        <w:ind w:left="360" w:hanging="360"/>
      </w:pPr>
      <w:rPr>
        <w:color w:val="000000"/>
        <w:sz w:val="24"/>
        <w:szCs w:val="24"/>
      </w:rPr>
    </w:lvl>
    <w:lvl w:ilvl="2">
      <w:start w:val="1"/>
      <w:numFmt w:val="decimal"/>
      <w:lvlText w:val="%1.%2.%3"/>
      <w:lvlJc w:val="left"/>
      <w:pPr>
        <w:tabs>
          <w:tab w:val="num" w:pos="720"/>
        </w:tabs>
        <w:ind w:left="720" w:hanging="720"/>
      </w:pPr>
      <w:rPr>
        <w:color w:val="000000"/>
        <w:sz w:val="24"/>
        <w:szCs w:val="24"/>
      </w:rPr>
    </w:lvl>
    <w:lvl w:ilvl="3">
      <w:start w:val="1"/>
      <w:numFmt w:val="decimal"/>
      <w:lvlText w:val="%1.%2.%3.%4"/>
      <w:lvlJc w:val="left"/>
      <w:pPr>
        <w:tabs>
          <w:tab w:val="num" w:pos="720"/>
        </w:tabs>
        <w:ind w:left="720" w:hanging="720"/>
      </w:pPr>
      <w:rPr>
        <w:color w:val="000000"/>
        <w:sz w:val="24"/>
        <w:szCs w:val="24"/>
      </w:rPr>
    </w:lvl>
    <w:lvl w:ilvl="4">
      <w:start w:val="1"/>
      <w:numFmt w:val="decimal"/>
      <w:lvlText w:val="%1.%2.%3.%4.%5"/>
      <w:lvlJc w:val="left"/>
      <w:pPr>
        <w:tabs>
          <w:tab w:val="num" w:pos="1080"/>
        </w:tabs>
        <w:ind w:left="1080" w:hanging="1080"/>
      </w:pPr>
      <w:rPr>
        <w:color w:val="000000"/>
        <w:sz w:val="24"/>
        <w:szCs w:val="24"/>
      </w:rPr>
    </w:lvl>
    <w:lvl w:ilvl="5">
      <w:start w:val="1"/>
      <w:numFmt w:val="decimal"/>
      <w:lvlText w:val="%1.%2.%3.%4.%5.%6"/>
      <w:lvlJc w:val="left"/>
      <w:pPr>
        <w:tabs>
          <w:tab w:val="num" w:pos="1440"/>
        </w:tabs>
        <w:ind w:left="1440" w:hanging="1440"/>
      </w:pPr>
      <w:rPr>
        <w:color w:val="000000"/>
        <w:sz w:val="24"/>
        <w:szCs w:val="24"/>
      </w:rPr>
    </w:lvl>
    <w:lvl w:ilvl="6">
      <w:start w:val="1"/>
      <w:numFmt w:val="decimal"/>
      <w:lvlText w:val="%1.%2.%3.%4.%5.%6.%7"/>
      <w:lvlJc w:val="left"/>
      <w:pPr>
        <w:tabs>
          <w:tab w:val="num" w:pos="1440"/>
        </w:tabs>
        <w:ind w:left="1440" w:hanging="1440"/>
      </w:pPr>
      <w:rPr>
        <w:color w:val="000000"/>
        <w:sz w:val="24"/>
        <w:szCs w:val="24"/>
      </w:rPr>
    </w:lvl>
    <w:lvl w:ilvl="7">
      <w:start w:val="1"/>
      <w:numFmt w:val="decimal"/>
      <w:lvlText w:val="%1.%2.%3.%4.%5.%6.%7.%8"/>
      <w:lvlJc w:val="left"/>
      <w:pPr>
        <w:tabs>
          <w:tab w:val="num" w:pos="1800"/>
        </w:tabs>
        <w:ind w:left="1800" w:hanging="1800"/>
      </w:pPr>
      <w:rPr>
        <w:color w:val="000000"/>
        <w:sz w:val="24"/>
        <w:szCs w:val="24"/>
      </w:rPr>
    </w:lvl>
    <w:lvl w:ilvl="8">
      <w:start w:val="1"/>
      <w:numFmt w:val="decimal"/>
      <w:lvlText w:val="%1.%2.%3.%4.%5.%6.%7.%8.%9"/>
      <w:lvlJc w:val="left"/>
      <w:pPr>
        <w:tabs>
          <w:tab w:val="num" w:pos="1800"/>
        </w:tabs>
        <w:ind w:left="1800" w:hanging="1800"/>
      </w:pPr>
      <w:rPr>
        <w:color w:val="000000"/>
        <w:sz w:val="24"/>
        <w:szCs w:val="24"/>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nsid w:val="00D76B55"/>
    <w:multiLevelType w:val="hybridMultilevel"/>
    <w:tmpl w:val="D122AA46"/>
    <w:lvl w:ilvl="0" w:tplc="9CA01648">
      <w:start w:val="1"/>
      <w:numFmt w:val="decimal"/>
      <w:lvlText w:val="%1."/>
      <w:lvlJc w:val="left"/>
      <w:pPr>
        <w:tabs>
          <w:tab w:val="num" w:pos="1200"/>
        </w:tabs>
        <w:ind w:left="1200" w:hanging="108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04920708"/>
    <w:multiLevelType w:val="multilevel"/>
    <w:tmpl w:val="0514172A"/>
    <w:lvl w:ilvl="0">
      <w:start w:val="1"/>
      <w:numFmt w:val="decimal"/>
      <w:lvlText w:val="8.%1."/>
      <w:lvlJc w:val="left"/>
      <w:pPr>
        <w:ind w:left="1637" w:hanging="360"/>
      </w:pPr>
      <w:rPr>
        <w:rFonts w:cs="Times New Roman" w:hint="default"/>
      </w:rPr>
    </w:lvl>
    <w:lvl w:ilvl="1">
      <w:start w:val="1"/>
      <w:numFmt w:val="lowerLetter"/>
      <w:lvlText w:val="%2."/>
      <w:lvlJc w:val="left"/>
      <w:pPr>
        <w:ind w:left="1650" w:hanging="360"/>
      </w:pPr>
      <w:rPr>
        <w:rFonts w:cs="Times New Roman" w:hint="default"/>
      </w:rPr>
    </w:lvl>
    <w:lvl w:ilvl="2">
      <w:start w:val="1"/>
      <w:numFmt w:val="lowerRoman"/>
      <w:lvlText w:val="%3."/>
      <w:lvlJc w:val="right"/>
      <w:pPr>
        <w:ind w:left="2370" w:hanging="180"/>
      </w:pPr>
      <w:rPr>
        <w:rFonts w:cs="Times New Roman" w:hint="default"/>
      </w:rPr>
    </w:lvl>
    <w:lvl w:ilvl="3">
      <w:start w:val="1"/>
      <w:numFmt w:val="decimal"/>
      <w:lvlText w:val="%4."/>
      <w:lvlJc w:val="left"/>
      <w:pPr>
        <w:ind w:left="3090" w:hanging="360"/>
      </w:pPr>
      <w:rPr>
        <w:rFonts w:cs="Times New Roman" w:hint="default"/>
      </w:rPr>
    </w:lvl>
    <w:lvl w:ilvl="4">
      <w:start w:val="1"/>
      <w:numFmt w:val="lowerLetter"/>
      <w:lvlText w:val="%5."/>
      <w:lvlJc w:val="left"/>
      <w:pPr>
        <w:ind w:left="3810" w:hanging="360"/>
      </w:pPr>
      <w:rPr>
        <w:rFonts w:cs="Times New Roman" w:hint="default"/>
      </w:rPr>
    </w:lvl>
    <w:lvl w:ilvl="5">
      <w:start w:val="1"/>
      <w:numFmt w:val="lowerRoman"/>
      <w:lvlText w:val="%6."/>
      <w:lvlJc w:val="right"/>
      <w:pPr>
        <w:ind w:left="4530" w:hanging="180"/>
      </w:pPr>
      <w:rPr>
        <w:rFonts w:cs="Times New Roman" w:hint="default"/>
      </w:rPr>
    </w:lvl>
    <w:lvl w:ilvl="6">
      <w:start w:val="1"/>
      <w:numFmt w:val="decimal"/>
      <w:lvlText w:val="%7."/>
      <w:lvlJc w:val="left"/>
      <w:pPr>
        <w:ind w:left="5250" w:hanging="360"/>
      </w:pPr>
      <w:rPr>
        <w:rFonts w:cs="Times New Roman" w:hint="default"/>
      </w:rPr>
    </w:lvl>
    <w:lvl w:ilvl="7">
      <w:start w:val="1"/>
      <w:numFmt w:val="lowerLetter"/>
      <w:lvlText w:val="%8."/>
      <w:lvlJc w:val="left"/>
      <w:pPr>
        <w:ind w:left="5970" w:hanging="360"/>
      </w:pPr>
      <w:rPr>
        <w:rFonts w:cs="Times New Roman" w:hint="default"/>
      </w:rPr>
    </w:lvl>
    <w:lvl w:ilvl="8">
      <w:start w:val="1"/>
      <w:numFmt w:val="lowerRoman"/>
      <w:lvlText w:val="%9."/>
      <w:lvlJc w:val="right"/>
      <w:pPr>
        <w:ind w:left="6690" w:hanging="180"/>
      </w:pPr>
      <w:rPr>
        <w:rFonts w:cs="Times New Roman" w:hint="default"/>
      </w:rPr>
    </w:lvl>
  </w:abstractNum>
  <w:abstractNum w:abstractNumId="10">
    <w:nsid w:val="08560D79"/>
    <w:multiLevelType w:val="hybridMultilevel"/>
    <w:tmpl w:val="F92A5DC2"/>
    <w:lvl w:ilvl="0" w:tplc="6D8E6CB6">
      <w:start w:val="1"/>
      <w:numFmt w:val="decimal"/>
      <w:lvlText w:val="%1."/>
      <w:lvlJc w:val="left"/>
      <w:pPr>
        <w:tabs>
          <w:tab w:val="num" w:pos="1065"/>
        </w:tabs>
        <w:ind w:left="1065" w:hanging="705"/>
      </w:pPr>
      <w:rPr>
        <w:rFonts w:cs="Times New Roman" w:hint="default"/>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0E4810A2"/>
    <w:multiLevelType w:val="multilevel"/>
    <w:tmpl w:val="29BEA8F6"/>
    <w:lvl w:ilvl="0">
      <w:start w:val="5"/>
      <w:numFmt w:val="decimal"/>
      <w:lvlText w:val="%1."/>
      <w:lvlJc w:val="left"/>
      <w:pPr>
        <w:ind w:left="360" w:hanging="360"/>
      </w:pPr>
      <w:rPr>
        <w:rFonts w:hint="default"/>
        <w:b/>
      </w:rPr>
    </w:lvl>
    <w:lvl w:ilvl="1">
      <w:start w:val="1"/>
      <w:numFmt w:val="decimal"/>
      <w:lvlText w:val="%1.%2."/>
      <w:lvlJc w:val="left"/>
      <w:pPr>
        <w:ind w:left="1084" w:hanging="36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13">
    <w:nsid w:val="10AA6A05"/>
    <w:multiLevelType w:val="multilevel"/>
    <w:tmpl w:val="0680AA6E"/>
    <w:lvl w:ilvl="0">
      <w:start w:val="1"/>
      <w:numFmt w:val="decimal"/>
      <w:lvlText w:val="10.%1."/>
      <w:lvlJc w:val="left"/>
      <w:pPr>
        <w:ind w:left="1637" w:hanging="360"/>
      </w:pPr>
      <w:rPr>
        <w:rFonts w:cs="Times New Roman" w:hint="default"/>
      </w:rPr>
    </w:lvl>
    <w:lvl w:ilvl="1">
      <w:start w:val="1"/>
      <w:numFmt w:val="lowerLetter"/>
      <w:lvlText w:val="%2."/>
      <w:lvlJc w:val="left"/>
      <w:pPr>
        <w:ind w:left="1650" w:hanging="360"/>
      </w:pPr>
      <w:rPr>
        <w:rFonts w:cs="Times New Roman" w:hint="default"/>
      </w:rPr>
    </w:lvl>
    <w:lvl w:ilvl="2">
      <w:start w:val="1"/>
      <w:numFmt w:val="lowerRoman"/>
      <w:lvlText w:val="%3."/>
      <w:lvlJc w:val="right"/>
      <w:pPr>
        <w:ind w:left="2370" w:hanging="180"/>
      </w:pPr>
      <w:rPr>
        <w:rFonts w:cs="Times New Roman" w:hint="default"/>
      </w:rPr>
    </w:lvl>
    <w:lvl w:ilvl="3">
      <w:start w:val="1"/>
      <w:numFmt w:val="decimal"/>
      <w:lvlText w:val="%4."/>
      <w:lvlJc w:val="left"/>
      <w:pPr>
        <w:ind w:left="3090" w:hanging="360"/>
      </w:pPr>
      <w:rPr>
        <w:rFonts w:cs="Times New Roman" w:hint="default"/>
      </w:rPr>
    </w:lvl>
    <w:lvl w:ilvl="4">
      <w:start w:val="1"/>
      <w:numFmt w:val="lowerLetter"/>
      <w:lvlText w:val="%5."/>
      <w:lvlJc w:val="left"/>
      <w:pPr>
        <w:ind w:left="3810" w:hanging="360"/>
      </w:pPr>
      <w:rPr>
        <w:rFonts w:cs="Times New Roman" w:hint="default"/>
      </w:rPr>
    </w:lvl>
    <w:lvl w:ilvl="5">
      <w:start w:val="1"/>
      <w:numFmt w:val="lowerRoman"/>
      <w:lvlText w:val="%6."/>
      <w:lvlJc w:val="right"/>
      <w:pPr>
        <w:ind w:left="4530" w:hanging="180"/>
      </w:pPr>
      <w:rPr>
        <w:rFonts w:cs="Times New Roman" w:hint="default"/>
      </w:rPr>
    </w:lvl>
    <w:lvl w:ilvl="6">
      <w:start w:val="1"/>
      <w:numFmt w:val="decimal"/>
      <w:lvlText w:val="%7."/>
      <w:lvlJc w:val="left"/>
      <w:pPr>
        <w:ind w:left="5250" w:hanging="360"/>
      </w:pPr>
      <w:rPr>
        <w:rFonts w:cs="Times New Roman" w:hint="default"/>
      </w:rPr>
    </w:lvl>
    <w:lvl w:ilvl="7">
      <w:start w:val="1"/>
      <w:numFmt w:val="lowerLetter"/>
      <w:lvlText w:val="%8."/>
      <w:lvlJc w:val="left"/>
      <w:pPr>
        <w:ind w:left="5970" w:hanging="360"/>
      </w:pPr>
      <w:rPr>
        <w:rFonts w:cs="Times New Roman" w:hint="default"/>
      </w:rPr>
    </w:lvl>
    <w:lvl w:ilvl="8">
      <w:start w:val="1"/>
      <w:numFmt w:val="lowerRoman"/>
      <w:lvlText w:val="%9."/>
      <w:lvlJc w:val="right"/>
      <w:pPr>
        <w:ind w:left="6690" w:hanging="180"/>
      </w:pPr>
      <w:rPr>
        <w:rFonts w:cs="Times New Roman" w:hint="default"/>
      </w:rPr>
    </w:lvl>
  </w:abstractNum>
  <w:abstractNum w:abstractNumId="14">
    <w:nsid w:val="22D91AE4"/>
    <w:multiLevelType w:val="hybridMultilevel"/>
    <w:tmpl w:val="C4A6CA58"/>
    <w:lvl w:ilvl="0" w:tplc="4606A33E">
      <w:start w:val="1"/>
      <w:numFmt w:val="decimal"/>
      <w:lvlText w:val="%1."/>
      <w:lvlJc w:val="left"/>
      <w:pPr>
        <w:tabs>
          <w:tab w:val="num" w:pos="2700"/>
        </w:tabs>
        <w:ind w:left="2700" w:hanging="270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hint="default"/>
        <w:b w:val="0"/>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2CD63B2A"/>
    <w:multiLevelType w:val="multilevel"/>
    <w:tmpl w:val="AF78301E"/>
    <w:lvl w:ilvl="0">
      <w:start w:val="1"/>
      <w:numFmt w:val="decimal"/>
      <w:lvlText w:val="%1."/>
      <w:lvlJc w:val="left"/>
      <w:pPr>
        <w:ind w:left="6469" w:hanging="1365"/>
      </w:pPr>
      <w:rPr>
        <w:rFonts w:cs="Times New Roman" w:hint="default"/>
      </w:rPr>
    </w:lvl>
    <w:lvl w:ilvl="1">
      <w:start w:val="1"/>
      <w:numFmt w:val="decimal"/>
      <w:lvlText w:val="%1.%2."/>
      <w:lvlJc w:val="left"/>
      <w:pPr>
        <w:ind w:left="2358" w:hanging="1365"/>
      </w:pPr>
      <w:rPr>
        <w:rFonts w:cs="Times New Roman" w:hint="default"/>
      </w:rPr>
    </w:lvl>
    <w:lvl w:ilvl="2">
      <w:start w:val="1"/>
      <w:numFmt w:val="decimal"/>
      <w:lvlText w:val="%1.%2.%3."/>
      <w:lvlJc w:val="left"/>
      <w:pPr>
        <w:ind w:left="2642" w:hanging="1365"/>
      </w:pPr>
      <w:rPr>
        <w:rFonts w:cs="Times New Roman" w:hint="default"/>
      </w:rPr>
    </w:lvl>
    <w:lvl w:ilvl="3">
      <w:start w:val="1"/>
      <w:numFmt w:val="decimal"/>
      <w:lvlText w:val="%1.%2.%3.%4."/>
      <w:lvlJc w:val="left"/>
      <w:pPr>
        <w:ind w:left="8596" w:hanging="1365"/>
      </w:pPr>
      <w:rPr>
        <w:rFonts w:cs="Times New Roman" w:hint="default"/>
      </w:rPr>
    </w:lvl>
    <w:lvl w:ilvl="4">
      <w:start w:val="1"/>
      <w:numFmt w:val="decimal"/>
      <w:lvlText w:val="%1.%2.%3.%4.%5."/>
      <w:lvlJc w:val="left"/>
      <w:pPr>
        <w:ind w:left="9305" w:hanging="1365"/>
      </w:pPr>
      <w:rPr>
        <w:rFonts w:cs="Times New Roman" w:hint="default"/>
      </w:rPr>
    </w:lvl>
    <w:lvl w:ilvl="5">
      <w:start w:val="1"/>
      <w:numFmt w:val="decimal"/>
      <w:lvlText w:val="%1.%2.%3.%4.%5.%6."/>
      <w:lvlJc w:val="left"/>
      <w:pPr>
        <w:ind w:left="10089" w:hanging="1440"/>
      </w:pPr>
      <w:rPr>
        <w:rFonts w:cs="Times New Roman" w:hint="default"/>
      </w:rPr>
    </w:lvl>
    <w:lvl w:ilvl="6">
      <w:start w:val="1"/>
      <w:numFmt w:val="decimal"/>
      <w:lvlText w:val="%1.%2.%3.%4.%5.%6.%7."/>
      <w:lvlJc w:val="left"/>
      <w:pPr>
        <w:ind w:left="11158" w:hanging="1800"/>
      </w:pPr>
      <w:rPr>
        <w:rFonts w:cs="Times New Roman" w:hint="default"/>
      </w:rPr>
    </w:lvl>
    <w:lvl w:ilvl="7">
      <w:start w:val="1"/>
      <w:numFmt w:val="decimal"/>
      <w:lvlText w:val="%1.%2.%3.%4.%5.%6.%7.%8."/>
      <w:lvlJc w:val="left"/>
      <w:pPr>
        <w:ind w:left="11867" w:hanging="1800"/>
      </w:pPr>
      <w:rPr>
        <w:rFonts w:cs="Times New Roman" w:hint="default"/>
      </w:rPr>
    </w:lvl>
    <w:lvl w:ilvl="8">
      <w:start w:val="1"/>
      <w:numFmt w:val="decimal"/>
      <w:lvlText w:val="%1.%2.%3.%4.%5.%6.%7.%8.%9."/>
      <w:lvlJc w:val="left"/>
      <w:pPr>
        <w:ind w:left="12936" w:hanging="2160"/>
      </w:pPr>
      <w:rPr>
        <w:rFonts w:cs="Times New Roman" w:hint="default"/>
      </w:rPr>
    </w:lvl>
  </w:abstractNum>
  <w:abstractNum w:abstractNumId="17">
    <w:nsid w:val="32273EBC"/>
    <w:multiLevelType w:val="hybridMultilevel"/>
    <w:tmpl w:val="CE32E398"/>
    <w:lvl w:ilvl="0" w:tplc="F858FDD6">
      <w:start w:val="1"/>
      <w:numFmt w:val="decimal"/>
      <w:lvlText w:val="%1."/>
      <w:lvlJc w:val="left"/>
      <w:pPr>
        <w:tabs>
          <w:tab w:val="num" w:pos="2700"/>
        </w:tabs>
        <w:ind w:left="2700" w:hanging="270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6326C31"/>
    <w:multiLevelType w:val="hybridMultilevel"/>
    <w:tmpl w:val="F92A5DC2"/>
    <w:lvl w:ilvl="0" w:tplc="6D8E6CB6">
      <w:start w:val="1"/>
      <w:numFmt w:val="decimal"/>
      <w:lvlText w:val="%1."/>
      <w:lvlJc w:val="left"/>
      <w:pPr>
        <w:tabs>
          <w:tab w:val="num" w:pos="1065"/>
        </w:tabs>
        <w:ind w:left="1065" w:hanging="705"/>
      </w:pPr>
      <w:rPr>
        <w:rFonts w:cs="Times New Roman" w:hint="default"/>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39D1AAF"/>
    <w:multiLevelType w:val="hybridMultilevel"/>
    <w:tmpl w:val="A1EC8C80"/>
    <w:lvl w:ilvl="0" w:tplc="041AD84C">
      <w:start w:val="1"/>
      <w:numFmt w:val="decimal"/>
      <w:lvlText w:val="%1."/>
      <w:lvlJc w:val="left"/>
      <w:pPr>
        <w:tabs>
          <w:tab w:val="num" w:pos="1200"/>
        </w:tabs>
        <w:ind w:left="1200" w:hanging="1080"/>
      </w:pPr>
      <w:rPr>
        <w:rFonts w:cs="Times New Roman" w:hint="default"/>
        <w:b w:val="0"/>
        <w:i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63F28A3"/>
    <w:multiLevelType w:val="multilevel"/>
    <w:tmpl w:val="1DD030A4"/>
    <w:lvl w:ilvl="0">
      <w:start w:val="2"/>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2">
      <w:start w:val="1"/>
      <w:numFmt w:val="decimal"/>
      <w:lvlText w:val="1.%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3">
      <w:start w:val="1"/>
      <w:numFmt w:val="decimal"/>
      <w:lvlText w:val="1.%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4">
      <w:start w:val="1"/>
      <w:numFmt w:val="decimal"/>
      <w:lvlText w:val="1.%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5">
      <w:start w:val="1"/>
      <w:numFmt w:val="decimal"/>
      <w:lvlText w:val="1.%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6">
      <w:start w:val="1"/>
      <w:numFmt w:val="decimal"/>
      <w:lvlText w:val="1.%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7">
      <w:start w:val="1"/>
      <w:numFmt w:val="decimal"/>
      <w:lvlText w:val="1.%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8">
      <w:start w:val="1"/>
      <w:numFmt w:val="decimal"/>
      <w:lvlText w:val="1.%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abstractNum>
  <w:abstractNum w:abstractNumId="21">
    <w:nsid w:val="482F01EB"/>
    <w:multiLevelType w:val="multilevel"/>
    <w:tmpl w:val="74846592"/>
    <w:lvl w:ilvl="0">
      <w:start w:val="3"/>
      <w:numFmt w:val="decimal"/>
      <w:lvlText w:val="%1."/>
      <w:lvlJc w:val="left"/>
      <w:pPr>
        <w:ind w:left="360" w:hanging="360"/>
      </w:pPr>
      <w:rPr>
        <w:rFonts w:hint="default"/>
        <w:b/>
      </w:rPr>
    </w:lvl>
    <w:lvl w:ilvl="1">
      <w:start w:val="1"/>
      <w:numFmt w:val="decimal"/>
      <w:lvlText w:val="%1.%2."/>
      <w:lvlJc w:val="left"/>
      <w:pPr>
        <w:ind w:left="1084" w:hanging="36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2">
    <w:nsid w:val="4D904A60"/>
    <w:multiLevelType w:val="multilevel"/>
    <w:tmpl w:val="D23C07BA"/>
    <w:lvl w:ilvl="0">
      <w:start w:val="1"/>
      <w:numFmt w:val="decimal"/>
      <w:lvlText w:val="6.%1."/>
      <w:lvlJc w:val="left"/>
      <w:pPr>
        <w:ind w:left="1637" w:hanging="360"/>
      </w:pPr>
      <w:rPr>
        <w:rFonts w:cs="Times New Roman" w:hint="default"/>
      </w:rPr>
    </w:lvl>
    <w:lvl w:ilvl="1">
      <w:start w:val="1"/>
      <w:numFmt w:val="lowerLetter"/>
      <w:lvlText w:val="%2."/>
      <w:lvlJc w:val="left"/>
      <w:pPr>
        <w:ind w:left="1650" w:hanging="360"/>
      </w:pPr>
      <w:rPr>
        <w:rFonts w:cs="Times New Roman" w:hint="default"/>
      </w:rPr>
    </w:lvl>
    <w:lvl w:ilvl="2">
      <w:start w:val="1"/>
      <w:numFmt w:val="lowerRoman"/>
      <w:lvlText w:val="%3."/>
      <w:lvlJc w:val="right"/>
      <w:pPr>
        <w:ind w:left="2370" w:hanging="180"/>
      </w:pPr>
      <w:rPr>
        <w:rFonts w:cs="Times New Roman" w:hint="default"/>
      </w:rPr>
    </w:lvl>
    <w:lvl w:ilvl="3">
      <w:start w:val="1"/>
      <w:numFmt w:val="decimal"/>
      <w:lvlText w:val="%4."/>
      <w:lvlJc w:val="left"/>
      <w:pPr>
        <w:ind w:left="3090" w:hanging="360"/>
      </w:pPr>
      <w:rPr>
        <w:rFonts w:cs="Times New Roman" w:hint="default"/>
      </w:rPr>
    </w:lvl>
    <w:lvl w:ilvl="4">
      <w:start w:val="1"/>
      <w:numFmt w:val="lowerLetter"/>
      <w:lvlText w:val="%5."/>
      <w:lvlJc w:val="left"/>
      <w:pPr>
        <w:ind w:left="3810" w:hanging="360"/>
      </w:pPr>
      <w:rPr>
        <w:rFonts w:cs="Times New Roman" w:hint="default"/>
      </w:rPr>
    </w:lvl>
    <w:lvl w:ilvl="5">
      <w:start w:val="1"/>
      <w:numFmt w:val="lowerRoman"/>
      <w:lvlText w:val="%6."/>
      <w:lvlJc w:val="right"/>
      <w:pPr>
        <w:ind w:left="4530" w:hanging="180"/>
      </w:pPr>
      <w:rPr>
        <w:rFonts w:cs="Times New Roman" w:hint="default"/>
      </w:rPr>
    </w:lvl>
    <w:lvl w:ilvl="6">
      <w:start w:val="1"/>
      <w:numFmt w:val="decimal"/>
      <w:lvlText w:val="%7."/>
      <w:lvlJc w:val="left"/>
      <w:pPr>
        <w:ind w:left="5250" w:hanging="360"/>
      </w:pPr>
      <w:rPr>
        <w:rFonts w:cs="Times New Roman" w:hint="default"/>
      </w:rPr>
    </w:lvl>
    <w:lvl w:ilvl="7">
      <w:start w:val="1"/>
      <w:numFmt w:val="lowerLetter"/>
      <w:lvlText w:val="%8."/>
      <w:lvlJc w:val="left"/>
      <w:pPr>
        <w:ind w:left="5970" w:hanging="360"/>
      </w:pPr>
      <w:rPr>
        <w:rFonts w:cs="Times New Roman" w:hint="default"/>
      </w:rPr>
    </w:lvl>
    <w:lvl w:ilvl="8">
      <w:start w:val="1"/>
      <w:numFmt w:val="lowerRoman"/>
      <w:lvlText w:val="%9."/>
      <w:lvlJc w:val="right"/>
      <w:pPr>
        <w:ind w:left="6690" w:hanging="180"/>
      </w:pPr>
      <w:rPr>
        <w:rFonts w:cs="Times New Roman" w:hint="default"/>
      </w:rPr>
    </w:lvl>
  </w:abstractNum>
  <w:abstractNum w:abstractNumId="23">
    <w:nsid w:val="504D628D"/>
    <w:multiLevelType w:val="hybridMultilevel"/>
    <w:tmpl w:val="094C2996"/>
    <w:lvl w:ilvl="0" w:tplc="07D4B8C6">
      <w:start w:val="1"/>
      <w:numFmt w:val="decimal"/>
      <w:lvlText w:val="4.%1."/>
      <w:lvlJc w:val="left"/>
      <w:pPr>
        <w:ind w:left="1427"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7285A0C"/>
    <w:multiLevelType w:val="multilevel"/>
    <w:tmpl w:val="078600D8"/>
    <w:lvl w:ilvl="0">
      <w:start w:val="1"/>
      <w:numFmt w:val="decimal"/>
      <w:lvlText w:val="9.%1."/>
      <w:lvlJc w:val="left"/>
      <w:pPr>
        <w:ind w:left="1637" w:hanging="360"/>
      </w:pPr>
      <w:rPr>
        <w:rFonts w:cs="Times New Roman" w:hint="default"/>
      </w:rPr>
    </w:lvl>
    <w:lvl w:ilvl="1">
      <w:start w:val="1"/>
      <w:numFmt w:val="lowerLetter"/>
      <w:lvlText w:val="%2."/>
      <w:lvlJc w:val="left"/>
      <w:pPr>
        <w:ind w:left="1650" w:hanging="360"/>
      </w:pPr>
      <w:rPr>
        <w:rFonts w:cs="Times New Roman" w:hint="default"/>
      </w:rPr>
    </w:lvl>
    <w:lvl w:ilvl="2">
      <w:start w:val="1"/>
      <w:numFmt w:val="lowerRoman"/>
      <w:lvlText w:val="%3."/>
      <w:lvlJc w:val="right"/>
      <w:pPr>
        <w:ind w:left="2370" w:hanging="180"/>
      </w:pPr>
      <w:rPr>
        <w:rFonts w:cs="Times New Roman" w:hint="default"/>
      </w:rPr>
    </w:lvl>
    <w:lvl w:ilvl="3">
      <w:start w:val="1"/>
      <w:numFmt w:val="decimal"/>
      <w:lvlText w:val="%4."/>
      <w:lvlJc w:val="left"/>
      <w:pPr>
        <w:ind w:left="3090" w:hanging="360"/>
      </w:pPr>
      <w:rPr>
        <w:rFonts w:cs="Times New Roman" w:hint="default"/>
      </w:rPr>
    </w:lvl>
    <w:lvl w:ilvl="4">
      <w:start w:val="1"/>
      <w:numFmt w:val="lowerLetter"/>
      <w:lvlText w:val="%5."/>
      <w:lvlJc w:val="left"/>
      <w:pPr>
        <w:ind w:left="3810" w:hanging="360"/>
      </w:pPr>
      <w:rPr>
        <w:rFonts w:cs="Times New Roman" w:hint="default"/>
      </w:rPr>
    </w:lvl>
    <w:lvl w:ilvl="5">
      <w:start w:val="1"/>
      <w:numFmt w:val="lowerRoman"/>
      <w:lvlText w:val="%6."/>
      <w:lvlJc w:val="right"/>
      <w:pPr>
        <w:ind w:left="4530" w:hanging="180"/>
      </w:pPr>
      <w:rPr>
        <w:rFonts w:cs="Times New Roman" w:hint="default"/>
      </w:rPr>
    </w:lvl>
    <w:lvl w:ilvl="6">
      <w:start w:val="1"/>
      <w:numFmt w:val="decimal"/>
      <w:lvlText w:val="%7."/>
      <w:lvlJc w:val="left"/>
      <w:pPr>
        <w:ind w:left="5250" w:hanging="360"/>
      </w:pPr>
      <w:rPr>
        <w:rFonts w:cs="Times New Roman" w:hint="default"/>
      </w:rPr>
    </w:lvl>
    <w:lvl w:ilvl="7">
      <w:start w:val="1"/>
      <w:numFmt w:val="lowerLetter"/>
      <w:lvlText w:val="%8."/>
      <w:lvlJc w:val="left"/>
      <w:pPr>
        <w:ind w:left="5970" w:hanging="360"/>
      </w:pPr>
      <w:rPr>
        <w:rFonts w:cs="Times New Roman" w:hint="default"/>
      </w:rPr>
    </w:lvl>
    <w:lvl w:ilvl="8">
      <w:start w:val="1"/>
      <w:numFmt w:val="lowerRoman"/>
      <w:lvlText w:val="%9."/>
      <w:lvlJc w:val="right"/>
      <w:pPr>
        <w:ind w:left="6690" w:hanging="180"/>
      </w:pPr>
      <w:rPr>
        <w:rFonts w:cs="Times New Roman" w:hint="default"/>
      </w:rPr>
    </w:lvl>
  </w:abstractNum>
  <w:abstractNum w:abstractNumId="25">
    <w:nsid w:val="64107749"/>
    <w:multiLevelType w:val="hybridMultilevel"/>
    <w:tmpl w:val="91E816B6"/>
    <w:lvl w:ilvl="0" w:tplc="8196E1B6">
      <w:start w:val="1"/>
      <w:numFmt w:val="decimal"/>
      <w:lvlText w:val="5.%1."/>
      <w:lvlJc w:val="left"/>
      <w:pPr>
        <w:ind w:left="14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81C3C0B"/>
    <w:multiLevelType w:val="hybridMultilevel"/>
    <w:tmpl w:val="3F7C0A9C"/>
    <w:lvl w:ilvl="0" w:tplc="4606A33E">
      <w:start w:val="1"/>
      <w:numFmt w:val="decimal"/>
      <w:lvlText w:val="%1."/>
      <w:lvlJc w:val="left"/>
      <w:pPr>
        <w:tabs>
          <w:tab w:val="num" w:pos="2700"/>
        </w:tabs>
        <w:ind w:left="2700" w:hanging="270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hint="default"/>
        <w:color w:val="auto"/>
      </w:rPr>
    </w:lvl>
    <w:lvl w:ilvl="1" w:tplc="04190003">
      <w:start w:val="1"/>
      <w:numFmt w:val="bullet"/>
      <w:lvlText w:val="o"/>
      <w:lvlJc w:val="left"/>
      <w:pPr>
        <w:ind w:left="2006" w:hanging="360"/>
      </w:pPr>
      <w:rPr>
        <w:rFonts w:ascii="Courier New" w:hAnsi="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hint="default"/>
      </w:rPr>
    </w:lvl>
    <w:lvl w:ilvl="8" w:tplc="04190005">
      <w:start w:val="1"/>
      <w:numFmt w:val="bullet"/>
      <w:lvlText w:val=""/>
      <w:lvlJc w:val="left"/>
      <w:pPr>
        <w:ind w:left="7046" w:hanging="360"/>
      </w:pPr>
      <w:rPr>
        <w:rFonts w:ascii="Wingdings" w:hAnsi="Wingdings" w:hint="default"/>
      </w:rPr>
    </w:lvl>
  </w:abstractNum>
  <w:abstractNum w:abstractNumId="28">
    <w:nsid w:val="7A96297D"/>
    <w:multiLevelType w:val="multilevel"/>
    <w:tmpl w:val="A5509A46"/>
    <w:lvl w:ilvl="0">
      <w:start w:val="1"/>
      <w:numFmt w:val="decimal"/>
      <w:lvlText w:val="7.%1."/>
      <w:lvlJc w:val="left"/>
      <w:pPr>
        <w:ind w:left="1637" w:hanging="360"/>
      </w:pPr>
      <w:rPr>
        <w:rFonts w:cs="Times New Roman" w:hint="default"/>
      </w:rPr>
    </w:lvl>
    <w:lvl w:ilvl="1">
      <w:start w:val="1"/>
      <w:numFmt w:val="lowerLetter"/>
      <w:lvlText w:val="%2."/>
      <w:lvlJc w:val="left"/>
      <w:pPr>
        <w:ind w:left="1650" w:hanging="360"/>
      </w:pPr>
      <w:rPr>
        <w:rFonts w:cs="Times New Roman" w:hint="default"/>
      </w:rPr>
    </w:lvl>
    <w:lvl w:ilvl="2">
      <w:start w:val="1"/>
      <w:numFmt w:val="lowerRoman"/>
      <w:lvlText w:val="%3."/>
      <w:lvlJc w:val="right"/>
      <w:pPr>
        <w:ind w:left="2370" w:hanging="180"/>
      </w:pPr>
      <w:rPr>
        <w:rFonts w:cs="Times New Roman" w:hint="default"/>
      </w:rPr>
    </w:lvl>
    <w:lvl w:ilvl="3">
      <w:start w:val="1"/>
      <w:numFmt w:val="decimal"/>
      <w:lvlText w:val="%4."/>
      <w:lvlJc w:val="left"/>
      <w:pPr>
        <w:ind w:left="3090" w:hanging="360"/>
      </w:pPr>
      <w:rPr>
        <w:rFonts w:cs="Times New Roman" w:hint="default"/>
      </w:rPr>
    </w:lvl>
    <w:lvl w:ilvl="4">
      <w:start w:val="1"/>
      <w:numFmt w:val="lowerLetter"/>
      <w:lvlText w:val="%5."/>
      <w:lvlJc w:val="left"/>
      <w:pPr>
        <w:ind w:left="3810" w:hanging="360"/>
      </w:pPr>
      <w:rPr>
        <w:rFonts w:cs="Times New Roman" w:hint="default"/>
      </w:rPr>
    </w:lvl>
    <w:lvl w:ilvl="5">
      <w:start w:val="1"/>
      <w:numFmt w:val="lowerRoman"/>
      <w:lvlText w:val="%6."/>
      <w:lvlJc w:val="right"/>
      <w:pPr>
        <w:ind w:left="4530" w:hanging="180"/>
      </w:pPr>
      <w:rPr>
        <w:rFonts w:cs="Times New Roman" w:hint="default"/>
      </w:rPr>
    </w:lvl>
    <w:lvl w:ilvl="6">
      <w:start w:val="1"/>
      <w:numFmt w:val="decimal"/>
      <w:lvlText w:val="%7."/>
      <w:lvlJc w:val="left"/>
      <w:pPr>
        <w:ind w:left="5250" w:hanging="360"/>
      </w:pPr>
      <w:rPr>
        <w:rFonts w:cs="Times New Roman" w:hint="default"/>
      </w:rPr>
    </w:lvl>
    <w:lvl w:ilvl="7">
      <w:start w:val="1"/>
      <w:numFmt w:val="lowerLetter"/>
      <w:lvlText w:val="%8."/>
      <w:lvlJc w:val="left"/>
      <w:pPr>
        <w:ind w:left="5970" w:hanging="360"/>
      </w:pPr>
      <w:rPr>
        <w:rFonts w:cs="Times New Roman" w:hint="default"/>
      </w:rPr>
    </w:lvl>
    <w:lvl w:ilvl="8">
      <w:start w:val="1"/>
      <w:numFmt w:val="lowerRoman"/>
      <w:lvlText w:val="%9."/>
      <w:lvlJc w:val="right"/>
      <w:pPr>
        <w:ind w:left="6690" w:hanging="180"/>
      </w:pPr>
      <w:rPr>
        <w:rFonts w:cs="Times New Roman" w:hint="default"/>
      </w:rPr>
    </w:lvl>
  </w:abstractNum>
  <w:abstractNum w:abstractNumId="29">
    <w:nsid w:val="7D3071EA"/>
    <w:multiLevelType w:val="hybridMultilevel"/>
    <w:tmpl w:val="806C473A"/>
    <w:lvl w:ilvl="0" w:tplc="57F82630">
      <w:start w:val="1"/>
      <w:numFmt w:val="decimal"/>
      <w:lvlText w:val="%1."/>
      <w:lvlJc w:val="left"/>
      <w:pPr>
        <w:ind w:left="782" w:hanging="360"/>
      </w:pPr>
      <w:rPr>
        <w:rFonts w:hint="default"/>
        <w:sz w:val="26"/>
      </w:r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30">
    <w:nsid w:val="7EFC616D"/>
    <w:multiLevelType w:val="multilevel"/>
    <w:tmpl w:val="63FACC46"/>
    <w:lvl w:ilvl="0">
      <w:start w:val="1"/>
      <w:numFmt w:val="decimal"/>
      <w:lvlText w:val="11.%1."/>
      <w:lvlJc w:val="left"/>
      <w:pPr>
        <w:ind w:left="1637" w:hanging="360"/>
      </w:pPr>
      <w:rPr>
        <w:rFonts w:cs="Times New Roman" w:hint="default"/>
      </w:rPr>
    </w:lvl>
    <w:lvl w:ilvl="1">
      <w:start w:val="1"/>
      <w:numFmt w:val="lowerLetter"/>
      <w:lvlText w:val="%2."/>
      <w:lvlJc w:val="left"/>
      <w:pPr>
        <w:ind w:left="1650" w:hanging="360"/>
      </w:pPr>
      <w:rPr>
        <w:rFonts w:cs="Times New Roman" w:hint="default"/>
      </w:rPr>
    </w:lvl>
    <w:lvl w:ilvl="2">
      <w:start w:val="1"/>
      <w:numFmt w:val="lowerRoman"/>
      <w:lvlText w:val="%3."/>
      <w:lvlJc w:val="right"/>
      <w:pPr>
        <w:ind w:left="2370" w:hanging="180"/>
      </w:pPr>
      <w:rPr>
        <w:rFonts w:cs="Times New Roman" w:hint="default"/>
      </w:rPr>
    </w:lvl>
    <w:lvl w:ilvl="3">
      <w:start w:val="1"/>
      <w:numFmt w:val="decimal"/>
      <w:lvlText w:val="%4."/>
      <w:lvlJc w:val="left"/>
      <w:pPr>
        <w:ind w:left="3090" w:hanging="360"/>
      </w:pPr>
      <w:rPr>
        <w:rFonts w:cs="Times New Roman" w:hint="default"/>
      </w:rPr>
    </w:lvl>
    <w:lvl w:ilvl="4">
      <w:start w:val="1"/>
      <w:numFmt w:val="lowerLetter"/>
      <w:lvlText w:val="%5."/>
      <w:lvlJc w:val="left"/>
      <w:pPr>
        <w:ind w:left="3810" w:hanging="360"/>
      </w:pPr>
      <w:rPr>
        <w:rFonts w:cs="Times New Roman" w:hint="default"/>
      </w:rPr>
    </w:lvl>
    <w:lvl w:ilvl="5">
      <w:start w:val="1"/>
      <w:numFmt w:val="lowerRoman"/>
      <w:lvlText w:val="%6."/>
      <w:lvlJc w:val="right"/>
      <w:pPr>
        <w:ind w:left="4530" w:hanging="180"/>
      </w:pPr>
      <w:rPr>
        <w:rFonts w:cs="Times New Roman" w:hint="default"/>
      </w:rPr>
    </w:lvl>
    <w:lvl w:ilvl="6">
      <w:start w:val="1"/>
      <w:numFmt w:val="decimal"/>
      <w:lvlText w:val="%7."/>
      <w:lvlJc w:val="left"/>
      <w:pPr>
        <w:ind w:left="5250" w:hanging="360"/>
      </w:pPr>
      <w:rPr>
        <w:rFonts w:cs="Times New Roman" w:hint="default"/>
      </w:rPr>
    </w:lvl>
    <w:lvl w:ilvl="7">
      <w:start w:val="1"/>
      <w:numFmt w:val="lowerLetter"/>
      <w:lvlText w:val="%8."/>
      <w:lvlJc w:val="left"/>
      <w:pPr>
        <w:ind w:left="5970" w:hanging="360"/>
      </w:pPr>
      <w:rPr>
        <w:rFonts w:cs="Times New Roman" w:hint="default"/>
      </w:rPr>
    </w:lvl>
    <w:lvl w:ilvl="8">
      <w:start w:val="1"/>
      <w:numFmt w:val="lowerRoman"/>
      <w:lvlText w:val="%9."/>
      <w:lvlJc w:val="right"/>
      <w:pPr>
        <w:ind w:left="6690" w:hanging="180"/>
      </w:pPr>
      <w:rPr>
        <w:rFonts w:cs="Times New Roman" w:hint="default"/>
      </w:rPr>
    </w:lvl>
  </w:abstractNum>
  <w:num w:numId="1">
    <w:abstractNumId w:val="15"/>
  </w:num>
  <w:num w:numId="2">
    <w:abstractNumId w:val="27"/>
  </w:num>
  <w:num w:numId="3">
    <w:abstractNumId w:val="11"/>
  </w:num>
  <w:num w:numId="4">
    <w:abstractNumId w:val="4"/>
  </w:num>
  <w:num w:numId="5">
    <w:abstractNumId w:val="7"/>
  </w:num>
  <w:num w:numId="6">
    <w:abstractNumId w:val="1"/>
  </w:num>
  <w:num w:numId="7">
    <w:abstractNumId w:val="17"/>
  </w:num>
  <w:num w:numId="8">
    <w:abstractNumId w:val="14"/>
  </w:num>
  <w:num w:numId="9">
    <w:abstractNumId w:val="26"/>
  </w:num>
  <w:num w:numId="10">
    <w:abstractNumId w:val="8"/>
  </w:num>
  <w:num w:numId="11">
    <w:abstractNumId w:val="23"/>
  </w:num>
  <w:num w:numId="12">
    <w:abstractNumId w:val="25"/>
  </w:num>
  <w:num w:numId="13">
    <w:abstractNumId w:val="22"/>
  </w:num>
  <w:num w:numId="14">
    <w:abstractNumId w:val="18"/>
  </w:num>
  <w:num w:numId="15">
    <w:abstractNumId w:val="28"/>
  </w:num>
  <w:num w:numId="16">
    <w:abstractNumId w:val="9"/>
  </w:num>
  <w:num w:numId="17">
    <w:abstractNumId w:val="24"/>
  </w:num>
  <w:num w:numId="18">
    <w:abstractNumId w:val="13"/>
  </w:num>
  <w:num w:numId="19">
    <w:abstractNumId w:val="30"/>
  </w:num>
  <w:num w:numId="20">
    <w:abstractNumId w:val="19"/>
  </w:num>
  <w:num w:numId="21">
    <w:abstractNumId w:val="10"/>
  </w:num>
  <w:num w:numId="22">
    <w:abstractNumId w:val="16"/>
  </w:num>
  <w:num w:numId="23">
    <w:abstractNumId w:val="0"/>
  </w:num>
  <w:num w:numId="24">
    <w:abstractNumId w:val="2"/>
  </w:num>
  <w:num w:numId="25">
    <w:abstractNumId w:val="3"/>
  </w:num>
  <w:num w:numId="26">
    <w:abstractNumId w:val="5"/>
  </w:num>
  <w:num w:numId="27">
    <w:abstractNumId w:val="6"/>
  </w:num>
  <w:num w:numId="28">
    <w:abstractNumId w:val="29"/>
  </w:num>
  <w:num w:numId="29">
    <w:abstractNumId w:val="21"/>
  </w:num>
  <w:num w:numId="30">
    <w:abstractNumId w:val="2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C02"/>
    <w:rsid w:val="000068E3"/>
    <w:rsid w:val="00007924"/>
    <w:rsid w:val="00010577"/>
    <w:rsid w:val="0001663C"/>
    <w:rsid w:val="00021C4A"/>
    <w:rsid w:val="000364D4"/>
    <w:rsid w:val="00040684"/>
    <w:rsid w:val="00047264"/>
    <w:rsid w:val="0005299D"/>
    <w:rsid w:val="00055F9B"/>
    <w:rsid w:val="0006344C"/>
    <w:rsid w:val="00067E4E"/>
    <w:rsid w:val="0007237A"/>
    <w:rsid w:val="00080F6A"/>
    <w:rsid w:val="0009096A"/>
    <w:rsid w:val="00091573"/>
    <w:rsid w:val="000933EA"/>
    <w:rsid w:val="00095FAD"/>
    <w:rsid w:val="00096578"/>
    <w:rsid w:val="000B2EBF"/>
    <w:rsid w:val="000D195E"/>
    <w:rsid w:val="000D505B"/>
    <w:rsid w:val="000D6B42"/>
    <w:rsid w:val="000E328E"/>
    <w:rsid w:val="000E3D0B"/>
    <w:rsid w:val="000E4BC4"/>
    <w:rsid w:val="000E4D07"/>
    <w:rsid w:val="000E5C62"/>
    <w:rsid w:val="000F13BD"/>
    <w:rsid w:val="000F7663"/>
    <w:rsid w:val="00112C7C"/>
    <w:rsid w:val="00115E86"/>
    <w:rsid w:val="0012348B"/>
    <w:rsid w:val="00123B17"/>
    <w:rsid w:val="0012595D"/>
    <w:rsid w:val="00126B59"/>
    <w:rsid w:val="00126B7B"/>
    <w:rsid w:val="00126EB9"/>
    <w:rsid w:val="0013142F"/>
    <w:rsid w:val="00132D95"/>
    <w:rsid w:val="00133733"/>
    <w:rsid w:val="00133AAE"/>
    <w:rsid w:val="0013487B"/>
    <w:rsid w:val="00140303"/>
    <w:rsid w:val="0014369C"/>
    <w:rsid w:val="00146AA4"/>
    <w:rsid w:val="00162124"/>
    <w:rsid w:val="0017019D"/>
    <w:rsid w:val="00170D82"/>
    <w:rsid w:val="00174C5E"/>
    <w:rsid w:val="00175062"/>
    <w:rsid w:val="001777EE"/>
    <w:rsid w:val="00182637"/>
    <w:rsid w:val="00183A83"/>
    <w:rsid w:val="00184956"/>
    <w:rsid w:val="001928E6"/>
    <w:rsid w:val="001C3DB3"/>
    <w:rsid w:val="001C5053"/>
    <w:rsid w:val="001D7BCB"/>
    <w:rsid w:val="001E5B70"/>
    <w:rsid w:val="001E6C6A"/>
    <w:rsid w:val="001E74FA"/>
    <w:rsid w:val="001F657E"/>
    <w:rsid w:val="001F6B8C"/>
    <w:rsid w:val="00230D02"/>
    <w:rsid w:val="00233420"/>
    <w:rsid w:val="00233C4C"/>
    <w:rsid w:val="002353E0"/>
    <w:rsid w:val="002378F3"/>
    <w:rsid w:val="00240464"/>
    <w:rsid w:val="00242005"/>
    <w:rsid w:val="00242D2B"/>
    <w:rsid w:val="00250D41"/>
    <w:rsid w:val="00252959"/>
    <w:rsid w:val="002664D6"/>
    <w:rsid w:val="00277D9B"/>
    <w:rsid w:val="00281C47"/>
    <w:rsid w:val="00287B1D"/>
    <w:rsid w:val="00290392"/>
    <w:rsid w:val="002924EB"/>
    <w:rsid w:val="002A0623"/>
    <w:rsid w:val="002B1B59"/>
    <w:rsid w:val="002B430A"/>
    <w:rsid w:val="002C2B4F"/>
    <w:rsid w:val="002C3028"/>
    <w:rsid w:val="002C3C4E"/>
    <w:rsid w:val="002C3CB1"/>
    <w:rsid w:val="002C761C"/>
    <w:rsid w:val="002C7F79"/>
    <w:rsid w:val="002E0EDF"/>
    <w:rsid w:val="002E2082"/>
    <w:rsid w:val="002E7FC3"/>
    <w:rsid w:val="002F4BC7"/>
    <w:rsid w:val="002F674C"/>
    <w:rsid w:val="00300426"/>
    <w:rsid w:val="00305307"/>
    <w:rsid w:val="00311446"/>
    <w:rsid w:val="00314E2A"/>
    <w:rsid w:val="00320EE1"/>
    <w:rsid w:val="0035237A"/>
    <w:rsid w:val="00352DB9"/>
    <w:rsid w:val="00354F54"/>
    <w:rsid w:val="00356CBE"/>
    <w:rsid w:val="00362D0A"/>
    <w:rsid w:val="00363477"/>
    <w:rsid w:val="00363B4D"/>
    <w:rsid w:val="00367786"/>
    <w:rsid w:val="003857D6"/>
    <w:rsid w:val="00394074"/>
    <w:rsid w:val="003941FF"/>
    <w:rsid w:val="003A3AB1"/>
    <w:rsid w:val="003B0C3D"/>
    <w:rsid w:val="003D3A87"/>
    <w:rsid w:val="003D3C39"/>
    <w:rsid w:val="003D6DA2"/>
    <w:rsid w:val="003E2061"/>
    <w:rsid w:val="003E2C2B"/>
    <w:rsid w:val="003F2430"/>
    <w:rsid w:val="00401CC3"/>
    <w:rsid w:val="004050EB"/>
    <w:rsid w:val="00414626"/>
    <w:rsid w:val="00420720"/>
    <w:rsid w:val="00421063"/>
    <w:rsid w:val="004241A4"/>
    <w:rsid w:val="00430F07"/>
    <w:rsid w:val="00432889"/>
    <w:rsid w:val="00435E4B"/>
    <w:rsid w:val="00436A81"/>
    <w:rsid w:val="00436D9F"/>
    <w:rsid w:val="00447B68"/>
    <w:rsid w:val="00450C59"/>
    <w:rsid w:val="00461743"/>
    <w:rsid w:val="00463DF2"/>
    <w:rsid w:val="00471245"/>
    <w:rsid w:val="00472160"/>
    <w:rsid w:val="004744F5"/>
    <w:rsid w:val="004751E3"/>
    <w:rsid w:val="00476AEA"/>
    <w:rsid w:val="004800A2"/>
    <w:rsid w:val="00490E86"/>
    <w:rsid w:val="00492670"/>
    <w:rsid w:val="00496873"/>
    <w:rsid w:val="004A0910"/>
    <w:rsid w:val="004A4BB2"/>
    <w:rsid w:val="004B2D7E"/>
    <w:rsid w:val="004B2F20"/>
    <w:rsid w:val="004B5CBF"/>
    <w:rsid w:val="004C0068"/>
    <w:rsid w:val="004C0297"/>
    <w:rsid w:val="004C230A"/>
    <w:rsid w:val="004C230F"/>
    <w:rsid w:val="004C2B96"/>
    <w:rsid w:val="004C451F"/>
    <w:rsid w:val="004C6049"/>
    <w:rsid w:val="004D5C02"/>
    <w:rsid w:val="004E02AC"/>
    <w:rsid w:val="004E177A"/>
    <w:rsid w:val="004E3F3E"/>
    <w:rsid w:val="004E5DA4"/>
    <w:rsid w:val="004E7EEE"/>
    <w:rsid w:val="004F0FB2"/>
    <w:rsid w:val="004F3D1F"/>
    <w:rsid w:val="004F3FE1"/>
    <w:rsid w:val="004F62FC"/>
    <w:rsid w:val="004F63E0"/>
    <w:rsid w:val="004F64D8"/>
    <w:rsid w:val="00501509"/>
    <w:rsid w:val="00511004"/>
    <w:rsid w:val="00515F5B"/>
    <w:rsid w:val="0051630B"/>
    <w:rsid w:val="00524801"/>
    <w:rsid w:val="0052559D"/>
    <w:rsid w:val="005316E6"/>
    <w:rsid w:val="00531A0B"/>
    <w:rsid w:val="00533AE6"/>
    <w:rsid w:val="00536312"/>
    <w:rsid w:val="005451F2"/>
    <w:rsid w:val="005559CD"/>
    <w:rsid w:val="00557D3A"/>
    <w:rsid w:val="00564776"/>
    <w:rsid w:val="00571F69"/>
    <w:rsid w:val="0057234B"/>
    <w:rsid w:val="00584C50"/>
    <w:rsid w:val="005A1735"/>
    <w:rsid w:val="005A1952"/>
    <w:rsid w:val="005A212B"/>
    <w:rsid w:val="005A2735"/>
    <w:rsid w:val="005A7A80"/>
    <w:rsid w:val="005B27D8"/>
    <w:rsid w:val="005C7623"/>
    <w:rsid w:val="005C7ED4"/>
    <w:rsid w:val="005D36DD"/>
    <w:rsid w:val="005E156C"/>
    <w:rsid w:val="005E1D24"/>
    <w:rsid w:val="005E1F56"/>
    <w:rsid w:val="005E3475"/>
    <w:rsid w:val="005F0887"/>
    <w:rsid w:val="005F1032"/>
    <w:rsid w:val="005F68F6"/>
    <w:rsid w:val="006049FB"/>
    <w:rsid w:val="0060651A"/>
    <w:rsid w:val="006066C5"/>
    <w:rsid w:val="006100F8"/>
    <w:rsid w:val="006139B0"/>
    <w:rsid w:val="00623024"/>
    <w:rsid w:val="00645FF3"/>
    <w:rsid w:val="00647947"/>
    <w:rsid w:val="00647C56"/>
    <w:rsid w:val="00650108"/>
    <w:rsid w:val="00652465"/>
    <w:rsid w:val="0065365A"/>
    <w:rsid w:val="0065503C"/>
    <w:rsid w:val="0065508A"/>
    <w:rsid w:val="006631B1"/>
    <w:rsid w:val="00663628"/>
    <w:rsid w:val="0066631E"/>
    <w:rsid w:val="00670B0A"/>
    <w:rsid w:val="006757F6"/>
    <w:rsid w:val="00690A81"/>
    <w:rsid w:val="006A01E9"/>
    <w:rsid w:val="006A0EF9"/>
    <w:rsid w:val="006A2948"/>
    <w:rsid w:val="006A487B"/>
    <w:rsid w:val="006B2DE2"/>
    <w:rsid w:val="006B675C"/>
    <w:rsid w:val="006B6A5D"/>
    <w:rsid w:val="006C01C8"/>
    <w:rsid w:val="006C207C"/>
    <w:rsid w:val="006D56A1"/>
    <w:rsid w:val="006D7137"/>
    <w:rsid w:val="006E0A53"/>
    <w:rsid w:val="006F4078"/>
    <w:rsid w:val="006F7B84"/>
    <w:rsid w:val="007017F0"/>
    <w:rsid w:val="00704361"/>
    <w:rsid w:val="00706F1B"/>
    <w:rsid w:val="0070747D"/>
    <w:rsid w:val="00711A50"/>
    <w:rsid w:val="00720CCC"/>
    <w:rsid w:val="00722DEE"/>
    <w:rsid w:val="0072468B"/>
    <w:rsid w:val="00726627"/>
    <w:rsid w:val="0073660F"/>
    <w:rsid w:val="00736A16"/>
    <w:rsid w:val="00740949"/>
    <w:rsid w:val="007421D5"/>
    <w:rsid w:val="007473CF"/>
    <w:rsid w:val="00751278"/>
    <w:rsid w:val="00753DD9"/>
    <w:rsid w:val="00755BAE"/>
    <w:rsid w:val="00756092"/>
    <w:rsid w:val="00765561"/>
    <w:rsid w:val="0076691B"/>
    <w:rsid w:val="00772700"/>
    <w:rsid w:val="00774859"/>
    <w:rsid w:val="007751C8"/>
    <w:rsid w:val="00797BC2"/>
    <w:rsid w:val="007A56B6"/>
    <w:rsid w:val="007A67B8"/>
    <w:rsid w:val="007B1507"/>
    <w:rsid w:val="007B716D"/>
    <w:rsid w:val="007C3A93"/>
    <w:rsid w:val="007C6DBD"/>
    <w:rsid w:val="007C7520"/>
    <w:rsid w:val="007D517F"/>
    <w:rsid w:val="007E287D"/>
    <w:rsid w:val="007E4977"/>
    <w:rsid w:val="007F4AD5"/>
    <w:rsid w:val="007F6C90"/>
    <w:rsid w:val="007F799D"/>
    <w:rsid w:val="00806B5D"/>
    <w:rsid w:val="00813C26"/>
    <w:rsid w:val="00820621"/>
    <w:rsid w:val="00820D7B"/>
    <w:rsid w:val="00823175"/>
    <w:rsid w:val="00824DD0"/>
    <w:rsid w:val="00842A56"/>
    <w:rsid w:val="00843B2B"/>
    <w:rsid w:val="00850660"/>
    <w:rsid w:val="008641D8"/>
    <w:rsid w:val="00867041"/>
    <w:rsid w:val="0087290C"/>
    <w:rsid w:val="00882AFA"/>
    <w:rsid w:val="00885467"/>
    <w:rsid w:val="008855A2"/>
    <w:rsid w:val="00893CE6"/>
    <w:rsid w:val="00894008"/>
    <w:rsid w:val="008A310F"/>
    <w:rsid w:val="008A36B8"/>
    <w:rsid w:val="008B1CBF"/>
    <w:rsid w:val="008B24A6"/>
    <w:rsid w:val="008B7809"/>
    <w:rsid w:val="008C3E2C"/>
    <w:rsid w:val="008C41FD"/>
    <w:rsid w:val="008D5DD1"/>
    <w:rsid w:val="008E0E64"/>
    <w:rsid w:val="008E1B23"/>
    <w:rsid w:val="008E202B"/>
    <w:rsid w:val="008E2BDE"/>
    <w:rsid w:val="008E4A80"/>
    <w:rsid w:val="008F5A67"/>
    <w:rsid w:val="008F7FAB"/>
    <w:rsid w:val="00910795"/>
    <w:rsid w:val="00912B1E"/>
    <w:rsid w:val="00912C78"/>
    <w:rsid w:val="00920D92"/>
    <w:rsid w:val="00923539"/>
    <w:rsid w:val="009254F8"/>
    <w:rsid w:val="00930538"/>
    <w:rsid w:val="0093413C"/>
    <w:rsid w:val="00947BBA"/>
    <w:rsid w:val="0095138B"/>
    <w:rsid w:val="00954002"/>
    <w:rsid w:val="009612B5"/>
    <w:rsid w:val="0096359D"/>
    <w:rsid w:val="00963830"/>
    <w:rsid w:val="009666FA"/>
    <w:rsid w:val="009712A6"/>
    <w:rsid w:val="00976706"/>
    <w:rsid w:val="00980648"/>
    <w:rsid w:val="00984805"/>
    <w:rsid w:val="00985F55"/>
    <w:rsid w:val="00986C86"/>
    <w:rsid w:val="00993DCB"/>
    <w:rsid w:val="00993DEC"/>
    <w:rsid w:val="009B1279"/>
    <w:rsid w:val="009B1F08"/>
    <w:rsid w:val="009B2B2F"/>
    <w:rsid w:val="009B4ED6"/>
    <w:rsid w:val="009C1228"/>
    <w:rsid w:val="009C64C7"/>
    <w:rsid w:val="009D05C3"/>
    <w:rsid w:val="009D09B7"/>
    <w:rsid w:val="009D45DC"/>
    <w:rsid w:val="009E1EC9"/>
    <w:rsid w:val="009E720C"/>
    <w:rsid w:val="009F6947"/>
    <w:rsid w:val="009F7661"/>
    <w:rsid w:val="00A01597"/>
    <w:rsid w:val="00A14352"/>
    <w:rsid w:val="00A1567D"/>
    <w:rsid w:val="00A232A4"/>
    <w:rsid w:val="00A47D37"/>
    <w:rsid w:val="00A53309"/>
    <w:rsid w:val="00A61719"/>
    <w:rsid w:val="00A6242F"/>
    <w:rsid w:val="00A65617"/>
    <w:rsid w:val="00A7446B"/>
    <w:rsid w:val="00A772C2"/>
    <w:rsid w:val="00A84B3B"/>
    <w:rsid w:val="00A91DFC"/>
    <w:rsid w:val="00A945EB"/>
    <w:rsid w:val="00AA1325"/>
    <w:rsid w:val="00AA5712"/>
    <w:rsid w:val="00AB036D"/>
    <w:rsid w:val="00AB1CA4"/>
    <w:rsid w:val="00AB5F11"/>
    <w:rsid w:val="00AC1ED7"/>
    <w:rsid w:val="00AD2EA7"/>
    <w:rsid w:val="00AD4322"/>
    <w:rsid w:val="00AE3FE6"/>
    <w:rsid w:val="00AF1D41"/>
    <w:rsid w:val="00AF2405"/>
    <w:rsid w:val="00AF6DA3"/>
    <w:rsid w:val="00B10AEC"/>
    <w:rsid w:val="00B16EF9"/>
    <w:rsid w:val="00B17418"/>
    <w:rsid w:val="00B20274"/>
    <w:rsid w:val="00B26998"/>
    <w:rsid w:val="00B320AE"/>
    <w:rsid w:val="00B33B80"/>
    <w:rsid w:val="00B41598"/>
    <w:rsid w:val="00B5004C"/>
    <w:rsid w:val="00B52D5A"/>
    <w:rsid w:val="00B56715"/>
    <w:rsid w:val="00B65FFD"/>
    <w:rsid w:val="00B6669A"/>
    <w:rsid w:val="00B713C2"/>
    <w:rsid w:val="00B7694A"/>
    <w:rsid w:val="00B77F99"/>
    <w:rsid w:val="00B8059F"/>
    <w:rsid w:val="00BA2038"/>
    <w:rsid w:val="00BA442E"/>
    <w:rsid w:val="00BA4CAD"/>
    <w:rsid w:val="00BA5FB3"/>
    <w:rsid w:val="00BA7E27"/>
    <w:rsid w:val="00BB47B6"/>
    <w:rsid w:val="00BC42DF"/>
    <w:rsid w:val="00BD01EE"/>
    <w:rsid w:val="00BD4E71"/>
    <w:rsid w:val="00BD762C"/>
    <w:rsid w:val="00BD7D1C"/>
    <w:rsid w:val="00BE349F"/>
    <w:rsid w:val="00BE490E"/>
    <w:rsid w:val="00BF1CF3"/>
    <w:rsid w:val="00BF3E99"/>
    <w:rsid w:val="00C05A96"/>
    <w:rsid w:val="00C111D3"/>
    <w:rsid w:val="00C14323"/>
    <w:rsid w:val="00C233B1"/>
    <w:rsid w:val="00C269FB"/>
    <w:rsid w:val="00C3224C"/>
    <w:rsid w:val="00C367EC"/>
    <w:rsid w:val="00C379F8"/>
    <w:rsid w:val="00C50F47"/>
    <w:rsid w:val="00C51251"/>
    <w:rsid w:val="00C53E48"/>
    <w:rsid w:val="00C54FCA"/>
    <w:rsid w:val="00C6123F"/>
    <w:rsid w:val="00C632FC"/>
    <w:rsid w:val="00C63F00"/>
    <w:rsid w:val="00C6499D"/>
    <w:rsid w:val="00C67AC8"/>
    <w:rsid w:val="00C72C6D"/>
    <w:rsid w:val="00C761DE"/>
    <w:rsid w:val="00C77C53"/>
    <w:rsid w:val="00C81243"/>
    <w:rsid w:val="00C842A3"/>
    <w:rsid w:val="00C92753"/>
    <w:rsid w:val="00C946B3"/>
    <w:rsid w:val="00C9617B"/>
    <w:rsid w:val="00CB1A51"/>
    <w:rsid w:val="00CB1D68"/>
    <w:rsid w:val="00CB1E4A"/>
    <w:rsid w:val="00CB2D5B"/>
    <w:rsid w:val="00CC4427"/>
    <w:rsid w:val="00CC60C0"/>
    <w:rsid w:val="00CD73EA"/>
    <w:rsid w:val="00CD77A4"/>
    <w:rsid w:val="00CE1105"/>
    <w:rsid w:val="00CE4A01"/>
    <w:rsid w:val="00CE68C4"/>
    <w:rsid w:val="00CE734F"/>
    <w:rsid w:val="00CF1FEF"/>
    <w:rsid w:val="00CF79CC"/>
    <w:rsid w:val="00D00E19"/>
    <w:rsid w:val="00D040C9"/>
    <w:rsid w:val="00D10170"/>
    <w:rsid w:val="00D124C3"/>
    <w:rsid w:val="00D14AAB"/>
    <w:rsid w:val="00D21BFE"/>
    <w:rsid w:val="00D246CD"/>
    <w:rsid w:val="00D301C2"/>
    <w:rsid w:val="00D4232A"/>
    <w:rsid w:val="00D53A01"/>
    <w:rsid w:val="00D612E9"/>
    <w:rsid w:val="00D67D45"/>
    <w:rsid w:val="00D7042A"/>
    <w:rsid w:val="00D71B11"/>
    <w:rsid w:val="00D73DE0"/>
    <w:rsid w:val="00D74C2F"/>
    <w:rsid w:val="00D75104"/>
    <w:rsid w:val="00D755FE"/>
    <w:rsid w:val="00D76649"/>
    <w:rsid w:val="00D77253"/>
    <w:rsid w:val="00D83C83"/>
    <w:rsid w:val="00D84864"/>
    <w:rsid w:val="00D856DF"/>
    <w:rsid w:val="00D86B98"/>
    <w:rsid w:val="00D86D1E"/>
    <w:rsid w:val="00D90AF6"/>
    <w:rsid w:val="00D93E57"/>
    <w:rsid w:val="00DB51BB"/>
    <w:rsid w:val="00DB6B41"/>
    <w:rsid w:val="00DC0BDF"/>
    <w:rsid w:val="00DC0FD8"/>
    <w:rsid w:val="00DC72C7"/>
    <w:rsid w:val="00DD3990"/>
    <w:rsid w:val="00DF0ADE"/>
    <w:rsid w:val="00DF1355"/>
    <w:rsid w:val="00E104E2"/>
    <w:rsid w:val="00E15A15"/>
    <w:rsid w:val="00E165AE"/>
    <w:rsid w:val="00E22434"/>
    <w:rsid w:val="00E27C4B"/>
    <w:rsid w:val="00E300B0"/>
    <w:rsid w:val="00E42AD4"/>
    <w:rsid w:val="00E43B0F"/>
    <w:rsid w:val="00E46AEE"/>
    <w:rsid w:val="00E52FEF"/>
    <w:rsid w:val="00E57C85"/>
    <w:rsid w:val="00E629D1"/>
    <w:rsid w:val="00E62B2C"/>
    <w:rsid w:val="00E6355D"/>
    <w:rsid w:val="00E6388C"/>
    <w:rsid w:val="00E67E58"/>
    <w:rsid w:val="00E70097"/>
    <w:rsid w:val="00E70BE0"/>
    <w:rsid w:val="00E7250F"/>
    <w:rsid w:val="00E732BA"/>
    <w:rsid w:val="00E835C1"/>
    <w:rsid w:val="00E8522A"/>
    <w:rsid w:val="00EA4E37"/>
    <w:rsid w:val="00EB0518"/>
    <w:rsid w:val="00EC3703"/>
    <w:rsid w:val="00EC38A7"/>
    <w:rsid w:val="00EC4DE4"/>
    <w:rsid w:val="00EC745C"/>
    <w:rsid w:val="00ED12CF"/>
    <w:rsid w:val="00ED2E67"/>
    <w:rsid w:val="00ED3312"/>
    <w:rsid w:val="00ED43D4"/>
    <w:rsid w:val="00ED464A"/>
    <w:rsid w:val="00EF20EE"/>
    <w:rsid w:val="00EF50DE"/>
    <w:rsid w:val="00F10957"/>
    <w:rsid w:val="00F16079"/>
    <w:rsid w:val="00F21EC5"/>
    <w:rsid w:val="00F25472"/>
    <w:rsid w:val="00F32C13"/>
    <w:rsid w:val="00F36A62"/>
    <w:rsid w:val="00F372AF"/>
    <w:rsid w:val="00F4406E"/>
    <w:rsid w:val="00F46705"/>
    <w:rsid w:val="00F52F5F"/>
    <w:rsid w:val="00F53E2D"/>
    <w:rsid w:val="00F55092"/>
    <w:rsid w:val="00F67154"/>
    <w:rsid w:val="00F7053C"/>
    <w:rsid w:val="00F70C87"/>
    <w:rsid w:val="00F7159C"/>
    <w:rsid w:val="00F72EBC"/>
    <w:rsid w:val="00F8560B"/>
    <w:rsid w:val="00F874E9"/>
    <w:rsid w:val="00F90C3E"/>
    <w:rsid w:val="00F9279C"/>
    <w:rsid w:val="00F92940"/>
    <w:rsid w:val="00F944EB"/>
    <w:rsid w:val="00F94F86"/>
    <w:rsid w:val="00FB0107"/>
    <w:rsid w:val="00FB5461"/>
    <w:rsid w:val="00FB5F9F"/>
    <w:rsid w:val="00FD47E4"/>
    <w:rsid w:val="00FD6E65"/>
    <w:rsid w:val="00FF0135"/>
    <w:rsid w:val="00FF2A5A"/>
    <w:rsid w:val="00FF37E5"/>
    <w:rsid w:val="00FF5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C02"/>
    <w:rPr>
      <w:rFonts w:ascii="Times New Roman" w:eastAsia="Times New Roman" w:hAnsi="Times New Roman"/>
      <w:sz w:val="24"/>
      <w:szCs w:val="24"/>
    </w:rPr>
  </w:style>
  <w:style w:type="paragraph" w:styleId="1">
    <w:name w:val="heading 1"/>
    <w:basedOn w:val="a"/>
    <w:next w:val="a"/>
    <w:link w:val="10"/>
    <w:qFormat/>
    <w:locked/>
    <w:rsid w:val="000933EA"/>
    <w:pPr>
      <w:keepNext/>
      <w:jc w:val="center"/>
      <w:outlineLvl w:val="0"/>
    </w:pPr>
    <w:rPr>
      <w:szCs w:val="20"/>
    </w:rPr>
  </w:style>
  <w:style w:type="paragraph" w:styleId="2">
    <w:name w:val="heading 2"/>
    <w:basedOn w:val="a"/>
    <w:next w:val="a"/>
    <w:link w:val="20"/>
    <w:qFormat/>
    <w:locked/>
    <w:rsid w:val="000933EA"/>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4D5C02"/>
    <w:rPr>
      <w:rFonts w:cs="Times New Roman"/>
      <w:color w:val="0000FF"/>
      <w:u w:val="single"/>
    </w:rPr>
  </w:style>
  <w:style w:type="paragraph" w:styleId="a4">
    <w:name w:val="footnote text"/>
    <w:basedOn w:val="a"/>
    <w:link w:val="a5"/>
    <w:uiPriority w:val="99"/>
    <w:semiHidden/>
    <w:rsid w:val="004D5C02"/>
    <w:rPr>
      <w:sz w:val="20"/>
      <w:szCs w:val="20"/>
    </w:rPr>
  </w:style>
  <w:style w:type="character" w:customStyle="1" w:styleId="a5">
    <w:name w:val="Текст сноски Знак"/>
    <w:basedOn w:val="a0"/>
    <w:link w:val="a4"/>
    <w:uiPriority w:val="99"/>
    <w:semiHidden/>
    <w:locked/>
    <w:rsid w:val="004D5C02"/>
    <w:rPr>
      <w:rFonts w:ascii="Times New Roman" w:hAnsi="Times New Roman" w:cs="Times New Roman"/>
      <w:sz w:val="20"/>
      <w:szCs w:val="20"/>
      <w:lang w:eastAsia="ru-RU"/>
    </w:rPr>
  </w:style>
  <w:style w:type="paragraph" w:styleId="a6">
    <w:name w:val="List"/>
    <w:basedOn w:val="a"/>
    <w:uiPriority w:val="99"/>
    <w:semiHidden/>
    <w:rsid w:val="004D5C02"/>
    <w:pPr>
      <w:ind w:left="283" w:hanging="283"/>
    </w:pPr>
  </w:style>
  <w:style w:type="paragraph" w:styleId="3">
    <w:name w:val="List 3"/>
    <w:basedOn w:val="a"/>
    <w:uiPriority w:val="99"/>
    <w:semiHidden/>
    <w:rsid w:val="004D5C02"/>
    <w:pPr>
      <w:ind w:left="849" w:hanging="283"/>
    </w:pPr>
  </w:style>
  <w:style w:type="paragraph" w:styleId="4">
    <w:name w:val="List 4"/>
    <w:basedOn w:val="a"/>
    <w:uiPriority w:val="99"/>
    <w:semiHidden/>
    <w:rsid w:val="004D5C02"/>
    <w:pPr>
      <w:ind w:left="1132" w:hanging="283"/>
      <w:contextualSpacing/>
    </w:pPr>
  </w:style>
  <w:style w:type="paragraph" w:styleId="5">
    <w:name w:val="List 5"/>
    <w:basedOn w:val="a"/>
    <w:uiPriority w:val="99"/>
    <w:semiHidden/>
    <w:rsid w:val="004D5C02"/>
    <w:pPr>
      <w:ind w:left="1415" w:hanging="283"/>
    </w:pPr>
  </w:style>
  <w:style w:type="paragraph" w:styleId="a7">
    <w:name w:val="Body Text Indent"/>
    <w:basedOn w:val="a"/>
    <w:link w:val="a8"/>
    <w:uiPriority w:val="99"/>
    <w:semiHidden/>
    <w:rsid w:val="004D5C02"/>
    <w:pPr>
      <w:spacing w:after="120"/>
      <w:ind w:left="283"/>
    </w:pPr>
  </w:style>
  <w:style w:type="character" w:customStyle="1" w:styleId="a8">
    <w:name w:val="Основной текст с отступом Знак"/>
    <w:basedOn w:val="a0"/>
    <w:link w:val="a7"/>
    <w:uiPriority w:val="99"/>
    <w:semiHidden/>
    <w:locked/>
    <w:rsid w:val="004D5C02"/>
    <w:rPr>
      <w:rFonts w:ascii="Times New Roman" w:hAnsi="Times New Roman" w:cs="Times New Roman"/>
      <w:sz w:val="24"/>
      <w:szCs w:val="24"/>
    </w:rPr>
  </w:style>
  <w:style w:type="paragraph" w:styleId="30">
    <w:name w:val="List Continue 3"/>
    <w:basedOn w:val="a"/>
    <w:uiPriority w:val="99"/>
    <w:semiHidden/>
    <w:rsid w:val="004D5C02"/>
    <w:pPr>
      <w:spacing w:after="120"/>
      <w:ind w:left="849"/>
      <w:contextualSpacing/>
    </w:pPr>
  </w:style>
  <w:style w:type="paragraph" w:styleId="31">
    <w:name w:val="Body Text 3"/>
    <w:basedOn w:val="a"/>
    <w:link w:val="32"/>
    <w:uiPriority w:val="99"/>
    <w:semiHidden/>
    <w:rsid w:val="004D5C02"/>
    <w:pPr>
      <w:jc w:val="both"/>
    </w:pPr>
    <w:rPr>
      <w:sz w:val="28"/>
      <w:szCs w:val="28"/>
    </w:rPr>
  </w:style>
  <w:style w:type="character" w:customStyle="1" w:styleId="32">
    <w:name w:val="Основной текст 3 Знак"/>
    <w:basedOn w:val="a0"/>
    <w:link w:val="31"/>
    <w:uiPriority w:val="99"/>
    <w:semiHidden/>
    <w:locked/>
    <w:rsid w:val="004D5C02"/>
    <w:rPr>
      <w:rFonts w:ascii="Times New Roman" w:hAnsi="Times New Roman" w:cs="Times New Roman"/>
      <w:sz w:val="28"/>
      <w:szCs w:val="28"/>
      <w:lang w:eastAsia="ru-RU"/>
    </w:rPr>
  </w:style>
  <w:style w:type="paragraph" w:styleId="21">
    <w:name w:val="Body Text Indent 2"/>
    <w:basedOn w:val="a"/>
    <w:link w:val="22"/>
    <w:uiPriority w:val="99"/>
    <w:semiHidden/>
    <w:rsid w:val="004D5C02"/>
    <w:pPr>
      <w:spacing w:after="120" w:line="480" w:lineRule="auto"/>
      <w:ind w:left="283"/>
    </w:pPr>
  </w:style>
  <w:style w:type="character" w:customStyle="1" w:styleId="22">
    <w:name w:val="Основной текст с отступом 2 Знак"/>
    <w:basedOn w:val="a0"/>
    <w:link w:val="21"/>
    <w:uiPriority w:val="99"/>
    <w:semiHidden/>
    <w:locked/>
    <w:rsid w:val="004D5C02"/>
    <w:rPr>
      <w:rFonts w:ascii="Times New Roman" w:hAnsi="Times New Roman" w:cs="Times New Roman"/>
      <w:sz w:val="24"/>
      <w:szCs w:val="24"/>
    </w:rPr>
  </w:style>
  <w:style w:type="paragraph" w:styleId="33">
    <w:name w:val="Body Text Indent 3"/>
    <w:basedOn w:val="a"/>
    <w:link w:val="34"/>
    <w:uiPriority w:val="99"/>
    <w:semiHidden/>
    <w:rsid w:val="004D5C02"/>
    <w:pPr>
      <w:spacing w:after="120"/>
      <w:ind w:left="283"/>
    </w:pPr>
    <w:rPr>
      <w:sz w:val="16"/>
      <w:szCs w:val="16"/>
    </w:rPr>
  </w:style>
  <w:style w:type="character" w:customStyle="1" w:styleId="34">
    <w:name w:val="Основной текст с отступом 3 Знак"/>
    <w:basedOn w:val="a0"/>
    <w:link w:val="33"/>
    <w:uiPriority w:val="99"/>
    <w:semiHidden/>
    <w:locked/>
    <w:rsid w:val="004D5C02"/>
    <w:rPr>
      <w:rFonts w:ascii="Times New Roman" w:hAnsi="Times New Roman" w:cs="Times New Roman"/>
      <w:sz w:val="16"/>
      <w:szCs w:val="16"/>
      <w:lang w:eastAsia="ru-RU"/>
    </w:rPr>
  </w:style>
  <w:style w:type="paragraph" w:styleId="a9">
    <w:name w:val="Plain Text"/>
    <w:basedOn w:val="a"/>
    <w:link w:val="aa"/>
    <w:uiPriority w:val="99"/>
    <w:semiHidden/>
    <w:rsid w:val="004D5C02"/>
    <w:rPr>
      <w:rFonts w:ascii="Courier New" w:hAnsi="Courier New"/>
      <w:sz w:val="20"/>
      <w:szCs w:val="20"/>
    </w:rPr>
  </w:style>
  <w:style w:type="character" w:customStyle="1" w:styleId="aa">
    <w:name w:val="Текст Знак"/>
    <w:basedOn w:val="a0"/>
    <w:link w:val="a9"/>
    <w:uiPriority w:val="99"/>
    <w:semiHidden/>
    <w:locked/>
    <w:rsid w:val="004D5C02"/>
    <w:rPr>
      <w:rFonts w:ascii="Courier New" w:hAnsi="Courier New" w:cs="Times New Roman"/>
      <w:sz w:val="20"/>
      <w:szCs w:val="20"/>
    </w:rPr>
  </w:style>
  <w:style w:type="paragraph" w:customStyle="1" w:styleId="ab">
    <w:name w:val="Прижатый влево"/>
    <w:basedOn w:val="a"/>
    <w:next w:val="a"/>
    <w:uiPriority w:val="99"/>
    <w:rsid w:val="004D5C02"/>
    <w:pPr>
      <w:widowControl w:val="0"/>
      <w:autoSpaceDE w:val="0"/>
      <w:autoSpaceDN w:val="0"/>
      <w:adjustRightInd w:val="0"/>
    </w:pPr>
    <w:rPr>
      <w:rFonts w:ascii="Arial" w:hAnsi="Arial" w:cs="Arial"/>
    </w:rPr>
  </w:style>
  <w:style w:type="paragraph" w:customStyle="1" w:styleId="11">
    <w:name w:val="Цитата1"/>
    <w:basedOn w:val="a"/>
    <w:uiPriority w:val="99"/>
    <w:rsid w:val="004D5C02"/>
    <w:pPr>
      <w:widowControl w:val="0"/>
      <w:shd w:val="clear" w:color="auto" w:fill="FFFFFF"/>
      <w:ind w:left="1075" w:right="922"/>
      <w:jc w:val="center"/>
    </w:pPr>
    <w:rPr>
      <w:b/>
      <w:sz w:val="28"/>
      <w:szCs w:val="20"/>
    </w:rPr>
  </w:style>
  <w:style w:type="paragraph" w:customStyle="1" w:styleId="ConsPlusNormal">
    <w:name w:val="ConsPlusNormal"/>
    <w:uiPriority w:val="99"/>
    <w:rsid w:val="004D5C02"/>
    <w:pPr>
      <w:widowControl w:val="0"/>
      <w:suppressAutoHyphens/>
      <w:autoSpaceDE w:val="0"/>
      <w:ind w:firstLine="720"/>
    </w:pPr>
    <w:rPr>
      <w:rFonts w:ascii="Arial" w:eastAsia="Times New Roman" w:hAnsi="Arial" w:cs="Arial"/>
      <w:kern w:val="2"/>
      <w:lang w:eastAsia="ar-SA"/>
    </w:rPr>
  </w:style>
  <w:style w:type="character" w:styleId="ac">
    <w:name w:val="footnote reference"/>
    <w:basedOn w:val="a0"/>
    <w:uiPriority w:val="99"/>
    <w:semiHidden/>
    <w:rsid w:val="004D5C02"/>
    <w:rPr>
      <w:rFonts w:cs="Times New Roman"/>
      <w:vertAlign w:val="superscript"/>
    </w:rPr>
  </w:style>
  <w:style w:type="paragraph" w:styleId="ad">
    <w:name w:val="header"/>
    <w:basedOn w:val="a"/>
    <w:link w:val="ae"/>
    <w:uiPriority w:val="99"/>
    <w:semiHidden/>
    <w:rsid w:val="00CD77A4"/>
    <w:pPr>
      <w:tabs>
        <w:tab w:val="center" w:pos="4677"/>
        <w:tab w:val="right" w:pos="9355"/>
      </w:tabs>
    </w:pPr>
  </w:style>
  <w:style w:type="character" w:customStyle="1" w:styleId="ae">
    <w:name w:val="Верхний колонтитул Знак"/>
    <w:basedOn w:val="a0"/>
    <w:link w:val="ad"/>
    <w:uiPriority w:val="99"/>
    <w:semiHidden/>
    <w:locked/>
    <w:rsid w:val="00CD77A4"/>
    <w:rPr>
      <w:rFonts w:ascii="Times New Roman" w:hAnsi="Times New Roman" w:cs="Times New Roman"/>
      <w:sz w:val="24"/>
      <w:szCs w:val="24"/>
      <w:lang w:eastAsia="ru-RU"/>
    </w:rPr>
  </w:style>
  <w:style w:type="paragraph" w:styleId="af">
    <w:name w:val="footer"/>
    <w:basedOn w:val="a"/>
    <w:link w:val="af0"/>
    <w:uiPriority w:val="99"/>
    <w:rsid w:val="00CD77A4"/>
    <w:pPr>
      <w:tabs>
        <w:tab w:val="center" w:pos="4677"/>
        <w:tab w:val="right" w:pos="9355"/>
      </w:tabs>
    </w:pPr>
  </w:style>
  <w:style w:type="character" w:customStyle="1" w:styleId="af0">
    <w:name w:val="Нижний колонтитул Знак"/>
    <w:basedOn w:val="a0"/>
    <w:link w:val="af"/>
    <w:uiPriority w:val="99"/>
    <w:locked/>
    <w:rsid w:val="00CD77A4"/>
    <w:rPr>
      <w:rFonts w:ascii="Times New Roman" w:hAnsi="Times New Roman" w:cs="Times New Roman"/>
      <w:sz w:val="24"/>
      <w:szCs w:val="24"/>
      <w:lang w:eastAsia="ru-RU"/>
    </w:rPr>
  </w:style>
  <w:style w:type="paragraph" w:customStyle="1" w:styleId="210">
    <w:name w:val="Основной текст с отступом 21"/>
    <w:basedOn w:val="a"/>
    <w:uiPriority w:val="99"/>
    <w:rsid w:val="00652465"/>
    <w:pPr>
      <w:suppressAutoHyphens/>
      <w:ind w:firstLine="709"/>
      <w:jc w:val="both"/>
    </w:pPr>
    <w:rPr>
      <w:rFonts w:eastAsia="Calibri"/>
      <w:sz w:val="28"/>
      <w:szCs w:val="20"/>
      <w:lang w:eastAsia="ar-SA"/>
    </w:rPr>
  </w:style>
  <w:style w:type="paragraph" w:customStyle="1" w:styleId="310">
    <w:name w:val="Основной текст с отступом 31"/>
    <w:basedOn w:val="a"/>
    <w:uiPriority w:val="99"/>
    <w:rsid w:val="00652465"/>
    <w:pPr>
      <w:suppressAutoHyphens/>
      <w:autoSpaceDE w:val="0"/>
      <w:ind w:firstLine="550"/>
      <w:jc w:val="both"/>
    </w:pPr>
    <w:rPr>
      <w:rFonts w:eastAsia="Calibri"/>
      <w:sz w:val="28"/>
      <w:szCs w:val="20"/>
      <w:lang w:eastAsia="ar-SA"/>
    </w:rPr>
  </w:style>
  <w:style w:type="paragraph" w:styleId="af1">
    <w:name w:val="Body Text"/>
    <w:basedOn w:val="a"/>
    <w:link w:val="af2"/>
    <w:uiPriority w:val="99"/>
    <w:rsid w:val="00132D95"/>
    <w:pPr>
      <w:spacing w:after="120"/>
    </w:pPr>
  </w:style>
  <w:style w:type="character" w:customStyle="1" w:styleId="af2">
    <w:name w:val="Основной текст Знак"/>
    <w:basedOn w:val="a0"/>
    <w:link w:val="af1"/>
    <w:locked/>
    <w:rsid w:val="00B52D5A"/>
    <w:rPr>
      <w:rFonts w:ascii="Times New Roman" w:hAnsi="Times New Roman" w:cs="Times New Roman"/>
      <w:sz w:val="24"/>
      <w:szCs w:val="24"/>
    </w:rPr>
  </w:style>
  <w:style w:type="paragraph" w:customStyle="1" w:styleId="12">
    <w:name w:val="Текст1"/>
    <w:basedOn w:val="a"/>
    <w:uiPriority w:val="99"/>
    <w:rsid w:val="00132D95"/>
    <w:pPr>
      <w:suppressAutoHyphens/>
    </w:pPr>
    <w:rPr>
      <w:rFonts w:ascii="Courier New" w:eastAsia="Calibri" w:hAnsi="Courier New"/>
      <w:sz w:val="20"/>
      <w:szCs w:val="20"/>
      <w:lang w:eastAsia="ar-SA"/>
    </w:rPr>
  </w:style>
  <w:style w:type="paragraph" w:customStyle="1" w:styleId="23">
    <w:name w:val="Текст2"/>
    <w:basedOn w:val="a"/>
    <w:uiPriority w:val="99"/>
    <w:rsid w:val="00132D95"/>
    <w:pPr>
      <w:suppressAutoHyphens/>
    </w:pPr>
    <w:rPr>
      <w:rFonts w:ascii="Courier New" w:eastAsia="Calibri" w:hAnsi="Courier New"/>
      <w:sz w:val="20"/>
      <w:szCs w:val="20"/>
      <w:lang w:eastAsia="ar-SA"/>
    </w:rPr>
  </w:style>
  <w:style w:type="paragraph" w:styleId="af3">
    <w:name w:val="Block Text"/>
    <w:basedOn w:val="a"/>
    <w:uiPriority w:val="99"/>
    <w:rsid w:val="00E70BE0"/>
    <w:pPr>
      <w:widowControl w:val="0"/>
      <w:shd w:val="clear" w:color="auto" w:fill="FFFFFF"/>
      <w:suppressAutoHyphens/>
      <w:ind w:left="1075" w:right="922"/>
      <w:jc w:val="center"/>
    </w:pPr>
    <w:rPr>
      <w:rFonts w:eastAsia="Calibri"/>
      <w:b/>
      <w:sz w:val="28"/>
      <w:szCs w:val="20"/>
      <w:lang w:eastAsia="ar-SA"/>
    </w:rPr>
  </w:style>
  <w:style w:type="character" w:customStyle="1" w:styleId="af4">
    <w:name w:val="Символ сноски"/>
    <w:basedOn w:val="a0"/>
    <w:uiPriority w:val="99"/>
    <w:rsid w:val="00736A16"/>
    <w:rPr>
      <w:rFonts w:cs="Times New Roman"/>
      <w:vertAlign w:val="superscript"/>
    </w:rPr>
  </w:style>
  <w:style w:type="table" w:styleId="af5">
    <w:name w:val="Table Grid"/>
    <w:basedOn w:val="a1"/>
    <w:locked/>
    <w:rsid w:val="00F94F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locked/>
    <w:rsid w:val="000933EA"/>
    <w:rPr>
      <w:sz w:val="24"/>
      <w:lang w:val="ru-RU" w:eastAsia="ru-RU" w:bidi="ar-SA"/>
    </w:rPr>
  </w:style>
  <w:style w:type="character" w:customStyle="1" w:styleId="20">
    <w:name w:val="Заголовок 2 Знак"/>
    <w:basedOn w:val="a0"/>
    <w:link w:val="2"/>
    <w:semiHidden/>
    <w:locked/>
    <w:rsid w:val="000933EA"/>
    <w:rPr>
      <w:rFonts w:ascii="Arial" w:hAnsi="Arial" w:cs="Arial"/>
      <w:b/>
      <w:bCs/>
      <w:i/>
      <w:iCs/>
      <w:sz w:val="28"/>
      <w:szCs w:val="28"/>
      <w:lang w:val="ru-RU" w:eastAsia="ru-RU" w:bidi="ar-SA"/>
    </w:rPr>
  </w:style>
  <w:style w:type="character" w:customStyle="1" w:styleId="BodyTextIndentChar">
    <w:name w:val="Body Text Indent Char"/>
    <w:basedOn w:val="a0"/>
    <w:semiHidden/>
    <w:locked/>
    <w:rsid w:val="000933EA"/>
    <w:rPr>
      <w:rFonts w:cs="Times New Roman"/>
      <w:sz w:val="20"/>
      <w:szCs w:val="20"/>
    </w:rPr>
  </w:style>
  <w:style w:type="character" w:customStyle="1" w:styleId="FooterChar">
    <w:name w:val="Footer Char"/>
    <w:basedOn w:val="a0"/>
    <w:locked/>
    <w:rsid w:val="000933EA"/>
    <w:rPr>
      <w:rFonts w:cs="Times New Roman"/>
    </w:rPr>
  </w:style>
  <w:style w:type="character" w:styleId="af6">
    <w:name w:val="page number"/>
    <w:basedOn w:val="a0"/>
    <w:rsid w:val="000933EA"/>
    <w:rPr>
      <w:rFonts w:cs="Times New Roman"/>
    </w:rPr>
  </w:style>
  <w:style w:type="character" w:customStyle="1" w:styleId="HeaderChar">
    <w:name w:val="Header Char"/>
    <w:basedOn w:val="a0"/>
    <w:locked/>
    <w:rsid w:val="000933EA"/>
    <w:rPr>
      <w:rFonts w:cs="Times New Roman"/>
    </w:rPr>
  </w:style>
  <w:style w:type="paragraph" w:customStyle="1" w:styleId="OEM">
    <w:name w:val="Нормальный (OEM)"/>
    <w:basedOn w:val="a"/>
    <w:next w:val="a"/>
    <w:rsid w:val="000933EA"/>
    <w:pPr>
      <w:autoSpaceDE w:val="0"/>
      <w:autoSpaceDN w:val="0"/>
      <w:adjustRightInd w:val="0"/>
      <w:jc w:val="both"/>
    </w:pPr>
    <w:rPr>
      <w:rFonts w:ascii="Courier New" w:hAnsi="Courier New" w:cs="Courier New"/>
      <w:sz w:val="20"/>
      <w:szCs w:val="20"/>
    </w:rPr>
  </w:style>
  <w:style w:type="character" w:customStyle="1" w:styleId="BodyText3Char">
    <w:name w:val="Body Text 3 Char"/>
    <w:basedOn w:val="a0"/>
    <w:semiHidden/>
    <w:locked/>
    <w:rsid w:val="000933EA"/>
    <w:rPr>
      <w:rFonts w:cs="Times New Roman"/>
      <w:sz w:val="16"/>
      <w:szCs w:val="16"/>
    </w:rPr>
  </w:style>
  <w:style w:type="paragraph" w:customStyle="1" w:styleId="ConsNormal">
    <w:name w:val="ConsNormal"/>
    <w:rsid w:val="000933EA"/>
    <w:pPr>
      <w:widowControl w:val="0"/>
      <w:autoSpaceDE w:val="0"/>
      <w:autoSpaceDN w:val="0"/>
      <w:adjustRightInd w:val="0"/>
      <w:ind w:right="19772" w:firstLine="720"/>
    </w:pPr>
    <w:rPr>
      <w:rFonts w:ascii="Arial" w:eastAsia="Times New Roman" w:hAnsi="Arial" w:cs="Arial"/>
    </w:rPr>
  </w:style>
  <w:style w:type="paragraph" w:styleId="24">
    <w:name w:val="Body Text 2"/>
    <w:basedOn w:val="a"/>
    <w:link w:val="25"/>
    <w:rsid w:val="000933EA"/>
    <w:pPr>
      <w:jc w:val="both"/>
    </w:pPr>
    <w:rPr>
      <w:b/>
      <w:sz w:val="28"/>
      <w:szCs w:val="20"/>
    </w:rPr>
  </w:style>
  <w:style w:type="character" w:customStyle="1" w:styleId="25">
    <w:name w:val="Основной текст 2 Знак"/>
    <w:basedOn w:val="a0"/>
    <w:link w:val="24"/>
    <w:semiHidden/>
    <w:locked/>
    <w:rsid w:val="000933EA"/>
    <w:rPr>
      <w:b/>
      <w:sz w:val="28"/>
      <w:lang w:val="ru-RU" w:eastAsia="ru-RU" w:bidi="ar-SA"/>
    </w:rPr>
  </w:style>
  <w:style w:type="paragraph" w:customStyle="1" w:styleId="ConsPlusNonformat">
    <w:name w:val="ConsPlusNonformat"/>
    <w:rsid w:val="000933EA"/>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933EA"/>
    <w:pPr>
      <w:widowControl w:val="0"/>
      <w:autoSpaceDE w:val="0"/>
      <w:autoSpaceDN w:val="0"/>
      <w:adjustRightInd w:val="0"/>
    </w:pPr>
    <w:rPr>
      <w:rFonts w:ascii="Arial" w:eastAsia="Times New Roman" w:hAnsi="Arial" w:cs="Arial"/>
      <w:b/>
      <w:bCs/>
      <w:sz w:val="16"/>
      <w:szCs w:val="16"/>
    </w:rPr>
  </w:style>
  <w:style w:type="character" w:customStyle="1" w:styleId="epm">
    <w:name w:val="epm"/>
    <w:rsid w:val="000933EA"/>
    <w:rPr>
      <w:shd w:val="clear" w:color="auto" w:fill="FFE0B2"/>
    </w:rPr>
  </w:style>
  <w:style w:type="paragraph" w:customStyle="1" w:styleId="13">
    <w:name w:val="Абзац списка1"/>
    <w:basedOn w:val="a"/>
    <w:rsid w:val="000933EA"/>
    <w:pPr>
      <w:ind w:left="720"/>
      <w:contextualSpacing/>
    </w:pPr>
    <w:rPr>
      <w:sz w:val="20"/>
      <w:szCs w:val="20"/>
    </w:rPr>
  </w:style>
  <w:style w:type="paragraph" w:styleId="af7">
    <w:name w:val="Balloon Text"/>
    <w:basedOn w:val="a"/>
    <w:link w:val="af8"/>
    <w:rsid w:val="000933EA"/>
    <w:pPr>
      <w:widowControl w:val="0"/>
      <w:autoSpaceDE w:val="0"/>
      <w:autoSpaceDN w:val="0"/>
      <w:adjustRightInd w:val="0"/>
    </w:pPr>
    <w:rPr>
      <w:rFonts w:ascii="Tahoma" w:hAnsi="Tahoma"/>
      <w:sz w:val="16"/>
      <w:szCs w:val="16"/>
    </w:rPr>
  </w:style>
  <w:style w:type="character" w:customStyle="1" w:styleId="af8">
    <w:name w:val="Текст выноски Знак"/>
    <w:basedOn w:val="a0"/>
    <w:link w:val="af7"/>
    <w:locked/>
    <w:rsid w:val="000933EA"/>
    <w:rPr>
      <w:rFonts w:ascii="Tahoma" w:hAnsi="Tahoma"/>
      <w:sz w:val="16"/>
      <w:szCs w:val="16"/>
      <w:lang w:val="ru-RU" w:eastAsia="ru-RU" w:bidi="ar-SA"/>
    </w:rPr>
  </w:style>
  <w:style w:type="character" w:customStyle="1" w:styleId="BodyTextChar">
    <w:name w:val="Body Text Char"/>
    <w:basedOn w:val="a0"/>
    <w:locked/>
    <w:rsid w:val="000933EA"/>
    <w:rPr>
      <w:rFonts w:cs="Times New Roman"/>
    </w:rPr>
  </w:style>
  <w:style w:type="character" w:customStyle="1" w:styleId="PlainTextChar">
    <w:name w:val="Plain Text Char"/>
    <w:basedOn w:val="a0"/>
    <w:locked/>
    <w:rsid w:val="000933EA"/>
    <w:rPr>
      <w:rFonts w:ascii="Courier New" w:hAnsi="Courier New" w:cs="Times New Roman"/>
    </w:rPr>
  </w:style>
  <w:style w:type="character" w:customStyle="1" w:styleId="BodyTextIndent2Char">
    <w:name w:val="Body Text Indent 2 Char"/>
    <w:basedOn w:val="a0"/>
    <w:locked/>
    <w:rsid w:val="000933EA"/>
    <w:rPr>
      <w:rFonts w:cs="Times New Roman"/>
    </w:rPr>
  </w:style>
  <w:style w:type="paragraph" w:customStyle="1" w:styleId="Default">
    <w:name w:val="Default"/>
    <w:rsid w:val="00D856DF"/>
    <w:pPr>
      <w:autoSpaceDE w:val="0"/>
      <w:autoSpaceDN w:val="0"/>
      <w:adjustRightInd w:val="0"/>
    </w:pPr>
    <w:rPr>
      <w:rFonts w:ascii="Times New Roman" w:eastAsia="Times New Roman" w:hAnsi="Times New Roman"/>
      <w:color w:val="000000"/>
      <w:sz w:val="24"/>
      <w:szCs w:val="24"/>
    </w:rPr>
  </w:style>
  <w:style w:type="character" w:customStyle="1" w:styleId="40">
    <w:name w:val="Основной текст (4)_"/>
    <w:rsid w:val="00D93E57"/>
    <w:rPr>
      <w:b/>
      <w:bCs/>
      <w:sz w:val="26"/>
      <w:szCs w:val="26"/>
      <w:shd w:val="clear" w:color="auto" w:fill="FFFFFF"/>
    </w:rPr>
  </w:style>
  <w:style w:type="character" w:customStyle="1" w:styleId="14">
    <w:name w:val="Заголовок №1_"/>
    <w:rsid w:val="00D93E57"/>
    <w:rPr>
      <w:b/>
      <w:bCs/>
      <w:sz w:val="26"/>
      <w:szCs w:val="26"/>
      <w:shd w:val="clear" w:color="auto" w:fill="FFFFFF"/>
    </w:rPr>
  </w:style>
  <w:style w:type="character" w:customStyle="1" w:styleId="af9">
    <w:name w:val="Подпись к таблице_"/>
    <w:rsid w:val="00D93E57"/>
    <w:rPr>
      <w:sz w:val="26"/>
      <w:szCs w:val="26"/>
      <w:shd w:val="clear" w:color="auto" w:fill="FFFFFF"/>
    </w:rPr>
  </w:style>
  <w:style w:type="character" w:customStyle="1" w:styleId="afa">
    <w:name w:val="Подпись к таблице"/>
    <w:rsid w:val="00D93E57"/>
    <w:rPr>
      <w:rFonts w:ascii="Times New Roman" w:hAnsi="Times New Roman" w:cs="Times New Roman"/>
      <w:sz w:val="26"/>
      <w:szCs w:val="26"/>
      <w:u w:val="single"/>
    </w:rPr>
  </w:style>
  <w:style w:type="paragraph" w:customStyle="1" w:styleId="41">
    <w:name w:val="Основной текст (4)1"/>
    <w:basedOn w:val="a"/>
    <w:rsid w:val="00D93E57"/>
    <w:pPr>
      <w:widowControl w:val="0"/>
      <w:shd w:val="clear" w:color="auto" w:fill="FFFFFF"/>
      <w:suppressAutoHyphens/>
      <w:spacing w:before="600" w:line="322" w:lineRule="exact"/>
      <w:ind w:hanging="1140"/>
    </w:pPr>
    <w:rPr>
      <w:b/>
      <w:bCs/>
      <w:sz w:val="26"/>
      <w:szCs w:val="26"/>
      <w:lang w:eastAsia="zh-CN"/>
    </w:rPr>
  </w:style>
  <w:style w:type="paragraph" w:customStyle="1" w:styleId="afb">
    <w:name w:val="Колонтитул"/>
    <w:basedOn w:val="a"/>
    <w:rsid w:val="00D93E57"/>
    <w:pPr>
      <w:widowControl w:val="0"/>
      <w:shd w:val="clear" w:color="auto" w:fill="FFFFFF"/>
      <w:suppressAutoHyphens/>
      <w:spacing w:line="240" w:lineRule="atLeast"/>
    </w:pPr>
    <w:rPr>
      <w:spacing w:val="4"/>
      <w:sz w:val="21"/>
      <w:szCs w:val="21"/>
      <w:lang w:eastAsia="zh-CN"/>
    </w:rPr>
  </w:style>
  <w:style w:type="paragraph" w:customStyle="1" w:styleId="15">
    <w:name w:val="Заголовок №1"/>
    <w:basedOn w:val="a"/>
    <w:rsid w:val="00D93E57"/>
    <w:pPr>
      <w:widowControl w:val="0"/>
      <w:shd w:val="clear" w:color="auto" w:fill="FFFFFF"/>
      <w:suppressAutoHyphens/>
      <w:spacing w:before="540" w:after="300" w:line="317" w:lineRule="exact"/>
      <w:jc w:val="center"/>
    </w:pPr>
    <w:rPr>
      <w:b/>
      <w:bCs/>
      <w:sz w:val="26"/>
      <w:szCs w:val="26"/>
      <w:lang w:eastAsia="zh-CN"/>
    </w:rPr>
  </w:style>
  <w:style w:type="paragraph" w:customStyle="1" w:styleId="16">
    <w:name w:val="Подпись к таблице1"/>
    <w:basedOn w:val="a"/>
    <w:rsid w:val="00D93E57"/>
    <w:pPr>
      <w:widowControl w:val="0"/>
      <w:shd w:val="clear" w:color="auto" w:fill="FFFFFF"/>
      <w:suppressAutoHyphens/>
      <w:spacing w:after="60" w:line="240" w:lineRule="atLeast"/>
    </w:pPr>
    <w:rPr>
      <w:sz w:val="26"/>
      <w:szCs w:val="26"/>
      <w:lang w:eastAsia="zh-CN"/>
    </w:rPr>
  </w:style>
  <w:style w:type="character" w:customStyle="1" w:styleId="apple-converted-space">
    <w:name w:val="apple-converted-space"/>
    <w:basedOn w:val="a0"/>
    <w:rsid w:val="00D93E57"/>
  </w:style>
  <w:style w:type="paragraph" w:styleId="afc">
    <w:name w:val="List Paragraph"/>
    <w:basedOn w:val="a"/>
    <w:uiPriority w:val="34"/>
    <w:qFormat/>
    <w:rsid w:val="00797BC2"/>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C02"/>
    <w:rPr>
      <w:rFonts w:ascii="Times New Roman" w:eastAsia="Times New Roman" w:hAnsi="Times New Roman"/>
      <w:sz w:val="24"/>
      <w:szCs w:val="24"/>
    </w:rPr>
  </w:style>
  <w:style w:type="paragraph" w:styleId="1">
    <w:name w:val="heading 1"/>
    <w:basedOn w:val="a"/>
    <w:next w:val="a"/>
    <w:link w:val="10"/>
    <w:qFormat/>
    <w:locked/>
    <w:rsid w:val="000933EA"/>
    <w:pPr>
      <w:keepNext/>
      <w:jc w:val="center"/>
      <w:outlineLvl w:val="0"/>
    </w:pPr>
    <w:rPr>
      <w:szCs w:val="20"/>
    </w:rPr>
  </w:style>
  <w:style w:type="paragraph" w:styleId="2">
    <w:name w:val="heading 2"/>
    <w:basedOn w:val="a"/>
    <w:next w:val="a"/>
    <w:link w:val="20"/>
    <w:qFormat/>
    <w:locked/>
    <w:rsid w:val="000933EA"/>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4D5C02"/>
    <w:rPr>
      <w:rFonts w:cs="Times New Roman"/>
      <w:color w:val="0000FF"/>
      <w:u w:val="single"/>
    </w:rPr>
  </w:style>
  <w:style w:type="paragraph" w:styleId="a4">
    <w:name w:val="footnote text"/>
    <w:basedOn w:val="a"/>
    <w:link w:val="a5"/>
    <w:uiPriority w:val="99"/>
    <w:semiHidden/>
    <w:rsid w:val="004D5C02"/>
    <w:rPr>
      <w:sz w:val="20"/>
      <w:szCs w:val="20"/>
    </w:rPr>
  </w:style>
  <w:style w:type="character" w:customStyle="1" w:styleId="a5">
    <w:name w:val="Текст сноски Знак"/>
    <w:basedOn w:val="a0"/>
    <w:link w:val="a4"/>
    <w:uiPriority w:val="99"/>
    <w:semiHidden/>
    <w:locked/>
    <w:rsid w:val="004D5C02"/>
    <w:rPr>
      <w:rFonts w:ascii="Times New Roman" w:hAnsi="Times New Roman" w:cs="Times New Roman"/>
      <w:sz w:val="20"/>
      <w:szCs w:val="20"/>
      <w:lang w:eastAsia="ru-RU"/>
    </w:rPr>
  </w:style>
  <w:style w:type="paragraph" w:styleId="a6">
    <w:name w:val="List"/>
    <w:basedOn w:val="a"/>
    <w:uiPriority w:val="99"/>
    <w:semiHidden/>
    <w:rsid w:val="004D5C02"/>
    <w:pPr>
      <w:ind w:left="283" w:hanging="283"/>
    </w:pPr>
  </w:style>
  <w:style w:type="paragraph" w:styleId="3">
    <w:name w:val="List 3"/>
    <w:basedOn w:val="a"/>
    <w:uiPriority w:val="99"/>
    <w:semiHidden/>
    <w:rsid w:val="004D5C02"/>
    <w:pPr>
      <w:ind w:left="849" w:hanging="283"/>
    </w:pPr>
  </w:style>
  <w:style w:type="paragraph" w:styleId="4">
    <w:name w:val="List 4"/>
    <w:basedOn w:val="a"/>
    <w:uiPriority w:val="99"/>
    <w:semiHidden/>
    <w:rsid w:val="004D5C02"/>
    <w:pPr>
      <w:ind w:left="1132" w:hanging="283"/>
      <w:contextualSpacing/>
    </w:pPr>
  </w:style>
  <w:style w:type="paragraph" w:styleId="5">
    <w:name w:val="List 5"/>
    <w:basedOn w:val="a"/>
    <w:uiPriority w:val="99"/>
    <w:semiHidden/>
    <w:rsid w:val="004D5C02"/>
    <w:pPr>
      <w:ind w:left="1415" w:hanging="283"/>
    </w:pPr>
  </w:style>
  <w:style w:type="paragraph" w:styleId="a7">
    <w:name w:val="Body Text Indent"/>
    <w:basedOn w:val="a"/>
    <w:link w:val="a8"/>
    <w:uiPriority w:val="99"/>
    <w:semiHidden/>
    <w:rsid w:val="004D5C02"/>
    <w:pPr>
      <w:spacing w:after="120"/>
      <w:ind w:left="283"/>
    </w:pPr>
  </w:style>
  <w:style w:type="character" w:customStyle="1" w:styleId="a8">
    <w:name w:val="Основной текст с отступом Знак"/>
    <w:basedOn w:val="a0"/>
    <w:link w:val="a7"/>
    <w:uiPriority w:val="99"/>
    <w:semiHidden/>
    <w:locked/>
    <w:rsid w:val="004D5C02"/>
    <w:rPr>
      <w:rFonts w:ascii="Times New Roman" w:hAnsi="Times New Roman" w:cs="Times New Roman"/>
      <w:sz w:val="24"/>
      <w:szCs w:val="24"/>
    </w:rPr>
  </w:style>
  <w:style w:type="paragraph" w:styleId="30">
    <w:name w:val="List Continue 3"/>
    <w:basedOn w:val="a"/>
    <w:uiPriority w:val="99"/>
    <w:semiHidden/>
    <w:rsid w:val="004D5C02"/>
    <w:pPr>
      <w:spacing w:after="120"/>
      <w:ind w:left="849"/>
      <w:contextualSpacing/>
    </w:pPr>
  </w:style>
  <w:style w:type="paragraph" w:styleId="31">
    <w:name w:val="Body Text 3"/>
    <w:basedOn w:val="a"/>
    <w:link w:val="32"/>
    <w:uiPriority w:val="99"/>
    <w:semiHidden/>
    <w:rsid w:val="004D5C02"/>
    <w:pPr>
      <w:jc w:val="both"/>
    </w:pPr>
    <w:rPr>
      <w:sz w:val="28"/>
      <w:szCs w:val="28"/>
    </w:rPr>
  </w:style>
  <w:style w:type="character" w:customStyle="1" w:styleId="32">
    <w:name w:val="Основной текст 3 Знак"/>
    <w:basedOn w:val="a0"/>
    <w:link w:val="31"/>
    <w:uiPriority w:val="99"/>
    <w:semiHidden/>
    <w:locked/>
    <w:rsid w:val="004D5C02"/>
    <w:rPr>
      <w:rFonts w:ascii="Times New Roman" w:hAnsi="Times New Roman" w:cs="Times New Roman"/>
      <w:sz w:val="28"/>
      <w:szCs w:val="28"/>
      <w:lang w:eastAsia="ru-RU"/>
    </w:rPr>
  </w:style>
  <w:style w:type="paragraph" w:styleId="21">
    <w:name w:val="Body Text Indent 2"/>
    <w:basedOn w:val="a"/>
    <w:link w:val="22"/>
    <w:uiPriority w:val="99"/>
    <w:semiHidden/>
    <w:rsid w:val="004D5C02"/>
    <w:pPr>
      <w:spacing w:after="120" w:line="480" w:lineRule="auto"/>
      <w:ind w:left="283"/>
    </w:pPr>
  </w:style>
  <w:style w:type="character" w:customStyle="1" w:styleId="22">
    <w:name w:val="Основной текст с отступом 2 Знак"/>
    <w:basedOn w:val="a0"/>
    <w:link w:val="21"/>
    <w:uiPriority w:val="99"/>
    <w:semiHidden/>
    <w:locked/>
    <w:rsid w:val="004D5C02"/>
    <w:rPr>
      <w:rFonts w:ascii="Times New Roman" w:hAnsi="Times New Roman" w:cs="Times New Roman"/>
      <w:sz w:val="24"/>
      <w:szCs w:val="24"/>
    </w:rPr>
  </w:style>
  <w:style w:type="paragraph" w:styleId="33">
    <w:name w:val="Body Text Indent 3"/>
    <w:basedOn w:val="a"/>
    <w:link w:val="34"/>
    <w:uiPriority w:val="99"/>
    <w:semiHidden/>
    <w:rsid w:val="004D5C02"/>
    <w:pPr>
      <w:spacing w:after="120"/>
      <w:ind w:left="283"/>
    </w:pPr>
    <w:rPr>
      <w:sz w:val="16"/>
      <w:szCs w:val="16"/>
    </w:rPr>
  </w:style>
  <w:style w:type="character" w:customStyle="1" w:styleId="34">
    <w:name w:val="Основной текст с отступом 3 Знак"/>
    <w:basedOn w:val="a0"/>
    <w:link w:val="33"/>
    <w:uiPriority w:val="99"/>
    <w:semiHidden/>
    <w:locked/>
    <w:rsid w:val="004D5C02"/>
    <w:rPr>
      <w:rFonts w:ascii="Times New Roman" w:hAnsi="Times New Roman" w:cs="Times New Roman"/>
      <w:sz w:val="16"/>
      <w:szCs w:val="16"/>
      <w:lang w:eastAsia="ru-RU"/>
    </w:rPr>
  </w:style>
  <w:style w:type="paragraph" w:styleId="a9">
    <w:name w:val="Plain Text"/>
    <w:basedOn w:val="a"/>
    <w:link w:val="aa"/>
    <w:uiPriority w:val="99"/>
    <w:semiHidden/>
    <w:rsid w:val="004D5C02"/>
    <w:rPr>
      <w:rFonts w:ascii="Courier New" w:hAnsi="Courier New"/>
      <w:sz w:val="20"/>
      <w:szCs w:val="20"/>
    </w:rPr>
  </w:style>
  <w:style w:type="character" w:customStyle="1" w:styleId="aa">
    <w:name w:val="Текст Знак"/>
    <w:basedOn w:val="a0"/>
    <w:link w:val="a9"/>
    <w:uiPriority w:val="99"/>
    <w:semiHidden/>
    <w:locked/>
    <w:rsid w:val="004D5C02"/>
    <w:rPr>
      <w:rFonts w:ascii="Courier New" w:hAnsi="Courier New" w:cs="Times New Roman"/>
      <w:sz w:val="20"/>
      <w:szCs w:val="20"/>
    </w:rPr>
  </w:style>
  <w:style w:type="paragraph" w:customStyle="1" w:styleId="ab">
    <w:name w:val="Прижатый влево"/>
    <w:basedOn w:val="a"/>
    <w:next w:val="a"/>
    <w:uiPriority w:val="99"/>
    <w:rsid w:val="004D5C02"/>
    <w:pPr>
      <w:widowControl w:val="0"/>
      <w:autoSpaceDE w:val="0"/>
      <w:autoSpaceDN w:val="0"/>
      <w:adjustRightInd w:val="0"/>
    </w:pPr>
    <w:rPr>
      <w:rFonts w:ascii="Arial" w:hAnsi="Arial" w:cs="Arial"/>
    </w:rPr>
  </w:style>
  <w:style w:type="paragraph" w:customStyle="1" w:styleId="11">
    <w:name w:val="Цитата1"/>
    <w:basedOn w:val="a"/>
    <w:uiPriority w:val="99"/>
    <w:rsid w:val="004D5C02"/>
    <w:pPr>
      <w:widowControl w:val="0"/>
      <w:shd w:val="clear" w:color="auto" w:fill="FFFFFF"/>
      <w:ind w:left="1075" w:right="922"/>
      <w:jc w:val="center"/>
    </w:pPr>
    <w:rPr>
      <w:b/>
      <w:sz w:val="28"/>
      <w:szCs w:val="20"/>
    </w:rPr>
  </w:style>
  <w:style w:type="paragraph" w:customStyle="1" w:styleId="ConsPlusNormal">
    <w:name w:val="ConsPlusNormal"/>
    <w:uiPriority w:val="99"/>
    <w:rsid w:val="004D5C02"/>
    <w:pPr>
      <w:widowControl w:val="0"/>
      <w:suppressAutoHyphens/>
      <w:autoSpaceDE w:val="0"/>
      <w:ind w:firstLine="720"/>
    </w:pPr>
    <w:rPr>
      <w:rFonts w:ascii="Arial" w:eastAsia="Times New Roman" w:hAnsi="Arial" w:cs="Arial"/>
      <w:kern w:val="2"/>
      <w:lang w:eastAsia="ar-SA"/>
    </w:rPr>
  </w:style>
  <w:style w:type="character" w:styleId="ac">
    <w:name w:val="footnote reference"/>
    <w:basedOn w:val="a0"/>
    <w:uiPriority w:val="99"/>
    <w:semiHidden/>
    <w:rsid w:val="004D5C02"/>
    <w:rPr>
      <w:rFonts w:cs="Times New Roman"/>
      <w:vertAlign w:val="superscript"/>
    </w:rPr>
  </w:style>
  <w:style w:type="paragraph" w:styleId="ad">
    <w:name w:val="header"/>
    <w:basedOn w:val="a"/>
    <w:link w:val="ae"/>
    <w:uiPriority w:val="99"/>
    <w:semiHidden/>
    <w:rsid w:val="00CD77A4"/>
    <w:pPr>
      <w:tabs>
        <w:tab w:val="center" w:pos="4677"/>
        <w:tab w:val="right" w:pos="9355"/>
      </w:tabs>
    </w:pPr>
  </w:style>
  <w:style w:type="character" w:customStyle="1" w:styleId="ae">
    <w:name w:val="Верхний колонтитул Знак"/>
    <w:basedOn w:val="a0"/>
    <w:link w:val="ad"/>
    <w:uiPriority w:val="99"/>
    <w:semiHidden/>
    <w:locked/>
    <w:rsid w:val="00CD77A4"/>
    <w:rPr>
      <w:rFonts w:ascii="Times New Roman" w:hAnsi="Times New Roman" w:cs="Times New Roman"/>
      <w:sz w:val="24"/>
      <w:szCs w:val="24"/>
      <w:lang w:eastAsia="ru-RU"/>
    </w:rPr>
  </w:style>
  <w:style w:type="paragraph" w:styleId="af">
    <w:name w:val="footer"/>
    <w:basedOn w:val="a"/>
    <w:link w:val="af0"/>
    <w:uiPriority w:val="99"/>
    <w:rsid w:val="00CD77A4"/>
    <w:pPr>
      <w:tabs>
        <w:tab w:val="center" w:pos="4677"/>
        <w:tab w:val="right" w:pos="9355"/>
      </w:tabs>
    </w:pPr>
  </w:style>
  <w:style w:type="character" w:customStyle="1" w:styleId="af0">
    <w:name w:val="Нижний колонтитул Знак"/>
    <w:basedOn w:val="a0"/>
    <w:link w:val="af"/>
    <w:uiPriority w:val="99"/>
    <w:locked/>
    <w:rsid w:val="00CD77A4"/>
    <w:rPr>
      <w:rFonts w:ascii="Times New Roman" w:hAnsi="Times New Roman" w:cs="Times New Roman"/>
      <w:sz w:val="24"/>
      <w:szCs w:val="24"/>
      <w:lang w:eastAsia="ru-RU"/>
    </w:rPr>
  </w:style>
  <w:style w:type="paragraph" w:customStyle="1" w:styleId="210">
    <w:name w:val="Основной текст с отступом 21"/>
    <w:basedOn w:val="a"/>
    <w:uiPriority w:val="99"/>
    <w:rsid w:val="00652465"/>
    <w:pPr>
      <w:suppressAutoHyphens/>
      <w:ind w:firstLine="709"/>
      <w:jc w:val="both"/>
    </w:pPr>
    <w:rPr>
      <w:rFonts w:eastAsia="Calibri"/>
      <w:sz w:val="28"/>
      <w:szCs w:val="20"/>
      <w:lang w:eastAsia="ar-SA"/>
    </w:rPr>
  </w:style>
  <w:style w:type="paragraph" w:customStyle="1" w:styleId="310">
    <w:name w:val="Основной текст с отступом 31"/>
    <w:basedOn w:val="a"/>
    <w:uiPriority w:val="99"/>
    <w:rsid w:val="00652465"/>
    <w:pPr>
      <w:suppressAutoHyphens/>
      <w:autoSpaceDE w:val="0"/>
      <w:ind w:firstLine="550"/>
      <w:jc w:val="both"/>
    </w:pPr>
    <w:rPr>
      <w:rFonts w:eastAsia="Calibri"/>
      <w:sz w:val="28"/>
      <w:szCs w:val="20"/>
      <w:lang w:eastAsia="ar-SA"/>
    </w:rPr>
  </w:style>
  <w:style w:type="paragraph" w:styleId="af1">
    <w:name w:val="Body Text"/>
    <w:basedOn w:val="a"/>
    <w:link w:val="af2"/>
    <w:uiPriority w:val="99"/>
    <w:rsid w:val="00132D95"/>
    <w:pPr>
      <w:spacing w:after="120"/>
    </w:pPr>
  </w:style>
  <w:style w:type="character" w:customStyle="1" w:styleId="af2">
    <w:name w:val="Основной текст Знак"/>
    <w:basedOn w:val="a0"/>
    <w:link w:val="af1"/>
    <w:locked/>
    <w:rsid w:val="00B52D5A"/>
    <w:rPr>
      <w:rFonts w:ascii="Times New Roman" w:hAnsi="Times New Roman" w:cs="Times New Roman"/>
      <w:sz w:val="24"/>
      <w:szCs w:val="24"/>
    </w:rPr>
  </w:style>
  <w:style w:type="paragraph" w:customStyle="1" w:styleId="12">
    <w:name w:val="Текст1"/>
    <w:basedOn w:val="a"/>
    <w:uiPriority w:val="99"/>
    <w:rsid w:val="00132D95"/>
    <w:pPr>
      <w:suppressAutoHyphens/>
    </w:pPr>
    <w:rPr>
      <w:rFonts w:ascii="Courier New" w:eastAsia="Calibri" w:hAnsi="Courier New"/>
      <w:sz w:val="20"/>
      <w:szCs w:val="20"/>
      <w:lang w:eastAsia="ar-SA"/>
    </w:rPr>
  </w:style>
  <w:style w:type="paragraph" w:customStyle="1" w:styleId="23">
    <w:name w:val="Текст2"/>
    <w:basedOn w:val="a"/>
    <w:uiPriority w:val="99"/>
    <w:rsid w:val="00132D95"/>
    <w:pPr>
      <w:suppressAutoHyphens/>
    </w:pPr>
    <w:rPr>
      <w:rFonts w:ascii="Courier New" w:eastAsia="Calibri" w:hAnsi="Courier New"/>
      <w:sz w:val="20"/>
      <w:szCs w:val="20"/>
      <w:lang w:eastAsia="ar-SA"/>
    </w:rPr>
  </w:style>
  <w:style w:type="paragraph" w:styleId="af3">
    <w:name w:val="Block Text"/>
    <w:basedOn w:val="a"/>
    <w:uiPriority w:val="99"/>
    <w:rsid w:val="00E70BE0"/>
    <w:pPr>
      <w:widowControl w:val="0"/>
      <w:shd w:val="clear" w:color="auto" w:fill="FFFFFF"/>
      <w:suppressAutoHyphens/>
      <w:ind w:left="1075" w:right="922"/>
      <w:jc w:val="center"/>
    </w:pPr>
    <w:rPr>
      <w:rFonts w:eastAsia="Calibri"/>
      <w:b/>
      <w:sz w:val="28"/>
      <w:szCs w:val="20"/>
      <w:lang w:eastAsia="ar-SA"/>
    </w:rPr>
  </w:style>
  <w:style w:type="character" w:customStyle="1" w:styleId="af4">
    <w:name w:val="Символ сноски"/>
    <w:basedOn w:val="a0"/>
    <w:uiPriority w:val="99"/>
    <w:rsid w:val="00736A16"/>
    <w:rPr>
      <w:rFonts w:cs="Times New Roman"/>
      <w:vertAlign w:val="superscript"/>
    </w:rPr>
  </w:style>
  <w:style w:type="table" w:styleId="af5">
    <w:name w:val="Table Grid"/>
    <w:basedOn w:val="a1"/>
    <w:locked/>
    <w:rsid w:val="00F94F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locked/>
    <w:rsid w:val="000933EA"/>
    <w:rPr>
      <w:sz w:val="24"/>
      <w:lang w:val="ru-RU" w:eastAsia="ru-RU" w:bidi="ar-SA"/>
    </w:rPr>
  </w:style>
  <w:style w:type="character" w:customStyle="1" w:styleId="20">
    <w:name w:val="Заголовок 2 Знак"/>
    <w:basedOn w:val="a0"/>
    <w:link w:val="2"/>
    <w:semiHidden/>
    <w:locked/>
    <w:rsid w:val="000933EA"/>
    <w:rPr>
      <w:rFonts w:ascii="Arial" w:hAnsi="Arial" w:cs="Arial"/>
      <w:b/>
      <w:bCs/>
      <w:i/>
      <w:iCs/>
      <w:sz w:val="28"/>
      <w:szCs w:val="28"/>
      <w:lang w:val="ru-RU" w:eastAsia="ru-RU" w:bidi="ar-SA"/>
    </w:rPr>
  </w:style>
  <w:style w:type="character" w:customStyle="1" w:styleId="BodyTextIndentChar">
    <w:name w:val="Body Text Indent Char"/>
    <w:basedOn w:val="a0"/>
    <w:semiHidden/>
    <w:locked/>
    <w:rsid w:val="000933EA"/>
    <w:rPr>
      <w:rFonts w:cs="Times New Roman"/>
      <w:sz w:val="20"/>
      <w:szCs w:val="20"/>
    </w:rPr>
  </w:style>
  <w:style w:type="character" w:customStyle="1" w:styleId="FooterChar">
    <w:name w:val="Footer Char"/>
    <w:basedOn w:val="a0"/>
    <w:locked/>
    <w:rsid w:val="000933EA"/>
    <w:rPr>
      <w:rFonts w:cs="Times New Roman"/>
    </w:rPr>
  </w:style>
  <w:style w:type="character" w:styleId="af6">
    <w:name w:val="page number"/>
    <w:basedOn w:val="a0"/>
    <w:rsid w:val="000933EA"/>
    <w:rPr>
      <w:rFonts w:cs="Times New Roman"/>
    </w:rPr>
  </w:style>
  <w:style w:type="character" w:customStyle="1" w:styleId="HeaderChar">
    <w:name w:val="Header Char"/>
    <w:basedOn w:val="a0"/>
    <w:locked/>
    <w:rsid w:val="000933EA"/>
    <w:rPr>
      <w:rFonts w:cs="Times New Roman"/>
    </w:rPr>
  </w:style>
  <w:style w:type="paragraph" w:customStyle="1" w:styleId="OEM">
    <w:name w:val="Нормальный (OEM)"/>
    <w:basedOn w:val="a"/>
    <w:next w:val="a"/>
    <w:rsid w:val="000933EA"/>
    <w:pPr>
      <w:autoSpaceDE w:val="0"/>
      <w:autoSpaceDN w:val="0"/>
      <w:adjustRightInd w:val="0"/>
      <w:jc w:val="both"/>
    </w:pPr>
    <w:rPr>
      <w:rFonts w:ascii="Courier New" w:hAnsi="Courier New" w:cs="Courier New"/>
      <w:sz w:val="20"/>
      <w:szCs w:val="20"/>
    </w:rPr>
  </w:style>
  <w:style w:type="character" w:customStyle="1" w:styleId="BodyText3Char">
    <w:name w:val="Body Text 3 Char"/>
    <w:basedOn w:val="a0"/>
    <w:semiHidden/>
    <w:locked/>
    <w:rsid w:val="000933EA"/>
    <w:rPr>
      <w:rFonts w:cs="Times New Roman"/>
      <w:sz w:val="16"/>
      <w:szCs w:val="16"/>
    </w:rPr>
  </w:style>
  <w:style w:type="paragraph" w:customStyle="1" w:styleId="ConsNormal">
    <w:name w:val="ConsNormal"/>
    <w:rsid w:val="000933EA"/>
    <w:pPr>
      <w:widowControl w:val="0"/>
      <w:autoSpaceDE w:val="0"/>
      <w:autoSpaceDN w:val="0"/>
      <w:adjustRightInd w:val="0"/>
      <w:ind w:right="19772" w:firstLine="720"/>
    </w:pPr>
    <w:rPr>
      <w:rFonts w:ascii="Arial" w:eastAsia="Times New Roman" w:hAnsi="Arial" w:cs="Arial"/>
    </w:rPr>
  </w:style>
  <w:style w:type="paragraph" w:styleId="24">
    <w:name w:val="Body Text 2"/>
    <w:basedOn w:val="a"/>
    <w:link w:val="25"/>
    <w:rsid w:val="000933EA"/>
    <w:pPr>
      <w:jc w:val="both"/>
    </w:pPr>
    <w:rPr>
      <w:b/>
      <w:sz w:val="28"/>
      <w:szCs w:val="20"/>
    </w:rPr>
  </w:style>
  <w:style w:type="character" w:customStyle="1" w:styleId="25">
    <w:name w:val="Основной текст 2 Знак"/>
    <w:basedOn w:val="a0"/>
    <w:link w:val="24"/>
    <w:semiHidden/>
    <w:locked/>
    <w:rsid w:val="000933EA"/>
    <w:rPr>
      <w:b/>
      <w:sz w:val="28"/>
      <w:lang w:val="ru-RU" w:eastAsia="ru-RU" w:bidi="ar-SA"/>
    </w:rPr>
  </w:style>
  <w:style w:type="paragraph" w:customStyle="1" w:styleId="ConsPlusNonformat">
    <w:name w:val="ConsPlusNonformat"/>
    <w:rsid w:val="000933EA"/>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933EA"/>
    <w:pPr>
      <w:widowControl w:val="0"/>
      <w:autoSpaceDE w:val="0"/>
      <w:autoSpaceDN w:val="0"/>
      <w:adjustRightInd w:val="0"/>
    </w:pPr>
    <w:rPr>
      <w:rFonts w:ascii="Arial" w:eastAsia="Times New Roman" w:hAnsi="Arial" w:cs="Arial"/>
      <w:b/>
      <w:bCs/>
      <w:sz w:val="16"/>
      <w:szCs w:val="16"/>
    </w:rPr>
  </w:style>
  <w:style w:type="character" w:customStyle="1" w:styleId="epm">
    <w:name w:val="epm"/>
    <w:rsid w:val="000933EA"/>
    <w:rPr>
      <w:shd w:val="clear" w:color="auto" w:fill="FFE0B2"/>
    </w:rPr>
  </w:style>
  <w:style w:type="paragraph" w:customStyle="1" w:styleId="13">
    <w:name w:val="Абзац списка1"/>
    <w:basedOn w:val="a"/>
    <w:rsid w:val="000933EA"/>
    <w:pPr>
      <w:ind w:left="720"/>
      <w:contextualSpacing/>
    </w:pPr>
    <w:rPr>
      <w:sz w:val="20"/>
      <w:szCs w:val="20"/>
    </w:rPr>
  </w:style>
  <w:style w:type="paragraph" w:styleId="af7">
    <w:name w:val="Balloon Text"/>
    <w:basedOn w:val="a"/>
    <w:link w:val="af8"/>
    <w:rsid w:val="000933EA"/>
    <w:pPr>
      <w:widowControl w:val="0"/>
      <w:autoSpaceDE w:val="0"/>
      <w:autoSpaceDN w:val="0"/>
      <w:adjustRightInd w:val="0"/>
    </w:pPr>
    <w:rPr>
      <w:rFonts w:ascii="Tahoma" w:hAnsi="Tahoma"/>
      <w:sz w:val="16"/>
      <w:szCs w:val="16"/>
    </w:rPr>
  </w:style>
  <w:style w:type="character" w:customStyle="1" w:styleId="af8">
    <w:name w:val="Текст выноски Знак"/>
    <w:basedOn w:val="a0"/>
    <w:link w:val="af7"/>
    <w:locked/>
    <w:rsid w:val="000933EA"/>
    <w:rPr>
      <w:rFonts w:ascii="Tahoma" w:hAnsi="Tahoma"/>
      <w:sz w:val="16"/>
      <w:szCs w:val="16"/>
      <w:lang w:val="ru-RU" w:eastAsia="ru-RU" w:bidi="ar-SA"/>
    </w:rPr>
  </w:style>
  <w:style w:type="character" w:customStyle="1" w:styleId="BodyTextChar">
    <w:name w:val="Body Text Char"/>
    <w:basedOn w:val="a0"/>
    <w:locked/>
    <w:rsid w:val="000933EA"/>
    <w:rPr>
      <w:rFonts w:cs="Times New Roman"/>
    </w:rPr>
  </w:style>
  <w:style w:type="character" w:customStyle="1" w:styleId="PlainTextChar">
    <w:name w:val="Plain Text Char"/>
    <w:basedOn w:val="a0"/>
    <w:locked/>
    <w:rsid w:val="000933EA"/>
    <w:rPr>
      <w:rFonts w:ascii="Courier New" w:hAnsi="Courier New" w:cs="Times New Roman"/>
    </w:rPr>
  </w:style>
  <w:style w:type="character" w:customStyle="1" w:styleId="BodyTextIndent2Char">
    <w:name w:val="Body Text Indent 2 Char"/>
    <w:basedOn w:val="a0"/>
    <w:locked/>
    <w:rsid w:val="000933EA"/>
    <w:rPr>
      <w:rFonts w:cs="Times New Roman"/>
    </w:rPr>
  </w:style>
  <w:style w:type="paragraph" w:customStyle="1" w:styleId="Default">
    <w:name w:val="Default"/>
    <w:rsid w:val="00D856DF"/>
    <w:pPr>
      <w:autoSpaceDE w:val="0"/>
      <w:autoSpaceDN w:val="0"/>
      <w:adjustRightInd w:val="0"/>
    </w:pPr>
    <w:rPr>
      <w:rFonts w:ascii="Times New Roman" w:eastAsia="Times New Roman" w:hAnsi="Times New Roman"/>
      <w:color w:val="000000"/>
      <w:sz w:val="24"/>
      <w:szCs w:val="24"/>
    </w:rPr>
  </w:style>
  <w:style w:type="character" w:customStyle="1" w:styleId="40">
    <w:name w:val="Основной текст (4)_"/>
    <w:rsid w:val="00D93E57"/>
    <w:rPr>
      <w:b/>
      <w:bCs/>
      <w:sz w:val="26"/>
      <w:szCs w:val="26"/>
      <w:shd w:val="clear" w:color="auto" w:fill="FFFFFF"/>
    </w:rPr>
  </w:style>
  <w:style w:type="character" w:customStyle="1" w:styleId="14">
    <w:name w:val="Заголовок №1_"/>
    <w:rsid w:val="00D93E57"/>
    <w:rPr>
      <w:b/>
      <w:bCs/>
      <w:sz w:val="26"/>
      <w:szCs w:val="26"/>
      <w:shd w:val="clear" w:color="auto" w:fill="FFFFFF"/>
    </w:rPr>
  </w:style>
  <w:style w:type="character" w:customStyle="1" w:styleId="af9">
    <w:name w:val="Подпись к таблице_"/>
    <w:rsid w:val="00D93E57"/>
    <w:rPr>
      <w:sz w:val="26"/>
      <w:szCs w:val="26"/>
      <w:shd w:val="clear" w:color="auto" w:fill="FFFFFF"/>
    </w:rPr>
  </w:style>
  <w:style w:type="character" w:customStyle="1" w:styleId="afa">
    <w:name w:val="Подпись к таблице"/>
    <w:rsid w:val="00D93E57"/>
    <w:rPr>
      <w:rFonts w:ascii="Times New Roman" w:hAnsi="Times New Roman" w:cs="Times New Roman"/>
      <w:sz w:val="26"/>
      <w:szCs w:val="26"/>
      <w:u w:val="single"/>
    </w:rPr>
  </w:style>
  <w:style w:type="paragraph" w:customStyle="1" w:styleId="41">
    <w:name w:val="Основной текст (4)1"/>
    <w:basedOn w:val="a"/>
    <w:rsid w:val="00D93E57"/>
    <w:pPr>
      <w:widowControl w:val="0"/>
      <w:shd w:val="clear" w:color="auto" w:fill="FFFFFF"/>
      <w:suppressAutoHyphens/>
      <w:spacing w:before="600" w:line="322" w:lineRule="exact"/>
      <w:ind w:hanging="1140"/>
    </w:pPr>
    <w:rPr>
      <w:b/>
      <w:bCs/>
      <w:sz w:val="26"/>
      <w:szCs w:val="26"/>
      <w:lang w:eastAsia="zh-CN"/>
    </w:rPr>
  </w:style>
  <w:style w:type="paragraph" w:customStyle="1" w:styleId="afb">
    <w:name w:val="Колонтитул"/>
    <w:basedOn w:val="a"/>
    <w:rsid w:val="00D93E57"/>
    <w:pPr>
      <w:widowControl w:val="0"/>
      <w:shd w:val="clear" w:color="auto" w:fill="FFFFFF"/>
      <w:suppressAutoHyphens/>
      <w:spacing w:line="240" w:lineRule="atLeast"/>
    </w:pPr>
    <w:rPr>
      <w:spacing w:val="4"/>
      <w:sz w:val="21"/>
      <w:szCs w:val="21"/>
      <w:lang w:eastAsia="zh-CN"/>
    </w:rPr>
  </w:style>
  <w:style w:type="paragraph" w:customStyle="1" w:styleId="15">
    <w:name w:val="Заголовок №1"/>
    <w:basedOn w:val="a"/>
    <w:rsid w:val="00D93E57"/>
    <w:pPr>
      <w:widowControl w:val="0"/>
      <w:shd w:val="clear" w:color="auto" w:fill="FFFFFF"/>
      <w:suppressAutoHyphens/>
      <w:spacing w:before="540" w:after="300" w:line="317" w:lineRule="exact"/>
      <w:jc w:val="center"/>
    </w:pPr>
    <w:rPr>
      <w:b/>
      <w:bCs/>
      <w:sz w:val="26"/>
      <w:szCs w:val="26"/>
      <w:lang w:eastAsia="zh-CN"/>
    </w:rPr>
  </w:style>
  <w:style w:type="paragraph" w:customStyle="1" w:styleId="16">
    <w:name w:val="Подпись к таблице1"/>
    <w:basedOn w:val="a"/>
    <w:rsid w:val="00D93E57"/>
    <w:pPr>
      <w:widowControl w:val="0"/>
      <w:shd w:val="clear" w:color="auto" w:fill="FFFFFF"/>
      <w:suppressAutoHyphens/>
      <w:spacing w:after="60" w:line="240" w:lineRule="atLeast"/>
    </w:pPr>
    <w:rPr>
      <w:sz w:val="26"/>
      <w:szCs w:val="26"/>
      <w:lang w:eastAsia="zh-CN"/>
    </w:rPr>
  </w:style>
  <w:style w:type="character" w:customStyle="1" w:styleId="apple-converted-space">
    <w:name w:val="apple-converted-space"/>
    <w:basedOn w:val="a0"/>
    <w:rsid w:val="00D93E57"/>
  </w:style>
  <w:style w:type="paragraph" w:styleId="afc">
    <w:name w:val="List Paragraph"/>
    <w:basedOn w:val="a"/>
    <w:uiPriority w:val="34"/>
    <w:qFormat/>
    <w:rsid w:val="00797BC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7099">
      <w:bodyDiv w:val="1"/>
      <w:marLeft w:val="0"/>
      <w:marRight w:val="0"/>
      <w:marTop w:val="0"/>
      <w:marBottom w:val="0"/>
      <w:divBdr>
        <w:top w:val="none" w:sz="0" w:space="0" w:color="auto"/>
        <w:left w:val="none" w:sz="0" w:space="0" w:color="auto"/>
        <w:bottom w:val="none" w:sz="0" w:space="0" w:color="auto"/>
        <w:right w:val="none" w:sz="0" w:space="0" w:color="auto"/>
      </w:divBdr>
    </w:div>
    <w:div w:id="458375712">
      <w:marLeft w:val="0"/>
      <w:marRight w:val="0"/>
      <w:marTop w:val="0"/>
      <w:marBottom w:val="0"/>
      <w:divBdr>
        <w:top w:val="none" w:sz="0" w:space="0" w:color="auto"/>
        <w:left w:val="none" w:sz="0" w:space="0" w:color="auto"/>
        <w:bottom w:val="none" w:sz="0" w:space="0" w:color="auto"/>
        <w:right w:val="none" w:sz="0" w:space="0" w:color="auto"/>
      </w:divBdr>
    </w:div>
    <w:div w:id="500242404">
      <w:bodyDiv w:val="1"/>
      <w:marLeft w:val="0"/>
      <w:marRight w:val="0"/>
      <w:marTop w:val="0"/>
      <w:marBottom w:val="0"/>
      <w:divBdr>
        <w:top w:val="none" w:sz="0" w:space="0" w:color="auto"/>
        <w:left w:val="none" w:sz="0" w:space="0" w:color="auto"/>
        <w:bottom w:val="none" w:sz="0" w:space="0" w:color="auto"/>
        <w:right w:val="none" w:sz="0" w:space="0" w:color="auto"/>
      </w:divBdr>
    </w:div>
    <w:div w:id="160048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0F134-BB96-4EB8-B9A9-A5FDBCA60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11902</Words>
  <Characters>67847</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Макет коллективного договора общеобразовательной организации</vt:lpstr>
    </vt:vector>
  </TitlesOfParts>
  <Company>SPecialiST RePack</Company>
  <LinksUpToDate>false</LinksUpToDate>
  <CharactersWithSpaces>79590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коллективного договора общеобразовательной организации</dc:title>
  <dc:creator>lenovo</dc:creator>
  <cp:lastModifiedBy>Пользователь Windows</cp:lastModifiedBy>
  <cp:revision>3</cp:revision>
  <cp:lastPrinted>2019-04-01T05:16:00Z</cp:lastPrinted>
  <dcterms:created xsi:type="dcterms:W3CDTF">2020-02-06T09:10:00Z</dcterms:created>
  <dcterms:modified xsi:type="dcterms:W3CDTF">2020-02-06T09:16:00Z</dcterms:modified>
</cp:coreProperties>
</file>