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EA" w:rsidRPr="00B43AEA" w:rsidRDefault="00B43AEA" w:rsidP="00B43A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РАСПИСАНИЕ</w:t>
      </w:r>
    </w:p>
    <w:p w:rsidR="00863F1C" w:rsidRDefault="00863F1C" w:rsidP="00BD313A">
      <w:pPr>
        <w:jc w:val="center"/>
        <w:rPr>
          <w:sz w:val="24"/>
          <w:szCs w:val="24"/>
        </w:rPr>
      </w:pPr>
    </w:p>
    <w:tbl>
      <w:tblPr>
        <w:tblStyle w:val="2"/>
        <w:tblpPr w:leftFromText="180" w:rightFromText="180" w:vertAnchor="text" w:horzAnchor="margin" w:tblpY="551"/>
        <w:tblOverlap w:val="never"/>
        <w:tblW w:w="0" w:type="auto"/>
        <w:tblLook w:val="04A0" w:firstRow="1" w:lastRow="0" w:firstColumn="1" w:lastColumn="0" w:noHBand="0" w:noVBand="1"/>
      </w:tblPr>
      <w:tblGrid>
        <w:gridCol w:w="4782"/>
        <w:gridCol w:w="5209"/>
        <w:gridCol w:w="4795"/>
      </w:tblGrid>
      <w:tr w:rsidR="00B43AEA" w:rsidRPr="00386715" w:rsidTr="00B43AEA">
        <w:tc>
          <w:tcPr>
            <w:tcW w:w="4782" w:type="dxa"/>
          </w:tcPr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3AEA">
              <w:rPr>
                <w:rFonts w:ascii="Arial" w:hAnsi="Arial" w:cs="Arial"/>
                <w:b/>
                <w:sz w:val="28"/>
                <w:szCs w:val="28"/>
              </w:rPr>
              <w:t>ПОНЕДЕЛЬНИК</w:t>
            </w: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3AEA">
              <w:rPr>
                <w:rFonts w:ascii="Arial" w:hAnsi="Arial" w:cs="Arial"/>
                <w:b/>
                <w:sz w:val="28"/>
                <w:szCs w:val="28"/>
              </w:rPr>
              <w:t>ВТОРНИК</w:t>
            </w:r>
          </w:p>
        </w:tc>
        <w:tc>
          <w:tcPr>
            <w:tcW w:w="4795" w:type="dxa"/>
          </w:tcPr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3AEA">
              <w:rPr>
                <w:rFonts w:ascii="Arial" w:hAnsi="Arial" w:cs="Arial"/>
                <w:b/>
                <w:sz w:val="28"/>
                <w:szCs w:val="28"/>
              </w:rPr>
              <w:t>СРЕДА</w:t>
            </w:r>
          </w:p>
        </w:tc>
      </w:tr>
      <w:tr w:rsidR="00B43AEA" w:rsidRPr="00386715" w:rsidTr="00B43AEA">
        <w:tc>
          <w:tcPr>
            <w:tcW w:w="4782" w:type="dxa"/>
          </w:tcPr>
          <w:p w:rsidR="00B43AEA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9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17:00-17:30</w:t>
            </w:r>
            <w:r w:rsidRPr="00386715">
              <w:rPr>
                <w:rFonts w:ascii="Arial" w:hAnsi="Arial" w:cs="Arial"/>
                <w:sz w:val="28"/>
                <w:szCs w:val="28"/>
              </w:rPr>
              <w:t xml:space="preserve"> Малова А. вокал</w:t>
            </w: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5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17:00-17:30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Кудашкина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С. вокал</w:t>
            </w: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3AEA" w:rsidRPr="00386715" w:rsidTr="00B43AEA">
        <w:tc>
          <w:tcPr>
            <w:tcW w:w="4782" w:type="dxa"/>
          </w:tcPr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9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17:35-18:05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Еврюшкина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Д. вокал</w:t>
            </w:r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5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17:35-18:05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Барашкина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А. вокал</w:t>
            </w:r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3AEA" w:rsidRPr="00386715" w:rsidTr="00B43AEA">
        <w:tc>
          <w:tcPr>
            <w:tcW w:w="4782" w:type="dxa"/>
          </w:tcPr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9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18:10-18:25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Еврюшкина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Д.сцен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виж</w:t>
            </w:r>
            <w:proofErr w:type="spellEnd"/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795" w:type="dxa"/>
          </w:tcPr>
          <w:p w:rsidR="00B43AEA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18:10-18:25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Кудашкина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сцен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3AEA" w:rsidRPr="00386715" w:rsidTr="00B43AEA">
        <w:tc>
          <w:tcPr>
            <w:tcW w:w="4782" w:type="dxa"/>
          </w:tcPr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3AEA">
              <w:rPr>
                <w:rFonts w:ascii="Arial" w:hAnsi="Arial" w:cs="Arial"/>
                <w:b/>
                <w:sz w:val="28"/>
                <w:szCs w:val="28"/>
              </w:rPr>
              <w:t>ЧЕТВЕРГ</w:t>
            </w:r>
          </w:p>
        </w:tc>
        <w:tc>
          <w:tcPr>
            <w:tcW w:w="5209" w:type="dxa"/>
          </w:tcPr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3AEA">
              <w:rPr>
                <w:rFonts w:ascii="Arial" w:hAnsi="Arial" w:cs="Arial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795" w:type="dxa"/>
          </w:tcPr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43AEA" w:rsidRPr="00B43AEA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3AEA">
              <w:rPr>
                <w:rFonts w:ascii="Arial" w:hAnsi="Arial" w:cs="Arial"/>
                <w:b/>
                <w:sz w:val="28"/>
                <w:szCs w:val="28"/>
              </w:rPr>
              <w:t>СУББОТА</w:t>
            </w: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43AEA" w:rsidRPr="00386715" w:rsidTr="00B43AEA">
        <w:tc>
          <w:tcPr>
            <w:tcW w:w="4782" w:type="dxa"/>
          </w:tcPr>
          <w:p w:rsidR="00B43AEA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17:00-17:30</w:t>
            </w:r>
            <w:r w:rsidRPr="00386715">
              <w:rPr>
                <w:rFonts w:ascii="Arial" w:hAnsi="Arial" w:cs="Arial"/>
                <w:sz w:val="28"/>
                <w:szCs w:val="28"/>
              </w:rPr>
              <w:t xml:space="preserve"> Малова А. вокал</w:t>
            </w:r>
          </w:p>
        </w:tc>
        <w:tc>
          <w:tcPr>
            <w:tcW w:w="5209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17:00-17:30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Кудашкина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С. вокал</w:t>
            </w:r>
          </w:p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5" w:type="dxa"/>
          </w:tcPr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3AEA" w:rsidRPr="00386715" w:rsidTr="00B43AEA">
        <w:tc>
          <w:tcPr>
            <w:tcW w:w="4782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17:35-18:05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Еврюшкина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Д. вокал</w:t>
            </w:r>
          </w:p>
        </w:tc>
        <w:tc>
          <w:tcPr>
            <w:tcW w:w="5209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17:35-18:05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Барашкина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А. вокал</w:t>
            </w:r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5" w:type="dxa"/>
          </w:tcPr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3AEA" w:rsidRPr="00386715" w:rsidTr="00B43AEA">
        <w:tc>
          <w:tcPr>
            <w:tcW w:w="4782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18:10-18:25 Малова А.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сцен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виж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5209" w:type="dxa"/>
          </w:tcPr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  <w:p w:rsidR="00B43AEA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18:10-18:25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Барашкина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сцен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виж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43AEA" w:rsidRPr="00386715" w:rsidRDefault="00B43AEA" w:rsidP="00B43AE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5" w:type="dxa"/>
          </w:tcPr>
          <w:p w:rsidR="00B43AEA" w:rsidRPr="00386715" w:rsidRDefault="00B43AEA" w:rsidP="00B43A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313A" w:rsidRDefault="00BD313A"/>
    <w:sectPr w:rsidR="00BD313A" w:rsidSect="00863F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42"/>
    <w:rsid w:val="000703EF"/>
    <w:rsid w:val="00863F1C"/>
    <w:rsid w:val="00B43AEA"/>
    <w:rsid w:val="00BB0742"/>
    <w:rsid w:val="00B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63F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63F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2020-04-21T12:44:00Z</dcterms:created>
  <dcterms:modified xsi:type="dcterms:W3CDTF">2020-04-21T12:53:00Z</dcterms:modified>
</cp:coreProperties>
</file>