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22" w:rsidRDefault="008F4328" w:rsidP="008F43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ВИДЫ АТТЕСТАЦИИ</w:t>
      </w:r>
    </w:p>
    <w:p w:rsidR="00552A34" w:rsidRDefault="00552A34" w:rsidP="008F4328">
      <w:pPr>
        <w:jc w:val="center"/>
        <w:rPr>
          <w:rFonts w:ascii="Arial" w:hAnsi="Arial" w:cs="Arial"/>
          <w:b/>
          <w:sz w:val="32"/>
          <w:szCs w:val="32"/>
        </w:rPr>
      </w:pPr>
    </w:p>
    <w:p w:rsidR="008F4328" w:rsidRPr="00552A34" w:rsidRDefault="00313CDC" w:rsidP="008F4328">
      <w:pPr>
        <w:rPr>
          <w:rFonts w:ascii="Arial" w:hAnsi="Arial" w:cs="Arial"/>
          <w:b/>
          <w:sz w:val="32"/>
          <w:szCs w:val="32"/>
        </w:rPr>
      </w:pPr>
      <w:proofErr w:type="gramStart"/>
      <w:r w:rsidRPr="00552A34">
        <w:rPr>
          <w:rFonts w:ascii="Arial" w:hAnsi="Arial" w:cs="Arial"/>
          <w:b/>
          <w:sz w:val="32"/>
          <w:szCs w:val="32"/>
        </w:rPr>
        <w:t>Обязательная</w:t>
      </w:r>
      <w:proofErr w:type="gramEnd"/>
      <w:r w:rsidRPr="00552A34">
        <w:rPr>
          <w:rFonts w:ascii="Arial" w:hAnsi="Arial" w:cs="Arial"/>
          <w:b/>
          <w:sz w:val="32"/>
          <w:szCs w:val="32"/>
        </w:rPr>
        <w:t xml:space="preserve"> – 1 раз в 5 лет</w:t>
      </w:r>
    </w:p>
    <w:p w:rsidR="00DB19F2" w:rsidRPr="00552A34" w:rsidRDefault="00DB19F2" w:rsidP="008F4328">
      <w:pPr>
        <w:rPr>
          <w:rFonts w:ascii="Arial" w:hAnsi="Arial" w:cs="Arial"/>
          <w:b/>
          <w:sz w:val="32"/>
          <w:szCs w:val="32"/>
        </w:rPr>
      </w:pPr>
      <w:r w:rsidRPr="00552A34">
        <w:rPr>
          <w:rFonts w:ascii="Arial" w:hAnsi="Arial" w:cs="Arial"/>
          <w:sz w:val="32"/>
          <w:szCs w:val="32"/>
        </w:rPr>
        <w:t>В целях подтверждения соответствия педагогических работников занимаемым ими должностям на основе</w:t>
      </w:r>
      <w:r w:rsidR="00FB0DAD" w:rsidRPr="00552A34">
        <w:rPr>
          <w:rFonts w:ascii="Arial" w:hAnsi="Arial" w:cs="Arial"/>
          <w:sz w:val="32"/>
          <w:szCs w:val="32"/>
        </w:rPr>
        <w:t xml:space="preserve"> оценки их профессиональной деятельности</w:t>
      </w:r>
      <w:r w:rsidR="007D7745" w:rsidRPr="00552A34">
        <w:rPr>
          <w:rFonts w:ascii="Arial" w:hAnsi="Arial" w:cs="Arial"/>
          <w:sz w:val="32"/>
          <w:szCs w:val="32"/>
        </w:rPr>
        <w:t xml:space="preserve"> - п</w:t>
      </w:r>
      <w:r w:rsidR="00FB0DAD" w:rsidRPr="00552A34">
        <w:rPr>
          <w:rFonts w:ascii="Arial" w:hAnsi="Arial" w:cs="Arial"/>
          <w:b/>
          <w:sz w:val="32"/>
          <w:szCs w:val="32"/>
        </w:rPr>
        <w:t>олномочия образовательной организации.</w:t>
      </w:r>
    </w:p>
    <w:p w:rsidR="00FB0DAD" w:rsidRPr="00552A34" w:rsidRDefault="00FB0DAD" w:rsidP="008F4328">
      <w:pPr>
        <w:rPr>
          <w:rFonts w:ascii="Arial" w:hAnsi="Arial" w:cs="Arial"/>
          <w:b/>
          <w:sz w:val="32"/>
          <w:szCs w:val="32"/>
        </w:rPr>
      </w:pPr>
    </w:p>
    <w:p w:rsidR="00FB0DAD" w:rsidRPr="00552A34" w:rsidRDefault="007D7745" w:rsidP="008F4328">
      <w:pPr>
        <w:rPr>
          <w:rFonts w:ascii="Arial" w:hAnsi="Arial" w:cs="Arial"/>
          <w:b/>
          <w:sz w:val="32"/>
          <w:szCs w:val="32"/>
        </w:rPr>
      </w:pPr>
      <w:r w:rsidRPr="00552A34">
        <w:rPr>
          <w:rFonts w:ascii="Arial" w:hAnsi="Arial" w:cs="Arial"/>
          <w:b/>
          <w:sz w:val="32"/>
          <w:szCs w:val="32"/>
        </w:rPr>
        <w:t>В целях установления первой или высшей квалификационной категории</w:t>
      </w:r>
    </w:p>
    <w:p w:rsidR="007D7745" w:rsidRPr="00552A34" w:rsidRDefault="007D7745" w:rsidP="008F4328">
      <w:pPr>
        <w:rPr>
          <w:rFonts w:ascii="Arial" w:hAnsi="Arial" w:cs="Arial"/>
          <w:sz w:val="32"/>
          <w:szCs w:val="32"/>
        </w:rPr>
      </w:pPr>
      <w:r w:rsidRPr="00552A34">
        <w:rPr>
          <w:rFonts w:ascii="Arial" w:hAnsi="Arial" w:cs="Arial"/>
          <w:b/>
          <w:sz w:val="32"/>
          <w:szCs w:val="32"/>
        </w:rPr>
        <w:t xml:space="preserve">Высшая – </w:t>
      </w:r>
      <w:r w:rsidRPr="00552A34">
        <w:rPr>
          <w:rFonts w:ascii="Arial" w:hAnsi="Arial" w:cs="Arial"/>
          <w:sz w:val="32"/>
          <w:szCs w:val="32"/>
        </w:rPr>
        <w:t>полномочия субъектов РФ (МОНО)</w:t>
      </w:r>
    </w:p>
    <w:p w:rsidR="007D7745" w:rsidRPr="00552A34" w:rsidRDefault="007D7745" w:rsidP="008F4328">
      <w:pPr>
        <w:rPr>
          <w:rFonts w:ascii="Arial" w:hAnsi="Arial" w:cs="Arial"/>
          <w:sz w:val="32"/>
          <w:szCs w:val="32"/>
        </w:rPr>
      </w:pPr>
      <w:r w:rsidRPr="00552A34">
        <w:rPr>
          <w:rFonts w:ascii="Arial" w:hAnsi="Arial" w:cs="Arial"/>
          <w:b/>
          <w:sz w:val="32"/>
          <w:szCs w:val="32"/>
        </w:rPr>
        <w:t xml:space="preserve">Первая </w:t>
      </w:r>
      <w:r w:rsidRPr="00552A34">
        <w:rPr>
          <w:rFonts w:ascii="Arial" w:hAnsi="Arial" w:cs="Arial"/>
          <w:sz w:val="32"/>
          <w:szCs w:val="32"/>
        </w:rPr>
        <w:t xml:space="preserve">– полномочия ОМСУ </w:t>
      </w:r>
      <w:r w:rsidR="00552A34" w:rsidRPr="00552A34">
        <w:rPr>
          <w:rFonts w:ascii="Arial" w:hAnsi="Arial" w:cs="Arial"/>
          <w:sz w:val="32"/>
          <w:szCs w:val="32"/>
        </w:rPr>
        <w:t>(УО)</w:t>
      </w:r>
    </w:p>
    <w:sectPr w:rsidR="007D7745" w:rsidRPr="00552A34" w:rsidSect="00C6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4328"/>
    <w:rsid w:val="00313CDC"/>
    <w:rsid w:val="00552A34"/>
    <w:rsid w:val="007D7745"/>
    <w:rsid w:val="008F4328"/>
    <w:rsid w:val="00C66522"/>
    <w:rsid w:val="00DB19F2"/>
    <w:rsid w:val="00FB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</cp:revision>
  <dcterms:created xsi:type="dcterms:W3CDTF">2022-03-24T07:12:00Z</dcterms:created>
  <dcterms:modified xsi:type="dcterms:W3CDTF">2022-03-24T07:21:00Z</dcterms:modified>
</cp:coreProperties>
</file>