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00156" w:rsidRPr="0089131F" w:rsidRDefault="003451DD" w:rsidP="0089131F">
      <w:pPr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89131F">
        <w:rPr>
          <w:rFonts w:ascii="Times New Roman" w:hAnsi="Times New Roman" w:cs="Times New Roman"/>
          <w:b/>
          <w:i/>
          <w:sz w:val="28"/>
          <w:szCs w:val="28"/>
        </w:rPr>
        <w:t>КОНСУЛЬТАЦИЯ: ЕСЛИ РЕБЕНОК ОБМАНЫВАЕТ</w:t>
      </w:r>
    </w:p>
    <w:p w:rsidR="003451DD" w:rsidRPr="0089131F" w:rsidRDefault="003451DD" w:rsidP="003451DD">
      <w:pPr>
        <w:rPr>
          <w:rFonts w:ascii="Times New Roman" w:hAnsi="Times New Roman" w:cs="Times New Roman"/>
          <w:sz w:val="28"/>
          <w:szCs w:val="28"/>
        </w:rPr>
      </w:pPr>
      <w:r w:rsidRPr="0089131F">
        <w:rPr>
          <w:rFonts w:ascii="Times New Roman" w:hAnsi="Times New Roman" w:cs="Times New Roman"/>
          <w:sz w:val="28"/>
          <w:szCs w:val="28"/>
        </w:rPr>
        <w:t>Как помочь ребёнку и почему он правде вдруг предпочитает ложь. Прежде чем начать лгать преднамеренно ребёнок часто врет, не понимая этого. Ребёнок задумалась и ищет действенные способы, как сделать свою жизнь «без ухабов» и этот выход – ложь. Ложью он хотел показать свою взрослость и самостоятельность. Он часто лжёт, когда уверен, что вы способны «муху» превратить в «слона». Посредством лжи ребёнок избегает наказания, которое, как сам считает, заслужил.</w:t>
      </w:r>
    </w:p>
    <w:p w:rsidR="003451DD" w:rsidRPr="0089131F" w:rsidRDefault="003451DD" w:rsidP="003451DD">
      <w:pPr>
        <w:rPr>
          <w:rFonts w:ascii="Times New Roman" w:hAnsi="Times New Roman" w:cs="Times New Roman"/>
          <w:sz w:val="28"/>
          <w:szCs w:val="28"/>
        </w:rPr>
      </w:pPr>
      <w:r w:rsidRPr="0089131F">
        <w:rPr>
          <w:rFonts w:ascii="Times New Roman" w:hAnsi="Times New Roman" w:cs="Times New Roman"/>
          <w:sz w:val="28"/>
          <w:szCs w:val="28"/>
        </w:rPr>
        <w:t>  Над ним доминирует страх наказания, страх унижения. Этот страх сделал ложь своим щитом. Родители «проектируют» ребёнка, чтобы он был поставщиком лишь только положительных эмоций, и не имел бы права поставлять нам отрицательные эмоции. Он пытается привлечь к себе внимание любым путём, любой ценой и даже ложью. Он привлекает Вас к себе враньём, чтобы поднять свою заниженную самооценку. Он может врать, чтобы избежать насмешек, чтобы скрыть свой стыд и оправдаться перед Вами и ровесниками. Он ложью в какой-то мере преодолевает барьер между собой и окружающими, не понимая, что лишается доверия людей. Привычка лгать, у Вашего ребёнка, нередко связана с тем, что она подражает Вам.</w:t>
      </w:r>
    </w:p>
    <w:p w:rsidR="003451DD" w:rsidRPr="0089131F" w:rsidRDefault="003451DD" w:rsidP="003451DD">
      <w:pPr>
        <w:rPr>
          <w:rFonts w:ascii="Times New Roman" w:hAnsi="Times New Roman" w:cs="Times New Roman"/>
          <w:sz w:val="28"/>
          <w:szCs w:val="28"/>
        </w:rPr>
      </w:pPr>
      <w:r w:rsidRPr="0089131F">
        <w:rPr>
          <w:rFonts w:ascii="Times New Roman" w:hAnsi="Times New Roman" w:cs="Times New Roman"/>
          <w:sz w:val="28"/>
          <w:szCs w:val="28"/>
        </w:rPr>
        <w:t>   А Вы, не придавая этому значения, довольно часто лжете прямо на его глазах: в гостях, по телефону, у соседей, легко оправдывая эту маленькую ложь, считая её пустяком. Когда он Вам солгал, а Вы не раскусили это, он чувствует себя всесильной, хотя до этого всесильной ему казались Вы.</w:t>
      </w:r>
    </w:p>
    <w:p w:rsidR="003451DD" w:rsidRPr="0089131F" w:rsidRDefault="003451DD" w:rsidP="003451DD">
      <w:pPr>
        <w:rPr>
          <w:rFonts w:ascii="Times New Roman" w:hAnsi="Times New Roman" w:cs="Times New Roman"/>
          <w:sz w:val="28"/>
          <w:szCs w:val="28"/>
        </w:rPr>
      </w:pPr>
      <w:r w:rsidRPr="0089131F">
        <w:rPr>
          <w:rFonts w:ascii="Times New Roman" w:hAnsi="Times New Roman" w:cs="Times New Roman"/>
          <w:b/>
          <w:bCs/>
          <w:sz w:val="28"/>
          <w:szCs w:val="28"/>
        </w:rPr>
        <w:t>КАК НАДО вести себя, когда ребёнок обманывает:</w:t>
      </w:r>
    </w:p>
    <w:p w:rsidR="003451DD" w:rsidRPr="0089131F" w:rsidRDefault="003451DD" w:rsidP="003451DD">
      <w:pPr>
        <w:rPr>
          <w:rFonts w:ascii="Times New Roman" w:hAnsi="Times New Roman" w:cs="Times New Roman"/>
          <w:sz w:val="28"/>
          <w:szCs w:val="28"/>
        </w:rPr>
      </w:pPr>
      <w:r w:rsidRPr="0089131F">
        <w:rPr>
          <w:rFonts w:ascii="Times New Roman" w:hAnsi="Times New Roman" w:cs="Times New Roman"/>
          <w:sz w:val="28"/>
          <w:szCs w:val="28"/>
        </w:rPr>
        <w:t>1. НЕ раздражайтесь, не придумывайте способы расправы.</w:t>
      </w:r>
    </w:p>
    <w:p w:rsidR="003451DD" w:rsidRPr="0089131F" w:rsidRDefault="003451DD" w:rsidP="003451DD">
      <w:pPr>
        <w:rPr>
          <w:rFonts w:ascii="Times New Roman" w:hAnsi="Times New Roman" w:cs="Times New Roman"/>
          <w:sz w:val="28"/>
          <w:szCs w:val="28"/>
        </w:rPr>
      </w:pPr>
      <w:r w:rsidRPr="0089131F">
        <w:rPr>
          <w:rFonts w:ascii="Times New Roman" w:hAnsi="Times New Roman" w:cs="Times New Roman"/>
          <w:sz w:val="28"/>
          <w:szCs w:val="28"/>
        </w:rPr>
        <w:t>2. Если он сам сознаётся во лжи, не в коем случае не наказывайте его, скорее ободрите, чтобы он поверил в собственные силы: раз смог сознаться, что сказал неправду, - значит, честный.</w:t>
      </w:r>
    </w:p>
    <w:p w:rsidR="003451DD" w:rsidRPr="0089131F" w:rsidRDefault="003451DD" w:rsidP="003451DD">
      <w:pPr>
        <w:rPr>
          <w:rFonts w:ascii="Times New Roman" w:hAnsi="Times New Roman" w:cs="Times New Roman"/>
          <w:sz w:val="28"/>
          <w:szCs w:val="28"/>
        </w:rPr>
      </w:pPr>
      <w:r w:rsidRPr="0089131F">
        <w:rPr>
          <w:rFonts w:ascii="Times New Roman" w:hAnsi="Times New Roman" w:cs="Times New Roman"/>
          <w:sz w:val="28"/>
          <w:szCs w:val="28"/>
        </w:rPr>
        <w:t>3. Если ребёнок не хочет сознаваться, не заставляйте его это делать, а лучше расскажите его сказку или придумайте историю о том, к чему приводит ложь и сколько доставляет неприятностей.</w:t>
      </w:r>
    </w:p>
    <w:p w:rsidR="003451DD" w:rsidRPr="0089131F" w:rsidRDefault="003451DD" w:rsidP="003451DD">
      <w:pPr>
        <w:rPr>
          <w:rFonts w:ascii="Times New Roman" w:hAnsi="Times New Roman" w:cs="Times New Roman"/>
          <w:sz w:val="28"/>
          <w:szCs w:val="28"/>
        </w:rPr>
      </w:pPr>
      <w:r w:rsidRPr="0089131F">
        <w:rPr>
          <w:rFonts w:ascii="Times New Roman" w:hAnsi="Times New Roman" w:cs="Times New Roman"/>
          <w:sz w:val="28"/>
          <w:szCs w:val="28"/>
        </w:rPr>
        <w:t>4. Он должен понимать, что Вы не можете смириться с ложью и всякая неправда Вам чужда. И даже умолчание о правде – ложь.</w:t>
      </w:r>
      <w:bookmarkStart w:id="0" w:name="_GoBack"/>
      <w:bookmarkEnd w:id="0"/>
    </w:p>
    <w:p w:rsidR="003451DD" w:rsidRPr="0089131F" w:rsidRDefault="003451DD" w:rsidP="003451DD">
      <w:pPr>
        <w:rPr>
          <w:rFonts w:ascii="Times New Roman" w:hAnsi="Times New Roman" w:cs="Times New Roman"/>
          <w:sz w:val="28"/>
          <w:szCs w:val="28"/>
        </w:rPr>
      </w:pPr>
      <w:r w:rsidRPr="0089131F">
        <w:rPr>
          <w:rFonts w:ascii="Times New Roman" w:hAnsi="Times New Roman" w:cs="Times New Roman"/>
          <w:sz w:val="28"/>
          <w:szCs w:val="28"/>
        </w:rPr>
        <w:t>5. Пусть он поймёт, что лучше, чтобы была «невежливая» правда, чем «вежливая» ложь.</w:t>
      </w:r>
    </w:p>
    <w:p w:rsidR="003451DD" w:rsidRPr="0089131F" w:rsidRDefault="003451DD" w:rsidP="003451DD">
      <w:pPr>
        <w:rPr>
          <w:rFonts w:ascii="Times New Roman" w:hAnsi="Times New Roman" w:cs="Times New Roman"/>
          <w:sz w:val="28"/>
          <w:szCs w:val="28"/>
        </w:rPr>
      </w:pPr>
      <w:r w:rsidRPr="0089131F">
        <w:rPr>
          <w:rFonts w:ascii="Times New Roman" w:hAnsi="Times New Roman" w:cs="Times New Roman"/>
          <w:sz w:val="28"/>
          <w:szCs w:val="28"/>
        </w:rPr>
        <w:t>6. Старайтесь, как можно чаще поощрять искренность ребёнка.</w:t>
      </w:r>
    </w:p>
    <w:p w:rsidR="003451DD" w:rsidRPr="0089131F" w:rsidRDefault="003451DD" w:rsidP="003451DD">
      <w:pPr>
        <w:rPr>
          <w:rFonts w:ascii="Times New Roman" w:hAnsi="Times New Roman" w:cs="Times New Roman"/>
          <w:sz w:val="28"/>
          <w:szCs w:val="28"/>
        </w:rPr>
      </w:pPr>
      <w:r w:rsidRPr="0089131F">
        <w:rPr>
          <w:rFonts w:ascii="Times New Roman" w:hAnsi="Times New Roman" w:cs="Times New Roman"/>
          <w:sz w:val="28"/>
          <w:szCs w:val="28"/>
        </w:rPr>
        <w:t>7. Надо разрешить ребёнку в адекватных ситуациях выплёскивать все негативные эмоции наружу, не ощущая чувства собственной вины, и говорить не только лишь «подслащенную»</w:t>
      </w:r>
      <w:r w:rsidR="008B4D55" w:rsidRPr="0089131F">
        <w:rPr>
          <w:rFonts w:ascii="Times New Roman" w:hAnsi="Times New Roman" w:cs="Times New Roman"/>
          <w:sz w:val="28"/>
          <w:szCs w:val="28"/>
        </w:rPr>
        <w:t xml:space="preserve"> </w:t>
      </w:r>
      <w:r w:rsidRPr="0089131F">
        <w:rPr>
          <w:rFonts w:ascii="Times New Roman" w:hAnsi="Times New Roman" w:cs="Times New Roman"/>
          <w:sz w:val="28"/>
          <w:szCs w:val="28"/>
        </w:rPr>
        <w:t xml:space="preserve">правду, но и другую, «горькую», которую бы не хотелось </w:t>
      </w:r>
      <w:proofErr w:type="gramStart"/>
      <w:r w:rsidRPr="0089131F">
        <w:rPr>
          <w:rFonts w:ascii="Times New Roman" w:hAnsi="Times New Roman" w:cs="Times New Roman"/>
          <w:sz w:val="28"/>
          <w:szCs w:val="28"/>
        </w:rPr>
        <w:t>ни кому</w:t>
      </w:r>
      <w:proofErr w:type="gramEnd"/>
      <w:r w:rsidRPr="0089131F">
        <w:rPr>
          <w:rFonts w:ascii="Times New Roman" w:hAnsi="Times New Roman" w:cs="Times New Roman"/>
          <w:sz w:val="28"/>
          <w:szCs w:val="28"/>
        </w:rPr>
        <w:t xml:space="preserve"> слышать.</w:t>
      </w:r>
    </w:p>
    <w:p w:rsidR="003451DD" w:rsidRPr="0089131F" w:rsidRDefault="003451DD" w:rsidP="003451DD">
      <w:pPr>
        <w:rPr>
          <w:rFonts w:ascii="Times New Roman" w:hAnsi="Times New Roman" w:cs="Times New Roman"/>
          <w:sz w:val="28"/>
          <w:szCs w:val="28"/>
        </w:rPr>
      </w:pPr>
      <w:r w:rsidRPr="0089131F">
        <w:rPr>
          <w:rFonts w:ascii="Times New Roman" w:hAnsi="Times New Roman" w:cs="Times New Roman"/>
          <w:sz w:val="28"/>
          <w:szCs w:val="28"/>
        </w:rPr>
        <w:t>8. Почаще поощряйте его, не скупитесь на похвалу.</w:t>
      </w:r>
    </w:p>
    <w:p w:rsidR="003451DD" w:rsidRPr="0089131F" w:rsidRDefault="003451DD" w:rsidP="003451DD">
      <w:pPr>
        <w:rPr>
          <w:rFonts w:ascii="Times New Roman" w:hAnsi="Times New Roman" w:cs="Times New Roman"/>
          <w:sz w:val="28"/>
          <w:szCs w:val="28"/>
        </w:rPr>
      </w:pPr>
      <w:r w:rsidRPr="0089131F">
        <w:rPr>
          <w:rFonts w:ascii="Times New Roman" w:hAnsi="Times New Roman" w:cs="Times New Roman"/>
          <w:sz w:val="28"/>
          <w:szCs w:val="28"/>
        </w:rPr>
        <w:lastRenderedPageBreak/>
        <w:t>9. Когда он обманывает, подражая сверстникам, вмешайтесь в его дружеские отношения.</w:t>
      </w:r>
    </w:p>
    <w:p w:rsidR="003451DD" w:rsidRPr="0089131F" w:rsidRDefault="003451DD" w:rsidP="003451DD">
      <w:pPr>
        <w:rPr>
          <w:rFonts w:ascii="Times New Roman" w:hAnsi="Times New Roman" w:cs="Times New Roman"/>
          <w:sz w:val="28"/>
          <w:szCs w:val="28"/>
        </w:rPr>
      </w:pPr>
      <w:r w:rsidRPr="0089131F">
        <w:rPr>
          <w:rFonts w:ascii="Times New Roman" w:hAnsi="Times New Roman" w:cs="Times New Roman"/>
          <w:sz w:val="28"/>
          <w:szCs w:val="28"/>
        </w:rPr>
        <w:t>10. Запомните, что маленький лгунишка – «большой» психолог. И потому, как Вы прореагировали на его обман, он судит, как на самом деле Вы относитесь к нему.</w:t>
      </w:r>
    </w:p>
    <w:p w:rsidR="003451DD" w:rsidRPr="0089131F" w:rsidRDefault="003451DD" w:rsidP="003451DD">
      <w:pPr>
        <w:rPr>
          <w:rFonts w:ascii="Times New Roman" w:hAnsi="Times New Roman" w:cs="Times New Roman"/>
          <w:sz w:val="28"/>
          <w:szCs w:val="28"/>
        </w:rPr>
      </w:pPr>
      <w:r w:rsidRPr="0089131F">
        <w:rPr>
          <w:rFonts w:ascii="Times New Roman" w:hAnsi="Times New Roman" w:cs="Times New Roman"/>
          <w:sz w:val="28"/>
          <w:szCs w:val="28"/>
        </w:rPr>
        <w:t>   Родители должны делать основной упор в занятиях на умение сосредотачиваться на выполняемой работе и доводить её до конца. Помогите ему глубже изучить предмет, которым он занялся.</w:t>
      </w:r>
    </w:p>
    <w:p w:rsidR="003451DD" w:rsidRPr="0089131F" w:rsidRDefault="003451DD" w:rsidP="003451DD">
      <w:pPr>
        <w:rPr>
          <w:rFonts w:ascii="Times New Roman" w:hAnsi="Times New Roman" w:cs="Times New Roman"/>
          <w:sz w:val="28"/>
          <w:szCs w:val="28"/>
        </w:rPr>
      </w:pPr>
      <w:r w:rsidRPr="0089131F">
        <w:rPr>
          <w:rFonts w:ascii="Times New Roman" w:hAnsi="Times New Roman" w:cs="Times New Roman"/>
          <w:sz w:val="28"/>
          <w:szCs w:val="28"/>
        </w:rPr>
        <w:t>Нужно помочь перешагнуть порожек очередных затруднений, и он с новыми силами примется за работу. Если этого не сделать, он так и будет бросать очередное увлечение, как только оно потребует от него непривычных усилий. Очень важно поощрять настойчивость таких детей, старательность и целеустремлённость.</w:t>
      </w:r>
    </w:p>
    <w:p w:rsidR="003451DD" w:rsidRPr="0089131F" w:rsidRDefault="003451DD" w:rsidP="003451DD">
      <w:pPr>
        <w:rPr>
          <w:rFonts w:ascii="Times New Roman" w:hAnsi="Times New Roman" w:cs="Times New Roman"/>
          <w:sz w:val="28"/>
          <w:szCs w:val="28"/>
        </w:rPr>
      </w:pPr>
      <w:r w:rsidRPr="0089131F">
        <w:rPr>
          <w:rFonts w:ascii="Times New Roman" w:hAnsi="Times New Roman" w:cs="Times New Roman"/>
          <w:sz w:val="28"/>
          <w:szCs w:val="28"/>
        </w:rPr>
        <w:t>  Следите за тем, чтобы он не забывал про «мелочи» в работе, указывайте ему, насколько неряшливо выглядит его изделие.</w:t>
      </w:r>
    </w:p>
    <w:p w:rsidR="003451DD" w:rsidRPr="0089131F" w:rsidRDefault="003451DD" w:rsidP="003451DD">
      <w:pPr>
        <w:rPr>
          <w:rFonts w:ascii="Times New Roman" w:hAnsi="Times New Roman" w:cs="Times New Roman"/>
          <w:sz w:val="28"/>
          <w:szCs w:val="28"/>
        </w:rPr>
      </w:pPr>
      <w:r w:rsidRPr="0089131F">
        <w:rPr>
          <w:rFonts w:ascii="Times New Roman" w:hAnsi="Times New Roman" w:cs="Times New Roman"/>
          <w:sz w:val="28"/>
          <w:szCs w:val="28"/>
        </w:rPr>
        <w:t>    Учите терпеливо оформлять домашнее задание.</w:t>
      </w:r>
    </w:p>
    <w:p w:rsidR="003451DD" w:rsidRPr="0089131F" w:rsidRDefault="003451DD" w:rsidP="003451DD">
      <w:pPr>
        <w:rPr>
          <w:rFonts w:ascii="Times New Roman" w:hAnsi="Times New Roman" w:cs="Times New Roman"/>
          <w:sz w:val="28"/>
          <w:szCs w:val="28"/>
        </w:rPr>
      </w:pPr>
      <w:r w:rsidRPr="0089131F">
        <w:rPr>
          <w:rFonts w:ascii="Times New Roman" w:hAnsi="Times New Roman" w:cs="Times New Roman"/>
          <w:sz w:val="28"/>
          <w:szCs w:val="28"/>
        </w:rPr>
        <w:t>И, конечно, хвалите его, радуйтесь его успехам, удивляйтесь его результатам. Обсуждайте с ним его отношения со сверстниками и близкими людьми</w:t>
      </w:r>
    </w:p>
    <w:p w:rsidR="003451DD" w:rsidRPr="0089131F" w:rsidRDefault="003451DD">
      <w:pPr>
        <w:rPr>
          <w:rFonts w:ascii="Times New Roman" w:hAnsi="Times New Roman" w:cs="Times New Roman"/>
          <w:sz w:val="28"/>
          <w:szCs w:val="28"/>
        </w:rPr>
      </w:pPr>
    </w:p>
    <w:sectPr w:rsidR="003451DD" w:rsidRPr="0089131F" w:rsidSect="003451DD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71A"/>
    <w:rsid w:val="003451DD"/>
    <w:rsid w:val="00600156"/>
    <w:rsid w:val="0089131F"/>
    <w:rsid w:val="008B4D55"/>
    <w:rsid w:val="009977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BD6804E-43E0-4EDC-A617-1774919CD9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4249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526</Words>
  <Characters>3003</Characters>
  <Application>Microsoft Office Word</Application>
  <DocSecurity>0</DocSecurity>
  <Lines>25</Lines>
  <Paragraphs>7</Paragraphs>
  <ScaleCrop>false</ScaleCrop>
  <Company/>
  <LinksUpToDate>false</LinksUpToDate>
  <CharactersWithSpaces>3522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TOSHIBA</dc:creator>
  <cp:keywords/>
  <dc:description/>
  <cp:lastModifiedBy>TOSHIBA</cp:lastModifiedBy>
  <cp:revision>5</cp:revision>
  <dcterms:created xsi:type="dcterms:W3CDTF">2021-11-15T17:56:00Z</dcterms:created>
  <dcterms:modified xsi:type="dcterms:W3CDTF">2023-10-04T11:39:00Z</dcterms:modified>
</cp:coreProperties>
</file>