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02" w:rsidRPr="00BE3016" w:rsidRDefault="00575302" w:rsidP="0057530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3016">
        <w:rPr>
          <w:rFonts w:ascii="Times New Roman" w:hAnsi="Times New Roman" w:cs="Times New Roman"/>
          <w:b/>
          <w:i/>
          <w:sz w:val="28"/>
          <w:szCs w:val="28"/>
        </w:rPr>
        <w:t>С целью выявления тревожного ребенка используется также следующий опросник</w:t>
      </w:r>
    </w:p>
    <w:p w:rsidR="00575302" w:rsidRPr="00BE3016" w:rsidRDefault="00575302" w:rsidP="00575302">
      <w:pPr>
        <w:rPr>
          <w:rFonts w:ascii="Times New Roman" w:hAnsi="Times New Roman" w:cs="Times New Roman"/>
          <w:sz w:val="28"/>
          <w:szCs w:val="28"/>
        </w:rPr>
      </w:pPr>
      <w:r w:rsidRPr="00BE3016">
        <w:rPr>
          <w:rFonts w:ascii="Times New Roman" w:hAnsi="Times New Roman" w:cs="Times New Roman"/>
          <w:sz w:val="28"/>
          <w:szCs w:val="28"/>
        </w:rPr>
        <w:t>(Лаврентьева Г. П., Титаренко Т. М.).</w:t>
      </w:r>
      <w:r w:rsidRPr="00BE3016">
        <w:rPr>
          <w:rFonts w:ascii="Times New Roman" w:hAnsi="Times New Roman" w:cs="Times New Roman"/>
          <w:sz w:val="28"/>
          <w:szCs w:val="28"/>
        </w:rPr>
        <w:br/>
      </w:r>
      <w:r w:rsidRPr="00BE3016">
        <w:rPr>
          <w:rFonts w:ascii="Times New Roman" w:hAnsi="Times New Roman" w:cs="Times New Roman"/>
          <w:sz w:val="28"/>
          <w:szCs w:val="28"/>
        </w:rPr>
        <w:br/>
      </w:r>
      <w:r w:rsidRPr="00BE3016">
        <w:rPr>
          <w:rFonts w:ascii="Times New Roman" w:hAnsi="Times New Roman" w:cs="Times New Roman"/>
          <w:b/>
          <w:bCs/>
          <w:sz w:val="28"/>
          <w:szCs w:val="28"/>
        </w:rPr>
        <w:t>Признаки тревожности:</w:t>
      </w:r>
      <w:r w:rsidRPr="00BE3016">
        <w:rPr>
          <w:rFonts w:ascii="Times New Roman" w:hAnsi="Times New Roman" w:cs="Times New Roman"/>
          <w:sz w:val="28"/>
          <w:szCs w:val="28"/>
        </w:rPr>
        <w:br/>
        <w:t>Тревожный ребенок</w:t>
      </w:r>
      <w:r w:rsidRPr="00BE3016">
        <w:rPr>
          <w:rFonts w:ascii="Times New Roman" w:hAnsi="Times New Roman" w:cs="Times New Roman"/>
          <w:sz w:val="28"/>
          <w:szCs w:val="28"/>
        </w:rPr>
        <w:br/>
        <w:t>1. Не может долго работать, не уставая.</w:t>
      </w:r>
      <w:r w:rsidRPr="00BE3016">
        <w:rPr>
          <w:rFonts w:ascii="Times New Roman" w:hAnsi="Times New Roman" w:cs="Times New Roman"/>
          <w:sz w:val="28"/>
          <w:szCs w:val="28"/>
        </w:rPr>
        <w:br/>
        <w:t>2. Ему трудно сосредоточиться на чем-то.</w:t>
      </w:r>
      <w:r w:rsidRPr="00BE3016">
        <w:rPr>
          <w:rFonts w:ascii="Times New Roman" w:hAnsi="Times New Roman" w:cs="Times New Roman"/>
          <w:sz w:val="28"/>
          <w:szCs w:val="28"/>
        </w:rPr>
        <w:br/>
        <w:t>3. Любое задание вызывает излишнее беспокойство.</w:t>
      </w:r>
      <w:r w:rsidRPr="00BE3016">
        <w:rPr>
          <w:rFonts w:ascii="Times New Roman" w:hAnsi="Times New Roman" w:cs="Times New Roman"/>
          <w:sz w:val="28"/>
          <w:szCs w:val="28"/>
        </w:rPr>
        <w:br/>
        <w:t>4. Во время выполнения заданий очень напряжен, скован.</w:t>
      </w:r>
      <w:r w:rsidRPr="00BE3016">
        <w:rPr>
          <w:rFonts w:ascii="Times New Roman" w:hAnsi="Times New Roman" w:cs="Times New Roman"/>
          <w:sz w:val="28"/>
          <w:szCs w:val="28"/>
        </w:rPr>
        <w:br/>
        <w:t>5. Смущается чаще других.</w:t>
      </w:r>
      <w:r w:rsidRPr="00BE3016">
        <w:rPr>
          <w:rFonts w:ascii="Times New Roman" w:hAnsi="Times New Roman" w:cs="Times New Roman"/>
          <w:sz w:val="28"/>
          <w:szCs w:val="28"/>
        </w:rPr>
        <w:br/>
        <w:t>6. Часто говорит о напряженных ситуациях.</w:t>
      </w:r>
      <w:r w:rsidRPr="00BE3016">
        <w:rPr>
          <w:rFonts w:ascii="Times New Roman" w:hAnsi="Times New Roman" w:cs="Times New Roman"/>
          <w:sz w:val="28"/>
          <w:szCs w:val="28"/>
        </w:rPr>
        <w:br/>
        <w:t>7. Как правило, краснеет в незнакомой обстановке.</w:t>
      </w:r>
      <w:r w:rsidRPr="00BE3016">
        <w:rPr>
          <w:rFonts w:ascii="Times New Roman" w:hAnsi="Times New Roman" w:cs="Times New Roman"/>
          <w:sz w:val="28"/>
          <w:szCs w:val="28"/>
        </w:rPr>
        <w:br/>
        <w:t>8. Жалуется, что ему снятся страшные сны.</w:t>
      </w:r>
      <w:r w:rsidRPr="00BE3016">
        <w:rPr>
          <w:rFonts w:ascii="Times New Roman" w:hAnsi="Times New Roman" w:cs="Times New Roman"/>
          <w:sz w:val="28"/>
          <w:szCs w:val="28"/>
        </w:rPr>
        <w:br/>
        <w:t>9. Руки у него обычно холодные и влажные.</w:t>
      </w:r>
      <w:r w:rsidRPr="00BE3016">
        <w:rPr>
          <w:rFonts w:ascii="Times New Roman" w:hAnsi="Times New Roman" w:cs="Times New Roman"/>
          <w:sz w:val="28"/>
          <w:szCs w:val="28"/>
        </w:rPr>
        <w:br/>
        <w:t>10. У него нередко бывает расстройство стула.</w:t>
      </w:r>
      <w:r w:rsidRPr="00BE3016">
        <w:rPr>
          <w:rFonts w:ascii="Times New Roman" w:hAnsi="Times New Roman" w:cs="Times New Roman"/>
          <w:sz w:val="28"/>
          <w:szCs w:val="28"/>
        </w:rPr>
        <w:br/>
        <w:t>11. Сильно потеет, когда волнуется.</w:t>
      </w:r>
      <w:r w:rsidRPr="00BE3016">
        <w:rPr>
          <w:rFonts w:ascii="Times New Roman" w:hAnsi="Times New Roman" w:cs="Times New Roman"/>
          <w:sz w:val="28"/>
          <w:szCs w:val="28"/>
        </w:rPr>
        <w:br/>
        <w:t>12. Не обладает хорошим аппетитом.</w:t>
      </w:r>
      <w:r w:rsidRPr="00BE3016">
        <w:rPr>
          <w:rFonts w:ascii="Times New Roman" w:hAnsi="Times New Roman" w:cs="Times New Roman"/>
          <w:sz w:val="28"/>
          <w:szCs w:val="28"/>
        </w:rPr>
        <w:br/>
        <w:t>13. Спит беспокойно, засыпает с трудом.</w:t>
      </w:r>
      <w:r w:rsidRPr="00BE3016">
        <w:rPr>
          <w:rFonts w:ascii="Times New Roman" w:hAnsi="Times New Roman" w:cs="Times New Roman"/>
          <w:sz w:val="28"/>
          <w:szCs w:val="28"/>
        </w:rPr>
        <w:br/>
        <w:t>14. Пуглив, многое вызывает у него страх.</w:t>
      </w:r>
      <w:r w:rsidRPr="00BE3016">
        <w:rPr>
          <w:rFonts w:ascii="Times New Roman" w:hAnsi="Times New Roman" w:cs="Times New Roman"/>
          <w:sz w:val="28"/>
          <w:szCs w:val="28"/>
        </w:rPr>
        <w:br/>
        <w:t>15. Обычно беспокоен, легко расстраивается.</w:t>
      </w:r>
      <w:r w:rsidRPr="00BE3016">
        <w:rPr>
          <w:rFonts w:ascii="Times New Roman" w:hAnsi="Times New Roman" w:cs="Times New Roman"/>
          <w:sz w:val="28"/>
          <w:szCs w:val="28"/>
        </w:rPr>
        <w:br/>
        <w:t>16. Часто не может сдержать слезы.</w:t>
      </w:r>
      <w:r w:rsidRPr="00BE3016">
        <w:rPr>
          <w:rFonts w:ascii="Times New Roman" w:hAnsi="Times New Roman" w:cs="Times New Roman"/>
          <w:sz w:val="28"/>
          <w:szCs w:val="28"/>
        </w:rPr>
        <w:br/>
        <w:t>17. Плохо переносит ожидание.</w:t>
      </w:r>
      <w:r w:rsidRPr="00BE3016">
        <w:rPr>
          <w:rFonts w:ascii="Times New Roman" w:hAnsi="Times New Roman" w:cs="Times New Roman"/>
          <w:sz w:val="28"/>
          <w:szCs w:val="28"/>
        </w:rPr>
        <w:br/>
        <w:t>18. Не любит браться за новое дело.</w:t>
      </w:r>
      <w:bookmarkStart w:id="0" w:name="_GoBack"/>
      <w:bookmarkEnd w:id="0"/>
      <w:r w:rsidRPr="00BE3016">
        <w:rPr>
          <w:rFonts w:ascii="Times New Roman" w:hAnsi="Times New Roman" w:cs="Times New Roman"/>
          <w:sz w:val="28"/>
          <w:szCs w:val="28"/>
        </w:rPr>
        <w:br/>
        <w:t>19. Не уверен в себе, в своих силах.</w:t>
      </w:r>
      <w:r w:rsidRPr="00BE3016">
        <w:rPr>
          <w:rFonts w:ascii="Times New Roman" w:hAnsi="Times New Roman" w:cs="Times New Roman"/>
          <w:sz w:val="28"/>
          <w:szCs w:val="28"/>
        </w:rPr>
        <w:br/>
        <w:t>20. Боится сталкиваться с трудностями.</w:t>
      </w:r>
      <w:r w:rsidRPr="00BE3016">
        <w:rPr>
          <w:rFonts w:ascii="Times New Roman" w:hAnsi="Times New Roman" w:cs="Times New Roman"/>
          <w:sz w:val="28"/>
          <w:szCs w:val="28"/>
        </w:rPr>
        <w:br/>
      </w:r>
      <w:r w:rsidRPr="00BE3016">
        <w:rPr>
          <w:rFonts w:ascii="Times New Roman" w:hAnsi="Times New Roman" w:cs="Times New Roman"/>
          <w:sz w:val="28"/>
          <w:szCs w:val="28"/>
        </w:rPr>
        <w:br/>
        <w:t>Суммируйте количество "плюсов", чтобы получить общий балл тревожности.</w:t>
      </w:r>
      <w:r w:rsidRPr="00BE3016">
        <w:rPr>
          <w:rFonts w:ascii="Times New Roman" w:hAnsi="Times New Roman" w:cs="Times New Roman"/>
          <w:sz w:val="28"/>
          <w:szCs w:val="28"/>
        </w:rPr>
        <w:br/>
      </w:r>
      <w:r w:rsidRPr="00BE3016">
        <w:rPr>
          <w:rFonts w:ascii="Times New Roman" w:hAnsi="Times New Roman" w:cs="Times New Roman"/>
          <w:sz w:val="28"/>
          <w:szCs w:val="28"/>
        </w:rPr>
        <w:br/>
        <w:t>Высокая тревожность - 15-20 баллов.</w:t>
      </w:r>
      <w:r w:rsidRPr="00BE3016">
        <w:rPr>
          <w:rFonts w:ascii="Times New Roman" w:hAnsi="Times New Roman" w:cs="Times New Roman"/>
          <w:sz w:val="28"/>
          <w:szCs w:val="28"/>
        </w:rPr>
        <w:br/>
        <w:t>Средняя - 7-14 баллов.</w:t>
      </w:r>
      <w:r w:rsidRPr="00BE3016">
        <w:rPr>
          <w:rFonts w:ascii="Times New Roman" w:hAnsi="Times New Roman" w:cs="Times New Roman"/>
          <w:sz w:val="28"/>
          <w:szCs w:val="28"/>
        </w:rPr>
        <w:br/>
        <w:t>Низкая - 1-6 баллов.</w:t>
      </w:r>
    </w:p>
    <w:p w:rsidR="00600156" w:rsidRDefault="00600156"/>
    <w:sectPr w:rsidR="00600156" w:rsidSect="00575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52"/>
    <w:rsid w:val="00027452"/>
    <w:rsid w:val="001F43F0"/>
    <w:rsid w:val="00575302"/>
    <w:rsid w:val="00600156"/>
    <w:rsid w:val="00B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0D29C-7130-45C4-8337-5961D5C1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2021-11-15T18:13:00Z</dcterms:created>
  <dcterms:modified xsi:type="dcterms:W3CDTF">2023-10-04T11:47:00Z</dcterms:modified>
</cp:coreProperties>
</file>