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B4" w:rsidRPr="0031176C" w:rsidRDefault="00DC54F9">
      <w:pPr>
        <w:rPr>
          <w:rFonts w:ascii="Times New Roman" w:hAnsi="Times New Roman" w:cs="Times New Roman"/>
          <w:b/>
          <w:sz w:val="36"/>
          <w:szCs w:val="36"/>
        </w:rPr>
      </w:pPr>
      <w:r w:rsidRPr="0031176C">
        <w:rPr>
          <w:rFonts w:ascii="Times New Roman" w:hAnsi="Times New Roman" w:cs="Times New Roman"/>
          <w:b/>
          <w:sz w:val="36"/>
          <w:szCs w:val="36"/>
        </w:rPr>
        <w:t>Тренинг для педагогов «В ожидании нового года»</w:t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</w:p>
    <w:p w:rsidR="00DC54F9" w:rsidRPr="00DC54F9" w:rsidRDefault="00DC54F9" w:rsidP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t>В преддверии </w:t>
      </w:r>
      <w:r w:rsidRPr="00DC54F9">
        <w:rPr>
          <w:rFonts w:ascii="Times New Roman" w:hAnsi="Times New Roman" w:cs="Times New Roman"/>
          <w:b/>
          <w:bCs/>
          <w:sz w:val="28"/>
          <w:szCs w:val="28"/>
        </w:rPr>
        <w:t>Нового года</w:t>
      </w:r>
      <w:r w:rsidRPr="00DC54F9">
        <w:rPr>
          <w:rFonts w:ascii="Times New Roman" w:hAnsi="Times New Roman" w:cs="Times New Roman"/>
          <w:sz w:val="28"/>
          <w:szCs w:val="28"/>
        </w:rPr>
        <w:t> хочется подвести итоги уходящего </w:t>
      </w:r>
      <w:r w:rsidRPr="00DC54F9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DC54F9">
        <w:rPr>
          <w:rFonts w:ascii="Times New Roman" w:hAnsi="Times New Roman" w:cs="Times New Roman"/>
          <w:sz w:val="28"/>
          <w:szCs w:val="28"/>
        </w:rPr>
        <w:t>, посмотреть на себя со стороны.</w:t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662342"/>
            <wp:effectExtent l="0" t="0" r="3175" b="5080"/>
            <wp:docPr id="1" name="Рисунок 1" descr="Тренинг для педагогов «В ожидании нового го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енинг для педагогов «В ожидании нового года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Pr="00DC54F9" w:rsidRDefault="00DC54F9" w:rsidP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t>Именно этим мы занимались перед новым годом!</w:t>
      </w:r>
    </w:p>
    <w:p w:rsidR="00DC54F9" w:rsidRPr="00DC54F9" w:rsidRDefault="00DC54F9" w:rsidP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t>Сняли психоэмоциональное напряжение в приветствии друг друга.</w:t>
      </w:r>
    </w:p>
    <w:p w:rsidR="00DC54F9" w:rsidRPr="00DC54F9" w:rsidRDefault="00DC54F9" w:rsidP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t>Перешли к упражнению, которое заключалось в том, что я раздала каждому участнику одинаковый набор с перечисленными человеческими качествами </w:t>
      </w:r>
      <w:r w:rsidRPr="00DC54F9">
        <w:rPr>
          <w:rFonts w:ascii="Times New Roman" w:hAnsi="Times New Roman" w:cs="Times New Roman"/>
          <w:i/>
          <w:iCs/>
          <w:sz w:val="28"/>
          <w:szCs w:val="28"/>
        </w:rPr>
        <w:t>(заранее их прочитывать нельзя)</w:t>
      </w:r>
      <w:r w:rsidRPr="00DC54F9">
        <w:rPr>
          <w:rFonts w:ascii="Times New Roman" w:hAnsi="Times New Roman" w:cs="Times New Roman"/>
          <w:sz w:val="28"/>
          <w:szCs w:val="28"/>
        </w:rPr>
        <w:t>.</w:t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662342"/>
            <wp:effectExtent l="0" t="0" r="3175" b="5080"/>
            <wp:docPr id="2" name="Рисунок 2" descr="Фото «В ожидании нового го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В ожидании нового год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2662342"/>
            <wp:effectExtent l="0" t="0" r="3175" b="5080"/>
            <wp:docPr id="3" name="Рисунок 3" descr="Тренинг для педагогов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енинг для педагогов -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Pr="00DC54F9" w:rsidRDefault="0031176C" w:rsidP="00DC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сложное по выполнению, заставляет более глубоко обратить внимание на своих коллег.</w:t>
      </w:r>
    </w:p>
    <w:p w:rsidR="00DC54F9" w:rsidRPr="00DC54F9" w:rsidRDefault="00DC54F9" w:rsidP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b/>
          <w:bCs/>
          <w:sz w:val="28"/>
          <w:szCs w:val="28"/>
        </w:rPr>
        <w:t>Педагоги согласились</w:t>
      </w:r>
      <w:r w:rsidRPr="00DC54F9">
        <w:rPr>
          <w:rFonts w:ascii="Times New Roman" w:hAnsi="Times New Roman" w:cs="Times New Roman"/>
          <w:sz w:val="28"/>
          <w:szCs w:val="28"/>
        </w:rPr>
        <w:t>, что те качества, которые были получены им соответствуют, несмотря на то, что не все качества в наборе были положительными, ни один из </w:t>
      </w:r>
      <w:r w:rsidRPr="00DC54F9">
        <w:rPr>
          <w:rFonts w:ascii="Times New Roman" w:hAnsi="Times New Roman" w:cs="Times New Roman"/>
          <w:b/>
          <w:bCs/>
          <w:sz w:val="28"/>
          <w:szCs w:val="28"/>
        </w:rPr>
        <w:t>педагогов</w:t>
      </w:r>
      <w:r w:rsidRPr="00DC54F9">
        <w:rPr>
          <w:rFonts w:ascii="Times New Roman" w:hAnsi="Times New Roman" w:cs="Times New Roman"/>
          <w:sz w:val="28"/>
          <w:szCs w:val="28"/>
        </w:rPr>
        <w:t> не получил отрицательный листочек.</w:t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662342"/>
            <wp:effectExtent l="0" t="0" r="3175" b="5080"/>
            <wp:docPr id="4" name="Рисунок 4" descr="Фото №1 В преддверии Нового года хочется подвести итоги уходящего года посмотреть на себя со ст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1 В преддверии Нового года хочется подвести итоги уходящего года посмотреть на себя со ст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t>Так же было отмечено и многократное повторение, что говорит о ярко выраженном и более присущем качестве, то как видят друг друга коллеги.</w:t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225325" cy="7196595"/>
            <wp:effectExtent l="0" t="0" r="0" b="4445"/>
            <wp:docPr id="5" name="Рисунок 5" descr="Фото №2 Именно этим мы занимались перед новым годом Сняли психоэмоциональное напряжение в приветствии друг др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2 Именно этим мы занимались перед новым годом Сняли психоэмоциональное напряжение в приветствии друг друг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705" cy="72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Pr="00DC54F9" w:rsidRDefault="00DC54F9" w:rsidP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t>Упражнение "Укрась ёлочку" дало нам возможность подвести итоги уходящего </w:t>
      </w:r>
      <w:r w:rsidRPr="00DC54F9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DC54F9">
        <w:rPr>
          <w:rFonts w:ascii="Times New Roman" w:hAnsi="Times New Roman" w:cs="Times New Roman"/>
          <w:sz w:val="28"/>
          <w:szCs w:val="28"/>
        </w:rPr>
        <w:t>. Получив по три шаблона </w:t>
      </w:r>
      <w:r w:rsidRPr="00DC54F9">
        <w:rPr>
          <w:rFonts w:ascii="Times New Roman" w:hAnsi="Times New Roman" w:cs="Times New Roman"/>
          <w:b/>
          <w:bCs/>
          <w:sz w:val="28"/>
          <w:szCs w:val="28"/>
        </w:rPr>
        <w:t>педагогам</w:t>
      </w:r>
      <w:r w:rsidRPr="00DC54F9">
        <w:rPr>
          <w:rFonts w:ascii="Times New Roman" w:hAnsi="Times New Roman" w:cs="Times New Roman"/>
          <w:sz w:val="28"/>
          <w:szCs w:val="28"/>
        </w:rPr>
        <w:t> нужно было их раскрасить и подписать. Каждый шаблон подписывается по - своему.</w:t>
      </w:r>
    </w:p>
    <w:p w:rsidR="00DC54F9" w:rsidRPr="00DC54F9" w:rsidRDefault="00DC54F9" w:rsidP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t>После того как шаблоны подписаны </w:t>
      </w:r>
      <w:r w:rsidRPr="00DC54F9">
        <w:rPr>
          <w:rFonts w:ascii="Times New Roman" w:hAnsi="Times New Roman" w:cs="Times New Roman"/>
          <w:b/>
          <w:bCs/>
          <w:sz w:val="28"/>
          <w:szCs w:val="28"/>
        </w:rPr>
        <w:t>педагоги</w:t>
      </w:r>
      <w:r w:rsidRPr="00DC54F9">
        <w:rPr>
          <w:rFonts w:ascii="Times New Roman" w:hAnsi="Times New Roman" w:cs="Times New Roman"/>
          <w:sz w:val="28"/>
          <w:szCs w:val="28"/>
        </w:rPr>
        <w:t> по очереди зачитали их и приклеили украшение на ёлочку.</w:t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693679" cy="8241624"/>
            <wp:effectExtent l="0" t="0" r="2540" b="7620"/>
            <wp:docPr id="6" name="Рисунок 6" descr="Фото №3 Перешли к упражнению которое заключалось в том что я раздала каждому участнику одинаковый набор с перечисленными человеческими качествами заранее их прочитывать нельз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№3 Перешли к упражнению которое заключалось в том что я раздала каждому участнику одинаковый набор с перечисленными человеческими качествами заранее их прочитывать нельз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029" cy="824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Pr="00DC54F9" w:rsidRDefault="00DC54F9" w:rsidP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t>Не все захотели поделиться заветными мыслями, но это и есть то что </w:t>
      </w:r>
      <w:r w:rsidRPr="00DC54F9">
        <w:rPr>
          <w:rFonts w:ascii="Times New Roman" w:hAnsi="Times New Roman" w:cs="Times New Roman"/>
          <w:b/>
          <w:bCs/>
          <w:sz w:val="28"/>
          <w:szCs w:val="28"/>
        </w:rPr>
        <w:t>педагоги</w:t>
      </w:r>
      <w:r w:rsidRPr="00DC54F9">
        <w:rPr>
          <w:rFonts w:ascii="Times New Roman" w:hAnsi="Times New Roman" w:cs="Times New Roman"/>
          <w:sz w:val="28"/>
          <w:szCs w:val="28"/>
        </w:rPr>
        <w:t xml:space="preserve"> отнеслись к выполнению данного упражнения с душой, а значит сокровенное должно остаться таковым, и мы с уважением принимали </w:t>
      </w:r>
      <w:r w:rsidRPr="00DC54F9">
        <w:rPr>
          <w:rFonts w:ascii="Times New Roman" w:hAnsi="Times New Roman" w:cs="Times New Roman"/>
          <w:sz w:val="28"/>
          <w:szCs w:val="28"/>
        </w:rPr>
        <w:lastRenderedPageBreak/>
        <w:t>это. Кто-то всплакнул, а кто-то с радостью зачитывал свои заполненные украшения.</w:t>
      </w:r>
    </w:p>
    <w:p w:rsidR="00DC54F9" w:rsidRPr="00DC54F9" w:rsidRDefault="00DC54F9" w:rsidP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t>И как же новый год без подарочков!</w:t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662342"/>
            <wp:effectExtent l="0" t="0" r="3175" b="5080"/>
            <wp:docPr id="7" name="Рисунок 7" descr="Фото №4 Публикация Тренинг для педагогов В ожидании нового года размещена в разделах Методические материалы для педагогов и воспитателей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 №4 Публикация Тренинг для педагогов В ожидании нового года размещена в разделах Методические материалы для педагогов и воспитателей Рабо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88176" cy="4213045"/>
            <wp:effectExtent l="0" t="0" r="0" b="0"/>
            <wp:docPr id="8" name="Рисунок 8" descr="Фото №5 Педсоветы семинары тренинги для педагогов Тренинги для педагогов и воспитателей Темочки Конкурс для воспитателей и педагогов Лучший фотоотчет апр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ото №5 Педсоветы семинары тренинги для педагогов Тренинги для педагогов и воспитателей Темочки Конкурс для воспитателей и педагогов Лучший фотоотчет апрель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78" cy="423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640457" cy="8122871"/>
            <wp:effectExtent l="0" t="0" r="0" b="0"/>
            <wp:docPr id="9" name="Рисунок 9" descr="Фото №6 Затем педагог в центре меняется с другим и все повторя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ото №6 Затем педагог в центре меняется с другим и все повторяетс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120" cy="812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E26C32">
        <w:rPr>
          <w:rFonts w:ascii="Times New Roman" w:hAnsi="Times New Roman" w:cs="Times New Roman"/>
          <w:sz w:val="28"/>
          <w:szCs w:val="28"/>
        </w:rPr>
        <w:t>По окончании </w:t>
      </w:r>
      <w:hyperlink r:id="rId13" w:tooltip="Тренинги для педагогов и воспитателей" w:history="1">
        <w:r w:rsidRPr="00E26C32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тренинга педагоги получили небольшие</w:t>
        </w:r>
      </w:hyperlink>
      <w:r w:rsidRPr="00E26C32">
        <w:rPr>
          <w:rFonts w:ascii="Times New Roman" w:hAnsi="Times New Roman" w:cs="Times New Roman"/>
          <w:b/>
          <w:bCs/>
          <w:sz w:val="28"/>
          <w:szCs w:val="28"/>
        </w:rPr>
        <w:t> новогодние</w:t>
      </w:r>
      <w:r w:rsidRPr="00DC54F9">
        <w:rPr>
          <w:rFonts w:ascii="Times New Roman" w:hAnsi="Times New Roman" w:cs="Times New Roman"/>
          <w:b/>
          <w:bCs/>
          <w:sz w:val="28"/>
          <w:szCs w:val="28"/>
        </w:rPr>
        <w:t xml:space="preserve"> подарочки</w:t>
      </w:r>
      <w:r w:rsidRPr="00DC54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сюрприз</w:t>
      </w:r>
      <w:r w:rsidRPr="00DC54F9">
        <w:rPr>
          <w:rFonts w:ascii="Times New Roman" w:hAnsi="Times New Roman" w:cs="Times New Roman"/>
          <w:sz w:val="28"/>
          <w:szCs w:val="28"/>
        </w:rPr>
        <w:t xml:space="preserve">, а внутри </w:t>
      </w:r>
      <w:r w:rsidR="00E26C32">
        <w:rPr>
          <w:rFonts w:ascii="Times New Roman" w:hAnsi="Times New Roman" w:cs="Times New Roman"/>
          <w:sz w:val="28"/>
          <w:szCs w:val="28"/>
        </w:rPr>
        <w:t>предсказание</w:t>
      </w:r>
      <w:r w:rsidRPr="00DC54F9">
        <w:rPr>
          <w:rFonts w:ascii="Times New Roman" w:hAnsi="Times New Roman" w:cs="Times New Roman"/>
          <w:sz w:val="28"/>
          <w:szCs w:val="28"/>
        </w:rPr>
        <w:t xml:space="preserve"> на Новый год, ведь не только дети любят </w:t>
      </w:r>
      <w:r w:rsidR="00E26C32">
        <w:rPr>
          <w:rFonts w:ascii="Times New Roman" w:hAnsi="Times New Roman" w:cs="Times New Roman"/>
          <w:sz w:val="28"/>
          <w:szCs w:val="28"/>
        </w:rPr>
        <w:t>сюрпризы и волшебство в новый год!</w:t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2662342"/>
            <wp:effectExtent l="0" t="0" r="3175" b="5080"/>
            <wp:docPr id="10" name="Рисунок 10" descr="Фото №7 После того как все качества раздали педагоги по очереди зачитывают полученные листочки ка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ото №7 После того как все качества раздали педагоги по очереди зачитывают полученные листочки качеств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Default="00DC54F9">
      <w:pPr>
        <w:rPr>
          <w:rFonts w:ascii="Times New Roman" w:hAnsi="Times New Roman" w:cs="Times New Roman"/>
          <w:sz w:val="28"/>
          <w:szCs w:val="28"/>
        </w:rPr>
      </w:pPr>
      <w:r w:rsidRPr="00DC54F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662342"/>
            <wp:effectExtent l="0" t="0" r="3175" b="5080"/>
            <wp:docPr id="11" name="Рисунок 11" descr="Фото №8 Педагоги согласились что те качества которые были получены им соответствуют несмотря на то что не все качества в наборе были положительными ни один из педагогов не получил отрицательный лист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ото №8 Педагоги согласились что те качества которые были получены им соответствуют несмотря на то что не все качества в наборе были положительными ни один из педагогов не получил отрицательный листоче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F9" w:rsidRPr="00DC54F9" w:rsidRDefault="00DC54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54F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96290" cy="3338637"/>
            <wp:effectExtent l="0" t="0" r="8890" b="0"/>
            <wp:docPr id="12" name="Рисунок 12" descr="Фото №9 Так же было отмечено и многократное повторение что говорит о ярко выраженном и более присущем качестве то как видят друг друга колле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Фото №9 Так же было отмечено и многократное повторение что говорит о ярко выраженном и более присущем качестве то как видят друг друга коллеги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90" cy="335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54F9" w:rsidRPr="00DC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34"/>
    <w:rsid w:val="0031176C"/>
    <w:rsid w:val="00842A0D"/>
    <w:rsid w:val="00C375B4"/>
    <w:rsid w:val="00DC54F9"/>
    <w:rsid w:val="00E26C32"/>
    <w:rsid w:val="00F4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40F8"/>
  <w15:chartTrackingRefBased/>
  <w15:docId w15:val="{47E96D04-2EE6-4173-B2DF-65221DE2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maam.ru/obrazovanie/tren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2023-12-03T18:31:00Z</dcterms:created>
  <dcterms:modified xsi:type="dcterms:W3CDTF">2023-12-03T18:49:00Z</dcterms:modified>
</cp:coreProperties>
</file>