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5DD" w:rsidRPr="0093218A" w:rsidRDefault="00020530" w:rsidP="00456610">
      <w:pPr>
        <w:pStyle w:val="Heading10"/>
        <w:framePr w:w="10790" w:h="1220" w:hRule="exact" w:wrap="none" w:vAnchor="page" w:hAnchor="page" w:x="1051" w:y="2551"/>
        <w:shd w:val="clear" w:color="auto" w:fill="auto"/>
        <w:spacing w:before="0"/>
        <w:ind w:right="680"/>
        <w:rPr>
          <w:sz w:val="40"/>
          <w:szCs w:val="40"/>
        </w:rPr>
      </w:pPr>
      <w:bookmarkStart w:id="0" w:name="bookmark0"/>
      <w:r w:rsidRPr="0093218A">
        <w:rPr>
          <w:sz w:val="40"/>
          <w:szCs w:val="40"/>
        </w:rPr>
        <w:t>Правила поведения</w:t>
      </w:r>
      <w:r w:rsidRPr="0093218A">
        <w:rPr>
          <w:sz w:val="40"/>
          <w:szCs w:val="40"/>
        </w:rPr>
        <w:br/>
        <w:t>больного с симптомами</w:t>
      </w:r>
      <w:bookmarkEnd w:id="0"/>
    </w:p>
    <w:p w:rsidR="00DF35DD" w:rsidRPr="0093218A" w:rsidRDefault="00020530" w:rsidP="00456610">
      <w:pPr>
        <w:pStyle w:val="Heading10"/>
        <w:framePr w:w="10790" w:h="1220" w:hRule="exact" w:wrap="none" w:vAnchor="page" w:hAnchor="page" w:x="1051" w:y="2551"/>
        <w:shd w:val="clear" w:color="auto" w:fill="auto"/>
        <w:spacing w:before="0"/>
        <w:ind w:right="680"/>
        <w:rPr>
          <w:sz w:val="40"/>
          <w:szCs w:val="40"/>
        </w:rPr>
      </w:pPr>
      <w:bookmarkStart w:id="1" w:name="bookmark1"/>
      <w:r w:rsidRPr="0093218A">
        <w:rPr>
          <w:sz w:val="40"/>
          <w:szCs w:val="40"/>
        </w:rPr>
        <w:t>гриппа.</w:t>
      </w:r>
      <w:bookmarkEnd w:id="1"/>
    </w:p>
    <w:p w:rsidR="00DF35DD" w:rsidRPr="0093218A" w:rsidRDefault="00020530" w:rsidP="00456610">
      <w:pPr>
        <w:pStyle w:val="Bodytext20"/>
        <w:framePr w:w="10790" w:h="12556" w:hRule="exact" w:wrap="none" w:vAnchor="page" w:hAnchor="page" w:x="616" w:y="3946"/>
        <w:shd w:val="clear" w:color="auto" w:fill="auto"/>
        <w:spacing w:before="0" w:line="240" w:lineRule="auto"/>
        <w:ind w:firstLine="709"/>
        <w:jc w:val="left"/>
        <w:rPr>
          <w:b/>
          <w:sz w:val="28"/>
          <w:szCs w:val="28"/>
        </w:rPr>
      </w:pPr>
      <w:r w:rsidRPr="0093218A">
        <w:rPr>
          <w:b/>
          <w:sz w:val="28"/>
          <w:szCs w:val="28"/>
        </w:rPr>
        <w:t xml:space="preserve">При повышении температуры, </w:t>
      </w:r>
      <w:r w:rsidRPr="0093218A">
        <w:rPr>
          <w:b/>
          <w:sz w:val="28"/>
          <w:szCs w:val="28"/>
        </w:rPr>
        <w:t>ознобе, кашле, болях в горле, рвоте необходимо:</w:t>
      </w:r>
    </w:p>
    <w:p w:rsidR="00456610" w:rsidRPr="00456610" w:rsidRDefault="00456610" w:rsidP="00456610">
      <w:pPr>
        <w:pStyle w:val="Bodytext20"/>
        <w:framePr w:w="10790" w:h="12556" w:hRule="exact" w:wrap="none" w:vAnchor="page" w:hAnchor="page" w:x="616" w:y="3946"/>
        <w:shd w:val="clear" w:color="auto" w:fill="auto"/>
        <w:spacing w:before="0" w:line="240" w:lineRule="auto"/>
        <w:ind w:firstLine="709"/>
        <w:jc w:val="left"/>
        <w:rPr>
          <w:sz w:val="16"/>
          <w:szCs w:val="16"/>
        </w:rPr>
      </w:pPr>
    </w:p>
    <w:p w:rsidR="00DF35DD" w:rsidRPr="00456610" w:rsidRDefault="00020530" w:rsidP="00456610">
      <w:pPr>
        <w:pStyle w:val="Bodytext20"/>
        <w:framePr w:w="10790" w:h="12556" w:hRule="exact" w:wrap="none" w:vAnchor="page" w:hAnchor="page" w:x="616" w:y="3946"/>
        <w:numPr>
          <w:ilvl w:val="0"/>
          <w:numId w:val="1"/>
        </w:numPr>
        <w:shd w:val="clear" w:color="auto" w:fill="auto"/>
        <w:tabs>
          <w:tab w:val="left" w:pos="1574"/>
        </w:tabs>
        <w:spacing w:before="0" w:line="240" w:lineRule="auto"/>
        <w:ind w:firstLine="709"/>
        <w:jc w:val="left"/>
        <w:rPr>
          <w:sz w:val="28"/>
          <w:szCs w:val="28"/>
        </w:rPr>
      </w:pPr>
      <w:r w:rsidRPr="00456610">
        <w:rPr>
          <w:sz w:val="28"/>
          <w:szCs w:val="28"/>
        </w:rPr>
        <w:t xml:space="preserve">Остаться дома (не ходить на работу, учебу, не </w:t>
      </w:r>
      <w:r w:rsidR="00456610">
        <w:rPr>
          <w:sz w:val="28"/>
          <w:szCs w:val="28"/>
        </w:rPr>
        <w:t xml:space="preserve">посещать массовые мероприятия и </w:t>
      </w:r>
      <w:r w:rsidRPr="00456610">
        <w:rPr>
          <w:sz w:val="28"/>
          <w:szCs w:val="28"/>
        </w:rPr>
        <w:t xml:space="preserve">избегать скопления людей, в том числе в общественном транспорте, </w:t>
      </w:r>
      <w:bookmarkStart w:id="2" w:name="_GoBack"/>
      <w:bookmarkEnd w:id="2"/>
      <w:r w:rsidRPr="00456610">
        <w:rPr>
          <w:sz w:val="28"/>
          <w:szCs w:val="28"/>
        </w:rPr>
        <w:t>магазине).</w:t>
      </w:r>
    </w:p>
    <w:p w:rsidR="00DF35DD" w:rsidRPr="00456610" w:rsidRDefault="00020530" w:rsidP="00456610">
      <w:pPr>
        <w:pStyle w:val="Bodytext20"/>
        <w:framePr w:w="10790" w:h="12556" w:hRule="exact" w:wrap="none" w:vAnchor="page" w:hAnchor="page" w:x="616" w:y="3946"/>
        <w:numPr>
          <w:ilvl w:val="0"/>
          <w:numId w:val="1"/>
        </w:numPr>
        <w:shd w:val="clear" w:color="auto" w:fill="auto"/>
        <w:tabs>
          <w:tab w:val="left" w:pos="1578"/>
        </w:tabs>
        <w:spacing w:before="0" w:line="240" w:lineRule="auto"/>
        <w:ind w:firstLine="709"/>
        <w:jc w:val="left"/>
        <w:rPr>
          <w:sz w:val="28"/>
          <w:szCs w:val="28"/>
        </w:rPr>
      </w:pPr>
      <w:r w:rsidRPr="00456610">
        <w:rPr>
          <w:sz w:val="28"/>
          <w:szCs w:val="28"/>
        </w:rPr>
        <w:t>Немедленно вызвать врача на дом из поликлиники или ско</w:t>
      </w:r>
      <w:r w:rsidRPr="00456610">
        <w:rPr>
          <w:sz w:val="28"/>
          <w:szCs w:val="28"/>
        </w:rPr>
        <w:t>рую медицинскую</w:t>
      </w:r>
      <w:r w:rsidRPr="00456610">
        <w:rPr>
          <w:sz w:val="28"/>
          <w:szCs w:val="28"/>
        </w:rPr>
        <w:br/>
        <w:t>помощь.</w:t>
      </w:r>
    </w:p>
    <w:p w:rsidR="00DF35DD" w:rsidRPr="00456610" w:rsidRDefault="00020530" w:rsidP="00456610">
      <w:pPr>
        <w:pStyle w:val="Bodytext20"/>
        <w:framePr w:w="10790" w:h="12556" w:hRule="exact" w:wrap="none" w:vAnchor="page" w:hAnchor="page" w:x="616" w:y="3946"/>
        <w:numPr>
          <w:ilvl w:val="0"/>
          <w:numId w:val="1"/>
        </w:numPr>
        <w:shd w:val="clear" w:color="auto" w:fill="auto"/>
        <w:tabs>
          <w:tab w:val="left" w:pos="1578"/>
        </w:tabs>
        <w:spacing w:before="0" w:line="240" w:lineRule="auto"/>
        <w:ind w:firstLine="709"/>
        <w:jc w:val="left"/>
        <w:rPr>
          <w:sz w:val="28"/>
          <w:szCs w:val="28"/>
        </w:rPr>
      </w:pPr>
      <w:r w:rsidRPr="00456610">
        <w:rPr>
          <w:sz w:val="28"/>
          <w:szCs w:val="28"/>
        </w:rPr>
        <w:t>Неукоснительно выполнять предписанные врачом лечение и рекомендации.</w:t>
      </w:r>
    </w:p>
    <w:p w:rsidR="00DF35DD" w:rsidRPr="00456610" w:rsidRDefault="00020530" w:rsidP="00456610">
      <w:pPr>
        <w:pStyle w:val="Bodytext20"/>
        <w:framePr w:w="10790" w:h="12556" w:hRule="exact" w:wrap="none" w:vAnchor="page" w:hAnchor="page" w:x="616" w:y="3946"/>
        <w:numPr>
          <w:ilvl w:val="0"/>
          <w:numId w:val="1"/>
        </w:numPr>
        <w:shd w:val="clear" w:color="auto" w:fill="auto"/>
        <w:tabs>
          <w:tab w:val="left" w:pos="1578"/>
        </w:tabs>
        <w:spacing w:before="0" w:line="240" w:lineRule="auto"/>
        <w:ind w:firstLine="709"/>
        <w:jc w:val="left"/>
        <w:rPr>
          <w:sz w:val="28"/>
          <w:szCs w:val="28"/>
        </w:rPr>
      </w:pPr>
      <w:r w:rsidRPr="00456610">
        <w:rPr>
          <w:sz w:val="28"/>
          <w:szCs w:val="28"/>
        </w:rPr>
        <w:t>Строго соблюдать постельный режим.</w:t>
      </w:r>
    </w:p>
    <w:p w:rsidR="00DF35DD" w:rsidRPr="00456610" w:rsidRDefault="00020530" w:rsidP="00456610">
      <w:pPr>
        <w:pStyle w:val="Bodytext20"/>
        <w:framePr w:w="10790" w:h="12556" w:hRule="exact" w:wrap="none" w:vAnchor="page" w:hAnchor="page" w:x="616" w:y="3946"/>
        <w:numPr>
          <w:ilvl w:val="0"/>
          <w:numId w:val="1"/>
        </w:numPr>
        <w:shd w:val="clear" w:color="auto" w:fill="auto"/>
        <w:tabs>
          <w:tab w:val="left" w:pos="1578"/>
        </w:tabs>
        <w:spacing w:before="0" w:line="240" w:lineRule="auto"/>
        <w:ind w:firstLine="709"/>
        <w:jc w:val="left"/>
        <w:rPr>
          <w:sz w:val="28"/>
          <w:szCs w:val="28"/>
        </w:rPr>
      </w:pPr>
      <w:r w:rsidRPr="00456610">
        <w:rPr>
          <w:sz w:val="28"/>
          <w:szCs w:val="28"/>
        </w:rPr>
        <w:t>По возможности выделить отдельную комнату, индивидуальное посуду,</w:t>
      </w:r>
      <w:r w:rsidRPr="00456610">
        <w:rPr>
          <w:sz w:val="28"/>
          <w:szCs w:val="28"/>
        </w:rPr>
        <w:br/>
        <w:t>полотенце.</w:t>
      </w:r>
    </w:p>
    <w:p w:rsidR="00DF35DD" w:rsidRPr="00456610" w:rsidRDefault="00020530" w:rsidP="00456610">
      <w:pPr>
        <w:pStyle w:val="Bodytext20"/>
        <w:framePr w:w="10790" w:h="12556" w:hRule="exact" w:wrap="none" w:vAnchor="page" w:hAnchor="page" w:x="616" w:y="3946"/>
        <w:numPr>
          <w:ilvl w:val="0"/>
          <w:numId w:val="1"/>
        </w:numPr>
        <w:shd w:val="clear" w:color="auto" w:fill="auto"/>
        <w:tabs>
          <w:tab w:val="left" w:pos="1574"/>
        </w:tabs>
        <w:spacing w:before="0" w:line="240" w:lineRule="auto"/>
        <w:ind w:firstLine="709"/>
        <w:jc w:val="left"/>
        <w:rPr>
          <w:sz w:val="28"/>
          <w:szCs w:val="28"/>
        </w:rPr>
      </w:pPr>
      <w:r w:rsidRPr="00456610">
        <w:rPr>
          <w:sz w:val="28"/>
          <w:szCs w:val="28"/>
        </w:rPr>
        <w:t xml:space="preserve">Правильно чихать - не в ладони, а в сгиб локтя или </w:t>
      </w:r>
      <w:r w:rsidRPr="00456610">
        <w:rPr>
          <w:sz w:val="28"/>
          <w:szCs w:val="28"/>
        </w:rPr>
        <w:t>в одноразовые носовые</w:t>
      </w:r>
      <w:r w:rsidRPr="00456610">
        <w:rPr>
          <w:sz w:val="28"/>
          <w:szCs w:val="28"/>
        </w:rPr>
        <w:br/>
        <w:t>платки, чтобы вирус не попадал на окружающие предметы, с которыми</w:t>
      </w:r>
      <w:r w:rsidRPr="00456610">
        <w:rPr>
          <w:sz w:val="28"/>
          <w:szCs w:val="28"/>
        </w:rPr>
        <w:br/>
        <w:t>контактируют члены семьи.</w:t>
      </w:r>
    </w:p>
    <w:p w:rsidR="00DF35DD" w:rsidRPr="00456610" w:rsidRDefault="00020530" w:rsidP="00456610">
      <w:pPr>
        <w:pStyle w:val="Bodytext20"/>
        <w:framePr w:w="10790" w:h="12556" w:hRule="exact" w:wrap="none" w:vAnchor="page" w:hAnchor="page" w:x="616" w:y="3946"/>
        <w:numPr>
          <w:ilvl w:val="0"/>
          <w:numId w:val="1"/>
        </w:numPr>
        <w:shd w:val="clear" w:color="auto" w:fill="auto"/>
        <w:tabs>
          <w:tab w:val="left" w:pos="1574"/>
        </w:tabs>
        <w:spacing w:before="0" w:line="240" w:lineRule="auto"/>
        <w:ind w:firstLine="709"/>
        <w:jc w:val="left"/>
        <w:rPr>
          <w:sz w:val="28"/>
          <w:szCs w:val="28"/>
        </w:rPr>
      </w:pPr>
      <w:r w:rsidRPr="00456610">
        <w:rPr>
          <w:sz w:val="28"/>
          <w:szCs w:val="28"/>
        </w:rPr>
        <w:t>Попросить окружающих пользоваться масками и чаще мыть руки с мылом.</w:t>
      </w:r>
    </w:p>
    <w:p w:rsidR="00DF35DD" w:rsidRPr="00456610" w:rsidRDefault="00020530" w:rsidP="00456610">
      <w:pPr>
        <w:pStyle w:val="Bodytext20"/>
        <w:framePr w:w="10790" w:h="12556" w:hRule="exact" w:wrap="none" w:vAnchor="page" w:hAnchor="page" w:x="616" w:y="3946"/>
        <w:numPr>
          <w:ilvl w:val="0"/>
          <w:numId w:val="1"/>
        </w:numPr>
        <w:shd w:val="clear" w:color="auto" w:fill="auto"/>
        <w:tabs>
          <w:tab w:val="left" w:pos="1574"/>
        </w:tabs>
        <w:spacing w:before="0" w:line="240" w:lineRule="auto"/>
        <w:ind w:firstLine="709"/>
        <w:jc w:val="left"/>
        <w:rPr>
          <w:sz w:val="28"/>
          <w:szCs w:val="28"/>
        </w:rPr>
      </w:pPr>
      <w:r w:rsidRPr="00456610">
        <w:rPr>
          <w:sz w:val="28"/>
          <w:szCs w:val="28"/>
        </w:rPr>
        <w:t>Тщательно проветривать и производить влажную уборку комнаты (не реже 4-5</w:t>
      </w:r>
      <w:r w:rsidR="00456610">
        <w:rPr>
          <w:sz w:val="28"/>
          <w:szCs w:val="28"/>
        </w:rPr>
        <w:t xml:space="preserve"> </w:t>
      </w:r>
      <w:r w:rsidRPr="00456610">
        <w:rPr>
          <w:sz w:val="28"/>
          <w:szCs w:val="28"/>
        </w:rPr>
        <w:t>р</w:t>
      </w:r>
      <w:r w:rsidRPr="00456610">
        <w:rPr>
          <w:sz w:val="28"/>
          <w:szCs w:val="28"/>
        </w:rPr>
        <w:t>аз в день).</w:t>
      </w:r>
      <w:r w:rsidRPr="00456610">
        <w:rPr>
          <w:sz w:val="28"/>
          <w:szCs w:val="28"/>
        </w:rPr>
        <w:tab/>
      </w:r>
    </w:p>
    <w:p w:rsidR="00DF35DD" w:rsidRPr="00456610" w:rsidRDefault="00020530" w:rsidP="00456610">
      <w:pPr>
        <w:pStyle w:val="Bodytext20"/>
        <w:framePr w:w="10790" w:h="12556" w:hRule="exact" w:wrap="none" w:vAnchor="page" w:hAnchor="page" w:x="616" w:y="3946"/>
        <w:numPr>
          <w:ilvl w:val="0"/>
          <w:numId w:val="1"/>
        </w:numPr>
        <w:shd w:val="clear" w:color="auto" w:fill="auto"/>
        <w:tabs>
          <w:tab w:val="left" w:pos="1583"/>
        </w:tabs>
        <w:spacing w:before="0" w:line="240" w:lineRule="auto"/>
        <w:ind w:firstLine="709"/>
        <w:jc w:val="left"/>
        <w:rPr>
          <w:sz w:val="28"/>
          <w:szCs w:val="28"/>
        </w:rPr>
      </w:pPr>
      <w:r w:rsidRPr="00456610">
        <w:rPr>
          <w:sz w:val="28"/>
          <w:szCs w:val="28"/>
        </w:rPr>
        <w:t>При ухудшении состояния (повышение темпе</w:t>
      </w:r>
      <w:r w:rsidR="00456610">
        <w:rPr>
          <w:sz w:val="28"/>
          <w:szCs w:val="28"/>
        </w:rPr>
        <w:t xml:space="preserve">ратуры, появление затрудненного </w:t>
      </w:r>
      <w:r w:rsidRPr="00456610">
        <w:rPr>
          <w:sz w:val="28"/>
          <w:szCs w:val="28"/>
        </w:rPr>
        <w:t>дыхания, боли в груди, головокружение, судороги</w:t>
      </w:r>
      <w:r w:rsidR="00456610">
        <w:rPr>
          <w:sz w:val="28"/>
          <w:szCs w:val="28"/>
        </w:rPr>
        <w:t>, непроизвольное мочеиспускание или рвоты</w:t>
      </w:r>
      <w:r w:rsidRPr="00456610">
        <w:rPr>
          <w:sz w:val="28"/>
          <w:szCs w:val="28"/>
        </w:rPr>
        <w:t>) немедленно вызвать скорую медицинскую помощь.</w:t>
      </w:r>
    </w:p>
    <w:p w:rsidR="00456610" w:rsidRDefault="00020530" w:rsidP="00456610">
      <w:pPr>
        <w:pStyle w:val="Bodytext20"/>
        <w:framePr w:w="10790" w:h="12556" w:hRule="exact" w:wrap="none" w:vAnchor="page" w:hAnchor="page" w:x="616" w:y="3946"/>
        <w:numPr>
          <w:ilvl w:val="0"/>
          <w:numId w:val="1"/>
        </w:numPr>
        <w:shd w:val="clear" w:color="auto" w:fill="auto"/>
        <w:tabs>
          <w:tab w:val="left" w:pos="1560"/>
        </w:tabs>
        <w:spacing w:before="0" w:line="240" w:lineRule="auto"/>
        <w:ind w:left="1560" w:hanging="851"/>
        <w:jc w:val="left"/>
        <w:rPr>
          <w:sz w:val="28"/>
          <w:szCs w:val="28"/>
        </w:rPr>
      </w:pPr>
      <w:r w:rsidRPr="00456610">
        <w:rPr>
          <w:sz w:val="28"/>
          <w:szCs w:val="28"/>
        </w:rPr>
        <w:t xml:space="preserve">Если врач настаивает на Вашей </w:t>
      </w:r>
      <w:r w:rsidRPr="00456610">
        <w:rPr>
          <w:sz w:val="28"/>
          <w:szCs w:val="28"/>
        </w:rPr>
        <w:t>госпитализа</w:t>
      </w:r>
      <w:r w:rsidR="00456610">
        <w:rPr>
          <w:sz w:val="28"/>
          <w:szCs w:val="28"/>
        </w:rPr>
        <w:t>ции, не отказывайтесь! Только в</w:t>
      </w:r>
    </w:p>
    <w:p w:rsidR="00DF35DD" w:rsidRPr="00456610" w:rsidRDefault="00020530" w:rsidP="00456610">
      <w:pPr>
        <w:pStyle w:val="Bodytext20"/>
        <w:framePr w:w="10790" w:h="12556" w:hRule="exact" w:wrap="none" w:vAnchor="page" w:hAnchor="page" w:x="616" w:y="3946"/>
        <w:shd w:val="clear" w:color="auto" w:fill="auto"/>
        <w:tabs>
          <w:tab w:val="left" w:pos="1560"/>
        </w:tabs>
        <w:spacing w:before="0" w:line="240" w:lineRule="auto"/>
        <w:jc w:val="left"/>
        <w:rPr>
          <w:sz w:val="28"/>
          <w:szCs w:val="28"/>
        </w:rPr>
      </w:pPr>
      <w:r w:rsidRPr="00456610">
        <w:rPr>
          <w:sz w:val="28"/>
          <w:szCs w:val="28"/>
        </w:rPr>
        <w:t>стационаре Вы можете получить своевременно квалифицированную медицинскую</w:t>
      </w:r>
      <w:r w:rsidRPr="00456610">
        <w:rPr>
          <w:sz w:val="28"/>
          <w:szCs w:val="28"/>
        </w:rPr>
        <w:br/>
        <w:t>помощь.</w:t>
      </w:r>
    </w:p>
    <w:p w:rsidR="00DF35DD" w:rsidRDefault="00020530" w:rsidP="00456610">
      <w:pPr>
        <w:pStyle w:val="Bodytext20"/>
        <w:framePr w:w="10790" w:h="12556" w:hRule="exact" w:wrap="none" w:vAnchor="page" w:hAnchor="page" w:x="616" w:y="3946"/>
        <w:numPr>
          <w:ilvl w:val="0"/>
          <w:numId w:val="1"/>
        </w:numPr>
        <w:shd w:val="clear" w:color="auto" w:fill="auto"/>
        <w:tabs>
          <w:tab w:val="left" w:pos="1694"/>
        </w:tabs>
        <w:spacing w:before="0" w:line="240" w:lineRule="auto"/>
        <w:ind w:firstLine="709"/>
        <w:jc w:val="left"/>
        <w:rPr>
          <w:sz w:val="28"/>
          <w:szCs w:val="28"/>
        </w:rPr>
      </w:pPr>
      <w:r w:rsidRPr="00456610">
        <w:rPr>
          <w:sz w:val="28"/>
          <w:szCs w:val="28"/>
        </w:rPr>
        <w:t>Не спешите на работу и учебу. После перенесенного гриппа сохраняется</w:t>
      </w:r>
      <w:r w:rsidRPr="00456610">
        <w:rPr>
          <w:sz w:val="28"/>
          <w:szCs w:val="28"/>
        </w:rPr>
        <w:br/>
        <w:t>слабость и возможны осложнения.</w:t>
      </w:r>
    </w:p>
    <w:p w:rsidR="00456610" w:rsidRPr="00456610" w:rsidRDefault="00456610" w:rsidP="00456610">
      <w:pPr>
        <w:pStyle w:val="Bodytext20"/>
        <w:framePr w:w="10790" w:h="12556" w:hRule="exact" w:wrap="none" w:vAnchor="page" w:hAnchor="page" w:x="616" w:y="3946"/>
        <w:shd w:val="clear" w:color="auto" w:fill="auto"/>
        <w:tabs>
          <w:tab w:val="left" w:pos="1694"/>
        </w:tabs>
        <w:spacing w:before="0" w:line="240" w:lineRule="auto"/>
        <w:ind w:left="709"/>
        <w:jc w:val="left"/>
        <w:rPr>
          <w:sz w:val="16"/>
          <w:szCs w:val="16"/>
        </w:rPr>
      </w:pPr>
    </w:p>
    <w:p w:rsidR="00DF35DD" w:rsidRPr="00456610" w:rsidRDefault="00020530" w:rsidP="00456610">
      <w:pPr>
        <w:pStyle w:val="Bodytext20"/>
        <w:framePr w:w="10790" w:h="12556" w:hRule="exact" w:wrap="none" w:vAnchor="page" w:hAnchor="page" w:x="616" w:y="3946"/>
        <w:shd w:val="clear" w:color="auto" w:fill="auto"/>
        <w:spacing w:before="0" w:line="240" w:lineRule="auto"/>
        <w:ind w:firstLine="709"/>
        <w:jc w:val="left"/>
        <w:rPr>
          <w:b/>
          <w:sz w:val="28"/>
          <w:szCs w:val="28"/>
        </w:rPr>
      </w:pPr>
      <w:r w:rsidRPr="00456610">
        <w:rPr>
          <w:b/>
          <w:sz w:val="28"/>
          <w:szCs w:val="28"/>
        </w:rPr>
        <w:t>Помните:</w:t>
      </w:r>
    </w:p>
    <w:p w:rsidR="00456610" w:rsidRPr="00456610" w:rsidRDefault="00456610" w:rsidP="00456610">
      <w:pPr>
        <w:pStyle w:val="Bodytext20"/>
        <w:framePr w:w="10790" w:h="12556" w:hRule="exact" w:wrap="none" w:vAnchor="page" w:hAnchor="page" w:x="616" w:y="3946"/>
        <w:shd w:val="clear" w:color="auto" w:fill="auto"/>
        <w:spacing w:before="0" w:line="240" w:lineRule="auto"/>
        <w:ind w:firstLine="709"/>
        <w:jc w:val="left"/>
        <w:rPr>
          <w:sz w:val="16"/>
          <w:szCs w:val="16"/>
        </w:rPr>
      </w:pPr>
    </w:p>
    <w:p w:rsidR="00DF35DD" w:rsidRPr="00456610" w:rsidRDefault="00020530" w:rsidP="00456610">
      <w:pPr>
        <w:pStyle w:val="Bodytext20"/>
        <w:framePr w:w="10790" w:h="12556" w:hRule="exact" w:wrap="none" w:vAnchor="page" w:hAnchor="page" w:x="616" w:y="3946"/>
        <w:shd w:val="clear" w:color="auto" w:fill="auto"/>
        <w:spacing w:before="0" w:line="240" w:lineRule="auto"/>
        <w:ind w:firstLine="709"/>
        <w:jc w:val="left"/>
        <w:rPr>
          <w:sz w:val="28"/>
          <w:szCs w:val="28"/>
        </w:rPr>
      </w:pPr>
      <w:r w:rsidRPr="00456610">
        <w:rPr>
          <w:sz w:val="28"/>
          <w:szCs w:val="28"/>
        </w:rPr>
        <w:t>Не занимайтесь самолеч</w:t>
      </w:r>
      <w:r w:rsidRPr="00456610">
        <w:rPr>
          <w:sz w:val="28"/>
          <w:szCs w:val="28"/>
        </w:rPr>
        <w:t>ением! Обращайтесь к врачу своевременно!</w:t>
      </w:r>
    </w:p>
    <w:p w:rsidR="00DF35DD" w:rsidRPr="00456610" w:rsidRDefault="00020530" w:rsidP="00456610">
      <w:pPr>
        <w:pStyle w:val="Bodytext20"/>
        <w:framePr w:w="10790" w:h="12556" w:hRule="exact" w:wrap="none" w:vAnchor="page" w:hAnchor="page" w:x="616" w:y="3946"/>
        <w:shd w:val="clear" w:color="auto" w:fill="auto"/>
        <w:spacing w:before="0" w:line="240" w:lineRule="auto"/>
        <w:ind w:firstLine="709"/>
        <w:jc w:val="left"/>
        <w:rPr>
          <w:sz w:val="28"/>
          <w:szCs w:val="28"/>
        </w:rPr>
      </w:pPr>
      <w:r w:rsidRPr="00456610">
        <w:rPr>
          <w:sz w:val="28"/>
          <w:szCs w:val="28"/>
        </w:rPr>
        <w:t>Не отказывайтесь от госпитализации!</w:t>
      </w:r>
    </w:p>
    <w:p w:rsidR="00DF35DD" w:rsidRPr="00456610" w:rsidRDefault="00020530" w:rsidP="00456610">
      <w:pPr>
        <w:pStyle w:val="Bodytext20"/>
        <w:framePr w:w="10790" w:h="12556" w:hRule="exact" w:wrap="none" w:vAnchor="page" w:hAnchor="page" w:x="616" w:y="3946"/>
        <w:shd w:val="clear" w:color="auto" w:fill="auto"/>
        <w:spacing w:before="0" w:line="240" w:lineRule="auto"/>
        <w:ind w:firstLine="709"/>
        <w:jc w:val="left"/>
        <w:rPr>
          <w:sz w:val="28"/>
          <w:szCs w:val="28"/>
        </w:rPr>
      </w:pPr>
      <w:r w:rsidRPr="00456610">
        <w:rPr>
          <w:sz w:val="28"/>
          <w:szCs w:val="28"/>
        </w:rPr>
        <w:t>Не пренебрегайте собственным здоровьем!</w:t>
      </w:r>
    </w:p>
    <w:p w:rsidR="0093218A" w:rsidRPr="0093218A" w:rsidRDefault="0093218A" w:rsidP="00456610">
      <w:pPr>
        <w:pStyle w:val="Bodytext20"/>
        <w:framePr w:w="10790" w:h="12556" w:hRule="exact" w:wrap="none" w:vAnchor="page" w:hAnchor="page" w:x="616" w:y="3946"/>
        <w:shd w:val="clear" w:color="auto" w:fill="auto"/>
        <w:spacing w:before="0" w:line="240" w:lineRule="auto"/>
        <w:ind w:firstLine="709"/>
        <w:jc w:val="left"/>
        <w:rPr>
          <w:sz w:val="16"/>
          <w:szCs w:val="16"/>
        </w:rPr>
      </w:pPr>
    </w:p>
    <w:p w:rsidR="00DF35DD" w:rsidRPr="00456610" w:rsidRDefault="00020530" w:rsidP="0093218A">
      <w:pPr>
        <w:pStyle w:val="Bodytext20"/>
        <w:framePr w:w="10790" w:h="12556" w:hRule="exact" w:wrap="none" w:vAnchor="page" w:hAnchor="page" w:x="616" w:y="3946"/>
        <w:shd w:val="clear" w:color="auto" w:fill="auto"/>
        <w:spacing w:before="0" w:line="240" w:lineRule="auto"/>
        <w:ind w:firstLine="709"/>
        <w:jc w:val="left"/>
        <w:rPr>
          <w:sz w:val="28"/>
          <w:szCs w:val="28"/>
        </w:rPr>
      </w:pPr>
      <w:r w:rsidRPr="00456610">
        <w:rPr>
          <w:sz w:val="28"/>
          <w:szCs w:val="28"/>
        </w:rPr>
        <w:t>Грипп коварен</w:t>
      </w:r>
      <w:r w:rsidR="0093218A">
        <w:rPr>
          <w:sz w:val="28"/>
          <w:szCs w:val="28"/>
        </w:rPr>
        <w:t xml:space="preserve"> </w:t>
      </w:r>
      <w:r w:rsidRPr="00456610">
        <w:rPr>
          <w:sz w:val="28"/>
          <w:szCs w:val="28"/>
        </w:rPr>
        <w:t>и может вызвать серьезные осложнения уже с первых дней болезни!</w:t>
      </w:r>
    </w:p>
    <w:p w:rsidR="0093218A" w:rsidRDefault="0093218A" w:rsidP="00456610">
      <w:pPr>
        <w:pStyle w:val="Bodytext50"/>
        <w:framePr w:w="10790" w:h="12556" w:hRule="exact" w:wrap="none" w:vAnchor="page" w:hAnchor="page" w:x="616" w:y="3946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93218A" w:rsidRDefault="0093218A" w:rsidP="0093218A">
      <w:pPr>
        <w:pStyle w:val="Bodytext50"/>
        <w:framePr w:w="10790" w:h="12556" w:hRule="exact" w:wrap="none" w:vAnchor="page" w:hAnchor="page" w:x="616" w:y="3946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93218A" w:rsidRDefault="0093218A" w:rsidP="00456610">
      <w:pPr>
        <w:pStyle w:val="Bodytext50"/>
        <w:framePr w:w="10790" w:h="12556" w:hRule="exact" w:wrap="none" w:vAnchor="page" w:hAnchor="page" w:x="616" w:y="3946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DF35DD" w:rsidRPr="00456610" w:rsidRDefault="00020530" w:rsidP="0093218A">
      <w:pPr>
        <w:pStyle w:val="Bodytext50"/>
        <w:framePr w:w="10790" w:h="12556" w:hRule="exact" w:wrap="none" w:vAnchor="page" w:hAnchor="page" w:x="616" w:y="3946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456610">
        <w:rPr>
          <w:sz w:val="28"/>
          <w:szCs w:val="28"/>
        </w:rPr>
        <w:t>Управление Роспотребнадзора по Нижегородской области</w:t>
      </w:r>
    </w:p>
    <w:p w:rsidR="00DF35DD" w:rsidRDefault="0093218A" w:rsidP="00456610">
      <w:pPr>
        <w:framePr w:wrap="none" w:vAnchor="page" w:hAnchor="page" w:x="841" w:y="52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438525" cy="2028825"/>
            <wp:effectExtent l="0" t="0" r="9525" b="9525"/>
            <wp:docPr id="1" name="Рисунок 1" descr="C:\Users\E01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01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5DD" w:rsidRDefault="00DF35DD">
      <w:pPr>
        <w:rPr>
          <w:sz w:val="2"/>
          <w:szCs w:val="2"/>
        </w:rPr>
      </w:pPr>
    </w:p>
    <w:sectPr w:rsidR="00DF35D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530" w:rsidRDefault="00020530">
      <w:r>
        <w:separator/>
      </w:r>
    </w:p>
  </w:endnote>
  <w:endnote w:type="continuationSeparator" w:id="0">
    <w:p w:rsidR="00020530" w:rsidRDefault="0002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530" w:rsidRDefault="00020530"/>
  </w:footnote>
  <w:footnote w:type="continuationSeparator" w:id="0">
    <w:p w:rsidR="00020530" w:rsidRDefault="0002053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323C"/>
    <w:multiLevelType w:val="multilevel"/>
    <w:tmpl w:val="E29E73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5DD"/>
    <w:rsid w:val="00020530"/>
    <w:rsid w:val="00456610"/>
    <w:rsid w:val="0093218A"/>
    <w:rsid w:val="00D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4">
    <w:name w:val="Body text (4)_"/>
    <w:basedOn w:val="a0"/>
    <w:link w:val="Body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619" w:lineRule="exact"/>
      <w:ind w:hanging="340"/>
    </w:pPr>
    <w:rPr>
      <w:rFonts w:ascii="Tahoma" w:eastAsia="Tahoma" w:hAnsi="Tahoma" w:cs="Tahoma"/>
      <w:sz w:val="14"/>
      <w:szCs w:val="14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1080"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1080" w:line="384" w:lineRule="exact"/>
      <w:jc w:val="righ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320" w:line="29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240" w:after="1440" w:line="0" w:lineRule="atLeast"/>
    </w:pPr>
    <w:rPr>
      <w:rFonts w:ascii="Times New Roman" w:eastAsia="Times New Roman" w:hAnsi="Times New Roman"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4">
    <w:name w:val="Body text (4)_"/>
    <w:basedOn w:val="a0"/>
    <w:link w:val="Body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619" w:lineRule="exact"/>
      <w:ind w:hanging="340"/>
    </w:pPr>
    <w:rPr>
      <w:rFonts w:ascii="Tahoma" w:eastAsia="Tahoma" w:hAnsi="Tahoma" w:cs="Tahoma"/>
      <w:sz w:val="14"/>
      <w:szCs w:val="14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1080"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1080" w:line="384" w:lineRule="exact"/>
      <w:jc w:val="righ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320" w:line="29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240" w:after="1440" w:line="0" w:lineRule="atLeast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</dc:creator>
  <cp:lastModifiedBy>МБДОУ</cp:lastModifiedBy>
  <cp:revision>2</cp:revision>
  <dcterms:created xsi:type="dcterms:W3CDTF">2016-01-27T06:30:00Z</dcterms:created>
  <dcterms:modified xsi:type="dcterms:W3CDTF">2016-01-27T06:43:00Z</dcterms:modified>
</cp:coreProperties>
</file>