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BF26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9F0BE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Эксперимент по маркировке автозапчастей будет проведен в отношении колес и тормозных дисков.</w:t>
      </w:r>
    </w:p>
    <w:p w14:paraId="48F57DFE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Текст</w:t>
      </w:r>
    </w:p>
    <w:p w14:paraId="0CEF525E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Поделиться</w:t>
      </w:r>
    </w:p>
    <w:p w14:paraId="54379280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06.11.2025 № 1747 «О внесении изменений в постановление Правительства Российской Федерации от 22 февраля 2025 г. № 202 «О проведении на территории Российской Федерации эксперимента по маркировке средствами идентификации отдельных видов компонентов транспортных средств и устройств с двигателем внутреннего сгорания» с 15.11.2025 участники оборота автозапчастей в рамках пилотного проекта смогут наносить средства идентификации на отдельные тормозные диски и колодки, ходовые колеса и диски.</w:t>
      </w:r>
    </w:p>
    <w:p w14:paraId="72FC14BC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46123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Эксперимент затронет изделия для самоходных машин. Сейчас он распространяется на элементы ТС и устройств с двигателем внутреннего сгорания.</w:t>
      </w:r>
    </w:p>
    <w:p w14:paraId="61FF6AD5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25588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В перечень включили такие компоненты с подходящими кодами Товарной номенклатуры ВЭД ЕАЭС:</w:t>
      </w:r>
    </w:p>
    <w:p w14:paraId="3A880851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3D0F6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- тормозные диски и колодки (8708 30 910 1, 8708 30 910 9, 8708 30 990 9, 8714 10 100 0);</w:t>
      </w:r>
    </w:p>
    <w:p w14:paraId="0064366D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8AAE6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- ходовые колеса и диски, а также части и принадлежности ходовых колес (8708 70 500 1; 8708 70 500 9; 8708 70 990 1; 8708 70 990 9;</w:t>
      </w:r>
    </w:p>
    <w:p w14:paraId="5910EEFB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8714 10 300 0).</w:t>
      </w:r>
    </w:p>
    <w:p w14:paraId="79ACE899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4387B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Для товаров, на которые в тестовом режиме уже наносят средства идентификации, появятся дополнительные коды Товарной номенклатуры ВЭД ЕАЭС, среди них:</w:t>
      </w:r>
    </w:p>
    <w:p w14:paraId="14D7AD1D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8F0B3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свечи зажигания (8511 10 000 1),</w:t>
      </w:r>
    </w:p>
    <w:p w14:paraId="24D6E197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91A2C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стекла (7007 11 100 1, 7007 21 800 9),</w:t>
      </w:r>
    </w:p>
    <w:p w14:paraId="268DEC4B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EB8B6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фильтры (8421 39 200 8, 8421 99 000 6).</w:t>
      </w:r>
    </w:p>
    <w:p w14:paraId="22F0F230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7EDA3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443A8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Эксперимент проводится по 28 февраля 2026 года.</w:t>
      </w:r>
    </w:p>
    <w:p w14:paraId="23945BC6" w14:textId="77777777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B1211" w14:textId="0D91894F" w:rsidR="005D1930" w:rsidRPr="005D1930" w:rsidRDefault="005D1930" w:rsidP="005D1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930">
        <w:rPr>
          <w:rFonts w:ascii="Times New Roman" w:hAnsi="Times New Roman" w:cs="Times New Roman"/>
          <w:sz w:val="28"/>
          <w:szCs w:val="28"/>
        </w:rPr>
        <w:t>Поучаствовать в нем можно добровольно, а коды маркировки получить бесплатно.</w:t>
      </w:r>
    </w:p>
    <w:sectPr w:rsidR="005D1930" w:rsidRPr="005D1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30"/>
    <w:rsid w:val="005063FF"/>
    <w:rsid w:val="005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DCF8"/>
  <w15:chartTrackingRefBased/>
  <w15:docId w15:val="{9CE9FB75-3DAC-4684-BD09-D8A4963D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9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9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9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9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9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1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Балдина Светлана Владимировна</cp:lastModifiedBy>
  <cp:revision>1</cp:revision>
  <dcterms:created xsi:type="dcterms:W3CDTF">2025-12-15T13:51:00Z</dcterms:created>
  <dcterms:modified xsi:type="dcterms:W3CDTF">2025-12-15T13:51:00Z</dcterms:modified>
</cp:coreProperties>
</file>