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62" w:rsidRDefault="002C1E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1E62" w:rsidRDefault="002C1E62">
      <w:pPr>
        <w:pStyle w:val="ConsPlusNormal"/>
        <w:jc w:val="both"/>
        <w:outlineLvl w:val="0"/>
      </w:pPr>
    </w:p>
    <w:p w:rsidR="002C1E62" w:rsidRDefault="002C1E62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2C1E62" w:rsidRDefault="002C1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</w:pPr>
      <w:r>
        <w:t>ФЕДЕРАЛЬНАЯ СЛУЖБА ПО НАДЗОРУ В СФЕРЕ ЗАЩИТЫ</w:t>
      </w:r>
    </w:p>
    <w:p w:rsidR="002C1E62" w:rsidRDefault="002C1E62">
      <w:pPr>
        <w:pStyle w:val="ConsPlusTitle"/>
        <w:jc w:val="center"/>
      </w:pPr>
      <w:r>
        <w:t>ПРАВ ПОТРЕБИТЕЛЕЙ И БЛАГОПОЛУЧИЯ ЧЕЛОВЕКА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ГЛАВНЫЙ ГОСУДАРСТВЕННЫЙ САНИТАРНЫЙ ВРАЧ</w:t>
      </w:r>
    </w:p>
    <w:p w:rsidR="002C1E62" w:rsidRDefault="002C1E62">
      <w:pPr>
        <w:pStyle w:val="ConsPlusTitle"/>
        <w:jc w:val="center"/>
      </w:pPr>
      <w:r>
        <w:t>РОССИЙСКОЙ ФЕДЕРАЦИИ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ПОСТАНОВЛЕНИЕ</w:t>
      </w:r>
    </w:p>
    <w:p w:rsidR="002C1E62" w:rsidRDefault="002C1E62">
      <w:pPr>
        <w:pStyle w:val="ConsPlusTitle"/>
        <w:jc w:val="center"/>
      </w:pPr>
      <w:r>
        <w:t>от 28 сентября 2020 г. N 28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ОБ УТВЕРЖДЕНИИ САНИТАРНЫХ ПРАВИЛ СП 2.4.3648-20</w:t>
      </w:r>
    </w:p>
    <w:p w:rsidR="002C1E62" w:rsidRDefault="002C1E62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2C1E62" w:rsidRDefault="002C1E62">
      <w:pPr>
        <w:pStyle w:val="ConsPlusTitle"/>
        <w:jc w:val="center"/>
      </w:pPr>
      <w:r>
        <w:t>ВОСПИТАНИЯ И ОБУЧЕНИЯ, ОТДЫХА И ОЗДОРОВЛЕНИЯ ДЕТЕЙ</w:t>
      </w:r>
    </w:p>
    <w:p w:rsidR="002C1E62" w:rsidRDefault="002C1E62">
      <w:pPr>
        <w:pStyle w:val="ConsPlusTitle"/>
        <w:jc w:val="center"/>
      </w:pPr>
      <w:r>
        <w:t>И МОЛОДЕЖИ"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</w:t>
      </w:r>
      <w:r>
        <w:lastRenderedPageBreak/>
        <w:t>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</w:t>
      </w:r>
      <w:r>
        <w:lastRenderedPageBreak/>
        <w:t>подростков" (зарегистрировано Минюстом России 24.03.2011, регистрационный N 20277);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2C1E62" w:rsidRDefault="002C1E62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right"/>
      </w:pPr>
      <w:r>
        <w:t>А.Ю.ПОПОВА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right"/>
        <w:outlineLvl w:val="0"/>
      </w:pPr>
      <w:r>
        <w:t>Утверждены</w:t>
      </w:r>
    </w:p>
    <w:p w:rsidR="002C1E62" w:rsidRDefault="002C1E62">
      <w:pPr>
        <w:pStyle w:val="ConsPlusNormal"/>
        <w:jc w:val="right"/>
      </w:pPr>
      <w:r>
        <w:t>постановлением</w:t>
      </w:r>
    </w:p>
    <w:p w:rsidR="002C1E62" w:rsidRDefault="002C1E62">
      <w:pPr>
        <w:pStyle w:val="ConsPlusNormal"/>
        <w:jc w:val="right"/>
      </w:pPr>
      <w:r>
        <w:t>Главного государственного</w:t>
      </w:r>
    </w:p>
    <w:p w:rsidR="002C1E62" w:rsidRDefault="002C1E62">
      <w:pPr>
        <w:pStyle w:val="ConsPlusNormal"/>
        <w:jc w:val="right"/>
      </w:pPr>
      <w:r>
        <w:lastRenderedPageBreak/>
        <w:t>санитарного врача</w:t>
      </w:r>
    </w:p>
    <w:p w:rsidR="002C1E62" w:rsidRDefault="002C1E62">
      <w:pPr>
        <w:pStyle w:val="ConsPlusNormal"/>
        <w:jc w:val="right"/>
      </w:pPr>
      <w:r>
        <w:t>Российской Федерации</w:t>
      </w:r>
    </w:p>
    <w:p w:rsidR="002C1E62" w:rsidRDefault="002C1E62">
      <w:pPr>
        <w:pStyle w:val="ConsPlusNormal"/>
        <w:jc w:val="right"/>
      </w:pPr>
      <w:r>
        <w:t>от 28.09.2020 N 28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2C1E62" w:rsidRDefault="002C1E62">
      <w:pPr>
        <w:pStyle w:val="ConsPlusTitle"/>
        <w:jc w:val="center"/>
      </w:pPr>
      <w:r>
        <w:t>СП 2.4.3648-20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"САНИТАРНО-ЭПИДЕМИОЛОГИЧЕСКИЕ ТРЕБОВАНИЯ</w:t>
      </w:r>
    </w:p>
    <w:p w:rsidR="002C1E62" w:rsidRDefault="002C1E62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2C1E62" w:rsidRDefault="002C1E62">
      <w:pPr>
        <w:pStyle w:val="ConsPlusTitle"/>
        <w:jc w:val="center"/>
      </w:pPr>
      <w:r>
        <w:t>ДЕТЕЙ И МОЛОДЕЖИ"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r>
        <w:t>1. Область применения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</w:hyperlink>
      <w:r>
        <w:t xml:space="preserve">, </w:t>
      </w:r>
      <w:hyperlink w:anchor="P163" w:history="1"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382" w:history="1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1" w:history="1">
        <w:r>
          <w:rPr>
            <w:color w:val="0000FF"/>
          </w:rPr>
          <w:t>четвертый</w:t>
        </w:r>
      </w:hyperlink>
      <w:r>
        <w:t>), 3.1.3 (</w:t>
      </w:r>
      <w:hyperlink w:anchor="P413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9" w:history="1">
        <w:r>
          <w:rPr>
            <w:color w:val="0000FF"/>
          </w:rPr>
          <w:t>седьмой</w:t>
        </w:r>
      </w:hyperlink>
      <w:r>
        <w:t xml:space="preserve">, </w:t>
      </w:r>
      <w:hyperlink w:anchor="P421" w:history="1">
        <w:r>
          <w:rPr>
            <w:color w:val="0000FF"/>
          </w:rPr>
          <w:t>девятый</w:t>
        </w:r>
      </w:hyperlink>
      <w:r>
        <w:t xml:space="preserve">, </w:t>
      </w:r>
      <w:hyperlink w:anchor="P422" w:history="1">
        <w:r>
          <w:rPr>
            <w:color w:val="0000FF"/>
          </w:rPr>
          <w:t>десятый</w:t>
        </w:r>
      </w:hyperlink>
      <w:r>
        <w:t>), 3.1.7 (</w:t>
      </w:r>
      <w:hyperlink w:anchor="P43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431" w:history="1">
        <w:r>
          <w:rPr>
            <w:color w:val="0000FF"/>
          </w:rPr>
          <w:t>второй</w:t>
        </w:r>
      </w:hyperlink>
      <w:r>
        <w:t xml:space="preserve">, </w:t>
      </w:r>
      <w:hyperlink w:anchor="P43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35" w:history="1">
        <w:r>
          <w:rPr>
            <w:color w:val="0000FF"/>
          </w:rPr>
          <w:t>шестой</w:t>
        </w:r>
      </w:hyperlink>
      <w:r>
        <w:t>), 3.1.11 (</w:t>
      </w:r>
      <w:hyperlink w:anchor="P44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4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45" w:history="1">
        <w:r>
          <w:rPr>
            <w:color w:val="0000FF"/>
          </w:rPr>
          <w:t>шестой</w:t>
        </w:r>
      </w:hyperlink>
      <w:r>
        <w:t xml:space="preserve"> - </w:t>
      </w:r>
      <w:hyperlink w:anchor="P447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</w:t>
      </w:r>
      <w:r>
        <w:lastRenderedPageBreak/>
        <w:t>нежилых помещениях,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475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 w:history="1">
        <w:r>
          <w:rPr>
            <w:color w:val="0000FF"/>
          </w:rPr>
          <w:t>3.4.2</w:t>
        </w:r>
      </w:hyperlink>
      <w:r>
        <w:t>, 3.4.3 (</w:t>
      </w:r>
      <w:hyperlink w:anchor="P479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81" w:history="1">
        <w:r>
          <w:rPr>
            <w:color w:val="0000FF"/>
          </w:rPr>
          <w:t>третий</w:t>
        </w:r>
      </w:hyperlink>
      <w:r>
        <w:t xml:space="preserve">), </w:t>
      </w:r>
      <w:hyperlink w:anchor="P482" w:history="1">
        <w:r>
          <w:rPr>
            <w:color w:val="0000FF"/>
          </w:rPr>
          <w:t>3.4.4</w:t>
        </w:r>
      </w:hyperlink>
      <w:r>
        <w:t xml:space="preserve">, </w:t>
      </w:r>
      <w:hyperlink w:anchor="P483" w:history="1">
        <w:r>
          <w:rPr>
            <w:color w:val="0000FF"/>
          </w:rPr>
          <w:t>3.4.5</w:t>
        </w:r>
      </w:hyperlink>
      <w:r>
        <w:t xml:space="preserve">, </w:t>
      </w:r>
      <w:hyperlink w:anchor="P489" w:history="1">
        <w:r>
          <w:rPr>
            <w:color w:val="0000FF"/>
          </w:rPr>
          <w:t>3.4.9</w:t>
        </w:r>
      </w:hyperlink>
      <w:r>
        <w:t xml:space="preserve"> - </w:t>
      </w:r>
      <w:hyperlink w:anchor="P496" w:history="1">
        <w:r>
          <w:rPr>
            <w:color w:val="0000FF"/>
          </w:rPr>
          <w:t>3.4.13</w:t>
        </w:r>
      </w:hyperlink>
      <w:r>
        <w:t>, 3.4.14 (</w:t>
      </w:r>
      <w:hyperlink w:anchor="P49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0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502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570" w:history="1">
        <w:r>
          <w:rPr>
            <w:color w:val="0000FF"/>
          </w:rPr>
          <w:t>пунктами 3.6.1</w:t>
        </w:r>
      </w:hyperlink>
      <w:r>
        <w:t>, 3.6.3 (</w:t>
      </w:r>
      <w:hyperlink w:anchor="P58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83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589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594" w:history="1">
        <w:r>
          <w:rPr>
            <w:color w:val="0000FF"/>
          </w:rPr>
          <w:t>3.7.4</w:t>
        </w:r>
      </w:hyperlink>
      <w:r>
        <w:t xml:space="preserve">, </w:t>
      </w:r>
      <w:hyperlink w:anchor="P595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597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610" w:history="1">
        <w:r>
          <w:rPr>
            <w:color w:val="0000FF"/>
          </w:rPr>
          <w:t>пунктами 3.9.1</w:t>
        </w:r>
      </w:hyperlink>
      <w:r>
        <w:t>, 3.9.2 (</w:t>
      </w:r>
      <w:hyperlink w:anchor="P612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613" w:history="1">
        <w:r>
          <w:rPr>
            <w:color w:val="0000FF"/>
          </w:rPr>
          <w:t>второй</w:t>
        </w:r>
      </w:hyperlink>
      <w:r>
        <w:t>), 3.9.3 (</w:t>
      </w:r>
      <w:hyperlink w:anchor="P615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616" w:history="1">
        <w:r>
          <w:rPr>
            <w:color w:val="0000FF"/>
          </w:rPr>
          <w:t>второй</w:t>
        </w:r>
      </w:hyperlink>
      <w:r>
        <w:t xml:space="preserve">, </w:t>
      </w:r>
      <w:hyperlink w:anchor="P618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620" w:history="1">
        <w:r>
          <w:rPr>
            <w:color w:val="0000FF"/>
          </w:rPr>
          <w:t>шестой</w:t>
        </w:r>
      </w:hyperlink>
      <w:r>
        <w:t xml:space="preserve">), </w:t>
      </w:r>
      <w:hyperlink w:anchor="P622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630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632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645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 w:history="1">
        <w:r>
          <w:rPr>
            <w:color w:val="0000FF"/>
          </w:rPr>
          <w:t>3.11.4</w:t>
        </w:r>
      </w:hyperlink>
      <w:r>
        <w:t xml:space="preserve">, </w:t>
      </w:r>
      <w:hyperlink w:anchor="P652" w:history="1">
        <w:r>
          <w:rPr>
            <w:color w:val="0000FF"/>
          </w:rPr>
          <w:t>3.11.5</w:t>
        </w:r>
      </w:hyperlink>
      <w:r>
        <w:t xml:space="preserve">, </w:t>
      </w:r>
      <w:hyperlink w:anchor="P655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2C1E62" w:rsidRDefault="002C1E62">
      <w:pPr>
        <w:pStyle w:val="ConsPlusNormal"/>
        <w:spacing w:before="220"/>
        <w:ind w:firstLine="540"/>
        <w:jc w:val="both"/>
      </w:pPr>
      <w:hyperlink w:anchor="P720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</w:t>
      </w:r>
      <w:r>
        <w:lastRenderedPageBreak/>
        <w:t>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2C1E62" w:rsidRDefault="002C1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C1E62" w:rsidRDefault="002C1E62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r>
        <w:t>II. Общие требования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" w:name="P127"/>
      <w:bookmarkEnd w:id="9"/>
      <w:r>
        <w:lastRenderedPageBreak/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</w:t>
      </w:r>
      <w:r>
        <w:lastRenderedPageBreak/>
        <w:t>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 xml:space="preserve">При организации образовательной деятельности без использования учебной доски мебель </w:t>
      </w:r>
      <w:r>
        <w:lastRenderedPageBreak/>
        <w:t>для учебных заведений может быть расставлена в ином порядке.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r>
          <w:rPr>
            <w:color w:val="0000FF"/>
          </w:rPr>
          <w:t>ТР ТС 025/2012</w:t>
        </w:r>
      </w:hyperlink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</w:t>
      </w:r>
      <w:r>
        <w:lastRenderedPageBreak/>
        <w:t>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</w:t>
      </w:r>
      <w:r>
        <w:lastRenderedPageBreak/>
        <w:t>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Используемое спортивное оборудование должно быть выполнено из материалов, </w:t>
      </w:r>
      <w:r>
        <w:lastRenderedPageBreak/>
        <w:t>допускающих их влажную обработку моющими и дезинфекционными средствами.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комнаты для самостоятельных занятий, комнаты отдыха и досуга, игровые комнаты для детей </w:t>
      </w:r>
      <w:r>
        <w:lastRenderedPageBreak/>
        <w:t>семейных пар, проживающих в общежитии;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</w:t>
      </w:r>
      <w:r>
        <w:lastRenderedPageBreak/>
        <w:t>оборудованные сливными трапами, должны быть оборудованы уклонами к отверстиям трапов.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</w:t>
      </w:r>
      <w:r>
        <w:lastRenderedPageBreak/>
        <w:t>вокзалах и иных объектах нежилого назначения).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1" w:name="P261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кинозалов,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книгохранилищ,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узлов управления и других помещений для установки и управления инженерным и технологическим оборудованием зданий,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</w:t>
      </w:r>
      <w:r>
        <w:lastRenderedPageBreak/>
        <w:t>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2.10.1. Издательская продукция (книжные и электронные ее варианты), используемые </w:t>
      </w:r>
      <w:r>
        <w:lastRenderedPageBreak/>
        <w:t>хозяйствующим субъектом,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Игрушки, которые не подлежат влажной обработке (мытью, стирке), допускается </w:t>
      </w:r>
      <w:r>
        <w:lastRenderedPageBreak/>
        <w:t>использовать в качестве демонстрационного материала.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bookmarkStart w:id="58" w:name="P378"/>
      <w:bookmarkEnd w:id="58"/>
      <w:r>
        <w:t>III. Требования в отношении отдельных видов осуществляемой</w:t>
      </w:r>
    </w:p>
    <w:p w:rsidR="002C1E62" w:rsidRDefault="002C1E62">
      <w:pPr>
        <w:pStyle w:val="ConsPlusTitle"/>
        <w:jc w:val="center"/>
      </w:pPr>
      <w:r>
        <w:t>хозяйствующими субъектами деятельности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для детей с амблиопией, косоглазием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6" w:name="P422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 раздевальных комнатах или в отдельных помещениях создаются условия для сушки верхней одежды и обуви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</w:t>
      </w:r>
      <w:r>
        <w:lastRenderedPageBreak/>
        <w:t>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5" w:name="P451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6" w:name="P452"/>
      <w:bookmarkEnd w:id="76"/>
      <w: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9" w:name="P465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0" w:name="P466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</w:t>
      </w:r>
      <w:r>
        <w:lastRenderedPageBreak/>
        <w:t>детей должна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4" w:name="P475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Гардеробы оснащают вешалками, крючками или шкафчиками для раздельного хранения </w:t>
      </w:r>
      <w:r>
        <w:lastRenderedPageBreak/>
        <w:t>одежды и местом для хранения обуви на каждого обучающегося, а также устанавливаются лавки (скамейки).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0" w:name="P489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2" w:name="P497"/>
      <w:bookmarkEnd w:id="92"/>
      <w:r>
        <w:lastRenderedPageBreak/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3" w:name="P500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4" w:name="P502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3.4.16. При реализации образовательных программ должны соблюдаться следующие </w:t>
      </w:r>
      <w:r>
        <w:lastRenderedPageBreak/>
        <w:t>санитарно-эпидемиологические требования &lt;11&gt;: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Обучение в 1 классе осуществляется с соблюдением следующих требований: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3.4.18. При проведении итоговой аттестации не допускается проведение более одного </w:t>
      </w:r>
      <w:r>
        <w:lastRenderedPageBreak/>
        <w:t>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3" w:name="P597"/>
      <w:bookmarkEnd w:id="103"/>
      <w:r>
        <w:lastRenderedPageBreak/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>
        <w:lastRenderedPageBreak/>
        <w:t>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2" w:name="P622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r>
        <w:lastRenderedPageBreak/>
        <w:t>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 xml:space="preserve">&lt;13&gt; </w:t>
      </w:r>
      <w:hyperlink r:id="rId56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8" w:name="P648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7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В помещениях пребывания (игровые, мастерские, помещения дополнительного </w:t>
      </w:r>
      <w:r>
        <w:lastRenderedPageBreak/>
        <w:t>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 темное время суток обеспечивается дежурное освещение тропинок, ведущих к туалетам.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</w:t>
      </w:r>
      <w:r>
        <w:lastRenderedPageBreak/>
        <w:t>допускается использовать биотуалеты.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2C1E62" w:rsidRDefault="002C1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C1E62" w:rsidRDefault="002C1E62">
      <w:pPr>
        <w:pStyle w:val="ConsPlusNormal"/>
        <w:spacing w:before="28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дата выезда, станция отправления и назначения, номер поезда и вагона, его вид;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2CDD" w:rsidRDefault="002C1E62">
      <w:bookmarkStart w:id="123" w:name="_GoBack"/>
      <w:bookmarkEnd w:id="123"/>
    </w:p>
    <w:sectPr w:rsidR="00362CDD" w:rsidSect="0073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62"/>
    <w:rsid w:val="002C1E62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BB2A-AE1F-4E7E-A074-A949301C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1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1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1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1E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9EAB909646A989B6C371F2ED3C953CCC5287DF1B1EA8B44327B3234015C7907AAEA8562A370682C8BF16298C2DM5N" TargetMode="External"/><Relationship Id="rId18" Type="http://schemas.openxmlformats.org/officeDocument/2006/relationships/hyperlink" Target="consultantplus://offline/ref=609EAB909646A989B6C371F2ED3C953CCE5083D21212A8B44327B3234015C7907AAEA8562A370682C8BF16298C2DM5N" TargetMode="External"/><Relationship Id="rId26" Type="http://schemas.openxmlformats.org/officeDocument/2006/relationships/hyperlink" Target="consultantplus://offline/ref=609EAB909646A989B6C371F2ED3C953CCE5885D01610A8B44327B3234015C7907AAEA8562A370682C8BF16298C2DM5N" TargetMode="External"/><Relationship Id="rId39" Type="http://schemas.openxmlformats.org/officeDocument/2006/relationships/hyperlink" Target="consultantplus://offline/ref=609EAB909646A989B6C371F2ED3C953CCC5282D71010A8B44327B3234015C7907AAEA8562A370682C8BF16298C2DM5N" TargetMode="External"/><Relationship Id="rId21" Type="http://schemas.openxmlformats.org/officeDocument/2006/relationships/hyperlink" Target="consultantplus://offline/ref=609EAB909646A989B6C371F2ED3C953CCE5182D41B10A8B44327B3234015C7907AAEA8562A370682C8BF16298C2DM5N" TargetMode="External"/><Relationship Id="rId34" Type="http://schemas.openxmlformats.org/officeDocument/2006/relationships/hyperlink" Target="consultantplus://offline/ref=609EAB909646A989B6C371F2ED3C953CCE5884D11117A8B44327B3234015C7907AAEA8562A370682C8BF16298C2DM5N" TargetMode="External"/><Relationship Id="rId42" Type="http://schemas.openxmlformats.org/officeDocument/2006/relationships/hyperlink" Target="consultantplus://offline/ref=609EAB909646A989B6C371F2ED3C953CCC5483D51217A8B44327B3234015C7907AAEA8562A370682C8BF16298C2DM5N" TargetMode="External"/><Relationship Id="rId47" Type="http://schemas.openxmlformats.org/officeDocument/2006/relationships/hyperlink" Target="consultantplus://offline/ref=609EAB909646A989B6C371F2ED3C953CCE5381D4131FA8B44327B3234015C79068AEF05A2B351883CBAA4078CA81C7FD8A72774D09F804FB23M1N" TargetMode="External"/><Relationship Id="rId50" Type="http://schemas.openxmlformats.org/officeDocument/2006/relationships/hyperlink" Target="consultantplus://offline/ref=609EAB909646A989B6C371F2ED3C953CCC5780D51A17A8B44327B3234015C79068AEF05A2B3713D698E541248FD6D4FC8972754C152FMBN" TargetMode="External"/><Relationship Id="rId55" Type="http://schemas.openxmlformats.org/officeDocument/2006/relationships/hyperlink" Target="consultantplus://offline/ref=609EAB909646A989B6C371F2ED3C953CCE5185D31511A8B44327B3234015C79068AEF05A2B351882C1AA4078CA81C7FD8A72774D09F804FB23M1N" TargetMode="External"/><Relationship Id="rId7" Type="http://schemas.openxmlformats.org/officeDocument/2006/relationships/hyperlink" Target="consultantplus://offline/ref=609EAB909646A989B6C371F2ED3C953CCE5782D41B1EA8B44327B3234015C7907AAEA8562A370682C8BF16298C2DM5N" TargetMode="External"/><Relationship Id="rId12" Type="http://schemas.openxmlformats.org/officeDocument/2006/relationships/hyperlink" Target="consultantplus://offline/ref=609EAB909646A989B6C371F2ED3C953CC95888D1101CF5BE4B7EBF21471A98956FBFF05A292B1883D7A3142B28MFN" TargetMode="External"/><Relationship Id="rId17" Type="http://schemas.openxmlformats.org/officeDocument/2006/relationships/hyperlink" Target="consultantplus://offline/ref=609EAB909646A989B6C371F2ED3C953CCE5081D51113A8B44327B3234015C7907AAEA8562A370682C8BF16298C2DM5N" TargetMode="External"/><Relationship Id="rId25" Type="http://schemas.openxmlformats.org/officeDocument/2006/relationships/hyperlink" Target="consultantplus://offline/ref=609EAB909646A989B6C371F2ED3C953CCD5185D41716A8B44327B3234015C7907AAEA8562A370682C8BF16298C2DM5N" TargetMode="External"/><Relationship Id="rId33" Type="http://schemas.openxmlformats.org/officeDocument/2006/relationships/hyperlink" Target="consultantplus://offline/ref=609EAB909646A989B6C371F2ED3C953CCE5883DE141FA8B44327B3234015C7907AAEA8562A370682C8BF16298C2DM5N" TargetMode="External"/><Relationship Id="rId38" Type="http://schemas.openxmlformats.org/officeDocument/2006/relationships/hyperlink" Target="consultantplus://offline/ref=609EAB909646A989B6C371F2ED3C953CCD5185D41014A8B44327B3234015C7907AAEA8562A370682C8BF16298C2DM5N" TargetMode="External"/><Relationship Id="rId46" Type="http://schemas.openxmlformats.org/officeDocument/2006/relationships/hyperlink" Target="consultantplus://offline/ref=609EAB909646A989B6C371F2ED3C953CCE5381D4131FA8B44327B3234015C79068AEF05A2B351883CBAA4078CA81C7FD8A72774D09F804FB23M1N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9EAB909646A989B6C371F2ED3C953CCD5185D41714A8B44327B3234015C7907AAEA8562A370682C8BF16298C2DM5N" TargetMode="External"/><Relationship Id="rId20" Type="http://schemas.openxmlformats.org/officeDocument/2006/relationships/hyperlink" Target="consultantplus://offline/ref=609EAB909646A989B6C371F2ED3C953CCC5285D01414A8B44327B3234015C7907AAEA8562A370682C8BF16298C2DM5N" TargetMode="External"/><Relationship Id="rId29" Type="http://schemas.openxmlformats.org/officeDocument/2006/relationships/hyperlink" Target="consultantplus://offline/ref=609EAB909646A989B6C371F2ED3C953CCD5185D41717A8B44327B3234015C7907AAEA8562A370682C8BF16298C2DM5N" TargetMode="External"/><Relationship Id="rId41" Type="http://schemas.openxmlformats.org/officeDocument/2006/relationships/hyperlink" Target="consultantplus://offline/ref=609EAB909646A989B6C371F2ED3C953CCC5587D61610A8B44327B3234015C79068AEF05A2B351C86C0AA4078CA81C7FD8A72774D09F804FB23M1N" TargetMode="External"/><Relationship Id="rId54" Type="http://schemas.openxmlformats.org/officeDocument/2006/relationships/hyperlink" Target="consultantplus://offline/ref=609EAB909646A989B6C371F2ED3C953CCC5780D51A17A8B44327B3234015C79068AEF05A2B35198BCFAA4078CA81C7FD8A72774D09F804FB23M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EAB909646A989B6C371F2ED3C953CCA5587D7151CF5BE4B7EBF21471A98876FE7FC5B2B341B85C2F5456DDBD9CBFE966C765215FA062FM8N" TargetMode="External"/><Relationship Id="rId11" Type="http://schemas.openxmlformats.org/officeDocument/2006/relationships/hyperlink" Target="consultantplus://offline/ref=609EAB909646A989B6C371F2ED3C953CC95888D1121CF5BE4B7EBF21471A98956FBFF05A292B1883D7A3142B28MFN" TargetMode="External"/><Relationship Id="rId24" Type="http://schemas.openxmlformats.org/officeDocument/2006/relationships/hyperlink" Target="consultantplus://offline/ref=609EAB909646A989B6C371F2ED3C953CCE5182D71417A8B44327B3234015C7907AAEA8562A370682C8BF16298C2DM5N" TargetMode="External"/><Relationship Id="rId32" Type="http://schemas.openxmlformats.org/officeDocument/2006/relationships/hyperlink" Target="consultantplus://offline/ref=609EAB909646A989B6C371F2ED3C953CCE5787D51613A8B44327B3234015C7907AAEA8562A370682C8BF16298C2DM5N" TargetMode="External"/><Relationship Id="rId37" Type="http://schemas.openxmlformats.org/officeDocument/2006/relationships/hyperlink" Target="consultantplus://offline/ref=609EAB909646A989B6C371F2ED3C953CCE5884DF1112A8B44327B3234015C7907AAEA8562A370682C8BF16298C2DM5N" TargetMode="External"/><Relationship Id="rId40" Type="http://schemas.openxmlformats.org/officeDocument/2006/relationships/hyperlink" Target="consultantplus://offline/ref=609EAB909646A989B6C371F2ED3C953CCC5285D11014A8B44327B3234015C7907AAEA8562A370682C8BF16298C2DM5N" TargetMode="External"/><Relationship Id="rId45" Type="http://schemas.openxmlformats.org/officeDocument/2006/relationships/hyperlink" Target="consultantplus://offline/ref=609EAB909646A989B6C371F2ED3C953CCC5780D51A17A8B44327B3234015C79068AEF05A2B3713D698E541248FD6D4FC8972754C152FMBN" TargetMode="External"/><Relationship Id="rId53" Type="http://schemas.openxmlformats.org/officeDocument/2006/relationships/hyperlink" Target="consultantplus://offline/ref=609EAB909646A989B6C371F2ED3C953CCC5587D61610A8B44327B3234015C79068AEF059293213D698E541248FD6D4FC8972754C152FMBN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609EAB909646A989B6C371F2ED3C953CCC5587D61610A8B44327B3234015C79068AEF059283D13D698E541248FD6D4FC8972754C152FMBN" TargetMode="External"/><Relationship Id="rId15" Type="http://schemas.openxmlformats.org/officeDocument/2006/relationships/hyperlink" Target="consultantplus://offline/ref=609EAB909646A989B6C371F2ED3C953CC65385D3141CF5BE4B7EBF21471A98956FBFF05A292B1883D7A3142B28MFN" TargetMode="External"/><Relationship Id="rId23" Type="http://schemas.openxmlformats.org/officeDocument/2006/relationships/hyperlink" Target="consultantplus://offline/ref=609EAB909646A989B6C371F2ED3C953CCE5283D1131EA8B44327B3234015C7907AAEA8562A370682C8BF16298C2DM5N" TargetMode="External"/><Relationship Id="rId28" Type="http://schemas.openxmlformats.org/officeDocument/2006/relationships/hyperlink" Target="consultantplus://offline/ref=609EAB909646A989B6C371F2ED3C953CCE5680DE1115A8B44327B3234015C7907AAEA8562A370682C8BF16298C2DM5N" TargetMode="External"/><Relationship Id="rId36" Type="http://schemas.openxmlformats.org/officeDocument/2006/relationships/hyperlink" Target="consultantplus://offline/ref=609EAB909646A989B6C371F2ED3C953CCE5980DE131EA8B44327B3234015C7907AAEA8562A370682C8BF16298C2DM5N" TargetMode="External"/><Relationship Id="rId49" Type="http://schemas.openxmlformats.org/officeDocument/2006/relationships/hyperlink" Target="consultantplus://offline/ref=609EAB909646A989B6C371F2ED3C953CCC5682D31110A8B44327B3234015C7907AAEA8562A370682C8BF16298C2DM5N" TargetMode="External"/><Relationship Id="rId57" Type="http://schemas.openxmlformats.org/officeDocument/2006/relationships/hyperlink" Target="consultantplus://offline/ref=609EAB909646A989B6C371F2ED3C953CCC5587D61610A8B44327B3234015C79068AEF05A2B35198AC0AA4078CA81C7FD8A72774D09F804FB23M1N" TargetMode="External"/><Relationship Id="rId10" Type="http://schemas.openxmlformats.org/officeDocument/2006/relationships/hyperlink" Target="consultantplus://offline/ref=609EAB909646A989B6C371F2ED3C953CCD5083D41216A8B44327B3234015C7907AAEA8562A370682C8BF16298C2DM5N" TargetMode="External"/><Relationship Id="rId19" Type="http://schemas.openxmlformats.org/officeDocument/2006/relationships/hyperlink" Target="consultantplus://offline/ref=609EAB909646A989B6C371F2ED3C953CCE5085DE1710A8B44327B3234015C7907AAEA8562A370682C8BF16298C2DM5N" TargetMode="External"/><Relationship Id="rId31" Type="http://schemas.openxmlformats.org/officeDocument/2006/relationships/hyperlink" Target="consultantplus://offline/ref=609EAB909646A989B6C371F2ED3C953CCE5782D41515A8B44327B3234015C7907AAEA8562A370682C8BF16298C2DM5N" TargetMode="External"/><Relationship Id="rId44" Type="http://schemas.openxmlformats.org/officeDocument/2006/relationships/hyperlink" Target="consultantplus://offline/ref=609EAB909646A989B6C371F2ED3C953CCC5587D61610A8B44327B3234015C79068AEF05A2B351A83CBAA4078CA81C7FD8A72774D09F804FB23M1N" TargetMode="External"/><Relationship Id="rId52" Type="http://schemas.openxmlformats.org/officeDocument/2006/relationships/hyperlink" Target="consultantplus://offline/ref=609EAB909646A989B6C371F2ED3C953CCC5780D71216A8B44327B3234015C79068AEF05A2B351F81CEAA4078CA81C7FD8A72774D09F804FB23M1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9EAB909646A989B6C371F2ED3C953CCE5083D21710A8B44327B3234015C7907AAEA8562A370682C8BF16298C2DM5N" TargetMode="External"/><Relationship Id="rId14" Type="http://schemas.openxmlformats.org/officeDocument/2006/relationships/hyperlink" Target="consultantplus://offline/ref=609EAB909646A989B6C371F2ED3C953CC65387D0131CF5BE4B7EBF21471A98956FBFF05A292B1883D7A3142B28MFN" TargetMode="External"/><Relationship Id="rId22" Type="http://schemas.openxmlformats.org/officeDocument/2006/relationships/hyperlink" Target="consultantplus://offline/ref=609EAB909646A989B6C371F2ED3C953CCD5185D41715A8B44327B3234015C7907AAEA8562A370682C8BF16298C2DM5N" TargetMode="External"/><Relationship Id="rId27" Type="http://schemas.openxmlformats.org/officeDocument/2006/relationships/hyperlink" Target="consultantplus://offline/ref=609EAB909646A989B6C371F2ED3C953CCE5884DF1B13A8B44327B3234015C7907AAEA8562A370682C8BF16298C2DM5N" TargetMode="External"/><Relationship Id="rId30" Type="http://schemas.openxmlformats.org/officeDocument/2006/relationships/hyperlink" Target="consultantplus://offline/ref=609EAB909646A989B6C371F2ED3C953CCE5688D01014A8B44327B3234015C7907AAEA8562A370682C8BF16298C2DM5N" TargetMode="External"/><Relationship Id="rId35" Type="http://schemas.openxmlformats.org/officeDocument/2006/relationships/hyperlink" Target="consultantplus://offline/ref=609EAB909646A989B6C371F2ED3C953CCE5885D0101FA8B44327B3234015C7907AAEA8562A370682C8BF16298C2DM5N" TargetMode="External"/><Relationship Id="rId43" Type="http://schemas.openxmlformats.org/officeDocument/2006/relationships/hyperlink" Target="consultantplus://offline/ref=609EAB909646A989B6C371F2ED3C953CCC5781D6171EA8B44327B3234015C7907AAEA8562A370682C8BF16298C2DM5N" TargetMode="External"/><Relationship Id="rId48" Type="http://schemas.openxmlformats.org/officeDocument/2006/relationships/hyperlink" Target="consultantplus://offline/ref=609EAB909646A989B6C371F2ED3C953CCC5682D31110A8B44327B3234015C79068AEF05C2C3311899DF0507C83D5C8E2886D694E17F820M5N" TargetMode="External"/><Relationship Id="rId56" Type="http://schemas.openxmlformats.org/officeDocument/2006/relationships/hyperlink" Target="consultantplus://offline/ref=609EAB909646A989B6C371F2ED3C953CCC5689D31111A8B44327B3234015C79068AEF0582E3E4CD38DF419288CCACAFD966E774E21M6N" TargetMode="External"/><Relationship Id="rId8" Type="http://schemas.openxmlformats.org/officeDocument/2006/relationships/hyperlink" Target="consultantplus://offline/ref=609EAB909646A989B6C371F2ED3C953CCE5182D3101FA8B44327B3234015C7907AAEA8562A370682C8BF16298C2DM5N" TargetMode="External"/><Relationship Id="rId51" Type="http://schemas.openxmlformats.org/officeDocument/2006/relationships/hyperlink" Target="consultantplus://offline/ref=609EAB909646A989B6C371F2ED3C953CCC5587D61610A8B44327B3234015C79068AEF05A2B35198AC0AA4078CA81C7FD8A72774D09F804FB23M1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22648</Words>
  <Characters>129094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Байдарик Елена Викторовна</cp:lastModifiedBy>
  <cp:revision>1</cp:revision>
  <dcterms:created xsi:type="dcterms:W3CDTF">2021-01-12T13:12:00Z</dcterms:created>
  <dcterms:modified xsi:type="dcterms:W3CDTF">2021-01-12T13:13:00Z</dcterms:modified>
</cp:coreProperties>
</file>