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2E0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2E0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E-mail cit@koopteh.oneqo.ru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A23512">
        <w:tc>
          <w:tcPr>
            <w:tcW w:w="4219" w:type="dxa"/>
          </w:tcPr>
          <w:p w:rsidR="00055976" w:rsidRPr="00055976" w:rsidRDefault="00055976" w:rsidP="00055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7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055976" w:rsidRPr="00055976" w:rsidRDefault="00055976" w:rsidP="00055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76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055976" w:rsidRPr="00055976" w:rsidRDefault="00055976" w:rsidP="00055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96</w:t>
            </w:r>
          </w:p>
          <w:p w:rsidR="00055976" w:rsidRPr="00055976" w:rsidRDefault="00055976" w:rsidP="00055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976">
              <w:rPr>
                <w:rFonts w:ascii="Times New Roman" w:eastAsia="Times New Roman" w:hAnsi="Times New Roman" w:cs="Times New Roman"/>
                <w:sz w:val="24"/>
                <w:szCs w:val="24"/>
              </w:rPr>
              <w:t>от «07» июня 2022 г.</w:t>
            </w:r>
          </w:p>
          <w:p w:rsidR="00A23512" w:rsidRDefault="00A23512" w:rsidP="0077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А.С.Майорова</w:t>
            </w:r>
          </w:p>
          <w:p w:rsidR="00A23512" w:rsidRDefault="000E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1A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23512" w:rsidRDefault="00A23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РАБОЧАЯ ПРОГРАММА ДИСЦИПЛИНЫ</w:t>
      </w: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 В</w:t>
      </w:r>
      <w:r w:rsidR="00055976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ind w:left="1440"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43.02.10 ТУРИЗМ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84C" w:rsidRDefault="000E3C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Петрозаводск,2022</w:t>
      </w:r>
    </w:p>
    <w:p w:rsidR="0085084C" w:rsidRDefault="008508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A23512">
        <w:tc>
          <w:tcPr>
            <w:tcW w:w="4219" w:type="dxa"/>
          </w:tcPr>
          <w:p w:rsidR="00055976" w:rsidRPr="00055976" w:rsidRDefault="00055976" w:rsidP="0005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055976" w:rsidRPr="00055976" w:rsidRDefault="00055976" w:rsidP="0005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055976" w:rsidRPr="00055976" w:rsidRDefault="00055976" w:rsidP="0005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A23512" w:rsidRDefault="00055976" w:rsidP="0005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510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О.С.Шидерская</w:t>
            </w:r>
          </w:p>
          <w:p w:rsidR="00A23512" w:rsidRDefault="000E3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</w:t>
            </w:r>
            <w:r w:rsidR="001A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23512" w:rsidRDefault="00A23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(далее - программа)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 «История»разработана на основе Федерального государственного образовательного стандарта (далее – ФГОС) по специальности</w:t>
      </w:r>
      <w:r w:rsidR="00055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профессионального образования (далее СПО) 43.02.10 Туризм (утв. приказом Министерства образования и науки РФ от 7 мая 2014 г. N 474).</w:t>
      </w: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Лопарева А.В., Ускова К.В., Цветкова К.С., преподаватели ЧПОУ Петрозаводский кооперативный техникум Карелреспотребсоюза</w:t>
      </w: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ПАСПОРТ ПРОГРАММЫ ДИСЦИПЛИНЫ</w:t>
      </w:r>
    </w:p>
    <w:p w:rsidR="00A23512" w:rsidRDefault="001A43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3512" w:rsidRDefault="001A438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 w:rsidP="008508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специальности43.02.10 Туризм</w:t>
      </w:r>
      <w:r w:rsidR="008508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входит в общий гуманитарный и социально-экономический цикл.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Цели и задачи дисциплины - требования к результатам освоения дисциплины.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уметь:</w:t>
      </w:r>
    </w:p>
    <w:p w:rsidR="00A23512" w:rsidRDefault="001A438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современной экономической, политической, культурной ситуации в России и мире;</w:t>
      </w:r>
    </w:p>
    <w:p w:rsidR="00A23512" w:rsidRDefault="001A438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взаимосвязь отечественных, региональных, мировых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социально - экономических, политических и культурных проблем.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</w:p>
    <w:p w:rsidR="00A23512" w:rsidRDefault="001A4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ключевых регионов мира на рубеже веков (XX и XXI вв.);</w:t>
      </w:r>
    </w:p>
    <w:p w:rsidR="00A23512" w:rsidRDefault="001A4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и причины локальных, региональных, межгосударственных конфликтов вXX в.;</w:t>
      </w:r>
    </w:p>
    <w:p w:rsidR="00A23512" w:rsidRDefault="001A4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A23512" w:rsidRDefault="001A4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ООН, НАТО, ЕС и др. организаций и их деятельности;</w:t>
      </w:r>
    </w:p>
    <w:p w:rsidR="00A23512" w:rsidRDefault="001A4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ролинауки, культуры и религии в сохранении и укреплении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национальных и государственных традиций; </w:t>
      </w:r>
    </w:p>
    <w:p w:rsidR="00A23512" w:rsidRDefault="001A43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содержание и назначение важнейших правовых и законодательных актов мирового и регионального значения.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 туризму должен обладать общими компетенциями, включающими в себя способность: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9. Ориентироваться в условиях частой смены технологий в профессиональной деятельности. 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84C" w:rsidRDefault="0085084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ДИСЦИПЛИНЫ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062"/>
        <w:gridCol w:w="3118"/>
      </w:tblGrid>
      <w:tr w:rsidR="00A23512">
        <w:trPr>
          <w:trHeight w:val="460"/>
        </w:trPr>
        <w:tc>
          <w:tcPr>
            <w:tcW w:w="6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A23512">
        <w:trPr>
          <w:trHeight w:val="460"/>
        </w:trPr>
        <w:tc>
          <w:tcPr>
            <w:tcW w:w="60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Очное отделение</w:t>
            </w:r>
          </w:p>
          <w:p w:rsidR="00A23512" w:rsidRDefault="00A23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12">
        <w:trPr>
          <w:trHeight w:val="28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A23512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A23512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A23512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 в форме</w:t>
            </w:r>
            <w:r w:rsidR="00E673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дифференцированного зачета</w:t>
            </w:r>
          </w:p>
        </w:tc>
      </w:tr>
    </w:tbl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3512">
          <w:footerReference w:type="even" r:id="rId9"/>
          <w:footerReference w:type="default" r:id="rId10"/>
          <w:pgSz w:w="11906" w:h="16838"/>
          <w:pgMar w:top="1134" w:right="924" w:bottom="1134" w:left="1701" w:header="709" w:footer="709" w:gutter="0"/>
          <w:pgNumType w:start="1"/>
          <w:cols w:space="720"/>
        </w:sect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дисциплины «История»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9072"/>
        <w:gridCol w:w="1134"/>
        <w:gridCol w:w="1276"/>
      </w:tblGrid>
      <w:tr w:rsidR="00A23512">
        <w:trPr>
          <w:trHeight w:val="264"/>
        </w:trPr>
        <w:tc>
          <w:tcPr>
            <w:tcW w:w="351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A23512">
        <w:trPr>
          <w:trHeight w:val="301"/>
        </w:trPr>
        <w:tc>
          <w:tcPr>
            <w:tcW w:w="3510" w:type="dxa"/>
            <w:vMerge w:val="restart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23512">
        <w:trPr>
          <w:trHeight w:val="106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и периодизация новейшей истории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404"/>
        </w:trPr>
        <w:tc>
          <w:tcPr>
            <w:tcW w:w="3510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Россия и мир между двумя войнами.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A23512">
        <w:trPr>
          <w:trHeight w:val="135"/>
        </w:trPr>
        <w:tc>
          <w:tcPr>
            <w:tcW w:w="3510" w:type="dxa"/>
            <w:vMerge w:val="restart"/>
          </w:tcPr>
          <w:p w:rsidR="00A23512" w:rsidRDefault="00A23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СССР.НЭП.Индустриализация, коллективизация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263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Правление И.В. Сталина. 1927-1941 гг. 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135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Советское государство и общество в 1930-е гг.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135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Советская культура в 20-30-ее гг. ХХ века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23512">
        <w:trPr>
          <w:trHeight w:val="284"/>
        </w:trPr>
        <w:tc>
          <w:tcPr>
            <w:tcW w:w="351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1.2. Появление тоталитарных государств.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Тоталитаризм Европы: фашизм Италии, нацизм Германии. 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284"/>
        </w:trPr>
        <w:tc>
          <w:tcPr>
            <w:tcW w:w="3510" w:type="dxa"/>
            <w:vMerge w:val="restart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Вторая мировая и Великая Отечественная войны.</w:t>
            </w: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A23512">
        <w:trPr>
          <w:trHeight w:val="284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События Второй мировой и Великой Отечественной войн. 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89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и значение Второй мировой и Великой Отечественной войн.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180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Героизм советских людей в годы ВОв.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23512">
        <w:trPr>
          <w:trHeight w:val="226"/>
        </w:trPr>
        <w:tc>
          <w:tcPr>
            <w:tcW w:w="351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 Мир во второй половине ХХ в. </w:t>
            </w: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</w:tr>
      <w:tr w:rsidR="00A23512">
        <w:trPr>
          <w:trHeight w:val="245"/>
        </w:trPr>
        <w:tc>
          <w:tcPr>
            <w:tcW w:w="3510" w:type="dxa"/>
            <w:vMerge w:val="restart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3.1. Отношения СССР и США. </w:t>
            </w: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Послевоенное мироустройство. Начало «Холодной войны».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165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«Холодная война»: события, этапы, итоги, значение.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138"/>
        </w:trPr>
        <w:tc>
          <w:tcPr>
            <w:tcW w:w="3510" w:type="dxa"/>
            <w:vMerge w:val="restart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3.2. Развитие капиталистических стран и стран Восточной Европы во второй половине ХХ в.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Холодной войны: Корея, Куба, Вьетнам.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127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США, Англия, Франция.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264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Германия во второй половине ХХ века.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264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Восточной Европы.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415"/>
        </w:trPr>
        <w:tc>
          <w:tcPr>
            <w:tcW w:w="351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4. СССР в 1945-1991 гг. </w:t>
            </w: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20</w:t>
            </w:r>
          </w:p>
        </w:tc>
      </w:tr>
      <w:tr w:rsidR="00A23512">
        <w:trPr>
          <w:trHeight w:val="184"/>
        </w:trPr>
        <w:tc>
          <w:tcPr>
            <w:tcW w:w="3510" w:type="dxa"/>
            <w:vMerge w:val="restart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4.1. Развитие СССР в 1945-1991 гг.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Послевоенное восстановление государства 1945-1953 гг.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81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«Оттепель»: правление Н.С. Хрущева.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103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Эпоха «Застоя».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69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«Перестройка» М.С. Горбачева.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196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Распад СССР, окончание холодной войны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3512">
        <w:trPr>
          <w:trHeight w:val="264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Современная Россия.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23512">
        <w:trPr>
          <w:trHeight w:val="264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Обобщающее занятие по разделам 1-6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23512">
        <w:trPr>
          <w:trHeight w:val="264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</w:tr>
      <w:tr w:rsidR="00A23512">
        <w:trPr>
          <w:trHeight w:val="264"/>
        </w:trPr>
        <w:tc>
          <w:tcPr>
            <w:tcW w:w="3510" w:type="dxa"/>
            <w:vMerge/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A23512" w:rsidRDefault="00A23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3512" w:rsidSect="00055976">
          <w:pgSz w:w="16838" w:h="11906" w:orient="landscape"/>
          <w:pgMar w:top="426" w:right="1134" w:bottom="850" w:left="1134" w:header="708" w:footer="159" w:gutter="0"/>
          <w:cols w:space="720"/>
        </w:sect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УСЛОВИЯ РЕАЛИЗАЦИИ ПРОГРАММЫ ДИСЦИПЛИНЫ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минимальному материально-техническому обеспечению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истории.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презентацийпо темам курса.</w:t>
      </w: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A23512" w:rsidRDefault="00A2351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4027" w:rsidRPr="000F34D9" w:rsidRDefault="00C04027" w:rsidP="00C04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C04027" w:rsidRPr="007C2012" w:rsidRDefault="00C04027" w:rsidP="00C04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</w:pPr>
    </w:p>
    <w:p w:rsidR="00C04027" w:rsidRPr="000F34D9" w:rsidRDefault="00C04027" w:rsidP="00C04027">
      <w:pPr>
        <w:pStyle w:val="ab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России XX - начала XXI века: учебник для среднего профессионального образования / Д. О. Чураков [и др.]; под редакцией С. А. Саркисяна. — 3-е изд., перераб. и доп. — Москва: Издательство Юрайт, 2020. — 311 с.</w:t>
      </w:r>
    </w:p>
    <w:p w:rsidR="00C04027" w:rsidRPr="000F34D9" w:rsidRDefault="00C04027" w:rsidP="00C04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027" w:rsidRPr="000F34D9" w:rsidRDefault="00C04027" w:rsidP="00C04027">
      <w:pPr>
        <w:pStyle w:val="ab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 О. Ю. История новейшего времени для колледжей: учебное пособие для среднего профессионального образования / О. Ю. Пленков. — 2-е изд., испр. и доп. — Москва: Издательство Юрайт, 2021. — 368 с.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A23512" w:rsidRDefault="001A438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Лубченков. – 10-е изд., стер. – М.: Издательский центр «Академия», 2018. – 400 с.: ил. 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A23512" w:rsidRDefault="001A43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Всемирная история. Энциклопедия [Электронный ресурс] / Режим доcтупа:http://historic.ru/history/</w:t>
      </w:r>
    </w:p>
    <w:p w:rsidR="00A23512" w:rsidRDefault="002F7E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 w:rsidR="001A43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 w:rsidR="001A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доcтупа:</w:t>
      </w:r>
      <w:hyperlink r:id="rId12">
        <w:r w:rsidR="001A43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http://istoriarusi.ru/index.html</w:t>
        </w:r>
      </w:hyperlink>
    </w:p>
    <w:p w:rsidR="00A23512" w:rsidRDefault="002F7E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 w:rsidR="001A43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 w:rsidR="001A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доcтупа:</w:t>
      </w:r>
      <w:hyperlink r:id="rId14">
        <w:r w:rsidR="001A43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http://www.history-at-russia.ru</w:t>
        </w:r>
      </w:hyperlink>
    </w:p>
    <w:p w:rsidR="00A23512" w:rsidRDefault="002F7E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>
        <w:r w:rsidR="001A43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 w:rsidR="001A4384">
        <w:rPr>
          <w:rFonts w:ascii="Times New Roman" w:eastAsia="Times New Roman" w:hAnsi="Times New Roman" w:cs="Times New Roman"/>
          <w:color w:val="000000"/>
          <w:sz w:val="24"/>
          <w:szCs w:val="24"/>
        </w:rPr>
        <w:t>[Электронный ресурс] / Режим доcтупа:</w:t>
      </w:r>
      <w:hyperlink r:id="rId16">
        <w:r w:rsidR="001A438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http://statehistory.ru</w:t>
        </w:r>
      </w:hyperlink>
    </w:p>
    <w:p w:rsidR="00A23512" w:rsidRDefault="001A43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тестирования, а также выполнения обучающимися индивидуальных заданий, проектов, исследований.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0"/>
        <w:gridCol w:w="4083"/>
      </w:tblGrid>
      <w:tr w:rsidR="00A23512">
        <w:tc>
          <w:tcPr>
            <w:tcW w:w="5380" w:type="dxa"/>
            <w:vAlign w:val="center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083" w:type="dxa"/>
            <w:vAlign w:val="center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23512">
        <w:trPr>
          <w:trHeight w:val="1457"/>
        </w:trPr>
        <w:tc>
          <w:tcPr>
            <w:tcW w:w="538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Умения: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Ориентироватьсявсовременнойэкономической,политической, культурной ситуации в России и мире;</w:t>
            </w:r>
          </w:p>
          <w:p w:rsidR="00A23512" w:rsidRDefault="001A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08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фронтального опроса</w:t>
            </w:r>
          </w:p>
        </w:tc>
      </w:tr>
      <w:tr w:rsidR="00A23512">
        <w:trPr>
          <w:trHeight w:val="1124"/>
        </w:trPr>
        <w:tc>
          <w:tcPr>
            <w:tcW w:w="538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Выявлятьвзаимосвязьотечественных,региональных,мировых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социально - экономических, политических и культурных проблем.</w:t>
            </w:r>
          </w:p>
        </w:tc>
        <w:tc>
          <w:tcPr>
            <w:tcW w:w="408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доклада</w:t>
            </w:r>
          </w:p>
        </w:tc>
      </w:tr>
      <w:tr w:rsidR="00A23512">
        <w:trPr>
          <w:trHeight w:val="836"/>
        </w:trPr>
        <w:tc>
          <w:tcPr>
            <w:tcW w:w="538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ключевых регионов мира в XX в.</w:t>
            </w:r>
          </w:p>
          <w:p w:rsidR="00A23512" w:rsidRDefault="00A23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 опроса</w:t>
            </w:r>
          </w:p>
        </w:tc>
      </w:tr>
      <w:tr w:rsidR="00A23512">
        <w:trPr>
          <w:trHeight w:val="862"/>
        </w:trPr>
        <w:tc>
          <w:tcPr>
            <w:tcW w:w="538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Сущность и причины локальных, региональных, межгосударственных конфликтов в XX - начале XXI вв.;</w:t>
            </w:r>
          </w:p>
        </w:tc>
        <w:tc>
          <w:tcPr>
            <w:tcW w:w="408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контроль в форме самостоятельной работы </w:t>
            </w:r>
          </w:p>
        </w:tc>
      </w:tr>
      <w:tr w:rsidR="00A23512">
        <w:trPr>
          <w:trHeight w:val="1116"/>
        </w:trPr>
        <w:tc>
          <w:tcPr>
            <w:tcW w:w="538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  <w:tc>
          <w:tcPr>
            <w:tcW w:w="408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A23512">
        <w:trPr>
          <w:trHeight w:val="848"/>
        </w:trPr>
        <w:tc>
          <w:tcPr>
            <w:tcW w:w="538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ООН, НАТО, ЕС и других организаций и основные направления их деятельности;</w:t>
            </w:r>
          </w:p>
        </w:tc>
        <w:tc>
          <w:tcPr>
            <w:tcW w:w="408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конспекта</w:t>
            </w:r>
          </w:p>
        </w:tc>
      </w:tr>
      <w:tr w:rsidR="00A23512">
        <w:trPr>
          <w:trHeight w:val="832"/>
        </w:trPr>
        <w:tc>
          <w:tcPr>
            <w:tcW w:w="538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08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электронных презентаций</w:t>
            </w:r>
          </w:p>
        </w:tc>
      </w:tr>
      <w:tr w:rsidR="00A23512">
        <w:trPr>
          <w:trHeight w:val="845"/>
        </w:trPr>
        <w:tc>
          <w:tcPr>
            <w:tcW w:w="5380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назначение важнейших нормативных правовых и законодательных актов мирового и регионального значения.</w:t>
            </w:r>
          </w:p>
        </w:tc>
        <w:tc>
          <w:tcPr>
            <w:tcW w:w="4083" w:type="dxa"/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доклада</w:t>
            </w:r>
          </w:p>
        </w:tc>
      </w:tr>
    </w:tbl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0"/>
        <w:gridCol w:w="4860"/>
      </w:tblGrid>
      <w:tr w:rsidR="00A23512">
        <w:trPr>
          <w:trHeight w:val="43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сообщения \ выступления,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работа, подготовка проекта, осуществление самооценки, взаимооценка,</w:t>
            </w:r>
          </w:p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и оценивание групповых проектов, подготовка презентации, анализ и систематизацияинформации.</w:t>
            </w: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8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3512" w:rsidRDefault="00A23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12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12" w:rsidRDefault="001A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512" w:rsidRDefault="00A2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1A43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Промежуточная аттестация в форме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дифференцированного зачета</w:t>
      </w: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512" w:rsidRDefault="00A235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23512" w:rsidSect="009923E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22" w:rsidRDefault="00704F22">
      <w:r>
        <w:separator/>
      </w:r>
    </w:p>
  </w:endnote>
  <w:endnote w:type="continuationSeparator" w:id="1">
    <w:p w:rsidR="00704F22" w:rsidRDefault="00704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12" w:rsidRDefault="002F7E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A4384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23512" w:rsidRDefault="00A235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12" w:rsidRDefault="002F7E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A4384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5597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23512" w:rsidRDefault="00A235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22" w:rsidRDefault="00704F22">
      <w:r>
        <w:separator/>
      </w:r>
    </w:p>
  </w:footnote>
  <w:footnote w:type="continuationSeparator" w:id="1">
    <w:p w:rsidR="00704F22" w:rsidRDefault="00704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CAC"/>
    <w:multiLevelType w:val="multilevel"/>
    <w:tmpl w:val="C324E1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C0E3672"/>
    <w:multiLevelType w:val="hybridMultilevel"/>
    <w:tmpl w:val="B1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0D31"/>
    <w:multiLevelType w:val="multilevel"/>
    <w:tmpl w:val="879CD9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D7E2EB6"/>
    <w:multiLevelType w:val="multilevel"/>
    <w:tmpl w:val="596CEC3E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>
    <w:nsid w:val="27756263"/>
    <w:multiLevelType w:val="multilevel"/>
    <w:tmpl w:val="754E94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2E941F76"/>
    <w:multiLevelType w:val="multilevel"/>
    <w:tmpl w:val="49EC5CFA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6">
    <w:nsid w:val="336C0286"/>
    <w:multiLevelType w:val="multilevel"/>
    <w:tmpl w:val="0A9EB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8A36A15"/>
    <w:multiLevelType w:val="multilevel"/>
    <w:tmpl w:val="FFCE2378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E4B6999"/>
    <w:multiLevelType w:val="multilevel"/>
    <w:tmpl w:val="A1CA53E2"/>
    <w:lvl w:ilvl="0">
      <w:start w:val="1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512"/>
    <w:rsid w:val="00055976"/>
    <w:rsid w:val="000E3C3B"/>
    <w:rsid w:val="001A4384"/>
    <w:rsid w:val="002E0DBC"/>
    <w:rsid w:val="002F7E6F"/>
    <w:rsid w:val="00704F22"/>
    <w:rsid w:val="007776F6"/>
    <w:rsid w:val="0080051D"/>
    <w:rsid w:val="0085084C"/>
    <w:rsid w:val="009923EF"/>
    <w:rsid w:val="00A23512"/>
    <w:rsid w:val="00B53459"/>
    <w:rsid w:val="00C04027"/>
    <w:rsid w:val="00E6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F"/>
  </w:style>
  <w:style w:type="paragraph" w:styleId="1">
    <w:name w:val="heading 1"/>
    <w:basedOn w:val="a"/>
    <w:next w:val="a"/>
    <w:uiPriority w:val="9"/>
    <w:qFormat/>
    <w:rsid w:val="009923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923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92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92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923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923E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23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923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923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923E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923E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923E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923E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923E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923E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04027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0559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55976"/>
  </w:style>
  <w:style w:type="paragraph" w:styleId="ae">
    <w:name w:val="footer"/>
    <w:basedOn w:val="a"/>
    <w:link w:val="af"/>
    <w:uiPriority w:val="99"/>
    <w:semiHidden/>
    <w:unhideWhenUsed/>
    <w:rsid w:val="000559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55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storiarusi.ru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atehisto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tmira.com/istoriya-rossii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history-at-russ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1727</Words>
  <Characters>9846</Characters>
  <Application>Microsoft Office Word</Application>
  <DocSecurity>0</DocSecurity>
  <Lines>82</Lines>
  <Paragraphs>23</Paragraphs>
  <ScaleCrop>false</ScaleCrop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Нестерова Т.А.</cp:lastModifiedBy>
  <cp:revision>5</cp:revision>
  <cp:lastPrinted>2022-10-28T09:28:00Z</cp:lastPrinted>
  <dcterms:created xsi:type="dcterms:W3CDTF">2022-05-05T13:14:00Z</dcterms:created>
  <dcterms:modified xsi:type="dcterms:W3CDTF">2022-10-28T09:29:00Z</dcterms:modified>
</cp:coreProperties>
</file>