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D73D2D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90680" w:rsidRPr="00437782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АЛГОРИТМИЗАЦИИ И ПРОГРАММИРОВАНИЯ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A90680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90680" w:rsidRPr="000D4646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A90680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Pr="00E24EE1" w:rsidRDefault="00155E3E" w:rsidP="00E24EE1">
      <w:pPr>
        <w:jc w:val="center"/>
      </w:pPr>
      <w:r>
        <w:t>г. Петрозаводск, 202</w:t>
      </w:r>
      <w:r w:rsidR="00E24EE1">
        <w:t xml:space="preserve">3 </w:t>
      </w:r>
      <w:r>
        <w:t>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D73D2D" w:rsidRDefault="00D73D2D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Основы алгоритмизации и программирования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Лукьянов А.С.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D37CB7" w:rsidRDefault="0050003E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 w:rsidRPr="0050003E">
        <w:rPr>
          <w:b/>
          <w:caps/>
          <w:sz w:val="28"/>
          <w:szCs w:val="28"/>
        </w:rPr>
        <w:t>Основы алгоритмизации и программирования</w:t>
      </w:r>
    </w:p>
    <w:p w:rsidR="00A90680" w:rsidRPr="00A20A8B" w:rsidRDefault="00A90680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>рограмма дисциплины является частью программы подготовки специалистов среднего звена</w:t>
      </w:r>
      <w:r w:rsidR="00A90680">
        <w:rPr>
          <w:szCs w:val="28"/>
        </w:rPr>
        <w:t xml:space="preserve"> </w:t>
      </w:r>
      <w:r w:rsidR="00685EED" w:rsidRPr="00594EAC">
        <w:rPr>
          <w:szCs w:val="28"/>
        </w:rPr>
        <w:t xml:space="preserve">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A9068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31080B">
        <w:rPr>
          <w:szCs w:val="28"/>
        </w:rPr>
        <w:t>о</w:t>
      </w:r>
      <w:r w:rsidR="0031080B" w:rsidRPr="0031080B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865BA4">
        <w:rPr>
          <w:b/>
          <w:szCs w:val="28"/>
        </w:rPr>
        <w:t xml:space="preserve">учебной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 xml:space="preserve">В процессе освоения программы </w:t>
      </w:r>
      <w:r>
        <w:rPr>
          <w:szCs w:val="28"/>
        </w:rPr>
        <w:t xml:space="preserve">учебной </w:t>
      </w:r>
      <w:r w:rsidRPr="00C6350D">
        <w:rPr>
          <w:szCs w:val="28"/>
        </w:rPr>
        <w:t>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865BA4" w:rsidRPr="00865BA4" w:rsidTr="00865BA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865BA4" w:rsidRPr="00865BA4" w:rsidTr="00C057C2">
        <w:trPr>
          <w:trHeight w:val="40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80" w:rsidRDefault="0050710C" w:rsidP="00865BA4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</w:t>
            </w:r>
            <w:r w:rsidR="001D275C">
              <w:rPr>
                <w:rStyle w:val="afb"/>
                <w:iCs/>
              </w:rPr>
              <w:t xml:space="preserve"> 01, ОК 02,</w:t>
            </w:r>
          </w:p>
          <w:p w:rsidR="00865BA4" w:rsidRPr="00865BA4" w:rsidRDefault="00A90680" w:rsidP="00A9068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 xml:space="preserve">ОК 04, ОК 05, </w:t>
            </w:r>
            <w:r w:rsidR="001D275C">
              <w:rPr>
                <w:rStyle w:val="afb"/>
                <w:iCs/>
              </w:rPr>
              <w:t>ОК 09, ОК 1</w:t>
            </w:r>
            <w:r>
              <w:rPr>
                <w:rStyle w:val="afb"/>
                <w:iCs/>
              </w:rPr>
              <w:t>0; ПК 1.2, ПК 2.3, ПК 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865BA4" w:rsidRPr="00865BA4" w:rsidRDefault="001408F2" w:rsidP="001408F2">
            <w:pPr>
              <w:rPr>
                <w:sz w:val="22"/>
                <w:szCs w:val="22"/>
              </w:rPr>
            </w:pPr>
            <w:r w:rsidRPr="00793DA4">
              <w:rPr>
                <w:iCs/>
              </w:rPr>
              <w:t>Выполнять проверку, отладку кода программы.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1408F2" w:rsidRPr="00793DA4" w:rsidRDefault="001408F2" w:rsidP="001408F2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865BA4" w:rsidRPr="00865BA4" w:rsidRDefault="001408F2" w:rsidP="001408F2">
            <w:pPr>
              <w:rPr>
                <w:sz w:val="22"/>
                <w:szCs w:val="22"/>
              </w:rPr>
            </w:pPr>
            <w:r w:rsidRPr="00793DA4">
              <w:rPr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198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154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0E6AF7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E6AF7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0E6AF7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 w:rsidR="00D73D2D">
              <w:rPr>
                <w:iCs/>
              </w:rPr>
              <w:t xml:space="preserve">дифференцированного зачета и </w:t>
            </w:r>
            <w:r w:rsidRPr="00AE1BA9">
              <w:rPr>
                <w:iCs/>
              </w:rPr>
              <w:t>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  <w:bookmarkStart w:id="1" w:name="_GoBack"/>
      <w:bookmarkEnd w:id="1"/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A90680">
        <w:rPr>
          <w:b/>
          <w:szCs w:val="28"/>
        </w:rPr>
        <w:t xml:space="preserve"> </w:t>
      </w:r>
      <w:r w:rsidR="00E558E7">
        <w:rPr>
          <w:b/>
          <w:i/>
          <w:iCs/>
          <w:szCs w:val="28"/>
          <w:u w:val="single"/>
        </w:rPr>
        <w:t>ОСНОВЫ АЛГОРИТМИЗАЦИИ И ПРОГРАММИРОВАНИЯ</w:t>
      </w:r>
    </w:p>
    <w:p w:rsidR="00851EF4" w:rsidRPr="00A20A8B" w:rsidRDefault="00851EF4" w:rsidP="0085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62"/>
        <w:gridCol w:w="9072"/>
        <w:gridCol w:w="1276"/>
        <w:gridCol w:w="1842"/>
      </w:tblGrid>
      <w:tr w:rsidR="00D73D2D" w:rsidRPr="00D73D2D" w:rsidTr="008A0F15">
        <w:trPr>
          <w:trHeight w:val="20"/>
        </w:trPr>
        <w:tc>
          <w:tcPr>
            <w:tcW w:w="2665" w:type="dxa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4" w:type="dxa"/>
            <w:gridSpan w:val="2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Объем часов</w:t>
            </w:r>
          </w:p>
        </w:tc>
        <w:tc>
          <w:tcPr>
            <w:tcW w:w="1842" w:type="dxa"/>
          </w:tcPr>
          <w:p w:rsidR="00851EF4" w:rsidRPr="00D73D2D" w:rsidRDefault="00A9068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Формируемые компетенции</w:t>
            </w:r>
          </w:p>
        </w:tc>
      </w:tr>
      <w:tr w:rsidR="00D73D2D" w:rsidRPr="00D73D2D" w:rsidTr="009657AA">
        <w:trPr>
          <w:trHeight w:val="347"/>
        </w:trPr>
        <w:tc>
          <w:tcPr>
            <w:tcW w:w="12299" w:type="dxa"/>
            <w:gridSpan w:val="3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Раздел 1. Изучение основных принципов алгоритмизации и программирования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547A5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25"/>
        </w:trPr>
        <w:tc>
          <w:tcPr>
            <w:tcW w:w="2665" w:type="dxa"/>
            <w:vMerge w:val="restart"/>
          </w:tcPr>
          <w:p w:rsidR="005547A5" w:rsidRPr="00D73D2D" w:rsidRDefault="005547A5" w:rsidP="0081600D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1.1.</w:t>
            </w:r>
            <w:r w:rsidR="009302A9" w:rsidRPr="00D73D2D">
              <w:rPr>
                <w:b/>
                <w:bCs/>
              </w:rPr>
              <w:t xml:space="preserve"> </w:t>
            </w:r>
            <w:r w:rsidRPr="00D73D2D">
              <w:t>Общие принципы построения алгоритмов</w:t>
            </w:r>
          </w:p>
        </w:tc>
        <w:tc>
          <w:tcPr>
            <w:tcW w:w="9634" w:type="dxa"/>
            <w:gridSpan w:val="2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5547A5" w:rsidRPr="00D73D2D" w:rsidRDefault="005547A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9302A9" w:rsidRPr="00D73D2D" w:rsidRDefault="009302A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Определениеи свойства алгоритма. Виды и способы записи.</w:t>
            </w:r>
          </w:p>
        </w:tc>
        <w:tc>
          <w:tcPr>
            <w:tcW w:w="1276" w:type="dxa"/>
            <w:shd w:val="clear" w:color="auto" w:fill="FFFFFF" w:themeFill="background1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302A9" w:rsidRPr="00D73D2D" w:rsidRDefault="009302A9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9302A9" w:rsidRPr="00D73D2D" w:rsidRDefault="009302A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Общие принципы построения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9302A9" w:rsidRPr="00D73D2D" w:rsidRDefault="009302A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Исполнители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Тема 1.2.</w:t>
            </w:r>
            <w:r w:rsidRPr="00D73D2D">
              <w:t xml:space="preserve"> Основные алгоритмические конструкции</w:t>
            </w:r>
          </w:p>
        </w:tc>
        <w:tc>
          <w:tcPr>
            <w:tcW w:w="9634" w:type="dxa"/>
            <w:gridSpan w:val="2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1600D" w:rsidRPr="00D73D2D" w:rsidRDefault="0081600D" w:rsidP="0081600D">
            <w:pPr>
              <w:jc w:val="center"/>
              <w:rPr>
                <w:rStyle w:val="afb"/>
                <w:iCs/>
              </w:rPr>
            </w:pPr>
          </w:p>
          <w:p w:rsidR="0081600D" w:rsidRPr="00D73D2D" w:rsidRDefault="0081600D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F6276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F62769" w:rsidRPr="00D73D2D" w:rsidRDefault="00F6276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Блок-схема. Линейные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9302A9" w:rsidRPr="00D73D2D" w:rsidRDefault="009302A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  <w:r w:rsidRPr="00D73D2D">
              <w:rPr>
                <w:bCs/>
              </w:rPr>
              <w:t xml:space="preserve">  </w:t>
            </w:r>
          </w:p>
        </w:tc>
        <w:tc>
          <w:tcPr>
            <w:tcW w:w="9072" w:type="dxa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Разветвляющиеся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9302A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9302A9" w:rsidRPr="00D73D2D" w:rsidRDefault="009302A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  <w:r w:rsidRPr="00D73D2D">
              <w:rPr>
                <w:bCs/>
              </w:rPr>
              <w:t xml:space="preserve">   </w:t>
            </w:r>
          </w:p>
        </w:tc>
        <w:tc>
          <w:tcPr>
            <w:tcW w:w="9072" w:type="dxa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</w:t>
            </w:r>
            <w:r w:rsidR="0081600D" w:rsidRPr="00D73D2D">
              <w:rPr>
                <w:bCs/>
              </w:rPr>
              <w:t xml:space="preserve"> </w:t>
            </w:r>
            <w:r w:rsidRPr="00D73D2D">
              <w:rPr>
                <w:bCs/>
              </w:rPr>
              <w:t>алгоритмические конструкции</w:t>
            </w:r>
            <w:r w:rsidR="0081600D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302A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9302A9" w:rsidRPr="00D73D2D" w:rsidRDefault="009302A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F62769" w:rsidRPr="00D73D2D" w:rsidRDefault="00F62769" w:rsidP="0081600D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1.3.</w:t>
            </w:r>
            <w:r w:rsidR="009302A9" w:rsidRPr="00D73D2D">
              <w:rPr>
                <w:b/>
                <w:bCs/>
              </w:rPr>
              <w:t xml:space="preserve"> </w:t>
            </w:r>
            <w:r w:rsidRPr="00D73D2D">
              <w:t>Понятие системы программирования</w:t>
            </w:r>
          </w:p>
        </w:tc>
        <w:tc>
          <w:tcPr>
            <w:tcW w:w="9634" w:type="dxa"/>
            <w:gridSpan w:val="2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F62769" w:rsidRPr="00D73D2D" w:rsidRDefault="00F6276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системы программирования. Интегрированная среда программирования</w:t>
            </w:r>
            <w:r w:rsidR="0081600D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F62769" w:rsidRPr="00D73D2D" w:rsidRDefault="00F62769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программирования</w:t>
            </w:r>
            <w:r w:rsidR="0081600D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12299" w:type="dxa"/>
            <w:gridSpan w:val="3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Раздел 2.</w:t>
            </w:r>
            <w:r w:rsidRPr="00D73D2D">
              <w:rPr>
                <w:bCs/>
              </w:rPr>
              <w:t xml:space="preserve"> </w:t>
            </w:r>
            <w:r w:rsidRPr="00D73D2D">
              <w:rPr>
                <w:b/>
                <w:bCs/>
              </w:rPr>
              <w:t>Разработка программ на процедурном языке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176</w:t>
            </w:r>
          </w:p>
        </w:tc>
        <w:tc>
          <w:tcPr>
            <w:tcW w:w="1842" w:type="dxa"/>
            <w:vAlign w:val="center"/>
          </w:tcPr>
          <w:p w:rsidR="00851EF4" w:rsidRPr="00D73D2D" w:rsidRDefault="00851EF4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2.1. </w:t>
            </w:r>
            <w:r w:rsidRPr="00D73D2D">
              <w:rPr>
                <w:bCs/>
              </w:rPr>
              <w:t>Основные элементы языка</w:t>
            </w:r>
          </w:p>
        </w:tc>
        <w:tc>
          <w:tcPr>
            <w:tcW w:w="9634" w:type="dxa"/>
            <w:gridSpan w:val="2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1600D" w:rsidRPr="00D73D2D" w:rsidRDefault="0081600D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ЯП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 Лексика языка. Переменные и константы.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1600D" w:rsidRPr="00D73D2D" w:rsidRDefault="0081600D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«Типы данных. Выражения и операции».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Работа в интегрированной системе программирования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</w:t>
            </w:r>
            <w:proofErr w:type="gramStart"/>
            <w:r w:rsidRPr="00D73D2D">
              <w:rPr>
                <w:b/>
                <w:bCs/>
              </w:rPr>
              <w:t>2.</w:t>
            </w:r>
            <w:r w:rsidRPr="00D73D2D">
              <w:rPr>
                <w:bCs/>
              </w:rPr>
              <w:t>Линейные</w:t>
            </w:r>
            <w:proofErr w:type="gramEnd"/>
            <w:r w:rsidRPr="00D73D2D">
              <w:rPr>
                <w:bCs/>
              </w:rPr>
              <w:t xml:space="preserve"> Операторы языка</w:t>
            </w:r>
          </w:p>
        </w:tc>
        <w:tc>
          <w:tcPr>
            <w:tcW w:w="9634" w:type="dxa"/>
            <w:gridSpan w:val="2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1600D" w:rsidRPr="00D73D2D" w:rsidRDefault="0081600D" w:rsidP="0081600D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оператора присваивания. 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операторов ввода-вывода.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линейных 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Данные целого и вещественного типа.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Ввод/вывод данных.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1600D" w:rsidRPr="00D73D2D" w:rsidRDefault="0081600D" w:rsidP="009657AA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усложненной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1600D" w:rsidRPr="00D73D2D" w:rsidRDefault="0081600D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84"/>
        </w:trPr>
        <w:tc>
          <w:tcPr>
            <w:tcW w:w="2665" w:type="dxa"/>
            <w:vMerge w:val="restart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Тема 2.3.</w:t>
            </w:r>
          </w:p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Cs/>
              </w:rPr>
              <w:t>Условные операторы языка</w:t>
            </w:r>
          </w:p>
        </w:tc>
        <w:tc>
          <w:tcPr>
            <w:tcW w:w="9634" w:type="dxa"/>
            <w:gridSpan w:val="2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2769" w:rsidRPr="00D73D2D" w:rsidRDefault="00F62769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A0F15" w:rsidRPr="00D73D2D" w:rsidRDefault="008A0F15" w:rsidP="008A0F15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F62769" w:rsidRPr="00D73D2D" w:rsidRDefault="008A0F15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9657AA" w:rsidRPr="00D73D2D" w:rsidRDefault="009657AA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657AA" w:rsidRPr="00D73D2D" w:rsidRDefault="009657AA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условного перехода</w:t>
            </w:r>
            <w:r w:rsidR="008A0F15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9657AA" w:rsidRPr="00D73D2D" w:rsidRDefault="009657AA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657AA" w:rsidRPr="00D73D2D" w:rsidRDefault="009657AA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Составной оператор.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9657AA" w:rsidRPr="00D73D2D" w:rsidRDefault="009657AA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657AA" w:rsidRPr="00D73D2D" w:rsidRDefault="009657AA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ветвления</w:t>
            </w:r>
            <w:r w:rsidR="008A0F15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84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9657AA" w:rsidRPr="00D73D2D" w:rsidRDefault="009657AA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9657AA" w:rsidRPr="00D73D2D" w:rsidRDefault="008A0F15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D73D2D">
              <w:rPr>
                <w:bCs/>
              </w:rPr>
              <w:t>Оператор выбора.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9657AA" w:rsidRPr="00D73D2D" w:rsidRDefault="009657AA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«Оператор безусловного перехода</w:t>
            </w:r>
            <w:r w:rsidR="008A0F15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9657AA" w:rsidRPr="00D73D2D" w:rsidRDefault="009657AA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«Вложенные условные операторы</w:t>
            </w:r>
            <w:r w:rsidR="008A0F15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9657AA" w:rsidRPr="00D73D2D" w:rsidRDefault="009657AA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Изучение темы: «Основные модули </w:t>
            </w:r>
            <w:r w:rsidRPr="00D73D2D">
              <w:rPr>
                <w:bCs/>
                <w:lang w:val="en-US"/>
              </w:rPr>
              <w:t>Python</w:t>
            </w:r>
            <w:r w:rsidR="008A0F15"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9657AA" w:rsidRPr="00D73D2D" w:rsidRDefault="009657AA" w:rsidP="009657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7AA" w:rsidRPr="00D73D2D" w:rsidRDefault="009657AA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A0F15" w:rsidRPr="00D73D2D" w:rsidRDefault="008A0F15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A0F15" w:rsidRPr="00D73D2D" w:rsidRDefault="008A0F15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A0F15" w:rsidRPr="00D73D2D" w:rsidRDefault="008A0F15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A0F15" w:rsidRPr="00D73D2D" w:rsidRDefault="008A0F15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51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A0F15" w:rsidRPr="00D73D2D" w:rsidRDefault="008A0F15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A0F15" w:rsidRPr="00D73D2D" w:rsidRDefault="008A0F15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51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51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51"/>
        </w:trPr>
        <w:tc>
          <w:tcPr>
            <w:tcW w:w="2665" w:type="dxa"/>
            <w:vMerge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2292B" w:rsidRPr="00D73D2D" w:rsidRDefault="00D2292B" w:rsidP="008A0F15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2292B" w:rsidRPr="00D73D2D" w:rsidRDefault="00D2292B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 операторы. Цикл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Датчик случайных чисел.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94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«до тех пор, 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Вложенные циклы.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«Графические возможности. Графический режим. Система координат».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58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«Абсолютные и относительные координаты. Заполненные фигуры».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«до тех пор, 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8A0F15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0F15" w:rsidRPr="00D73D2D" w:rsidRDefault="008A0F15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FB4E2B" w:rsidRPr="00D73D2D" w:rsidRDefault="00FB4E2B" w:rsidP="008A0F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4E2B" w:rsidRPr="00D73D2D" w:rsidRDefault="00FB4E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FB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2292B" w:rsidRPr="00D73D2D" w:rsidRDefault="00D2292B" w:rsidP="00EA7FAC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21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вложенных циклов.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8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графического модуля.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№1.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2.5. </w:t>
            </w:r>
            <w:r w:rsidRPr="00D73D2D">
              <w:rPr>
                <w:bCs/>
              </w:rPr>
              <w:t>Одномерные массивы</w:t>
            </w: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D22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2292B" w:rsidRPr="00D73D2D" w:rsidRDefault="00D2292B" w:rsidP="00D2292B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2292B" w:rsidRPr="00D73D2D" w:rsidRDefault="00D2292B" w:rsidP="00D22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обработки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FB4E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массивов</w:t>
            </w:r>
            <w:r w:rsidRPr="00D73D2D">
              <w:rPr>
                <w:bCs/>
                <w:lang w:val="en-US"/>
              </w:rPr>
              <w:t xml:space="preserve"> (</w:t>
            </w:r>
            <w:r w:rsidRPr="00D73D2D">
              <w:rPr>
                <w:bCs/>
              </w:rPr>
              <w:t>сортировка).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FB4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D2292B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Поиск элемента в упорядоченном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D229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Ввод и </w:t>
            </w:r>
            <w:r w:rsidR="00D2292B" w:rsidRPr="00D73D2D">
              <w:rPr>
                <w:bCs/>
              </w:rPr>
              <w:t>вывод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D229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D229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Сортировка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одномерных массивов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D2292B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D2292B" w:rsidRPr="00D73D2D" w:rsidRDefault="00D2292B" w:rsidP="00D2292B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№2.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Решение олимпиадных задач по теме «Массивы».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</w:t>
            </w:r>
            <w:r w:rsidRPr="00D73D2D">
              <w:rPr>
                <w:b/>
                <w:bCs/>
                <w:lang w:val="en-US"/>
              </w:rPr>
              <w:t>6</w:t>
            </w:r>
            <w:r w:rsidRPr="00D73D2D">
              <w:rPr>
                <w:b/>
                <w:bCs/>
              </w:rPr>
              <w:t xml:space="preserve">. </w:t>
            </w:r>
            <w:r w:rsidRPr="00D73D2D">
              <w:rPr>
                <w:bCs/>
              </w:rPr>
              <w:t>Двумерные массивы</w:t>
            </w:r>
          </w:p>
        </w:tc>
        <w:tc>
          <w:tcPr>
            <w:tcW w:w="9634" w:type="dxa"/>
            <w:gridSpan w:val="2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04B2" w:rsidRPr="00D73D2D" w:rsidRDefault="00FE04B2" w:rsidP="00FE04B2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D2292B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267BF0">
            <w:pPr>
              <w:pStyle w:val="afa"/>
              <w:numPr>
                <w:ilvl w:val="0"/>
                <w:numId w:val="30"/>
              </w:numPr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 w:hanging="567"/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двумерных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FE04B2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Методы обработки двумерных массивов. Поиск максимального (минимального) элемента в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D2292B" w:rsidRPr="00D73D2D" w:rsidRDefault="00D2292B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2292B" w:rsidRPr="00D73D2D" w:rsidRDefault="00D2292B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Cs/>
              </w:rPr>
            </w:pPr>
            <w:r w:rsidRPr="00D73D2D">
              <w:rPr>
                <w:bCs/>
              </w:rPr>
              <w:t>Ввод и вывод двумерных массивов. Обработка.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Матрицы.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pStyle w:val="afa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двумерных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ED7EB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2.7. </w:t>
            </w:r>
            <w:r w:rsidRPr="00D73D2D">
              <w:rPr>
                <w:bCs/>
              </w:rPr>
              <w:t>Строки и множества</w:t>
            </w:r>
          </w:p>
        </w:tc>
        <w:tc>
          <w:tcPr>
            <w:tcW w:w="9634" w:type="dxa"/>
            <w:gridSpan w:val="2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04B2" w:rsidRPr="00D73D2D" w:rsidRDefault="00FE04B2" w:rsidP="00FE04B2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FE04B2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Объявление строковых типов данных. Операции со строками. Стандартные функции и процедуры для работы со строками. 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Объявление множества. Операции над множествами.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  <w:vAlign w:val="center"/>
          </w:tcPr>
          <w:p w:rsidR="00FE04B2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функций и процедур для работы со строками.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Работа с данными типа множество.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2.8. </w:t>
            </w:r>
            <w:r w:rsidRPr="00D73D2D">
              <w:rPr>
                <w:bCs/>
              </w:rPr>
              <w:t>Процедуры и функции</w:t>
            </w:r>
          </w:p>
        </w:tc>
        <w:tc>
          <w:tcPr>
            <w:tcW w:w="9634" w:type="dxa"/>
            <w:gridSpan w:val="2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04B2" w:rsidRPr="00D73D2D" w:rsidRDefault="00FE04B2" w:rsidP="00FE04B2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FE04B2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подпрограммы. Процедуры и функции, их сущность, назначение, различие. Организация процедур, стандартные процедуры. Параметры.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E04B2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FE04B2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FE04B2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использованием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ED7EBF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№3.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Составление программ повышенной сложности с применением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2.9. </w:t>
            </w:r>
            <w:r w:rsidRPr="00D73D2D">
              <w:rPr>
                <w:bCs/>
              </w:rPr>
              <w:t>Работа с файлами</w:t>
            </w:r>
          </w:p>
        </w:tc>
        <w:tc>
          <w:tcPr>
            <w:tcW w:w="9634" w:type="dxa"/>
            <w:gridSpan w:val="2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04B2" w:rsidRPr="00D73D2D" w:rsidRDefault="00FE04B2" w:rsidP="00FE04B2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FE04B2" w:rsidRPr="00D73D2D" w:rsidRDefault="00FE04B2" w:rsidP="00FE0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FE04B2" w:rsidRPr="00D73D2D" w:rsidRDefault="00FE04B2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FE04B2" w:rsidRPr="00D73D2D" w:rsidRDefault="00FE04B2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FE04B2" w:rsidRPr="00D73D2D" w:rsidRDefault="00FE04B2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чтением и записью файлов разных типов.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EA7F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процедур и функций для работы с файлами.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8A0F15">
        <w:trPr>
          <w:trHeight w:val="20"/>
        </w:trPr>
        <w:tc>
          <w:tcPr>
            <w:tcW w:w="2665" w:type="dxa"/>
            <w:vMerge w:val="restart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2.10. </w:t>
            </w:r>
            <w:r w:rsidRPr="00D73D2D">
              <w:rPr>
                <w:bCs/>
              </w:rPr>
              <w:t>Библиотеки подпрограмм</w:t>
            </w: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7BF0" w:rsidRPr="00D73D2D" w:rsidRDefault="00267BF0" w:rsidP="00267BF0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267BF0" w:rsidRPr="00D73D2D" w:rsidRDefault="00267BF0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267BF0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267BF0" w:rsidRPr="00D73D2D" w:rsidRDefault="00267BF0" w:rsidP="00267BF0">
            <w:pPr>
              <w:pStyle w:val="afa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Создание библиотеки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Реферат по теме «Библиотеки подпрограмм». </w:t>
            </w:r>
          </w:p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Составление программ рисования объемных фигур. </w:t>
            </w:r>
          </w:p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Выполнение творческого задания по разделу «</w:t>
            </w:r>
            <w:r w:rsidRPr="00D73D2D">
              <w:rPr>
                <w:bCs/>
              </w:rPr>
              <w:t>Программирование на процедурном языке</w:t>
            </w:r>
            <w:r w:rsidRPr="00D73D2D">
              <w:t>».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364"/>
        </w:trPr>
        <w:tc>
          <w:tcPr>
            <w:tcW w:w="12299" w:type="dxa"/>
            <w:gridSpan w:val="3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</w:rPr>
              <w:t>Раздел 3. Разработка программ в объектно-ориентированной среде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67BF0" w:rsidRPr="00D73D2D" w:rsidRDefault="00267BF0" w:rsidP="00267BF0">
            <w:pPr>
              <w:jc w:val="center"/>
              <w:rPr>
                <w:rStyle w:val="afb"/>
                <w:iCs/>
              </w:rPr>
            </w:pPr>
            <w:r w:rsidRPr="00D73D2D">
              <w:rPr>
                <w:rStyle w:val="afb"/>
                <w:iCs/>
              </w:rPr>
              <w:t>ОК 01, ОК 02,</w:t>
            </w:r>
          </w:p>
          <w:p w:rsidR="00267BF0" w:rsidRPr="00D73D2D" w:rsidRDefault="00267BF0" w:rsidP="00267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fb"/>
                <w:iCs/>
              </w:rPr>
              <w:t>ОК 04, ОК 05, ОК 09, ОК 10; ПК 1.2, ПК 2.3, ПК 2.4</w:t>
            </w:r>
          </w:p>
        </w:tc>
      </w:tr>
      <w:tr w:rsidR="00D73D2D" w:rsidRPr="00D73D2D" w:rsidTr="00FB4E2B">
        <w:trPr>
          <w:trHeight w:val="70"/>
        </w:trPr>
        <w:tc>
          <w:tcPr>
            <w:tcW w:w="2665" w:type="dxa"/>
            <w:vMerge w:val="restart"/>
          </w:tcPr>
          <w:p w:rsidR="00267BF0" w:rsidRPr="00D73D2D" w:rsidRDefault="00267BF0" w:rsidP="0081600D">
            <w:pPr>
              <w:pStyle w:val="11"/>
              <w:tabs>
                <w:tab w:val="left" w:pos="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267BF0" w:rsidRPr="00D73D2D" w:rsidRDefault="00267BF0" w:rsidP="0081600D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t>Объектно-ориентированная модель программирования, понятие классов и объектов, их свойств и методов.»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  <w:vMerge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267BF0" w:rsidRPr="00D73D2D" w:rsidRDefault="00267BF0" w:rsidP="0081600D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rPr>
                <w:spacing w:val="1"/>
              </w:rPr>
              <w:t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</w:t>
            </w:r>
            <w:r w:rsidR="00ED7EBF" w:rsidRPr="00D73D2D">
              <w:rPr>
                <w:spacing w:val="1"/>
              </w:rPr>
              <w:t>ие на ней управляющих элементов</w:t>
            </w:r>
            <w:r w:rsidRPr="00D73D2D">
              <w:rPr>
                <w:spacing w:val="1"/>
              </w:rPr>
              <w:t>»</w:t>
            </w:r>
            <w:r w:rsidR="00ED7EBF" w:rsidRPr="00D73D2D">
              <w:rPr>
                <w:spacing w:val="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2665" w:type="dxa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Экзамен 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73D2D" w:rsidRPr="00D73D2D" w:rsidTr="00FB4E2B">
        <w:trPr>
          <w:trHeight w:val="20"/>
        </w:trPr>
        <w:tc>
          <w:tcPr>
            <w:tcW w:w="12299" w:type="dxa"/>
            <w:gridSpan w:val="3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73D2D">
              <w:rPr>
                <w:b/>
                <w:bCs/>
              </w:rPr>
              <w:t>Всего:</w:t>
            </w:r>
          </w:p>
        </w:tc>
        <w:tc>
          <w:tcPr>
            <w:tcW w:w="1276" w:type="dxa"/>
            <w:shd w:val="clear" w:color="auto" w:fill="FFFFFF" w:themeFill="background1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198</w:t>
            </w:r>
          </w:p>
        </w:tc>
        <w:tc>
          <w:tcPr>
            <w:tcW w:w="1842" w:type="dxa"/>
            <w:shd w:val="clear" w:color="auto" w:fill="auto"/>
          </w:tcPr>
          <w:p w:rsidR="00267BF0" w:rsidRPr="00D73D2D" w:rsidRDefault="00267BF0" w:rsidP="00816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851EF4" w:rsidRDefault="00851EF4" w:rsidP="0085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6003" w:rsidRPr="00A20A8B" w:rsidRDefault="00676003" w:rsidP="00676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2F118B" w:rsidRPr="00C6073C" w:rsidRDefault="002F118B" w:rsidP="00001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 «Программирования и баз данных»;</w:t>
      </w:r>
      <w:r w:rsidR="00A90680">
        <w:t xml:space="preserve"> </w:t>
      </w:r>
      <w:r w:rsidRPr="009A21E4">
        <w:t>лабораторий информационных систем, инструментальных средств разработки.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001F50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75317C" w:rsidRPr="0075317C" w:rsidRDefault="008E0F21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75317C">
        <w:rPr>
          <w:szCs w:val="21"/>
          <w:shd w:val="clear" w:color="auto" w:fill="FFFFFF"/>
        </w:rPr>
        <w:t>Трофимов В. В.  Основы алгоритмизации и программирования: учебник для среднего профессионального образования / В. В. Трофимов, Т. А. Павловская; под редакцией В. В. Трофимова.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Москва: Издательство </w:t>
      </w:r>
      <w:proofErr w:type="spellStart"/>
      <w:r w:rsidRPr="0075317C">
        <w:rPr>
          <w:szCs w:val="21"/>
          <w:shd w:val="clear" w:color="auto" w:fill="FFFFFF"/>
        </w:rPr>
        <w:t>Юрайт</w:t>
      </w:r>
      <w:proofErr w:type="spellEnd"/>
      <w:r w:rsidRPr="0075317C">
        <w:rPr>
          <w:szCs w:val="21"/>
          <w:shd w:val="clear" w:color="auto" w:fill="FFFFFF"/>
        </w:rPr>
        <w:t>, 2023.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137 с.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ISBN 978-5-534-07321-8. </w:t>
      </w:r>
      <w:r w:rsidR="00A90680">
        <w:rPr>
          <w:szCs w:val="21"/>
          <w:shd w:val="clear" w:color="auto" w:fill="FFFFFF"/>
        </w:rPr>
        <w:t>-</w:t>
      </w:r>
      <w:r w:rsidRPr="0075317C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75317C">
        <w:rPr>
          <w:szCs w:val="21"/>
          <w:shd w:val="clear" w:color="auto" w:fill="FFFFFF"/>
        </w:rPr>
        <w:t>Юрайт</w:t>
      </w:r>
      <w:proofErr w:type="spellEnd"/>
      <w:r w:rsidRPr="0075317C">
        <w:rPr>
          <w:szCs w:val="21"/>
          <w:shd w:val="clear" w:color="auto" w:fill="FFFFFF"/>
        </w:rPr>
        <w:t xml:space="preserve"> [сайт]. — URL: </w:t>
      </w:r>
      <w:hyperlink r:id="rId11" w:tgtFrame="_blank" w:history="1">
        <w:r w:rsidRPr="0075317C">
          <w:rPr>
            <w:szCs w:val="21"/>
          </w:rPr>
          <w:t>https://urait.ru/bcode/515434</w:t>
        </w:r>
      </w:hyperlink>
      <w:r w:rsidRPr="0075317C">
        <w:rPr>
          <w:szCs w:val="21"/>
          <w:shd w:val="clear" w:color="auto" w:fill="FFFFFF"/>
        </w:rPr>
        <w:t> (дата обращения: 2</w:t>
      </w:r>
      <w:r w:rsidR="0075317C">
        <w:rPr>
          <w:szCs w:val="21"/>
          <w:shd w:val="clear" w:color="auto" w:fill="FFFFFF"/>
        </w:rPr>
        <w:t>6</w:t>
      </w:r>
      <w:r w:rsidR="00A90680">
        <w:rPr>
          <w:szCs w:val="21"/>
          <w:shd w:val="clear" w:color="auto" w:fill="FFFFFF"/>
        </w:rPr>
        <w:t>.05.2023);</w:t>
      </w:r>
    </w:p>
    <w:p w:rsidR="007C1330" w:rsidRPr="00B6177F" w:rsidRDefault="007C1330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B6177F">
        <w:rPr>
          <w:szCs w:val="21"/>
          <w:shd w:val="clear" w:color="auto" w:fill="FFFFFF"/>
        </w:rPr>
        <w:t>Федоров Д. Ю.  Программирование на языке высокого уровня Python: учебное пособие для среднего профессионального образования / Д. Ю. Федоров.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4-е изд., </w:t>
      </w:r>
      <w:proofErr w:type="spellStart"/>
      <w:r w:rsidRPr="00B6177F">
        <w:rPr>
          <w:szCs w:val="21"/>
          <w:shd w:val="clear" w:color="auto" w:fill="FFFFFF"/>
        </w:rPr>
        <w:t>перераб</w:t>
      </w:r>
      <w:proofErr w:type="spellEnd"/>
      <w:r w:rsidRPr="00B6177F">
        <w:rPr>
          <w:szCs w:val="21"/>
          <w:shd w:val="clear" w:color="auto" w:fill="FFFFFF"/>
        </w:rPr>
        <w:t>. и доп.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Москва: Издательство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>, 2023.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214 с.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ISBN 978-5-534-15731-4.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 xml:space="preserve"> [сайт].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URL: </w:t>
      </w:r>
      <w:hyperlink r:id="rId12" w:tgtFrame="_blank" w:history="1">
        <w:r w:rsidRPr="00B6177F">
          <w:rPr>
            <w:szCs w:val="21"/>
          </w:rPr>
          <w:t>https://urait.ru/bcode/510042</w:t>
        </w:r>
      </w:hyperlink>
      <w:r w:rsidRPr="00B6177F">
        <w:rPr>
          <w:szCs w:val="21"/>
          <w:shd w:val="clear" w:color="auto" w:fill="FFFFFF"/>
        </w:rPr>
        <w:t> (дата обращения: 2</w:t>
      </w:r>
      <w:r w:rsidR="008B287E" w:rsidRPr="00B6177F">
        <w:rPr>
          <w:szCs w:val="21"/>
          <w:shd w:val="clear" w:color="auto" w:fill="FFFFFF"/>
        </w:rPr>
        <w:t>6</w:t>
      </w:r>
      <w:r w:rsidR="00A90680">
        <w:rPr>
          <w:szCs w:val="21"/>
          <w:shd w:val="clear" w:color="auto" w:fill="FFFFFF"/>
        </w:rPr>
        <w:t>.05.2023);</w:t>
      </w:r>
    </w:p>
    <w:p w:rsidR="00C77A11" w:rsidRPr="00B6177F" w:rsidRDefault="00B6177F" w:rsidP="00A90680">
      <w:pPr>
        <w:pStyle w:val="afa"/>
        <w:numPr>
          <w:ilvl w:val="0"/>
          <w:numId w:val="18"/>
        </w:numPr>
        <w:shd w:val="clear" w:color="auto" w:fill="FFFFFF"/>
        <w:tabs>
          <w:tab w:val="left" w:pos="142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B6177F">
        <w:rPr>
          <w:szCs w:val="21"/>
          <w:shd w:val="clear" w:color="auto" w:fill="FFFFFF"/>
        </w:rPr>
        <w:t xml:space="preserve">Кувшинов Д. Р.  Основы </w:t>
      </w:r>
      <w:r w:rsidR="0003095B" w:rsidRPr="00B6177F">
        <w:rPr>
          <w:szCs w:val="21"/>
          <w:shd w:val="clear" w:color="auto" w:fill="FFFFFF"/>
        </w:rPr>
        <w:t>программирования:</w:t>
      </w:r>
      <w:r w:rsidRPr="00B6177F">
        <w:rPr>
          <w:szCs w:val="21"/>
          <w:shd w:val="clear" w:color="auto" w:fill="FFFFFF"/>
        </w:rPr>
        <w:t xml:space="preserve"> учебное пособие для среднего профессионального образования / Д. Р. Кувшинов. </w:t>
      </w:r>
      <w:r w:rsidR="00A90680">
        <w:rPr>
          <w:szCs w:val="21"/>
          <w:shd w:val="clear" w:color="auto" w:fill="FFFFFF"/>
        </w:rPr>
        <w:t xml:space="preserve">- </w:t>
      </w:r>
      <w:r w:rsidR="0003095B" w:rsidRPr="00B6177F">
        <w:rPr>
          <w:szCs w:val="21"/>
          <w:shd w:val="clear" w:color="auto" w:fill="FFFFFF"/>
        </w:rPr>
        <w:t>Москва:</w:t>
      </w:r>
      <w:r w:rsidRPr="00B6177F">
        <w:rPr>
          <w:szCs w:val="21"/>
          <w:shd w:val="clear" w:color="auto" w:fill="FFFFFF"/>
        </w:rPr>
        <w:t xml:space="preserve"> Издательство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>, 2022.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105 с.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(Профессиональное образование). 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ISBN 978-5-534-07560-1.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</w:t>
      </w:r>
      <w:r w:rsidR="0003095B" w:rsidRPr="00B6177F">
        <w:rPr>
          <w:szCs w:val="21"/>
          <w:shd w:val="clear" w:color="auto" w:fill="FFFFFF"/>
        </w:rPr>
        <w:t>Текст:</w:t>
      </w:r>
      <w:r w:rsidRPr="00B6177F">
        <w:rPr>
          <w:szCs w:val="21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B6177F">
        <w:rPr>
          <w:szCs w:val="21"/>
          <w:shd w:val="clear" w:color="auto" w:fill="FFFFFF"/>
        </w:rPr>
        <w:t>Юрайт</w:t>
      </w:r>
      <w:proofErr w:type="spellEnd"/>
      <w:r w:rsidRPr="00B6177F">
        <w:rPr>
          <w:szCs w:val="21"/>
          <w:shd w:val="clear" w:color="auto" w:fill="FFFFFF"/>
        </w:rPr>
        <w:t xml:space="preserve"> [сайт]. </w:t>
      </w:r>
      <w:r w:rsidR="00A90680">
        <w:rPr>
          <w:szCs w:val="21"/>
          <w:shd w:val="clear" w:color="auto" w:fill="FFFFFF"/>
        </w:rPr>
        <w:t>-</w:t>
      </w:r>
      <w:r w:rsidRPr="00B6177F">
        <w:rPr>
          <w:szCs w:val="21"/>
          <w:shd w:val="clear" w:color="auto" w:fill="FFFFFF"/>
        </w:rPr>
        <w:t xml:space="preserve"> URL: </w:t>
      </w:r>
      <w:hyperlink r:id="rId13" w:tgtFrame="_blank" w:history="1">
        <w:r w:rsidRPr="00B6177F">
          <w:rPr>
            <w:szCs w:val="21"/>
          </w:rPr>
          <w:t>https://urait.ru/bcode/493565</w:t>
        </w:r>
      </w:hyperlink>
      <w:r w:rsidRPr="00B6177F">
        <w:rPr>
          <w:szCs w:val="21"/>
          <w:shd w:val="clear" w:color="auto" w:fill="FFFFFF"/>
        </w:rPr>
        <w:t> (дата обращения: 29.05.2023).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7065E5" w:rsidRPr="00C77A11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:rsidR="00260CD0" w:rsidRPr="009A21E4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>Руководство по языку программирования Python. [Электронный ресурс]</w:t>
      </w:r>
      <w:r w:rsidR="00A90680">
        <w:t xml:space="preserve"> </w:t>
      </w:r>
      <w:r w:rsidRPr="009A21E4">
        <w:t xml:space="preserve">/ Режим </w:t>
      </w:r>
      <w:proofErr w:type="spellStart"/>
      <w:r w:rsidRPr="009A21E4">
        <w:t>доcтупа</w:t>
      </w:r>
      <w:proofErr w:type="spellEnd"/>
      <w:r w:rsidRPr="009A21E4">
        <w:t xml:space="preserve">: </w:t>
      </w:r>
      <w:hyperlink r:id="rId14" w:history="1">
        <w:r w:rsidRPr="009A21E4">
          <w:rPr>
            <w:rStyle w:val="af4"/>
          </w:rPr>
          <w:t>https://metanit.com/python/tutorial/</w:t>
        </w:r>
      </w:hyperlink>
      <w:r w:rsidRPr="009A21E4">
        <w:t xml:space="preserve"> (Дата обращения: </w:t>
      </w:r>
      <w:r>
        <w:t>26</w:t>
      </w:r>
      <w:r w:rsidRPr="009A21E4">
        <w:t>.0</w:t>
      </w:r>
      <w:r>
        <w:t>5</w:t>
      </w:r>
      <w:r w:rsidRPr="009A21E4">
        <w:t>.202</w:t>
      </w:r>
      <w:r>
        <w:t>3</w:t>
      </w:r>
      <w:r w:rsidRPr="009A21E4">
        <w:t>)</w:t>
      </w:r>
      <w:r w:rsidR="00A90680">
        <w:t>;</w:t>
      </w:r>
    </w:p>
    <w:p w:rsidR="00260CD0" w:rsidRPr="009A21E4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 xml:space="preserve">Программирование на Python: от новичка до профессионала. [Электронный ресурс]/ Режим </w:t>
      </w:r>
      <w:proofErr w:type="spellStart"/>
      <w:r w:rsidRPr="009A21E4">
        <w:t>доcтупа</w:t>
      </w:r>
      <w:proofErr w:type="spellEnd"/>
      <w:r w:rsidRPr="009A21E4">
        <w:t xml:space="preserve">: </w:t>
      </w:r>
      <w:hyperlink r:id="rId15" w:history="1">
        <w:r w:rsidRPr="009A21E4">
          <w:rPr>
            <w:rStyle w:val="af4"/>
          </w:rPr>
          <w:t>https://proglib.io/p/python-from-newbie-to-professional</w:t>
        </w:r>
      </w:hyperlink>
      <w:r w:rsidRPr="009A21E4">
        <w:t xml:space="preserve"> (Дата обращения: </w:t>
      </w:r>
      <w:r>
        <w:t>26</w:t>
      </w:r>
      <w:r w:rsidRPr="009A21E4">
        <w:t>.0</w:t>
      </w:r>
      <w:r>
        <w:t>5</w:t>
      </w:r>
      <w:r w:rsidRPr="009A21E4">
        <w:t>.202</w:t>
      </w:r>
      <w:r>
        <w:t>3</w:t>
      </w:r>
      <w:r w:rsidRPr="009A21E4">
        <w:t>)</w:t>
      </w:r>
      <w:r w:rsidR="00A90680">
        <w:t>;</w:t>
      </w:r>
    </w:p>
    <w:p w:rsidR="00260CD0" w:rsidRDefault="00260CD0" w:rsidP="00260CD0">
      <w:pPr>
        <w:pStyle w:val="afa"/>
        <w:numPr>
          <w:ilvl w:val="0"/>
          <w:numId w:val="24"/>
        </w:numPr>
        <w:spacing w:line="276" w:lineRule="auto"/>
        <w:ind w:left="284"/>
        <w:jc w:val="both"/>
      </w:pPr>
      <w:r w:rsidRPr="009A21E4">
        <w:t>Основы программирования Python</w:t>
      </w:r>
      <w:r w:rsidR="00A90680">
        <w:t xml:space="preserve">. </w:t>
      </w:r>
      <w:r w:rsidRPr="009A21E4">
        <w:t>[Электронный ресурс]</w:t>
      </w:r>
      <w:r w:rsidR="00A90680">
        <w:t xml:space="preserve"> </w:t>
      </w:r>
      <w:r w:rsidRPr="009A21E4">
        <w:t xml:space="preserve">/ Режим </w:t>
      </w:r>
      <w:r w:rsidR="00A90680" w:rsidRPr="009A21E4">
        <w:t>доступа</w:t>
      </w:r>
      <w:r w:rsidRPr="009A21E4">
        <w:t xml:space="preserve">: </w:t>
      </w:r>
      <w:hyperlink r:id="rId16" w:history="1">
        <w:r w:rsidRPr="009A21E4">
          <w:rPr>
            <w:rStyle w:val="af4"/>
          </w:rPr>
          <w:t>https://losst.ru/osnovy-programmirovaniya-python</w:t>
        </w:r>
      </w:hyperlink>
      <w:r w:rsidRPr="009A21E4">
        <w:t xml:space="preserve"> (Дата обращения: </w:t>
      </w:r>
      <w:r>
        <w:t>26</w:t>
      </w:r>
      <w:r w:rsidRPr="009A21E4">
        <w:t>.0</w:t>
      </w:r>
      <w:r>
        <w:t>5</w:t>
      </w:r>
      <w:r w:rsidRPr="009A21E4">
        <w:t>.202</w:t>
      </w:r>
      <w:r>
        <w:t>3</w:t>
      </w:r>
      <w:r w:rsidRPr="009A21E4">
        <w:t>)</w:t>
      </w:r>
      <w:r w:rsidR="00A90680">
        <w:t>.</w:t>
      </w:r>
    </w:p>
    <w:p w:rsidR="00A90680" w:rsidRPr="009A21E4" w:rsidRDefault="00A90680" w:rsidP="00A90680">
      <w:pPr>
        <w:spacing w:line="276" w:lineRule="auto"/>
        <w:ind w:left="-76"/>
        <w:jc w:val="both"/>
      </w:pPr>
    </w:p>
    <w:p w:rsidR="00CF5AF8" w:rsidRPr="00CF5AF8" w:rsidRDefault="00CF5AF8" w:rsidP="00CF5AF8">
      <w:pPr>
        <w:pStyle w:val="afa"/>
        <w:tabs>
          <w:tab w:val="left" w:pos="426"/>
        </w:tabs>
        <w:spacing w:line="276" w:lineRule="auto"/>
        <w:ind w:left="502"/>
        <w:rPr>
          <w:szCs w:val="28"/>
        </w:rPr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15C14" w:rsidRPr="00793DA4" w:rsidTr="00C057C2">
        <w:tc>
          <w:tcPr>
            <w:tcW w:w="1912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C057C2">
        <w:trPr>
          <w:trHeight w:val="735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A15C14" w:rsidRDefault="00A15C14" w:rsidP="00C057C2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6656"/>
        </w:trPr>
        <w:tc>
          <w:tcPr>
            <w:tcW w:w="1912" w:type="pct"/>
          </w:tcPr>
          <w:p w:rsidR="00A15C14" w:rsidRPr="00793DA4" w:rsidRDefault="00A15C14" w:rsidP="00C057C2">
            <w:pPr>
              <w:ind w:left="22"/>
            </w:pPr>
            <w:r w:rsidRPr="00793DA4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A15C14" w:rsidRPr="00793DA4" w:rsidRDefault="00A15C14" w:rsidP="00C057C2">
            <w:pPr>
              <w:ind w:left="22"/>
            </w:pPr>
            <w:r w:rsidRPr="00793DA4">
              <w:t>Эволюцию языков программирования, их классификацию, понятие системы программирования.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Подпрограммы, составление библиотек подпрограмм.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789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</w:tr>
      <w:tr w:rsidR="00A15C14" w:rsidRPr="00793DA4" w:rsidTr="00C057C2">
        <w:trPr>
          <w:trHeight w:val="1124"/>
        </w:trPr>
        <w:tc>
          <w:tcPr>
            <w:tcW w:w="1912" w:type="pct"/>
          </w:tcPr>
          <w:p w:rsidR="00A15C14" w:rsidRPr="00793DA4" w:rsidRDefault="00A15C14" w:rsidP="00C057C2">
            <w:pPr>
              <w:ind w:left="22"/>
            </w:pPr>
            <w:r w:rsidRPr="00793DA4">
              <w:t>Разрабатывать алгоритмы для конкретных задач.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Использовать программы для графического отображения алгоритмов.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Определять сложность работы алгоритмов.</w:t>
            </w:r>
          </w:p>
          <w:p w:rsidR="00A15C14" w:rsidRPr="00793DA4" w:rsidRDefault="00A15C14" w:rsidP="00C057C2">
            <w:pPr>
              <w:ind w:left="22"/>
            </w:pPr>
            <w:r w:rsidRPr="00793DA4">
              <w:t>Работать в среде программирования.</w:t>
            </w:r>
          </w:p>
          <w:p w:rsidR="00A15C14" w:rsidRPr="00793DA4" w:rsidRDefault="00A15C14" w:rsidP="00C057C2">
            <w:pPr>
              <w:ind w:left="22"/>
            </w:pPr>
            <w:r w:rsidRPr="00793DA4">
              <w:t>Реализовывать построенные алгоритмы в виде программ на конкретном языке программирования.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Оформлять код программы в соответствии со стандартом кодирования.</w:t>
            </w:r>
          </w:p>
          <w:p w:rsidR="00A15C14" w:rsidRPr="00793DA4" w:rsidRDefault="00A15C14" w:rsidP="00C057C2">
            <w:pPr>
              <w:ind w:left="22"/>
            </w:pPr>
            <w:r w:rsidRPr="00793DA4"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A15C14" w:rsidRDefault="00A15C14" w:rsidP="00A15C14">
      <w:pPr>
        <w:spacing w:line="276" w:lineRule="auto"/>
        <w:jc w:val="both"/>
      </w:pPr>
    </w:p>
    <w:p w:rsidR="00A15C14" w:rsidRPr="009A21E4" w:rsidRDefault="00A15C14" w:rsidP="00A15C14">
      <w:pPr>
        <w:spacing w:line="276" w:lineRule="auto"/>
        <w:jc w:val="both"/>
      </w:pPr>
    </w:p>
    <w:p w:rsidR="00A15C14" w:rsidRPr="009A21E4" w:rsidRDefault="00A15C14" w:rsidP="00A15C14">
      <w:pPr>
        <w:spacing w:line="276" w:lineRule="auto"/>
        <w:jc w:val="both"/>
      </w:pPr>
    </w:p>
    <w:p w:rsidR="001B26F1" w:rsidRPr="00594EAC" w:rsidRDefault="001B26F1" w:rsidP="00D84C24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80" w:rsidRDefault="00A90680">
      <w:r>
        <w:separator/>
      </w:r>
    </w:p>
  </w:endnote>
  <w:endnote w:type="continuationSeparator" w:id="0">
    <w:p w:rsidR="00A90680" w:rsidRDefault="00A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680" w:rsidRDefault="00E6772B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9068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90680" w:rsidRDefault="00A90680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680" w:rsidRPr="0011055A" w:rsidRDefault="00D73D2D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A90680" w:rsidRPr="0011055A" w:rsidRDefault="00A90680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A90680" w:rsidRDefault="00A90680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80" w:rsidRDefault="00A90680">
      <w:r>
        <w:separator/>
      </w:r>
    </w:p>
  </w:footnote>
  <w:footnote w:type="continuationSeparator" w:id="0">
    <w:p w:rsidR="00A90680" w:rsidRDefault="00A9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3"/>
  </w:num>
  <w:num w:numId="6">
    <w:abstractNumId w:val="15"/>
  </w:num>
  <w:num w:numId="7">
    <w:abstractNumId w:val="29"/>
  </w:num>
  <w:num w:numId="8">
    <w:abstractNumId w:val="8"/>
  </w:num>
  <w:num w:numId="9">
    <w:abstractNumId w:val="17"/>
  </w:num>
  <w:num w:numId="10">
    <w:abstractNumId w:val="27"/>
  </w:num>
  <w:num w:numId="11">
    <w:abstractNumId w:val="20"/>
  </w:num>
  <w:num w:numId="12">
    <w:abstractNumId w:val="4"/>
  </w:num>
  <w:num w:numId="13">
    <w:abstractNumId w:val="21"/>
  </w:num>
  <w:num w:numId="14">
    <w:abstractNumId w:val="11"/>
  </w:num>
  <w:num w:numId="15">
    <w:abstractNumId w:val="22"/>
  </w:num>
  <w:num w:numId="16">
    <w:abstractNumId w:val="18"/>
  </w:num>
  <w:num w:numId="17">
    <w:abstractNumId w:val="24"/>
  </w:num>
  <w:num w:numId="18">
    <w:abstractNumId w:val="12"/>
  </w:num>
  <w:num w:numId="19">
    <w:abstractNumId w:val="16"/>
  </w:num>
  <w:num w:numId="20">
    <w:abstractNumId w:val="26"/>
  </w:num>
  <w:num w:numId="21">
    <w:abstractNumId w:val="23"/>
  </w:num>
  <w:num w:numId="22">
    <w:abstractNumId w:val="2"/>
  </w:num>
  <w:num w:numId="23">
    <w:abstractNumId w:val="1"/>
  </w:num>
  <w:num w:numId="24">
    <w:abstractNumId w:val="3"/>
  </w:num>
  <w:num w:numId="25">
    <w:abstractNumId w:val="25"/>
  </w:num>
  <w:num w:numId="26">
    <w:abstractNumId w:val="9"/>
  </w:num>
  <w:num w:numId="27">
    <w:abstractNumId w:val="0"/>
  </w:num>
  <w:num w:numId="28">
    <w:abstractNumId w:val="19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C3EB0"/>
    <w:rsid w:val="000C7C30"/>
    <w:rsid w:val="000D16F6"/>
    <w:rsid w:val="000D5CDF"/>
    <w:rsid w:val="000E0275"/>
    <w:rsid w:val="000E3F39"/>
    <w:rsid w:val="000E6AF7"/>
    <w:rsid w:val="000E719C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11F"/>
    <w:rsid w:val="001B26F1"/>
    <w:rsid w:val="001B40C3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7CB0"/>
    <w:rsid w:val="002F118B"/>
    <w:rsid w:val="002F3676"/>
    <w:rsid w:val="00300B6F"/>
    <w:rsid w:val="003029BA"/>
    <w:rsid w:val="00310017"/>
    <w:rsid w:val="0031080B"/>
    <w:rsid w:val="00315FE5"/>
    <w:rsid w:val="00320645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3A0"/>
    <w:rsid w:val="00674E5B"/>
    <w:rsid w:val="00676003"/>
    <w:rsid w:val="00681F4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F7E"/>
    <w:rsid w:val="006C745C"/>
    <w:rsid w:val="006E58D4"/>
    <w:rsid w:val="006F30E3"/>
    <w:rsid w:val="006F73C1"/>
    <w:rsid w:val="007041B2"/>
    <w:rsid w:val="007065E5"/>
    <w:rsid w:val="007075E2"/>
    <w:rsid w:val="00722AC6"/>
    <w:rsid w:val="007248D7"/>
    <w:rsid w:val="00737283"/>
    <w:rsid w:val="00740DAC"/>
    <w:rsid w:val="00746020"/>
    <w:rsid w:val="00747012"/>
    <w:rsid w:val="00747972"/>
    <w:rsid w:val="007530C1"/>
    <w:rsid w:val="0075317C"/>
    <w:rsid w:val="00754FE6"/>
    <w:rsid w:val="00757FCA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12AC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20A8B"/>
    <w:rsid w:val="00A24066"/>
    <w:rsid w:val="00A25FB4"/>
    <w:rsid w:val="00A50E70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6673"/>
    <w:rsid w:val="00B86843"/>
    <w:rsid w:val="00B87620"/>
    <w:rsid w:val="00B87A83"/>
    <w:rsid w:val="00B945B9"/>
    <w:rsid w:val="00B946EA"/>
    <w:rsid w:val="00B95B1C"/>
    <w:rsid w:val="00B96E87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2BF1"/>
    <w:rsid w:val="00BF6BDD"/>
    <w:rsid w:val="00C02247"/>
    <w:rsid w:val="00C0365B"/>
    <w:rsid w:val="00C057C2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1248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2D"/>
    <w:rsid w:val="00D73DA2"/>
    <w:rsid w:val="00D777DA"/>
    <w:rsid w:val="00D8240D"/>
    <w:rsid w:val="00D84C24"/>
    <w:rsid w:val="00D8522C"/>
    <w:rsid w:val="00D922EF"/>
    <w:rsid w:val="00D968B3"/>
    <w:rsid w:val="00DA6AAD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6772B"/>
    <w:rsid w:val="00E746F8"/>
    <w:rsid w:val="00E80DF9"/>
    <w:rsid w:val="00E84C25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440F9CE"/>
  <w15:docId w15:val="{020EC6A0-4753-4F3B-AEE1-07851FB9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35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00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sst.ru/osnovy-programmirovaniya-pyth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54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glib.io/p/python-from-newbie-to-professiona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etanit.com/python/tuto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A197-9E9B-44B2-9DE6-EB551084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2480</Words>
  <Characters>14139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16586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Шидерская О.С</cp:lastModifiedBy>
  <cp:revision>62</cp:revision>
  <cp:lastPrinted>2023-11-22T12:30:00Z</cp:lastPrinted>
  <dcterms:created xsi:type="dcterms:W3CDTF">2022-06-10T21:37:00Z</dcterms:created>
  <dcterms:modified xsi:type="dcterms:W3CDTF">2023-11-22T12:31:00Z</dcterms:modified>
</cp:coreProperties>
</file>