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w:t>
      </w:r>
      <w:r w:rsidR="00690B4C">
        <w:rPr>
          <w:rFonts w:ascii="Times New Roman" w:hAnsi="Times New Roman"/>
          <w:b w:val="0"/>
          <w:szCs w:val="24"/>
        </w:rPr>
        <w:t xml:space="preserve"> </w:t>
      </w:r>
      <w:r>
        <w:rPr>
          <w:rFonts w:ascii="Times New Roman" w:hAnsi="Times New Roman"/>
          <w:b w:val="0"/>
          <w:szCs w:val="24"/>
        </w:rPr>
        <w:t>КООПЕРАТИВНЫЙ</w:t>
      </w:r>
      <w:r w:rsidR="00690B4C">
        <w:rPr>
          <w:rFonts w:ascii="Times New Roman" w:hAnsi="Times New Roman"/>
          <w:b w:val="0"/>
          <w:szCs w:val="24"/>
        </w:rPr>
        <w:t xml:space="preserve"> </w:t>
      </w:r>
      <w:r>
        <w:rPr>
          <w:rFonts w:ascii="Times New Roman" w:hAnsi="Times New Roman"/>
          <w:b w:val="0"/>
          <w:szCs w:val="24"/>
        </w:rPr>
        <w:t>ТЕХНИКУМ</w:t>
      </w:r>
    </w:p>
    <w:p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w:t>
      </w:r>
      <w:r w:rsidR="00690B4C">
        <w:rPr>
          <w:rFonts w:ascii="Times New Roman" w:hAnsi="Times New Roman"/>
          <w:b w:val="0"/>
          <w:szCs w:val="24"/>
        </w:rPr>
        <w:t xml:space="preserve"> </w:t>
      </w:r>
      <w:r>
        <w:rPr>
          <w:rFonts w:ascii="Times New Roman" w:hAnsi="Times New Roman"/>
          <w:b w:val="0"/>
          <w:szCs w:val="24"/>
        </w:rPr>
        <w:t>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F37E10" w:rsidP="00FB3F8B">
      <w:pPr>
        <w:pStyle w:val="af3"/>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FB3F8B" w:rsidRPr="005D7152" w:rsidTr="00E87611">
        <w:trPr>
          <w:trHeight w:val="1134"/>
        </w:trPr>
        <w:tc>
          <w:tcPr>
            <w:tcW w:w="4219" w:type="dxa"/>
          </w:tcPr>
          <w:p w:rsidR="00FB3F8B" w:rsidRPr="00451568" w:rsidRDefault="00FB3F8B" w:rsidP="00E87611">
            <w:r w:rsidRPr="00451568">
              <w:t>СОГЛАСОВАНО</w:t>
            </w:r>
          </w:p>
          <w:p w:rsidR="00FB3F8B" w:rsidRPr="00451568" w:rsidRDefault="00FB3F8B" w:rsidP="00E87611">
            <w:r w:rsidRPr="00451568">
              <w:t>На педагогическом совете</w:t>
            </w:r>
          </w:p>
          <w:p w:rsidR="00FB3F8B" w:rsidRPr="00451568" w:rsidRDefault="00FB3F8B" w:rsidP="00E87611">
            <w:r w:rsidRPr="00451568">
              <w:t>Протокол №</w:t>
            </w:r>
            <w:r>
              <w:t xml:space="preserve"> </w:t>
            </w:r>
            <w:r w:rsidR="00446715">
              <w:t>92</w:t>
            </w:r>
          </w:p>
          <w:p w:rsidR="00FB3F8B" w:rsidRPr="00451568" w:rsidRDefault="00FB3F8B" w:rsidP="00E87611">
            <w:r w:rsidRPr="00451568">
              <w:t>от «</w:t>
            </w:r>
            <w:r w:rsidR="00446715">
              <w:t>30</w:t>
            </w:r>
            <w:r>
              <w:t xml:space="preserve">» </w:t>
            </w:r>
            <w:r w:rsidR="00446715">
              <w:t>августа</w:t>
            </w:r>
            <w:r>
              <w:t xml:space="preserve"> </w:t>
            </w:r>
            <w:r w:rsidRPr="00451568">
              <w:t>202</w:t>
            </w:r>
            <w:r>
              <w:t>1</w:t>
            </w:r>
            <w:r w:rsidRPr="00451568">
              <w:t>г.</w:t>
            </w:r>
          </w:p>
          <w:p w:rsidR="00FB3F8B" w:rsidRPr="00310DB8" w:rsidRDefault="00FB3F8B" w:rsidP="00E87611"/>
        </w:tc>
        <w:tc>
          <w:tcPr>
            <w:tcW w:w="5103" w:type="dxa"/>
          </w:tcPr>
          <w:p w:rsidR="00FB3F8B" w:rsidRPr="00310DB8" w:rsidRDefault="00FB3F8B" w:rsidP="00E87611">
            <w:pPr>
              <w:jc w:val="right"/>
            </w:pPr>
            <w:r w:rsidRPr="00310DB8">
              <w:t>УТВЕРЖДАЮ</w:t>
            </w:r>
          </w:p>
          <w:p w:rsidR="00FB3F8B" w:rsidRPr="00310DB8" w:rsidRDefault="00FB3F8B" w:rsidP="00E87611">
            <w:pPr>
              <w:jc w:val="right"/>
            </w:pPr>
            <w:r w:rsidRPr="00310DB8">
              <w:t>Директор ЧПОУ ПКТК</w:t>
            </w:r>
          </w:p>
          <w:p w:rsidR="00FB3F8B" w:rsidRPr="00310DB8" w:rsidRDefault="00FB3F8B" w:rsidP="00E87611">
            <w:pPr>
              <w:jc w:val="right"/>
            </w:pPr>
            <w:r w:rsidRPr="00310DB8">
              <w:t xml:space="preserve">_______________ </w:t>
            </w:r>
            <w:proofErr w:type="spellStart"/>
            <w:r w:rsidRPr="00310DB8">
              <w:t>А.С.Майорова</w:t>
            </w:r>
            <w:proofErr w:type="spellEnd"/>
          </w:p>
          <w:p w:rsidR="00FB3F8B" w:rsidRPr="00310DB8" w:rsidRDefault="00FB3F8B" w:rsidP="00E87611">
            <w:pPr>
              <w:jc w:val="right"/>
            </w:pPr>
            <w:r w:rsidRPr="00310DB8">
              <w:t>«___</w:t>
            </w:r>
            <w:proofErr w:type="gramStart"/>
            <w:r w:rsidRPr="00310DB8">
              <w:t>_»_</w:t>
            </w:r>
            <w:proofErr w:type="gramEnd"/>
            <w:r w:rsidRPr="00310DB8">
              <w:t>______________ 202</w:t>
            </w:r>
            <w:r>
              <w:t>1</w:t>
            </w:r>
            <w:r w:rsidR="00690B4C">
              <w:t xml:space="preserve"> </w:t>
            </w:r>
            <w:r w:rsidRPr="00310DB8">
              <w:t>г.</w:t>
            </w:r>
          </w:p>
          <w:p w:rsidR="00FB3F8B" w:rsidRPr="00310DB8" w:rsidRDefault="00FB3F8B" w:rsidP="00E87611"/>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Pr="00083527" w:rsidRDefault="00FB3F8B"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3E2E6C">
        <w:rPr>
          <w:b/>
        </w:rPr>
        <w:t>3</w:t>
      </w:r>
      <w:r w:rsidRPr="00FB3F8B">
        <w:rPr>
          <w:b/>
        </w:rPr>
        <w:t xml:space="preserve"> </w:t>
      </w:r>
      <w:r w:rsidR="003E2E6C">
        <w:rPr>
          <w:b/>
          <w:sz w:val="28"/>
          <w:szCs w:val="28"/>
        </w:rPr>
        <w:t>Эксплуатация объектов сетевой инфраструктуры</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690B4C">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t>1</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r>
              <w:lastRenderedPageBreak/>
              <w:t xml:space="preserve">Рассмотрено на </w:t>
            </w:r>
            <w:r w:rsidRPr="008105D0">
              <w:t>заседани</w:t>
            </w:r>
            <w:r>
              <w:t xml:space="preserve">и </w:t>
            </w:r>
            <w:r w:rsidRPr="008105D0">
              <w:t xml:space="preserve">методической цикловой комиссии </w:t>
            </w:r>
            <w:r w:rsidR="00446715">
              <w:t>естественнонаучных</w:t>
            </w:r>
            <w:r w:rsidRPr="008105D0">
              <w:t xml:space="preserve"> дисциплин</w:t>
            </w:r>
          </w:p>
          <w:p w:rsidR="00FB3F8B" w:rsidRPr="008105D0" w:rsidRDefault="00FB3F8B" w:rsidP="00E87611">
            <w:r w:rsidRPr="008105D0">
              <w:t xml:space="preserve">протокол № ____ </w:t>
            </w:r>
          </w:p>
          <w:p w:rsidR="00FB3F8B" w:rsidRPr="008105D0" w:rsidRDefault="00FB3F8B" w:rsidP="00E87611">
            <w:r w:rsidRPr="008105D0">
              <w:t>от «___» _________________ 20</w:t>
            </w:r>
            <w:r>
              <w:t>21</w:t>
            </w:r>
            <w:r w:rsidR="001A39D5">
              <w:t xml:space="preserve"> </w:t>
            </w:r>
            <w:r w:rsidRPr="008105D0">
              <w:t>г.</w:t>
            </w:r>
          </w:p>
          <w:p w:rsidR="00FB3F8B" w:rsidRPr="008105D0" w:rsidRDefault="00446715" w:rsidP="00E87611">
            <w:r>
              <w:t>Председатель МЦК ___</w:t>
            </w:r>
            <w:r w:rsidR="00FB3F8B" w:rsidRPr="008105D0">
              <w:t xml:space="preserve"> </w:t>
            </w:r>
            <w:proofErr w:type="spellStart"/>
            <w:r>
              <w:t>А.П.Берников</w:t>
            </w:r>
            <w:proofErr w:type="spellEnd"/>
          </w:p>
          <w:p w:rsidR="00FB3F8B" w:rsidRPr="008105D0" w:rsidRDefault="00FB3F8B" w:rsidP="00E87611">
            <w:pPr>
              <w:rPr>
                <w:i/>
              </w:rPr>
            </w:pPr>
          </w:p>
        </w:tc>
        <w:tc>
          <w:tcPr>
            <w:tcW w:w="5103" w:type="dxa"/>
          </w:tcPr>
          <w:p w:rsidR="00FB3F8B" w:rsidRDefault="00FB3F8B" w:rsidP="00E87611">
            <w:pPr>
              <w:jc w:val="right"/>
            </w:pPr>
            <w:r w:rsidRPr="008105D0">
              <w:t xml:space="preserve">ОДОБРЕНО </w:t>
            </w:r>
          </w:p>
          <w:p w:rsidR="00FB3F8B" w:rsidRPr="008105D0" w:rsidRDefault="00FB3F8B" w:rsidP="00E87611">
            <w:pPr>
              <w:jc w:val="right"/>
            </w:pPr>
            <w:r w:rsidRPr="008105D0">
              <w:t xml:space="preserve">Заместитель директора </w:t>
            </w:r>
          </w:p>
          <w:p w:rsidR="00FB3F8B" w:rsidRPr="008105D0" w:rsidRDefault="00FB3F8B" w:rsidP="00E87611">
            <w:pPr>
              <w:jc w:val="right"/>
            </w:pPr>
            <w:r w:rsidRPr="008105D0">
              <w:t>по учебно-воспитательной работе</w:t>
            </w:r>
          </w:p>
          <w:p w:rsidR="00FB3F8B" w:rsidRPr="008105D0" w:rsidRDefault="00FB3F8B" w:rsidP="00E87611">
            <w:pPr>
              <w:jc w:val="right"/>
            </w:pPr>
            <w:r w:rsidRPr="008105D0">
              <w:t xml:space="preserve">_______________ </w:t>
            </w:r>
            <w:proofErr w:type="spellStart"/>
            <w:r w:rsidRPr="008105D0">
              <w:t>О.С.Шидерская</w:t>
            </w:r>
            <w:proofErr w:type="spellEnd"/>
          </w:p>
          <w:p w:rsidR="00FB3F8B" w:rsidRPr="008105D0" w:rsidRDefault="00FB3F8B" w:rsidP="00E87611">
            <w:pPr>
              <w:jc w:val="right"/>
            </w:pPr>
            <w:r w:rsidRPr="008105D0">
              <w:t>«___</w:t>
            </w:r>
            <w:proofErr w:type="gramStart"/>
            <w:r w:rsidRPr="008105D0">
              <w:t>_»_</w:t>
            </w:r>
            <w:proofErr w:type="gramEnd"/>
            <w:r w:rsidRPr="008105D0">
              <w:t>________________ 202</w:t>
            </w:r>
            <w:r>
              <w:t>1</w:t>
            </w:r>
            <w:r w:rsidRPr="008105D0">
              <w:t xml:space="preserve"> г.</w:t>
            </w:r>
          </w:p>
          <w:p w:rsidR="00FB3F8B" w:rsidRPr="008105D0" w:rsidRDefault="00FB3F8B" w:rsidP="00E87611">
            <w:pPr>
              <w:jc w:val="right"/>
            </w:pPr>
          </w:p>
        </w:tc>
      </w:tr>
    </w:tbl>
    <w:p w:rsidR="00FB3F8B" w:rsidRDefault="00FB3F8B" w:rsidP="0082186E">
      <w:pPr>
        <w:pStyle w:val="af3"/>
        <w:ind w:left="1080"/>
        <w:rPr>
          <w:rFonts w:ascii="Times New Roman" w:hAnsi="Times New Roman"/>
          <w:szCs w:val="24"/>
        </w:rPr>
      </w:pPr>
    </w:p>
    <w:p w:rsidR="00FB3F8B" w:rsidRDefault="00FB3F8B" w:rsidP="0082186E">
      <w:pPr>
        <w:pStyle w:val="af3"/>
        <w:ind w:left="1080"/>
        <w:rPr>
          <w:rFonts w:ascii="Times New Roman" w:hAnsi="Times New Roman"/>
          <w:szCs w:val="24"/>
        </w:rPr>
      </w:pPr>
    </w:p>
    <w:p w:rsidR="001A39D5" w:rsidRPr="00A43443" w:rsidRDefault="00690B4C"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 xml:space="preserve">рограмма </w:t>
      </w:r>
      <w:r>
        <w:t xml:space="preserve">(далее – программа) </w:t>
      </w:r>
      <w:r w:rsidR="0082186E" w:rsidRPr="0060136B">
        <w:t>профессионального модуля</w:t>
      </w:r>
      <w:r w:rsidR="00FB3F8B">
        <w:t xml:space="preserve"> «</w:t>
      </w:r>
      <w:r w:rsidR="00AE3DDA" w:rsidRPr="00AE3DDA">
        <w:t>Эксплуатация объектов сетевой инфраструктуры</w:t>
      </w:r>
      <w:r w:rsidR="00FB3F8B">
        <w:t>»</w:t>
      </w:r>
      <w:r w:rsidR="0082186E" w:rsidRPr="0060136B">
        <w:rPr>
          <w:caps/>
        </w:rPr>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2013BC" w:rsidRDefault="001A39D5"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Шидерская О.С.</w:t>
      </w:r>
      <w:r w:rsidR="00FB3F8B" w:rsidRPr="002013BC">
        <w:t>, преподаватель ЧПОУ Петрозаводский кооперативный техникум Карелреспотребсоюза</w:t>
      </w: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rsidSect="00FB2AEC">
          <w:footerReference w:type="even" r:id="rId9"/>
          <w:footerReference w:type="default" r:id="rId10"/>
          <w:pgSz w:w="11906" w:h="16838"/>
          <w:pgMar w:top="1134" w:right="850" w:bottom="1134" w:left="1701" w:header="708" w:footer="708" w:gutter="0"/>
          <w:cols w:space="720"/>
          <w:titlePg/>
          <w:docGrid w:linePitch="326"/>
        </w:sectPr>
      </w:pP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690B4C">
        <w:rPr>
          <w:b/>
          <w:caps/>
        </w:rPr>
        <w:t xml:space="preserve"> </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AE3DDA">
        <w:rPr>
          <w:b/>
        </w:rPr>
        <w:t>3</w:t>
      </w:r>
      <w:r>
        <w:rPr>
          <w:b/>
        </w:rPr>
        <w:t xml:space="preserve"> </w:t>
      </w:r>
      <w:r w:rsidR="00AE3DDA" w:rsidRPr="00AE3DDA">
        <w:rPr>
          <w:b/>
        </w:rPr>
        <w:t>Эксплуатация объектов сетевой инфраструктуры</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690B4C">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 xml:space="preserve">В результате изучения профессионального модуля студент должен освоить основной вид деятельности </w:t>
      </w:r>
      <w:r w:rsidR="002E13C6" w:rsidRPr="00AE3DDA">
        <w:t>Эксплуатация объектов сетевой инфраструктуры</w:t>
      </w:r>
      <w:r w:rsidRPr="00C44ACC">
        <w:t xml:space="preserve">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2E13C6" w:rsidRPr="002E13C6" w:rsidTr="008943B6">
        <w:trPr>
          <w:trHeight w:val="327"/>
        </w:trPr>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bl>
    <w:p w:rsidR="002E13C6" w:rsidRDefault="002E13C6"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Y="393"/>
        <w:tblW w:w="9600" w:type="dxa"/>
        <w:tblLayout w:type="fixed"/>
        <w:tblCellMar>
          <w:left w:w="0" w:type="dxa"/>
          <w:right w:w="0" w:type="dxa"/>
        </w:tblCellMar>
        <w:tblLook w:val="04A0" w:firstRow="1" w:lastRow="0" w:firstColumn="1" w:lastColumn="0" w:noHBand="0" w:noVBand="1"/>
      </w:tblPr>
      <w:tblGrid>
        <w:gridCol w:w="1142"/>
        <w:gridCol w:w="8458"/>
      </w:tblGrid>
      <w:tr w:rsidR="002E13C6" w:rsidRPr="00793DA4" w:rsidTr="008943B6">
        <w:trPr>
          <w:trHeight w:val="410"/>
        </w:trPr>
        <w:tc>
          <w:tcPr>
            <w:tcW w:w="1142" w:type="dxa"/>
            <w:tcBorders>
              <w:top w:val="single" w:sz="4" w:space="0" w:color="auto"/>
              <w:left w:val="single" w:sz="4" w:space="0" w:color="auto"/>
              <w:bottom w:val="nil"/>
              <w:right w:val="nil"/>
            </w:tcBorders>
            <w:shd w:val="clear" w:color="auto" w:fill="FFFFFF"/>
            <w:vAlign w:val="center"/>
            <w:hideMark/>
          </w:tcPr>
          <w:p w:rsidR="002E13C6" w:rsidRPr="00793DA4" w:rsidRDefault="002E13C6" w:rsidP="008943B6">
            <w:pPr>
              <w:spacing w:before="100" w:beforeAutospacing="1" w:after="100" w:afterAutospacing="1"/>
              <w:jc w:val="center"/>
              <w:rPr>
                <w:b/>
              </w:rPr>
            </w:pPr>
            <w:r w:rsidRPr="00793DA4">
              <w:rPr>
                <w:b/>
              </w:rPr>
              <w:t>Код</w:t>
            </w:r>
          </w:p>
        </w:tc>
        <w:tc>
          <w:tcPr>
            <w:tcW w:w="8458" w:type="dxa"/>
            <w:tcBorders>
              <w:top w:val="single" w:sz="4" w:space="0" w:color="auto"/>
              <w:left w:val="single" w:sz="4" w:space="0" w:color="auto"/>
              <w:bottom w:val="nil"/>
              <w:right w:val="single" w:sz="4" w:space="0" w:color="auto"/>
            </w:tcBorders>
            <w:shd w:val="clear" w:color="auto" w:fill="FFFFFF"/>
            <w:vAlign w:val="center"/>
            <w:hideMark/>
          </w:tcPr>
          <w:p w:rsidR="002E13C6" w:rsidRPr="00793DA4" w:rsidRDefault="002E13C6" w:rsidP="008943B6">
            <w:pPr>
              <w:pStyle w:val="2"/>
              <w:spacing w:before="0" w:after="0" w:line="276" w:lineRule="auto"/>
              <w:jc w:val="center"/>
              <w:rPr>
                <w:rFonts w:ascii="Times New Roman" w:hAnsi="Times New Roman"/>
                <w:i w:val="0"/>
                <w:sz w:val="22"/>
                <w:szCs w:val="22"/>
              </w:rPr>
            </w:pPr>
            <w:r w:rsidRPr="00793DA4">
              <w:rPr>
                <w:rStyle w:val="af5"/>
                <w:rFonts w:ascii="Times New Roman" w:hAnsi="Times New Roman"/>
                <w:sz w:val="22"/>
                <w:szCs w:val="22"/>
              </w:rPr>
              <w:t>Наименование видов деятельности и профессиональных компетенций</w:t>
            </w:r>
          </w:p>
        </w:tc>
      </w:tr>
      <w:tr w:rsidR="002E13C6" w:rsidRPr="00793DA4" w:rsidTr="008943B6">
        <w:trPr>
          <w:trHeight w:val="288"/>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ВД 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i/>
                <w:sz w:val="24"/>
                <w:szCs w:val="24"/>
              </w:rPr>
            </w:pPr>
            <w:r w:rsidRPr="002E13C6">
              <w:rPr>
                <w:rFonts w:ascii="Times New Roman" w:hAnsi="Times New Roman" w:cs="Times New Roman"/>
                <w:i/>
                <w:sz w:val="24"/>
                <w:szCs w:val="24"/>
              </w:rPr>
              <w:t>Эксплуатация объектов сетевой инфраструктуры</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2E13C6" w:rsidRPr="00793DA4" w:rsidTr="008943B6">
        <w:trPr>
          <w:trHeight w:val="352"/>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 xml:space="preserve">Участвовать в разработке схемы послеаварийного восстановления </w:t>
            </w:r>
            <w:r w:rsidRPr="002E13C6">
              <w:rPr>
                <w:rFonts w:ascii="Times New Roman" w:hAnsi="Times New Roman" w:cs="Times New Roman"/>
                <w:sz w:val="24"/>
                <w:szCs w:val="24"/>
              </w:rPr>
              <w:lastRenderedPageBreak/>
              <w:t>работоспособности компьютерной сети, выполнять восстановление и резервное копирование информации.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1B73BB" w:rsidRPr="00CD70A6">
        <w:rPr>
          <w:b/>
        </w:rPr>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85725E" w:rsidRPr="0085725E">
        <w:t xml:space="preserve"> </w:t>
      </w:r>
      <w:r w:rsidR="0085725E" w:rsidRPr="003F31C9">
        <w:t>Опыт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36556" w:rsidRPr="00CD70A6" w:rsidRDefault="00336556"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4927"/>
        <w:gridCol w:w="4679"/>
      </w:tblGrid>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Иметь практический опыт в</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обслуживании сетевой инфраструктуры, восстановлении работоспособности сети после сбоя;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удаленном администрировании и восстановлении работоспособности сетевой инфраструктуры;</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поддержке пользователей сети, настройке аппаратного и программного обеспечения сетевой инфраструктуры</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уметь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мониторинг и анализ работы локальной сети с помощью программно-аппаратных средств;</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осуществлять диагностику и поиск неисправностей всех компонентов сети;</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действия по устранению неисправностей</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знать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архитектуру и функции систем управления сетями, стандарты систем управления;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средства мониторинга и анализа локальных сетей;</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методы устранения неисправностей в технических средствах</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r w:rsidR="007804CC" w:rsidRPr="00CD70A6">
        <w:rPr>
          <w:b/>
        </w:rPr>
        <w:t>рабочей</w:t>
      </w:r>
      <w:r w:rsidR="00730229" w:rsidRPr="00CD70A6">
        <w:rPr>
          <w:b/>
        </w:rPr>
        <w:t xml:space="preserve"> </w:t>
      </w:r>
      <w:r w:rsidR="0077640B" w:rsidRPr="00CD70A6">
        <w:rPr>
          <w:b/>
        </w:rPr>
        <w:t>программы профессионального модуля:</w:t>
      </w:r>
    </w:p>
    <w:p w:rsidR="0077640B" w:rsidRPr="00CD70A6" w:rsidRDefault="00690B4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336556">
        <w:t>648</w:t>
      </w:r>
      <w:r w:rsidR="0077640B" w:rsidRPr="00CD70A6">
        <w:t xml:space="preserve"> час</w:t>
      </w:r>
      <w:r w:rsidR="00336556">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336556">
        <w:t>372</w:t>
      </w:r>
      <w:r w:rsidR="00120221" w:rsidRPr="00CD70A6">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336556">
        <w:t>12</w:t>
      </w:r>
      <w:r w:rsidR="007804CC" w:rsidRPr="00CD70A6">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промежуточной аттестации – </w:t>
      </w:r>
      <w:r w:rsidR="00336556">
        <w:t>12</w:t>
      </w:r>
      <w:r>
        <w:t xml:space="preserve"> часов;</w:t>
      </w:r>
    </w:p>
    <w:p w:rsidR="00D119CE" w:rsidRPr="00CD70A6" w:rsidRDefault="0077640B" w:rsidP="00251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r w:rsidRPr="00CD70A6">
        <w:t xml:space="preserve">учебной и производственной практики </w:t>
      </w:r>
      <w:r w:rsidR="004A5010" w:rsidRPr="00CD70A6">
        <w:t xml:space="preserve">– </w:t>
      </w:r>
      <w:r w:rsidR="005D4F82">
        <w:t>252 часа</w:t>
      </w:r>
      <w:r w:rsidRPr="00CD70A6">
        <w:t>.</w:t>
      </w: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5B2BF6">
        <w:t xml:space="preserve"> эксплуатации объектов сетевой инфраструктуры</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524DCB" w:rsidRPr="002E13C6" w:rsidTr="008943B6">
        <w:trPr>
          <w:trHeight w:val="327"/>
        </w:trPr>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2141"/>
        <w:gridCol w:w="1240"/>
        <w:gridCol w:w="709"/>
        <w:gridCol w:w="81"/>
        <w:gridCol w:w="1379"/>
        <w:gridCol w:w="51"/>
        <w:gridCol w:w="1074"/>
        <w:gridCol w:w="937"/>
        <w:gridCol w:w="9"/>
        <w:gridCol w:w="1788"/>
        <w:gridCol w:w="1865"/>
        <w:gridCol w:w="1688"/>
      </w:tblGrid>
      <w:tr w:rsidR="00D077DF" w:rsidRPr="00793DA4" w:rsidTr="008943B6">
        <w:trPr>
          <w:trHeight w:val="353"/>
        </w:trPr>
        <w:tc>
          <w:tcPr>
            <w:tcW w:w="622" w:type="pct"/>
            <w:vMerge w:val="restart"/>
            <w:vAlign w:val="center"/>
            <w:hideMark/>
          </w:tcPr>
          <w:p w:rsidR="00D077DF" w:rsidRPr="00793DA4" w:rsidRDefault="00D077DF" w:rsidP="008943B6">
            <w:pPr>
              <w:suppressAutoHyphens/>
              <w:jc w:val="center"/>
              <w:rPr>
                <w:sz w:val="20"/>
                <w:szCs w:val="20"/>
              </w:rPr>
            </w:pPr>
            <w:r w:rsidRPr="00793DA4">
              <w:rPr>
                <w:sz w:val="20"/>
                <w:szCs w:val="20"/>
              </w:rPr>
              <w:t>Коды профессиональных общих компетенций</w:t>
            </w:r>
          </w:p>
        </w:tc>
        <w:tc>
          <w:tcPr>
            <w:tcW w:w="897" w:type="pct"/>
            <w:vMerge w:val="restart"/>
            <w:vAlign w:val="center"/>
            <w:hideMark/>
          </w:tcPr>
          <w:p w:rsidR="00D077DF" w:rsidRPr="00793DA4" w:rsidRDefault="00D077DF" w:rsidP="008943B6">
            <w:pPr>
              <w:suppressAutoHyphens/>
              <w:jc w:val="center"/>
              <w:rPr>
                <w:sz w:val="20"/>
                <w:szCs w:val="20"/>
              </w:rPr>
            </w:pPr>
            <w:r w:rsidRPr="00793DA4">
              <w:rPr>
                <w:sz w:val="20"/>
                <w:szCs w:val="20"/>
              </w:rPr>
              <w:t>Наименования разделов профессионального модуля</w:t>
            </w:r>
          </w:p>
        </w:tc>
        <w:tc>
          <w:tcPr>
            <w:tcW w:w="416" w:type="pct"/>
            <w:vMerge w:val="restart"/>
            <w:vAlign w:val="center"/>
            <w:hideMark/>
          </w:tcPr>
          <w:p w:rsidR="00D077DF" w:rsidRPr="00793DA4" w:rsidRDefault="00D077DF" w:rsidP="008943B6">
            <w:pPr>
              <w:suppressAutoHyphens/>
              <w:jc w:val="center"/>
              <w:rPr>
                <w:iCs/>
                <w:sz w:val="20"/>
                <w:szCs w:val="20"/>
              </w:rPr>
            </w:pPr>
            <w:r w:rsidRPr="00793DA4">
              <w:rPr>
                <w:iCs/>
                <w:sz w:val="20"/>
                <w:szCs w:val="20"/>
              </w:rPr>
              <w:t>Суммарный объем нагрузки, час.</w:t>
            </w:r>
          </w:p>
        </w:tc>
        <w:tc>
          <w:tcPr>
            <w:tcW w:w="2500" w:type="pct"/>
            <w:gridSpan w:val="9"/>
            <w:vAlign w:val="center"/>
            <w:hideMark/>
          </w:tcPr>
          <w:p w:rsidR="00D077DF" w:rsidRPr="00793DA4" w:rsidRDefault="00D077DF" w:rsidP="008943B6">
            <w:pPr>
              <w:suppressAutoHyphens/>
              <w:jc w:val="center"/>
              <w:rPr>
                <w:sz w:val="20"/>
                <w:szCs w:val="20"/>
              </w:rPr>
            </w:pPr>
            <w:r w:rsidRPr="00793DA4">
              <w:rPr>
                <w:sz w:val="20"/>
                <w:szCs w:val="20"/>
              </w:rPr>
              <w:t>Объем профессионального модуля, час.</w:t>
            </w:r>
          </w:p>
        </w:tc>
        <w:tc>
          <w:tcPr>
            <w:tcW w:w="566" w:type="pct"/>
            <w:vMerge w:val="restart"/>
            <w:vAlign w:val="center"/>
            <w:hideMark/>
          </w:tcPr>
          <w:p w:rsidR="00D077DF" w:rsidRPr="00793DA4" w:rsidRDefault="00D077DF" w:rsidP="008943B6">
            <w:pPr>
              <w:suppressAutoHyphens/>
              <w:jc w:val="center"/>
              <w:rPr>
                <w:sz w:val="20"/>
                <w:szCs w:val="20"/>
              </w:rPr>
            </w:pPr>
            <w:r w:rsidRPr="00793DA4">
              <w:rPr>
                <w:sz w:val="20"/>
                <w:szCs w:val="20"/>
              </w:rPr>
              <w:t>Самостоятельная работа</w:t>
            </w: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1203" w:type="pct"/>
            <w:gridSpan w:val="5"/>
            <w:vAlign w:val="center"/>
            <w:hideMark/>
          </w:tcPr>
          <w:p w:rsidR="00D077DF" w:rsidRPr="00793DA4" w:rsidRDefault="00D077DF" w:rsidP="008943B6">
            <w:pPr>
              <w:suppressAutoHyphens/>
              <w:jc w:val="center"/>
              <w:rPr>
                <w:i/>
              </w:rPr>
            </w:pPr>
            <w:r w:rsidRPr="00793DA4">
              <w:rPr>
                <w:i/>
              </w:rPr>
              <w:t>Обучение по МДК</w:t>
            </w:r>
          </w:p>
        </w:tc>
        <w:tc>
          <w:tcPr>
            <w:tcW w:w="919" w:type="pct"/>
            <w:gridSpan w:val="3"/>
            <w:vAlign w:val="center"/>
            <w:hideMark/>
          </w:tcPr>
          <w:p w:rsidR="00D077DF" w:rsidRPr="00793DA4" w:rsidRDefault="00D077DF" w:rsidP="008943B6">
            <w:pPr>
              <w:suppressAutoHyphens/>
              <w:jc w:val="center"/>
              <w:rPr>
                <w:i/>
              </w:rPr>
            </w:pPr>
            <w:r w:rsidRPr="00793DA4">
              <w:rPr>
                <w:i/>
              </w:rPr>
              <w:t>Практики</w:t>
            </w:r>
          </w:p>
        </w:tc>
        <w:tc>
          <w:tcPr>
            <w:tcW w:w="378" w:type="pct"/>
            <w:vMerge w:val="restart"/>
          </w:tcPr>
          <w:p w:rsidR="00D077DF" w:rsidRPr="00793DA4" w:rsidRDefault="00D077DF" w:rsidP="008943B6">
            <w:pPr>
              <w:rPr>
                <w:sz w:val="20"/>
                <w:szCs w:val="20"/>
              </w:rPr>
            </w:pPr>
            <w:r w:rsidRPr="00793DA4">
              <w:t>Промежуточная аттестация</w:t>
            </w: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337" w:type="pct"/>
            <w:vAlign w:val="center"/>
          </w:tcPr>
          <w:p w:rsidR="00D077DF" w:rsidRPr="00793DA4" w:rsidRDefault="00D077DF" w:rsidP="008943B6">
            <w:pPr>
              <w:suppressAutoHyphens/>
              <w:jc w:val="center"/>
              <w:rPr>
                <w:sz w:val="20"/>
                <w:szCs w:val="20"/>
              </w:rPr>
            </w:pPr>
            <w:r w:rsidRPr="00793DA4">
              <w:rPr>
                <w:sz w:val="20"/>
                <w:szCs w:val="20"/>
              </w:rPr>
              <w:t>Всего</w:t>
            </w:r>
          </w:p>
          <w:p w:rsidR="00D077DF" w:rsidRPr="00793DA4" w:rsidRDefault="00D077DF" w:rsidP="008943B6">
            <w:pPr>
              <w:suppressAutoHyphens/>
              <w:jc w:val="center"/>
              <w:rPr>
                <w:i/>
                <w:sz w:val="20"/>
                <w:szCs w:val="20"/>
              </w:rPr>
            </w:pPr>
          </w:p>
        </w:tc>
        <w:tc>
          <w:tcPr>
            <w:tcW w:w="489" w:type="pct"/>
            <w:gridSpan w:val="2"/>
            <w:vAlign w:val="center"/>
            <w:hideMark/>
          </w:tcPr>
          <w:p w:rsidR="00D077DF" w:rsidRPr="00793DA4" w:rsidRDefault="00D077DF" w:rsidP="008943B6">
            <w:pPr>
              <w:suppressAutoHyphens/>
              <w:jc w:val="center"/>
              <w:rPr>
                <w:sz w:val="20"/>
                <w:szCs w:val="20"/>
              </w:rPr>
            </w:pPr>
            <w:r w:rsidRPr="00793DA4">
              <w:rPr>
                <w:sz w:val="20"/>
                <w:szCs w:val="20"/>
              </w:rPr>
              <w:t>Лабораторных и практических занятий</w:t>
            </w:r>
          </w:p>
        </w:tc>
        <w:tc>
          <w:tcPr>
            <w:tcW w:w="377" w:type="pct"/>
            <w:gridSpan w:val="2"/>
            <w:vAlign w:val="center"/>
            <w:hideMark/>
          </w:tcPr>
          <w:p w:rsidR="00D077DF" w:rsidRPr="00793DA4" w:rsidRDefault="00D077DF" w:rsidP="008943B6">
            <w:pPr>
              <w:suppressAutoHyphens/>
              <w:jc w:val="center"/>
              <w:rPr>
                <w:sz w:val="20"/>
                <w:szCs w:val="20"/>
              </w:rPr>
            </w:pPr>
            <w:r w:rsidRPr="00793DA4">
              <w:rPr>
                <w:sz w:val="20"/>
                <w:szCs w:val="20"/>
              </w:rPr>
              <w:t>Курсовых работ (проектов)</w:t>
            </w:r>
          </w:p>
        </w:tc>
        <w:tc>
          <w:tcPr>
            <w:tcW w:w="314" w:type="pct"/>
            <w:vAlign w:val="center"/>
          </w:tcPr>
          <w:p w:rsidR="00D077DF" w:rsidRPr="00793DA4" w:rsidRDefault="00D077DF" w:rsidP="008943B6">
            <w:pPr>
              <w:suppressAutoHyphens/>
              <w:jc w:val="center"/>
              <w:rPr>
                <w:sz w:val="20"/>
                <w:szCs w:val="20"/>
              </w:rPr>
            </w:pPr>
            <w:r w:rsidRPr="00793DA4">
              <w:rPr>
                <w:sz w:val="20"/>
                <w:szCs w:val="20"/>
              </w:rPr>
              <w:t>Учебная</w:t>
            </w:r>
          </w:p>
          <w:p w:rsidR="00D077DF" w:rsidRPr="00793DA4" w:rsidRDefault="00D077DF" w:rsidP="008943B6">
            <w:pPr>
              <w:suppressAutoHyphens/>
              <w:jc w:val="center"/>
              <w:rPr>
                <w:i/>
                <w:sz w:val="20"/>
                <w:szCs w:val="20"/>
              </w:rPr>
            </w:pPr>
          </w:p>
        </w:tc>
        <w:tc>
          <w:tcPr>
            <w:tcW w:w="605" w:type="pct"/>
            <w:gridSpan w:val="2"/>
            <w:vAlign w:val="center"/>
            <w:hideMark/>
          </w:tcPr>
          <w:p w:rsidR="00D077DF" w:rsidRPr="00793DA4" w:rsidRDefault="00D077DF" w:rsidP="008943B6">
            <w:pPr>
              <w:suppressAutoHyphens/>
              <w:jc w:val="center"/>
              <w:rPr>
                <w:sz w:val="20"/>
                <w:szCs w:val="20"/>
              </w:rPr>
            </w:pPr>
            <w:r w:rsidRPr="00793DA4">
              <w:rPr>
                <w:sz w:val="20"/>
                <w:szCs w:val="20"/>
              </w:rPr>
              <w:t>Производственная</w:t>
            </w:r>
          </w:p>
          <w:p w:rsidR="00D077DF" w:rsidRPr="00690B4C" w:rsidRDefault="00D077DF" w:rsidP="008943B6">
            <w:pPr>
              <w:suppressAutoHyphens/>
              <w:jc w:val="center"/>
              <w:rPr>
                <w:sz w:val="20"/>
                <w:szCs w:val="20"/>
              </w:rPr>
            </w:pPr>
            <w:r w:rsidRPr="00690B4C">
              <w:rPr>
                <w:sz w:val="20"/>
                <w:szCs w:val="20"/>
              </w:rPr>
              <w:t xml:space="preserve"> </w:t>
            </w:r>
            <w:r w:rsidR="00690B4C" w:rsidRPr="00690B4C">
              <w:rPr>
                <w:sz w:val="20"/>
                <w:szCs w:val="20"/>
              </w:rPr>
              <w:t>(по профилю специальности)</w:t>
            </w:r>
          </w:p>
        </w:tc>
        <w:tc>
          <w:tcPr>
            <w:tcW w:w="378" w:type="pct"/>
            <w:vMerge/>
          </w:tcPr>
          <w:p w:rsidR="00D077DF" w:rsidRPr="00793DA4" w:rsidRDefault="00D077DF" w:rsidP="008943B6">
            <w:pPr>
              <w:rPr>
                <w:sz w:val="20"/>
                <w:szCs w:val="20"/>
              </w:rPr>
            </w:pP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Align w:val="center"/>
            <w:hideMark/>
          </w:tcPr>
          <w:p w:rsidR="00D077DF" w:rsidRPr="00793DA4" w:rsidRDefault="00D077DF" w:rsidP="008943B6">
            <w:pPr>
              <w:jc w:val="center"/>
              <w:rPr>
                <w:i/>
              </w:rPr>
            </w:pPr>
            <w:r w:rsidRPr="00793DA4">
              <w:rPr>
                <w:i/>
              </w:rPr>
              <w:t>1</w:t>
            </w:r>
          </w:p>
        </w:tc>
        <w:tc>
          <w:tcPr>
            <w:tcW w:w="897" w:type="pct"/>
            <w:vAlign w:val="center"/>
            <w:hideMark/>
          </w:tcPr>
          <w:p w:rsidR="00D077DF" w:rsidRPr="00793DA4" w:rsidRDefault="00D077DF" w:rsidP="008943B6">
            <w:pPr>
              <w:jc w:val="center"/>
              <w:rPr>
                <w:i/>
              </w:rPr>
            </w:pPr>
            <w:r w:rsidRPr="00793DA4">
              <w:rPr>
                <w:i/>
              </w:rPr>
              <w:t>2</w:t>
            </w:r>
          </w:p>
        </w:tc>
        <w:tc>
          <w:tcPr>
            <w:tcW w:w="416" w:type="pct"/>
            <w:vAlign w:val="center"/>
            <w:hideMark/>
          </w:tcPr>
          <w:p w:rsidR="00D077DF" w:rsidRPr="00793DA4" w:rsidRDefault="00D077DF" w:rsidP="008943B6">
            <w:pPr>
              <w:jc w:val="center"/>
              <w:rPr>
                <w:i/>
              </w:rPr>
            </w:pPr>
            <w:r w:rsidRPr="00793DA4">
              <w:rPr>
                <w:i/>
              </w:rPr>
              <w:t>3</w:t>
            </w:r>
          </w:p>
        </w:tc>
        <w:tc>
          <w:tcPr>
            <w:tcW w:w="337" w:type="pct"/>
            <w:vAlign w:val="center"/>
            <w:hideMark/>
          </w:tcPr>
          <w:p w:rsidR="00D077DF" w:rsidRPr="00793DA4" w:rsidRDefault="00D077DF" w:rsidP="008943B6">
            <w:pPr>
              <w:jc w:val="center"/>
              <w:rPr>
                <w:i/>
              </w:rPr>
            </w:pPr>
            <w:r w:rsidRPr="00793DA4">
              <w:rPr>
                <w:i/>
              </w:rPr>
              <w:t>4</w:t>
            </w:r>
          </w:p>
        </w:tc>
        <w:tc>
          <w:tcPr>
            <w:tcW w:w="489" w:type="pct"/>
            <w:gridSpan w:val="2"/>
            <w:vAlign w:val="center"/>
            <w:hideMark/>
          </w:tcPr>
          <w:p w:rsidR="00D077DF" w:rsidRPr="00793DA4" w:rsidRDefault="00D077DF" w:rsidP="008943B6">
            <w:pPr>
              <w:jc w:val="center"/>
              <w:rPr>
                <w:i/>
              </w:rPr>
            </w:pPr>
            <w:r w:rsidRPr="00793DA4">
              <w:rPr>
                <w:i/>
              </w:rPr>
              <w:t>5</w:t>
            </w:r>
          </w:p>
        </w:tc>
        <w:tc>
          <w:tcPr>
            <w:tcW w:w="377" w:type="pct"/>
            <w:gridSpan w:val="2"/>
            <w:vAlign w:val="center"/>
            <w:hideMark/>
          </w:tcPr>
          <w:p w:rsidR="00D077DF" w:rsidRPr="00793DA4" w:rsidRDefault="00D077DF" w:rsidP="008943B6">
            <w:pPr>
              <w:jc w:val="center"/>
              <w:rPr>
                <w:i/>
              </w:rPr>
            </w:pPr>
            <w:r w:rsidRPr="00793DA4">
              <w:rPr>
                <w:i/>
              </w:rPr>
              <w:t>6</w:t>
            </w:r>
          </w:p>
        </w:tc>
        <w:tc>
          <w:tcPr>
            <w:tcW w:w="314" w:type="pct"/>
            <w:vAlign w:val="center"/>
            <w:hideMark/>
          </w:tcPr>
          <w:p w:rsidR="00D077DF" w:rsidRPr="00793DA4" w:rsidRDefault="00D077DF" w:rsidP="008943B6">
            <w:pPr>
              <w:jc w:val="center"/>
              <w:rPr>
                <w:i/>
              </w:rPr>
            </w:pPr>
            <w:r w:rsidRPr="00793DA4">
              <w:rPr>
                <w:i/>
              </w:rPr>
              <w:t>7</w:t>
            </w:r>
          </w:p>
        </w:tc>
        <w:tc>
          <w:tcPr>
            <w:tcW w:w="605" w:type="pct"/>
            <w:gridSpan w:val="2"/>
            <w:vAlign w:val="center"/>
            <w:hideMark/>
          </w:tcPr>
          <w:p w:rsidR="00D077DF" w:rsidRPr="00793DA4" w:rsidRDefault="00D077DF" w:rsidP="008943B6">
            <w:pPr>
              <w:jc w:val="center"/>
              <w:rPr>
                <w:i/>
              </w:rPr>
            </w:pPr>
            <w:r w:rsidRPr="00793DA4">
              <w:rPr>
                <w:i/>
              </w:rPr>
              <w:t>8</w:t>
            </w:r>
          </w:p>
        </w:tc>
        <w:tc>
          <w:tcPr>
            <w:tcW w:w="378" w:type="pct"/>
          </w:tcPr>
          <w:p w:rsidR="00D077DF" w:rsidRPr="00793DA4" w:rsidRDefault="00D077DF" w:rsidP="008943B6">
            <w:pPr>
              <w:jc w:val="center"/>
              <w:rPr>
                <w:i/>
              </w:rPr>
            </w:pPr>
            <w:r w:rsidRPr="00793DA4">
              <w:rPr>
                <w:i/>
              </w:rPr>
              <w:t>9</w:t>
            </w:r>
          </w:p>
        </w:tc>
        <w:tc>
          <w:tcPr>
            <w:tcW w:w="566" w:type="pct"/>
            <w:vAlign w:val="center"/>
            <w:hideMark/>
          </w:tcPr>
          <w:p w:rsidR="00D077DF" w:rsidRPr="00793DA4" w:rsidRDefault="00D077DF" w:rsidP="008943B6">
            <w:pPr>
              <w:jc w:val="center"/>
              <w:rPr>
                <w:i/>
                <w:lang w:val="en-US"/>
              </w:rPr>
            </w:pPr>
            <w:r w:rsidRPr="00793DA4">
              <w:rPr>
                <w:i/>
                <w:lang w:val="en-US"/>
              </w:rPr>
              <w:t>10</w:t>
            </w:r>
          </w:p>
        </w:tc>
      </w:tr>
      <w:tr w:rsidR="00D077DF" w:rsidRPr="00793DA4" w:rsidTr="00B432B4">
        <w:tc>
          <w:tcPr>
            <w:tcW w:w="622" w:type="pct"/>
            <w:hideMark/>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1. Эксплуатация объектов сетевой инфраструктуры</w:t>
            </w:r>
          </w:p>
        </w:tc>
        <w:tc>
          <w:tcPr>
            <w:tcW w:w="416" w:type="pct"/>
            <w:vAlign w:val="center"/>
            <w:hideMark/>
          </w:tcPr>
          <w:p w:rsidR="00D077DF" w:rsidRPr="00793DA4" w:rsidRDefault="006F757B" w:rsidP="00B432B4">
            <w:pPr>
              <w:jc w:val="center"/>
            </w:pPr>
            <w:r>
              <w:t>270</w:t>
            </w:r>
          </w:p>
        </w:tc>
        <w:tc>
          <w:tcPr>
            <w:tcW w:w="337" w:type="pct"/>
            <w:vAlign w:val="center"/>
            <w:hideMark/>
          </w:tcPr>
          <w:p w:rsidR="00D077DF" w:rsidRPr="00793DA4" w:rsidRDefault="00FC72C0" w:rsidP="00B432B4">
            <w:pPr>
              <w:ind w:left="-45" w:right="-52"/>
              <w:jc w:val="center"/>
              <w:rPr>
                <w:lang w:val="en-US"/>
              </w:rPr>
            </w:pPr>
            <w:r>
              <w:t>258</w:t>
            </w:r>
          </w:p>
        </w:tc>
        <w:tc>
          <w:tcPr>
            <w:tcW w:w="489" w:type="pct"/>
            <w:gridSpan w:val="2"/>
            <w:vAlign w:val="center"/>
            <w:hideMark/>
          </w:tcPr>
          <w:p w:rsidR="00D077DF" w:rsidRPr="00793DA4" w:rsidRDefault="006F757B" w:rsidP="006F757B">
            <w:pPr>
              <w:jc w:val="center"/>
            </w:pPr>
            <w:r>
              <w:t>100</w:t>
            </w:r>
          </w:p>
        </w:tc>
        <w:tc>
          <w:tcPr>
            <w:tcW w:w="377" w:type="pct"/>
            <w:gridSpan w:val="2"/>
            <w:vAlign w:val="center"/>
            <w:hideMark/>
          </w:tcPr>
          <w:p w:rsidR="00D077DF" w:rsidRPr="00793DA4" w:rsidRDefault="006F757B" w:rsidP="00B432B4">
            <w:pPr>
              <w:jc w:val="center"/>
            </w:pPr>
            <w:r>
              <w:t>30</w:t>
            </w:r>
          </w:p>
        </w:tc>
        <w:tc>
          <w:tcPr>
            <w:tcW w:w="314" w:type="pct"/>
            <w:vAlign w:val="center"/>
            <w:hideMark/>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B432B4" w:rsidRDefault="00B432B4" w:rsidP="00B432B4">
            <w:pPr>
              <w:jc w:val="center"/>
            </w:pPr>
            <w:r>
              <w:t>6</w:t>
            </w:r>
          </w:p>
        </w:tc>
        <w:tc>
          <w:tcPr>
            <w:tcW w:w="566" w:type="pct"/>
            <w:vAlign w:val="center"/>
          </w:tcPr>
          <w:p w:rsidR="00D077DF" w:rsidRPr="00793DA4" w:rsidRDefault="006F757B" w:rsidP="00B432B4">
            <w:pPr>
              <w:jc w:val="center"/>
            </w:pPr>
            <w:r>
              <w:t>6</w:t>
            </w:r>
          </w:p>
        </w:tc>
      </w:tr>
      <w:tr w:rsidR="00D077DF" w:rsidRPr="00793DA4" w:rsidTr="00B432B4">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2. Безопасность компьютерных сетей</w:t>
            </w:r>
          </w:p>
        </w:tc>
        <w:tc>
          <w:tcPr>
            <w:tcW w:w="416" w:type="pct"/>
            <w:vAlign w:val="center"/>
            <w:hideMark/>
          </w:tcPr>
          <w:p w:rsidR="00D077DF" w:rsidRPr="00793DA4" w:rsidRDefault="006F757B" w:rsidP="00B432B4">
            <w:pPr>
              <w:jc w:val="center"/>
            </w:pPr>
            <w:r>
              <w:t>120</w:t>
            </w:r>
          </w:p>
        </w:tc>
        <w:tc>
          <w:tcPr>
            <w:tcW w:w="337" w:type="pct"/>
            <w:vAlign w:val="center"/>
            <w:hideMark/>
          </w:tcPr>
          <w:p w:rsidR="00D077DF" w:rsidRPr="00793DA4" w:rsidRDefault="00FC72C0" w:rsidP="00B432B4">
            <w:pPr>
              <w:jc w:val="center"/>
              <w:rPr>
                <w:lang w:val="en-US"/>
              </w:rPr>
            </w:pPr>
            <w:r>
              <w:t>114</w:t>
            </w:r>
          </w:p>
        </w:tc>
        <w:tc>
          <w:tcPr>
            <w:tcW w:w="489" w:type="pct"/>
            <w:gridSpan w:val="2"/>
            <w:vAlign w:val="center"/>
            <w:hideMark/>
          </w:tcPr>
          <w:p w:rsidR="00D077DF" w:rsidRPr="00793DA4" w:rsidRDefault="006F757B" w:rsidP="00B432B4">
            <w:pPr>
              <w:jc w:val="center"/>
            </w:pPr>
            <w:r>
              <w:t>40</w:t>
            </w:r>
          </w:p>
        </w:tc>
        <w:tc>
          <w:tcPr>
            <w:tcW w:w="377" w:type="pct"/>
            <w:gridSpan w:val="2"/>
            <w:vAlign w:val="center"/>
            <w:hideMark/>
          </w:tcPr>
          <w:p w:rsidR="00D077DF" w:rsidRPr="00793DA4" w:rsidRDefault="00D077DF" w:rsidP="00B432B4">
            <w:pPr>
              <w:jc w:val="center"/>
            </w:pPr>
          </w:p>
        </w:tc>
        <w:tc>
          <w:tcPr>
            <w:tcW w:w="314" w:type="pct"/>
            <w:vAlign w:val="center"/>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793DA4" w:rsidRDefault="00D077DF" w:rsidP="00B432B4">
            <w:pPr>
              <w:jc w:val="center"/>
              <w:rPr>
                <w:lang w:val="en-US"/>
              </w:rPr>
            </w:pPr>
          </w:p>
        </w:tc>
        <w:tc>
          <w:tcPr>
            <w:tcW w:w="566" w:type="pct"/>
            <w:vAlign w:val="center"/>
          </w:tcPr>
          <w:p w:rsidR="00D077DF" w:rsidRPr="00793DA4" w:rsidRDefault="006F757B" w:rsidP="00B432B4">
            <w:pPr>
              <w:jc w:val="center"/>
            </w:pPr>
            <w:r>
              <w:t>6</w:t>
            </w: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tcPr>
          <w:p w:rsidR="00D077DF" w:rsidRPr="00793DA4" w:rsidRDefault="00D077DF" w:rsidP="00D077DF">
            <w:pPr>
              <w:suppressAutoHyphens/>
            </w:pPr>
            <w:r w:rsidRPr="00793DA4">
              <w:t xml:space="preserve">Учебная практика, часов </w:t>
            </w:r>
          </w:p>
        </w:tc>
        <w:tc>
          <w:tcPr>
            <w:tcW w:w="416" w:type="pct"/>
            <w:vAlign w:val="center"/>
          </w:tcPr>
          <w:p w:rsidR="00D077DF" w:rsidRPr="00793DA4" w:rsidRDefault="000B62C6" w:rsidP="00B432B4">
            <w:pPr>
              <w:suppressAutoHyphens/>
              <w:jc w:val="center"/>
            </w:pPr>
            <w:r>
              <w:t>108</w:t>
            </w:r>
          </w:p>
        </w:tc>
        <w:tc>
          <w:tcPr>
            <w:tcW w:w="1203" w:type="pct"/>
            <w:gridSpan w:val="5"/>
            <w:shd w:val="clear" w:color="auto" w:fill="auto"/>
            <w:vAlign w:val="center"/>
          </w:tcPr>
          <w:p w:rsidR="00D077DF" w:rsidRPr="00793DA4" w:rsidRDefault="00D077DF" w:rsidP="00B432B4">
            <w:pPr>
              <w:jc w:val="center"/>
              <w:rPr>
                <w:i/>
              </w:rPr>
            </w:pPr>
          </w:p>
        </w:tc>
        <w:tc>
          <w:tcPr>
            <w:tcW w:w="317" w:type="pct"/>
            <w:gridSpan w:val="2"/>
            <w:shd w:val="clear" w:color="auto" w:fill="auto"/>
            <w:vAlign w:val="center"/>
          </w:tcPr>
          <w:p w:rsidR="00D077DF" w:rsidRPr="00793DA4" w:rsidRDefault="00D57352" w:rsidP="00B432B4">
            <w:pPr>
              <w:jc w:val="center"/>
            </w:pPr>
            <w:r>
              <w:t>108</w:t>
            </w:r>
          </w:p>
        </w:tc>
        <w:tc>
          <w:tcPr>
            <w:tcW w:w="602" w:type="pct"/>
            <w:vAlign w:val="center"/>
          </w:tcPr>
          <w:p w:rsidR="00D077DF" w:rsidRPr="00793DA4" w:rsidRDefault="00D077DF" w:rsidP="00B432B4">
            <w:pPr>
              <w:suppressAutoHyphens/>
              <w:jc w:val="center"/>
            </w:pP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pPr>
              <w:rPr>
                <w:b/>
                <w:i/>
              </w:rPr>
            </w:pPr>
          </w:p>
        </w:tc>
        <w:tc>
          <w:tcPr>
            <w:tcW w:w="897" w:type="pct"/>
            <w:hideMark/>
          </w:tcPr>
          <w:p w:rsidR="00D077DF" w:rsidRPr="00793DA4" w:rsidRDefault="00D077DF" w:rsidP="00D077DF">
            <w:pPr>
              <w:suppressAutoHyphens/>
            </w:pPr>
            <w:r w:rsidRPr="00793DA4">
              <w:t>Производственная практика</w:t>
            </w:r>
            <w:r w:rsidR="00690B4C">
              <w:t xml:space="preserve"> </w:t>
            </w:r>
            <w:r w:rsidR="00690B4C" w:rsidRPr="00690B4C">
              <w:t>(по профилю специальности)</w:t>
            </w:r>
            <w:r w:rsidRPr="00793DA4">
              <w:t xml:space="preserve">, часов </w:t>
            </w:r>
          </w:p>
        </w:tc>
        <w:tc>
          <w:tcPr>
            <w:tcW w:w="416" w:type="pct"/>
            <w:vAlign w:val="center"/>
          </w:tcPr>
          <w:p w:rsidR="00D077DF" w:rsidRPr="00793DA4" w:rsidRDefault="000B62C6" w:rsidP="00B432B4">
            <w:pPr>
              <w:suppressAutoHyphens/>
              <w:jc w:val="center"/>
              <w:rPr>
                <w:i/>
              </w:rPr>
            </w:pPr>
            <w:r>
              <w:t>144</w:t>
            </w:r>
          </w:p>
          <w:p w:rsidR="00D077DF" w:rsidRPr="00793DA4" w:rsidRDefault="00D077DF" w:rsidP="00B432B4">
            <w:pPr>
              <w:suppressAutoHyphens/>
              <w:jc w:val="center"/>
              <w:rPr>
                <w:i/>
              </w:rPr>
            </w:pPr>
          </w:p>
        </w:tc>
        <w:tc>
          <w:tcPr>
            <w:tcW w:w="1520" w:type="pct"/>
            <w:gridSpan w:val="7"/>
            <w:shd w:val="clear" w:color="auto" w:fill="auto"/>
            <w:vAlign w:val="center"/>
          </w:tcPr>
          <w:p w:rsidR="00D077DF" w:rsidRPr="00793DA4" w:rsidRDefault="00D077DF" w:rsidP="00B432B4">
            <w:pPr>
              <w:jc w:val="center"/>
              <w:rPr>
                <w:i/>
              </w:rPr>
            </w:pPr>
          </w:p>
        </w:tc>
        <w:tc>
          <w:tcPr>
            <w:tcW w:w="602" w:type="pct"/>
            <w:vAlign w:val="center"/>
            <w:hideMark/>
          </w:tcPr>
          <w:p w:rsidR="00D077DF" w:rsidRPr="00793DA4" w:rsidRDefault="00D57352" w:rsidP="00B432B4">
            <w:pPr>
              <w:suppressAutoHyphens/>
              <w:jc w:val="center"/>
            </w:pPr>
            <w:r>
              <w:t>144</w:t>
            </w: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B432B4" w:rsidRPr="00793DA4" w:rsidTr="00690B4C">
        <w:tc>
          <w:tcPr>
            <w:tcW w:w="622" w:type="pct"/>
          </w:tcPr>
          <w:p w:rsidR="00B432B4" w:rsidRPr="00793DA4" w:rsidRDefault="00B432B4" w:rsidP="008943B6"/>
        </w:tc>
        <w:tc>
          <w:tcPr>
            <w:tcW w:w="897" w:type="pct"/>
            <w:hideMark/>
          </w:tcPr>
          <w:p w:rsidR="00B432B4" w:rsidRPr="00793DA4" w:rsidRDefault="00B432B4" w:rsidP="00D077DF">
            <w:pPr>
              <w:suppressAutoHyphens/>
            </w:pPr>
            <w:r>
              <w:t>Экзамен по модулю</w:t>
            </w:r>
          </w:p>
        </w:tc>
        <w:tc>
          <w:tcPr>
            <w:tcW w:w="416" w:type="pct"/>
            <w:vAlign w:val="center"/>
          </w:tcPr>
          <w:p w:rsidR="00B432B4" w:rsidRDefault="00B432B4" w:rsidP="00B432B4">
            <w:pPr>
              <w:suppressAutoHyphens/>
              <w:jc w:val="center"/>
            </w:pPr>
            <w:r>
              <w:t>6</w:t>
            </w:r>
          </w:p>
        </w:tc>
        <w:tc>
          <w:tcPr>
            <w:tcW w:w="1520" w:type="pct"/>
            <w:gridSpan w:val="7"/>
            <w:shd w:val="clear" w:color="auto" w:fill="auto"/>
            <w:vAlign w:val="center"/>
          </w:tcPr>
          <w:p w:rsidR="00B432B4" w:rsidRPr="00793DA4" w:rsidRDefault="00B432B4" w:rsidP="00B432B4">
            <w:pPr>
              <w:jc w:val="center"/>
              <w:rPr>
                <w:i/>
              </w:rPr>
            </w:pPr>
          </w:p>
        </w:tc>
        <w:tc>
          <w:tcPr>
            <w:tcW w:w="602" w:type="pct"/>
            <w:vAlign w:val="center"/>
            <w:hideMark/>
          </w:tcPr>
          <w:p w:rsidR="00B432B4" w:rsidRDefault="00B432B4" w:rsidP="00B432B4">
            <w:pPr>
              <w:suppressAutoHyphens/>
              <w:jc w:val="center"/>
            </w:pPr>
          </w:p>
        </w:tc>
        <w:tc>
          <w:tcPr>
            <w:tcW w:w="378" w:type="pct"/>
            <w:vAlign w:val="center"/>
          </w:tcPr>
          <w:p w:rsidR="00B432B4" w:rsidRPr="00793DA4" w:rsidRDefault="00B432B4" w:rsidP="00B432B4">
            <w:pPr>
              <w:jc w:val="center"/>
              <w:rPr>
                <w:i/>
              </w:rPr>
            </w:pPr>
            <w:r>
              <w:rPr>
                <w:i/>
              </w:rPr>
              <w:t>6</w:t>
            </w:r>
          </w:p>
        </w:tc>
        <w:tc>
          <w:tcPr>
            <w:tcW w:w="566" w:type="pct"/>
            <w:vAlign w:val="center"/>
          </w:tcPr>
          <w:p w:rsidR="00B432B4" w:rsidRPr="00793DA4" w:rsidRDefault="00B432B4" w:rsidP="00B432B4">
            <w:pPr>
              <w:jc w:val="center"/>
              <w:rPr>
                <w:i/>
              </w:rPr>
            </w:pPr>
          </w:p>
        </w:tc>
      </w:tr>
      <w:tr w:rsidR="00D077DF" w:rsidRPr="00793DA4" w:rsidTr="008943B6">
        <w:tc>
          <w:tcPr>
            <w:tcW w:w="622" w:type="pct"/>
          </w:tcPr>
          <w:p w:rsidR="00D077DF" w:rsidRPr="00793DA4" w:rsidRDefault="00D077DF" w:rsidP="008943B6">
            <w:pPr>
              <w:rPr>
                <w:b/>
                <w:i/>
              </w:rPr>
            </w:pPr>
          </w:p>
        </w:tc>
        <w:tc>
          <w:tcPr>
            <w:tcW w:w="897" w:type="pct"/>
            <w:hideMark/>
          </w:tcPr>
          <w:p w:rsidR="00D077DF" w:rsidRPr="00793DA4" w:rsidRDefault="00D077DF" w:rsidP="008943B6">
            <w:pPr>
              <w:rPr>
                <w:b/>
                <w:i/>
              </w:rPr>
            </w:pPr>
            <w:r w:rsidRPr="00793DA4">
              <w:rPr>
                <w:b/>
                <w:i/>
              </w:rPr>
              <w:t>Всего:</w:t>
            </w:r>
          </w:p>
        </w:tc>
        <w:tc>
          <w:tcPr>
            <w:tcW w:w="416" w:type="pct"/>
            <w:hideMark/>
          </w:tcPr>
          <w:p w:rsidR="00D077DF" w:rsidRPr="00793DA4" w:rsidRDefault="00E8446D" w:rsidP="008943B6">
            <w:pPr>
              <w:jc w:val="center"/>
              <w:rPr>
                <w:b/>
                <w:i/>
              </w:rPr>
            </w:pPr>
            <w:r>
              <w:rPr>
                <w:b/>
                <w:i/>
              </w:rPr>
              <w:t>648</w:t>
            </w:r>
          </w:p>
        </w:tc>
        <w:tc>
          <w:tcPr>
            <w:tcW w:w="364" w:type="pct"/>
            <w:gridSpan w:val="2"/>
            <w:hideMark/>
          </w:tcPr>
          <w:p w:rsidR="00D077DF" w:rsidRPr="00793DA4" w:rsidRDefault="00E8446D" w:rsidP="008943B6">
            <w:pPr>
              <w:jc w:val="center"/>
              <w:rPr>
                <w:b/>
                <w:i/>
                <w:lang w:val="en-US"/>
              </w:rPr>
            </w:pPr>
            <w:r>
              <w:rPr>
                <w:b/>
                <w:i/>
              </w:rPr>
              <w:t>372</w:t>
            </w:r>
          </w:p>
        </w:tc>
        <w:tc>
          <w:tcPr>
            <w:tcW w:w="479" w:type="pct"/>
            <w:gridSpan w:val="2"/>
            <w:hideMark/>
          </w:tcPr>
          <w:p w:rsidR="00D077DF" w:rsidRPr="00793DA4" w:rsidRDefault="00E8446D" w:rsidP="008943B6">
            <w:pPr>
              <w:jc w:val="center"/>
              <w:rPr>
                <w:b/>
                <w:i/>
              </w:rPr>
            </w:pPr>
            <w:r>
              <w:rPr>
                <w:b/>
                <w:i/>
              </w:rPr>
              <w:t>140</w:t>
            </w:r>
          </w:p>
        </w:tc>
        <w:tc>
          <w:tcPr>
            <w:tcW w:w="360" w:type="pct"/>
            <w:hideMark/>
          </w:tcPr>
          <w:p w:rsidR="00D077DF" w:rsidRPr="00E8446D" w:rsidRDefault="00E8446D" w:rsidP="008943B6">
            <w:pPr>
              <w:jc w:val="center"/>
              <w:rPr>
                <w:b/>
                <w:i/>
              </w:rPr>
            </w:pPr>
            <w:r>
              <w:rPr>
                <w:b/>
                <w:i/>
              </w:rPr>
              <w:t>30</w:t>
            </w:r>
          </w:p>
        </w:tc>
        <w:tc>
          <w:tcPr>
            <w:tcW w:w="314" w:type="pct"/>
            <w:hideMark/>
          </w:tcPr>
          <w:p w:rsidR="00D077DF" w:rsidRPr="00793DA4" w:rsidRDefault="00E8446D" w:rsidP="008943B6">
            <w:pPr>
              <w:jc w:val="center"/>
              <w:rPr>
                <w:b/>
                <w:i/>
              </w:rPr>
            </w:pPr>
            <w:r>
              <w:rPr>
                <w:b/>
                <w:i/>
              </w:rPr>
              <w:t>108</w:t>
            </w:r>
          </w:p>
        </w:tc>
        <w:tc>
          <w:tcPr>
            <w:tcW w:w="605" w:type="pct"/>
            <w:gridSpan w:val="2"/>
            <w:hideMark/>
          </w:tcPr>
          <w:p w:rsidR="00D077DF" w:rsidRPr="00793DA4" w:rsidRDefault="00E8446D" w:rsidP="008943B6">
            <w:pPr>
              <w:jc w:val="center"/>
              <w:rPr>
                <w:b/>
                <w:i/>
              </w:rPr>
            </w:pPr>
            <w:r>
              <w:rPr>
                <w:b/>
                <w:i/>
              </w:rPr>
              <w:t>144</w:t>
            </w:r>
          </w:p>
        </w:tc>
        <w:tc>
          <w:tcPr>
            <w:tcW w:w="378" w:type="pct"/>
          </w:tcPr>
          <w:p w:rsidR="00D077DF" w:rsidRPr="00E8446D" w:rsidRDefault="00E8446D" w:rsidP="008943B6">
            <w:pPr>
              <w:jc w:val="center"/>
              <w:rPr>
                <w:b/>
                <w:i/>
              </w:rPr>
            </w:pPr>
            <w:r>
              <w:rPr>
                <w:b/>
                <w:i/>
              </w:rPr>
              <w:t>12</w:t>
            </w:r>
          </w:p>
        </w:tc>
        <w:tc>
          <w:tcPr>
            <w:tcW w:w="566" w:type="pct"/>
            <w:hideMark/>
          </w:tcPr>
          <w:p w:rsidR="00D077DF" w:rsidRPr="00E8446D" w:rsidRDefault="00E8446D" w:rsidP="008943B6">
            <w:pPr>
              <w:jc w:val="center"/>
              <w:rPr>
                <w:b/>
                <w:i/>
              </w:rPr>
            </w:pPr>
            <w:r>
              <w:rPr>
                <w:b/>
                <w:i/>
              </w:rPr>
              <w:t>12</w:t>
            </w:r>
          </w:p>
        </w:tc>
      </w:tr>
    </w:tbl>
    <w:p w:rsidR="0014184F" w:rsidRDefault="0014184F"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21342E" w:rsidRDefault="0021342E" w:rsidP="0021342E"/>
    <w:p w:rsidR="0021342E" w:rsidRDefault="0021342E" w:rsidP="0021342E"/>
    <w:p w:rsidR="0021342E" w:rsidRDefault="0021342E" w:rsidP="0021342E"/>
    <w:p w:rsidR="0021342E" w:rsidRDefault="0021342E" w:rsidP="0021342E"/>
    <w:p w:rsidR="0021342E" w:rsidRPr="0021342E" w:rsidRDefault="0021342E" w:rsidP="0021342E"/>
    <w:p w:rsidR="000E1725" w:rsidRDefault="000E1725"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t xml:space="preserve">3.2. </w:t>
      </w:r>
      <w:r w:rsidRPr="004415ED">
        <w:rPr>
          <w:b/>
          <w:sz w:val="28"/>
          <w:szCs w:val="28"/>
        </w:rPr>
        <w:t>Содержание обучения по профессиональному модулю (ПМ)</w:t>
      </w:r>
    </w:p>
    <w:p w:rsidR="0077640B" w:rsidRPr="004415ED" w:rsidRDefault="0077640B" w:rsidP="0077640B"/>
    <w:tbl>
      <w:tblPr>
        <w:tblpPr w:leftFromText="180" w:rightFromText="180" w:vertAnchor="text" w:tblpXSpec="center"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657"/>
        <w:gridCol w:w="9540"/>
        <w:gridCol w:w="1056"/>
        <w:gridCol w:w="1368"/>
      </w:tblGrid>
      <w:tr w:rsidR="005505B8" w:rsidRPr="00793DA4" w:rsidTr="00945AE6">
        <w:trPr>
          <w:trHeight w:val="20"/>
        </w:trPr>
        <w:tc>
          <w:tcPr>
            <w:tcW w:w="830" w:type="pct"/>
          </w:tcPr>
          <w:p w:rsidR="005505B8" w:rsidRPr="00793DA4" w:rsidRDefault="005505B8" w:rsidP="008943B6">
            <w:pPr>
              <w:jc w:val="center"/>
              <w:rPr>
                <w:b/>
              </w:rPr>
            </w:pPr>
            <w:r w:rsidRPr="00793DA4">
              <w:rPr>
                <w:b/>
                <w:bCs/>
              </w:rPr>
              <w:t>Наименование разделов и тем профессионального модуля (ПМ), междисциплинарных курсов (МДК)</w:t>
            </w:r>
          </w:p>
        </w:tc>
        <w:tc>
          <w:tcPr>
            <w:tcW w:w="3369" w:type="pct"/>
            <w:gridSpan w:val="2"/>
            <w:vAlign w:val="center"/>
          </w:tcPr>
          <w:p w:rsidR="005505B8" w:rsidRPr="00793DA4" w:rsidRDefault="005505B8" w:rsidP="008943B6">
            <w:pPr>
              <w:suppressAutoHyphens/>
              <w:jc w:val="center"/>
              <w:rPr>
                <w:b/>
                <w:bCs/>
              </w:rPr>
            </w:pPr>
            <w:r w:rsidRPr="00793DA4">
              <w:rPr>
                <w:b/>
                <w:bCs/>
              </w:rPr>
              <w:t>Содержание учебного материала,</w:t>
            </w:r>
          </w:p>
          <w:p w:rsidR="005505B8" w:rsidRPr="00793DA4" w:rsidRDefault="005505B8" w:rsidP="008943B6">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349" w:type="pct"/>
            <w:vAlign w:val="center"/>
          </w:tcPr>
          <w:p w:rsidR="005505B8" w:rsidRPr="00793DA4" w:rsidRDefault="005505B8" w:rsidP="008943B6">
            <w:pPr>
              <w:jc w:val="center"/>
              <w:rPr>
                <w:b/>
                <w:bCs/>
              </w:rPr>
            </w:pPr>
            <w:r w:rsidRPr="00793DA4">
              <w:rPr>
                <w:b/>
                <w:bCs/>
              </w:rPr>
              <w:t>Объём в часах</w:t>
            </w:r>
          </w:p>
        </w:tc>
        <w:tc>
          <w:tcPr>
            <w:tcW w:w="452" w:type="pct"/>
            <w:vAlign w:val="center"/>
          </w:tcPr>
          <w:p w:rsidR="005505B8" w:rsidRPr="00793DA4" w:rsidRDefault="005505B8" w:rsidP="00945AE6">
            <w:pPr>
              <w:jc w:val="center"/>
              <w:rPr>
                <w:b/>
                <w:bCs/>
              </w:rPr>
            </w:pPr>
            <w:r>
              <w:rPr>
                <w:b/>
                <w:bCs/>
              </w:rPr>
              <w:t>Уровень освоения</w:t>
            </w:r>
          </w:p>
        </w:tc>
      </w:tr>
      <w:tr w:rsidR="005505B8" w:rsidRPr="00793DA4" w:rsidTr="005505B8">
        <w:trPr>
          <w:trHeight w:val="20"/>
        </w:trPr>
        <w:tc>
          <w:tcPr>
            <w:tcW w:w="830" w:type="pct"/>
          </w:tcPr>
          <w:p w:rsidR="005505B8" w:rsidRPr="00793DA4" w:rsidRDefault="005505B8" w:rsidP="008943B6">
            <w:pPr>
              <w:jc w:val="center"/>
              <w:rPr>
                <w:b/>
                <w:bCs/>
              </w:rPr>
            </w:pPr>
            <w:r w:rsidRPr="00793DA4">
              <w:rPr>
                <w:b/>
                <w:bCs/>
              </w:rPr>
              <w:t>1</w:t>
            </w:r>
          </w:p>
        </w:tc>
        <w:tc>
          <w:tcPr>
            <w:tcW w:w="3369" w:type="pct"/>
            <w:gridSpan w:val="2"/>
          </w:tcPr>
          <w:p w:rsidR="005505B8" w:rsidRPr="00793DA4" w:rsidRDefault="005505B8" w:rsidP="008943B6">
            <w:pPr>
              <w:jc w:val="center"/>
              <w:rPr>
                <w:b/>
                <w:bCs/>
              </w:rPr>
            </w:pPr>
            <w:r w:rsidRPr="00793DA4">
              <w:rPr>
                <w:b/>
                <w:bCs/>
              </w:rPr>
              <w:t>2</w:t>
            </w:r>
          </w:p>
        </w:tc>
        <w:tc>
          <w:tcPr>
            <w:tcW w:w="349" w:type="pct"/>
          </w:tcPr>
          <w:p w:rsidR="005505B8" w:rsidRPr="00793DA4" w:rsidRDefault="005505B8" w:rsidP="008943B6">
            <w:pPr>
              <w:ind w:left="-35" w:firstLine="35"/>
              <w:jc w:val="center"/>
              <w:rPr>
                <w:b/>
                <w:bCs/>
              </w:rPr>
            </w:pPr>
            <w:r w:rsidRPr="00793DA4">
              <w:rPr>
                <w:b/>
                <w:bCs/>
              </w:rPr>
              <w:t>3</w:t>
            </w:r>
          </w:p>
        </w:tc>
        <w:tc>
          <w:tcPr>
            <w:tcW w:w="452" w:type="pct"/>
          </w:tcPr>
          <w:p w:rsidR="005505B8" w:rsidRPr="00793DA4" w:rsidRDefault="005505B8" w:rsidP="008943B6">
            <w:pPr>
              <w:ind w:left="-35" w:firstLine="35"/>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Раздел 1.</w:t>
            </w:r>
          </w:p>
          <w:p w:rsidR="005505B8" w:rsidRPr="00793DA4" w:rsidRDefault="005505B8" w:rsidP="008943B6">
            <w:pPr>
              <w:rPr>
                <w:b/>
                <w:bCs/>
              </w:rPr>
            </w:pPr>
            <w:r w:rsidRPr="00793DA4">
              <w:rPr>
                <w:b/>
                <w:bCs/>
              </w:rPr>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793DA4"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МДК. 03.01.</w:t>
            </w:r>
          </w:p>
          <w:p w:rsidR="005505B8" w:rsidRPr="00793DA4" w:rsidRDefault="005505B8" w:rsidP="008943B6">
            <w:pPr>
              <w:rPr>
                <w:b/>
                <w:bCs/>
              </w:rPr>
            </w:pPr>
            <w:r w:rsidRPr="00793DA4">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690B4C"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212DCD">
        <w:trPr>
          <w:trHeight w:val="20"/>
        </w:trPr>
        <w:tc>
          <w:tcPr>
            <w:tcW w:w="830" w:type="pct"/>
            <w:vMerge w:val="restart"/>
          </w:tcPr>
          <w:p w:rsidR="005505B8" w:rsidRPr="00793DA4" w:rsidRDefault="005505B8" w:rsidP="008943B6">
            <w:pPr>
              <w:rPr>
                <w:b/>
                <w:bCs/>
              </w:rPr>
            </w:pPr>
            <w:r w:rsidRPr="00793DA4">
              <w:rPr>
                <w:b/>
                <w:bCs/>
              </w:rPr>
              <w:t>Тема 1.1.</w:t>
            </w:r>
            <w:r w:rsidRPr="00793DA4">
              <w:t xml:space="preserve"> Эксплуатация технических средств сетевой инфраструктуры</w:t>
            </w:r>
          </w:p>
        </w:tc>
        <w:tc>
          <w:tcPr>
            <w:tcW w:w="3369" w:type="pct"/>
            <w:gridSpan w:val="2"/>
          </w:tcPr>
          <w:p w:rsidR="005505B8" w:rsidRPr="00793DA4" w:rsidRDefault="005505B8" w:rsidP="008943B6">
            <w:pPr>
              <w:rPr>
                <w:b/>
                <w:bCs/>
                <w:i/>
              </w:rPr>
            </w:pPr>
            <w:r w:rsidRPr="00793DA4">
              <w:rPr>
                <w:b/>
                <w:bCs/>
                <w:i/>
              </w:rPr>
              <w:t xml:space="preserve">Содержание </w:t>
            </w:r>
          </w:p>
        </w:tc>
        <w:tc>
          <w:tcPr>
            <w:tcW w:w="349" w:type="pct"/>
          </w:tcPr>
          <w:p w:rsidR="005505B8" w:rsidRPr="00D3092C" w:rsidRDefault="004A1B47" w:rsidP="008943B6">
            <w:pPr>
              <w:jc w:val="center"/>
              <w:rPr>
                <w:b/>
                <w:bCs/>
              </w:rPr>
            </w:pPr>
            <w:r>
              <w:rPr>
                <w:b/>
                <w:bCs/>
              </w:rPr>
              <w:t>166</w:t>
            </w:r>
          </w:p>
        </w:tc>
        <w:tc>
          <w:tcPr>
            <w:tcW w:w="452" w:type="pct"/>
          </w:tcPr>
          <w:p w:rsidR="005505B8" w:rsidRPr="00793DA4" w:rsidRDefault="005505B8" w:rsidP="00212DCD">
            <w:pPr>
              <w:jc w:val="center"/>
              <w:rPr>
                <w:b/>
              </w:rPr>
            </w:pP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1-4. </w:t>
            </w:r>
            <w:r w:rsidR="005505B8" w:rsidRPr="00793DA4">
              <w:t>Физические аспекты эксплуатации. Физическое вмешательство в инфраструктуру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rPr>
                <w:b/>
              </w:rPr>
            </w:pPr>
            <w:r>
              <w:rPr>
                <w:b/>
              </w:rPr>
              <w:t>1</w:t>
            </w:r>
          </w:p>
        </w:tc>
      </w:tr>
      <w:tr w:rsidR="00E90A90" w:rsidRPr="00793DA4" w:rsidTr="00212DCD">
        <w:trPr>
          <w:trHeight w:val="20"/>
        </w:trPr>
        <w:tc>
          <w:tcPr>
            <w:tcW w:w="830" w:type="pct"/>
            <w:vMerge/>
            <w:vAlign w:val="center"/>
          </w:tcPr>
          <w:p w:rsidR="00E90A90" w:rsidRPr="00793DA4" w:rsidRDefault="00E90A90" w:rsidP="008943B6">
            <w:pPr>
              <w:rPr>
                <w:b/>
                <w:bCs/>
              </w:rPr>
            </w:pPr>
          </w:p>
        </w:tc>
        <w:tc>
          <w:tcPr>
            <w:tcW w:w="3369" w:type="pct"/>
            <w:gridSpan w:val="2"/>
          </w:tcPr>
          <w:p w:rsidR="00E90A90" w:rsidRPr="00793DA4" w:rsidRDefault="004E4C00" w:rsidP="008943B6">
            <w:r w:rsidRPr="004E4C00">
              <w:t>5-6.</w:t>
            </w:r>
            <w:r>
              <w:rPr>
                <w:b/>
              </w:rPr>
              <w:t xml:space="preserve"> </w:t>
            </w:r>
            <w:r w:rsidR="00E90A90" w:rsidRPr="00E90A90">
              <w:rPr>
                <w:b/>
              </w:rPr>
              <w:t>Практическое занятие:</w:t>
            </w:r>
            <w:r w:rsidR="00E90A90">
              <w:t xml:space="preserve"> </w:t>
            </w:r>
            <w:proofErr w:type="spellStart"/>
            <w:r w:rsidR="00E90A90" w:rsidRPr="00793DA4">
              <w:t>Оконцовка</w:t>
            </w:r>
            <w:proofErr w:type="spellEnd"/>
            <w:r w:rsidR="00E90A90" w:rsidRPr="00793DA4">
              <w:t xml:space="preserve"> кабеля витая пара</w:t>
            </w:r>
          </w:p>
        </w:tc>
        <w:tc>
          <w:tcPr>
            <w:tcW w:w="349" w:type="pct"/>
            <w:vAlign w:val="center"/>
          </w:tcPr>
          <w:p w:rsidR="00E90A90" w:rsidRPr="00D3092C" w:rsidRDefault="007727C3" w:rsidP="008943B6">
            <w:pPr>
              <w:jc w:val="center"/>
              <w:rPr>
                <w:b/>
              </w:rPr>
            </w:pPr>
            <w:r>
              <w:rPr>
                <w:b/>
              </w:rPr>
              <w:t>4</w:t>
            </w:r>
          </w:p>
        </w:tc>
        <w:tc>
          <w:tcPr>
            <w:tcW w:w="452" w:type="pct"/>
          </w:tcPr>
          <w:p w:rsidR="00E90A90" w:rsidRPr="00793DA4" w:rsidRDefault="00212DCD" w:rsidP="00212DCD">
            <w:pPr>
              <w:jc w:val="center"/>
              <w:rPr>
                <w:b/>
              </w:rPr>
            </w:pPr>
            <w:r>
              <w:rPr>
                <w:b/>
              </w:rP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7-10. </w:t>
            </w:r>
            <w:r w:rsidR="005505B8" w:rsidRPr="00793DA4">
              <w:t xml:space="preserve">Активное и пассивное сетевое оборудование: кабельные каналы, кабель, </w:t>
            </w:r>
            <w:proofErr w:type="spellStart"/>
            <w:r w:rsidR="005505B8" w:rsidRPr="00793DA4">
              <w:t>патч</w:t>
            </w:r>
            <w:proofErr w:type="spellEnd"/>
            <w:r w:rsidR="005505B8" w:rsidRPr="00793DA4">
              <w:t>-панели, розетки.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E4F0B" w:rsidRPr="00793DA4" w:rsidTr="00212DCD">
        <w:trPr>
          <w:trHeight w:val="20"/>
        </w:trPr>
        <w:tc>
          <w:tcPr>
            <w:tcW w:w="830" w:type="pct"/>
            <w:vMerge/>
            <w:vAlign w:val="center"/>
          </w:tcPr>
          <w:p w:rsidR="005E4F0B" w:rsidRPr="00793DA4" w:rsidRDefault="005E4F0B" w:rsidP="008943B6">
            <w:pPr>
              <w:rPr>
                <w:b/>
                <w:bCs/>
              </w:rPr>
            </w:pPr>
          </w:p>
        </w:tc>
        <w:tc>
          <w:tcPr>
            <w:tcW w:w="3369" w:type="pct"/>
            <w:gridSpan w:val="2"/>
          </w:tcPr>
          <w:p w:rsidR="005E4F0B" w:rsidRPr="00793DA4" w:rsidRDefault="004E4C00" w:rsidP="008943B6">
            <w:r w:rsidRPr="004E4C00">
              <w:t>11-12.</w:t>
            </w:r>
            <w:r>
              <w:rPr>
                <w:b/>
              </w:rPr>
              <w:t xml:space="preserve"> </w:t>
            </w:r>
            <w:r w:rsidR="005E4F0B" w:rsidRPr="00E90A90">
              <w:rPr>
                <w:b/>
              </w:rPr>
              <w:t>Практическое занятие:</w:t>
            </w:r>
            <w:r w:rsidR="005E4F0B">
              <w:t xml:space="preserve"> </w:t>
            </w:r>
            <w:r w:rsidR="005E4F0B" w:rsidRPr="00793DA4">
              <w:t>Заделка кабеля витая пара в розетку</w:t>
            </w:r>
          </w:p>
        </w:tc>
        <w:tc>
          <w:tcPr>
            <w:tcW w:w="349" w:type="pct"/>
            <w:vAlign w:val="center"/>
          </w:tcPr>
          <w:p w:rsidR="005E4F0B" w:rsidRPr="00D3092C" w:rsidRDefault="007727C3" w:rsidP="008943B6">
            <w:pPr>
              <w:jc w:val="center"/>
              <w:rPr>
                <w:b/>
              </w:rPr>
            </w:pPr>
            <w:r>
              <w:rPr>
                <w:b/>
              </w:rPr>
              <w:t>4</w:t>
            </w:r>
          </w:p>
        </w:tc>
        <w:tc>
          <w:tcPr>
            <w:tcW w:w="452" w:type="pct"/>
          </w:tcPr>
          <w:p w:rsidR="005E4F0B" w:rsidRPr="00793DA4" w:rsidRDefault="00212DCD" w:rsidP="00212DCD">
            <w:pPr>
              <w:jc w:val="center"/>
            </w:pPr>
            <w:r>
              <w:t>2</w:t>
            </w:r>
          </w:p>
        </w:tc>
      </w:tr>
      <w:tr w:rsidR="001F1EC8" w:rsidRPr="00793DA4" w:rsidTr="00212DCD">
        <w:trPr>
          <w:trHeight w:val="20"/>
        </w:trPr>
        <w:tc>
          <w:tcPr>
            <w:tcW w:w="830" w:type="pct"/>
            <w:vMerge/>
            <w:vAlign w:val="center"/>
          </w:tcPr>
          <w:p w:rsidR="001F1EC8" w:rsidRPr="00793DA4" w:rsidRDefault="001F1EC8" w:rsidP="008943B6">
            <w:pPr>
              <w:rPr>
                <w:b/>
                <w:bCs/>
              </w:rPr>
            </w:pPr>
          </w:p>
        </w:tc>
        <w:tc>
          <w:tcPr>
            <w:tcW w:w="3369" w:type="pct"/>
            <w:gridSpan w:val="2"/>
          </w:tcPr>
          <w:p w:rsidR="001F1EC8" w:rsidRPr="00E90A90" w:rsidRDefault="004E4C00" w:rsidP="008943B6">
            <w:pPr>
              <w:rPr>
                <w:b/>
              </w:rPr>
            </w:pPr>
            <w:r w:rsidRPr="004E4C00">
              <w:t>13-14.</w:t>
            </w:r>
            <w:r>
              <w:rPr>
                <w:b/>
              </w:rPr>
              <w:t xml:space="preserve"> </w:t>
            </w:r>
            <w:r w:rsidR="001F1EC8" w:rsidRPr="00E90A90">
              <w:rPr>
                <w:b/>
              </w:rPr>
              <w:t>Практическое занятие:</w:t>
            </w:r>
            <w:r w:rsidR="001F1EC8">
              <w:t xml:space="preserve"> </w:t>
            </w:r>
            <w:r w:rsidR="001F1EC8" w:rsidRPr="00793DA4">
              <w:t xml:space="preserve">Кроссирование и монтаж </w:t>
            </w:r>
            <w:proofErr w:type="spellStart"/>
            <w:r w:rsidR="001F1EC8" w:rsidRPr="00793DA4">
              <w:t>патч</w:t>
            </w:r>
            <w:proofErr w:type="spellEnd"/>
            <w:r w:rsidR="001F1EC8" w:rsidRPr="00793DA4">
              <w:t>-панели в коммутационный шкаф, на стену</w:t>
            </w:r>
          </w:p>
        </w:tc>
        <w:tc>
          <w:tcPr>
            <w:tcW w:w="349" w:type="pct"/>
            <w:vAlign w:val="center"/>
          </w:tcPr>
          <w:p w:rsidR="001F1EC8" w:rsidRPr="00D3092C" w:rsidRDefault="007727C3" w:rsidP="008943B6">
            <w:pPr>
              <w:jc w:val="center"/>
              <w:rPr>
                <w:b/>
              </w:rPr>
            </w:pPr>
            <w:r>
              <w:rPr>
                <w:b/>
              </w:rPr>
              <w:t>4</w:t>
            </w:r>
          </w:p>
        </w:tc>
        <w:tc>
          <w:tcPr>
            <w:tcW w:w="452" w:type="pct"/>
          </w:tcPr>
          <w:p w:rsidR="001F1EC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E90A90" w:rsidRDefault="004E4C00" w:rsidP="008943B6">
            <w:pPr>
              <w:rPr>
                <w:b/>
              </w:rPr>
            </w:pPr>
            <w:r w:rsidRPr="004E4C00">
              <w:t>15-16.</w:t>
            </w:r>
            <w:r>
              <w:rPr>
                <w:b/>
              </w:rPr>
              <w:t xml:space="preserve"> </w:t>
            </w:r>
            <w:r w:rsidR="00990973" w:rsidRPr="00E90A90">
              <w:rPr>
                <w:b/>
              </w:rPr>
              <w:t>Практическое занятие:</w:t>
            </w:r>
            <w:r w:rsidR="00990973">
              <w:t xml:space="preserve"> </w:t>
            </w:r>
            <w:r w:rsidR="00990973" w:rsidRPr="00793DA4">
              <w:t>Тестирование кабеля</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17-20. </w:t>
            </w:r>
            <w:r w:rsidR="005505B8" w:rsidRPr="00793DA4">
              <w:t>Полоса пропускания, паразитная нагрузка.</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21-24. </w:t>
            </w:r>
            <w:r w:rsidR="005505B8" w:rsidRPr="00793DA4">
              <w:t>Расширяемость сети. Масштабируемость сети. Добавление отдельных элементов сети (пользователей, компьютеров, приложений, служб).</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25-26.</w:t>
            </w:r>
            <w:r>
              <w:rPr>
                <w:b/>
              </w:rPr>
              <w:t xml:space="preserve"> </w:t>
            </w:r>
            <w:r w:rsidR="00990973" w:rsidRPr="00E90A90">
              <w:rPr>
                <w:b/>
              </w:rPr>
              <w:t>Практическое занятие:</w:t>
            </w:r>
            <w:r w:rsidR="00990973">
              <w:t xml:space="preserve"> Поддержка пользователей сети</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27-30. </w:t>
            </w:r>
            <w:r w:rsidR="005505B8" w:rsidRPr="00793DA4">
              <w:t>Наращивание длины сегментов сети; замена существующей аппаратуры.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31-32.</w:t>
            </w:r>
            <w:r>
              <w:rPr>
                <w:b/>
              </w:rPr>
              <w:t xml:space="preserve"> </w:t>
            </w:r>
            <w:r w:rsidR="00990973" w:rsidRPr="00E90A90">
              <w:rPr>
                <w:b/>
              </w:rPr>
              <w:t>Практическое занятие:</w:t>
            </w:r>
            <w:r w:rsidR="00990973">
              <w:t xml:space="preserve"> </w:t>
            </w:r>
            <w:r w:rsidR="00990973" w:rsidRPr="00793DA4">
              <w:t>Эксплуатация технических средств сетевой инфраструктуры (принтеры, компьютеры, серверы)</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4E4C00" w:rsidP="008943B6">
            <w:pPr>
              <w:rPr>
                <w:b/>
              </w:rPr>
            </w:pPr>
            <w:r w:rsidRPr="004E4C00">
              <w:t>33-34.</w:t>
            </w:r>
            <w:r>
              <w:rPr>
                <w:b/>
              </w:rPr>
              <w:t xml:space="preserve"> </w:t>
            </w:r>
            <w:r w:rsidR="005C168B" w:rsidRPr="00E90A90">
              <w:rPr>
                <w:b/>
              </w:rPr>
              <w:t>Практическое занятие:</w:t>
            </w:r>
            <w:r w:rsidR="005C168B">
              <w:t xml:space="preserve"> </w:t>
            </w:r>
            <w:r w:rsidR="005C168B" w:rsidRPr="00793DA4">
              <w:t>Выполнение действий по устранению неисправностей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35-38. </w:t>
            </w:r>
            <w:r w:rsidR="005505B8" w:rsidRPr="00793DA4">
              <w:t>Увеличение количества узлов сети; увеличение протяженности связей между объектами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4E4C00">
            <w:r w:rsidRPr="004E4C00">
              <w:t>39-40.</w:t>
            </w:r>
            <w:r>
              <w:rPr>
                <w:b/>
              </w:rPr>
              <w:t xml:space="preserve"> </w:t>
            </w:r>
            <w:r w:rsidR="005C168B" w:rsidRPr="00E90A90">
              <w:rPr>
                <w:b/>
              </w:rPr>
              <w:t>Практическое занятие:</w:t>
            </w:r>
            <w:r w:rsidR="005C168B">
              <w:t xml:space="preserve"> </w:t>
            </w:r>
            <w:r w:rsidR="005C168B" w:rsidRPr="00793DA4">
              <w:t>Выполнение мониторинга и анализа работы локальной сети с помощью программных средств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41-44. </w:t>
            </w:r>
            <w:r w:rsidR="005505B8" w:rsidRPr="00793DA4">
              <w:t>Техническая и проектная документация. Паспорт технических устройств.</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8943B6">
            <w:r w:rsidRPr="004E4C00">
              <w:t>45-46.</w:t>
            </w:r>
            <w:r>
              <w:rPr>
                <w:b/>
              </w:rPr>
              <w:t xml:space="preserve"> </w:t>
            </w:r>
            <w:r w:rsidR="005C168B" w:rsidRPr="00E90A90">
              <w:rPr>
                <w:b/>
              </w:rPr>
              <w:t>Практическое занятие:</w:t>
            </w:r>
            <w:r w:rsidR="005C168B">
              <w:t xml:space="preserve"> </w:t>
            </w:r>
            <w:r w:rsidR="005C168B" w:rsidRPr="00793DA4">
              <w:t>Оформление технической документации, правила оформления документов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47-50. </w:t>
            </w:r>
            <w:r w:rsidR="005505B8" w:rsidRPr="00793DA4">
              <w:t>Физическая карта всей сети; логическая топология компьютерной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51-52.</w:t>
            </w:r>
            <w:r>
              <w:rPr>
                <w:b/>
              </w:rPr>
              <w:t xml:space="preserve"> </w:t>
            </w:r>
            <w:r w:rsidR="005C168B" w:rsidRPr="00E90A90">
              <w:rPr>
                <w:b/>
              </w:rPr>
              <w:t>Практическое занятие:</w:t>
            </w:r>
            <w:r w:rsidR="005C168B">
              <w:t xml:space="preserve"> </w:t>
            </w:r>
            <w:r w:rsidR="005C168B" w:rsidRPr="00793DA4">
              <w:t>Средства мониторинга компьютерных сетей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53-56. </w:t>
            </w:r>
            <w:r w:rsidR="005505B8" w:rsidRPr="00793DA4">
              <w:t>Классификация регламентов технических осмотров, технические осмотры объектов сетевой инфраструктуры.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57-60. </w:t>
            </w:r>
            <w:r w:rsidR="005505B8" w:rsidRPr="00793DA4">
              <w:t>Проверка объектов сетевой инфраструктуры и профилактические работы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61-62. </w:t>
            </w:r>
            <w:r w:rsidR="005505B8" w:rsidRPr="00793DA4">
              <w:t>Проведение регулярного резервирования. Обслуживание физических компонентов; контроль состояния аппаратного обеспечения; организация удаленного оповещения о неполадках.</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63-64. </w:t>
            </w:r>
            <w:r w:rsidR="005505B8" w:rsidRPr="00793DA4">
              <w:t>Программное обеспечение мониторинга компьютерных сетей и сетевых устройств.</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65-66.</w:t>
            </w:r>
            <w:r>
              <w:rPr>
                <w:b/>
              </w:rPr>
              <w:t xml:space="preserve"> </w:t>
            </w:r>
            <w:r w:rsidR="005C168B" w:rsidRPr="00E90A90">
              <w:rPr>
                <w:b/>
              </w:rPr>
              <w:t>Практическое занятие:</w:t>
            </w:r>
            <w:r w:rsidR="005C168B">
              <w:t xml:space="preserve"> </w:t>
            </w:r>
            <w:r w:rsidR="005C168B" w:rsidRPr="00793DA4">
              <w:t>Учет трафика в сети</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14FCC">
            <w:r>
              <w:t xml:space="preserve">67-68. </w:t>
            </w:r>
            <w:r w:rsidR="005505B8" w:rsidRPr="00793DA4">
              <w:t>Протокол SNMP, его характеристики, формат сообщений, набор услуг.</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69-70.</w:t>
            </w:r>
            <w:r>
              <w:rPr>
                <w:b/>
              </w:rPr>
              <w:t xml:space="preserve"> </w:t>
            </w:r>
            <w:r w:rsidR="005C168B" w:rsidRPr="00E90A90">
              <w:rPr>
                <w:b/>
              </w:rPr>
              <w:t>Практическое занятие:</w:t>
            </w:r>
            <w:r w:rsidR="005C168B">
              <w:t xml:space="preserve"> </w:t>
            </w:r>
            <w:r w:rsidR="005C168B" w:rsidRPr="00793DA4">
              <w:t>Протокол управления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71-72.</w:t>
            </w:r>
            <w:r>
              <w:rPr>
                <w:b/>
              </w:rPr>
              <w:t xml:space="preserve"> </w:t>
            </w:r>
            <w:r w:rsidR="005C168B" w:rsidRPr="00E90A90">
              <w:rPr>
                <w:b/>
              </w:rPr>
              <w:t>Практическое занятие:</w:t>
            </w:r>
            <w:r w:rsidR="005C168B">
              <w:t xml:space="preserve"> </w:t>
            </w:r>
            <w:r w:rsidR="005C168B" w:rsidRPr="00793DA4">
              <w:t>Основные характеристики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73-74.</w:t>
            </w:r>
            <w:r>
              <w:rPr>
                <w:b/>
              </w:rPr>
              <w:t xml:space="preserve"> </w:t>
            </w:r>
            <w:r w:rsidR="005C168B" w:rsidRPr="00E90A90">
              <w:rPr>
                <w:b/>
              </w:rPr>
              <w:t>Практическое занятие:</w:t>
            </w:r>
            <w:r w:rsidR="005C168B">
              <w:t xml:space="preserve"> </w:t>
            </w:r>
            <w:r w:rsidR="005C168B" w:rsidRPr="00793DA4">
              <w:t>Набор услуг (PDU)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75.</w:t>
            </w:r>
            <w:r>
              <w:rPr>
                <w:b/>
              </w:rPr>
              <w:t xml:space="preserve"> </w:t>
            </w:r>
            <w:r w:rsidR="005C168B" w:rsidRPr="00E90A90">
              <w:rPr>
                <w:b/>
              </w:rPr>
              <w:t>Практическое занятие:</w:t>
            </w:r>
            <w:r w:rsidR="005C168B">
              <w:t xml:space="preserve"> </w:t>
            </w:r>
            <w:r w:rsidR="005C168B" w:rsidRPr="00793DA4">
              <w:t>Формат сообщений SNMP</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76-77. </w:t>
            </w:r>
            <w:r w:rsidR="005505B8" w:rsidRPr="00793DA4">
              <w:t>Задачи управления: анализ производительности и надежности сети.</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78.</w:t>
            </w:r>
            <w:r>
              <w:rPr>
                <w:b/>
              </w:rPr>
              <w:t xml:space="preserve"> </w:t>
            </w:r>
            <w:r w:rsidR="005C168B" w:rsidRPr="00E90A90">
              <w:rPr>
                <w:b/>
              </w:rPr>
              <w:t>Практическое занятие:</w:t>
            </w:r>
            <w:r w:rsidR="005C168B">
              <w:t xml:space="preserve"> </w:t>
            </w:r>
            <w:r w:rsidR="005C168B" w:rsidRPr="00793DA4">
              <w:t>Задачи управления: анализ производительности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79.</w:t>
            </w:r>
            <w:r>
              <w:rPr>
                <w:b/>
              </w:rPr>
              <w:t xml:space="preserve"> </w:t>
            </w:r>
            <w:r w:rsidR="005C168B" w:rsidRPr="00E90A90">
              <w:rPr>
                <w:b/>
              </w:rPr>
              <w:t>Практическое занятие:</w:t>
            </w:r>
            <w:r w:rsidR="005C168B">
              <w:t xml:space="preserve"> </w:t>
            </w:r>
            <w:r w:rsidR="005C168B" w:rsidRPr="00793DA4">
              <w:t>Задачи управления: анализ надежности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80.</w:t>
            </w:r>
            <w:r>
              <w:rPr>
                <w:b/>
              </w:rPr>
              <w:t xml:space="preserve"> </w:t>
            </w:r>
            <w:r w:rsidR="005C168B" w:rsidRPr="00E90A90">
              <w:rPr>
                <w:b/>
              </w:rPr>
              <w:t>Практическое занятие:</w:t>
            </w:r>
            <w:r w:rsidR="005C168B">
              <w:t xml:space="preserve"> Управление безопасностью в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81-82. </w:t>
            </w:r>
            <w:r w:rsidR="005505B8" w:rsidRPr="00793DA4">
              <w:t>Оборудование для диагностики и сертификации кабельных систем. Сетевые мониторы, приборы для сертификации кабельных систем, кабельные сканеры и тестеры.</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83.</w:t>
            </w:r>
            <w:r>
              <w:rPr>
                <w:b/>
              </w:rPr>
              <w:t xml:space="preserve"> </w:t>
            </w:r>
            <w:r w:rsidR="005C168B" w:rsidRPr="00E90A90">
              <w:rPr>
                <w:b/>
              </w:rPr>
              <w:t>Практическое занятие:</w:t>
            </w:r>
            <w:r w:rsidR="005C168B">
              <w:t xml:space="preserve"> </w:t>
            </w:r>
            <w:r w:rsidR="005C168B" w:rsidRPr="00793DA4">
              <w:t>Средства анализа сети с помощью команд сетевой операционной системы</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3A7A5E">
        <w:trPr>
          <w:trHeight w:val="20"/>
        </w:trPr>
        <w:tc>
          <w:tcPr>
            <w:tcW w:w="830" w:type="pct"/>
            <w:vMerge w:val="restart"/>
          </w:tcPr>
          <w:p w:rsidR="005505B8" w:rsidRPr="00793DA4" w:rsidRDefault="005505B8" w:rsidP="008943B6">
            <w:pPr>
              <w:rPr>
                <w:b/>
                <w:bCs/>
              </w:rPr>
            </w:pPr>
            <w:r w:rsidRPr="00793DA4">
              <w:rPr>
                <w:b/>
                <w:bCs/>
              </w:rPr>
              <w:t xml:space="preserve">Тема 1.2. Эксплуатация </w:t>
            </w:r>
            <w:r w:rsidRPr="00793DA4">
              <w:rPr>
                <w:b/>
                <w:bCs/>
              </w:rPr>
              <w:lastRenderedPageBreak/>
              <w:t>систем IP-телефонии</w:t>
            </w:r>
          </w:p>
        </w:tc>
        <w:tc>
          <w:tcPr>
            <w:tcW w:w="3369" w:type="pct"/>
            <w:gridSpan w:val="2"/>
          </w:tcPr>
          <w:p w:rsidR="005505B8" w:rsidRPr="00793DA4" w:rsidRDefault="005505B8" w:rsidP="008943B6">
            <w:pPr>
              <w:rPr>
                <w:b/>
                <w:bCs/>
                <w:i/>
              </w:rPr>
            </w:pPr>
            <w:r w:rsidRPr="00793DA4">
              <w:rPr>
                <w:b/>
                <w:bCs/>
                <w:i/>
              </w:rPr>
              <w:lastRenderedPageBreak/>
              <w:t>Содержание</w:t>
            </w:r>
          </w:p>
        </w:tc>
        <w:tc>
          <w:tcPr>
            <w:tcW w:w="349" w:type="pct"/>
          </w:tcPr>
          <w:p w:rsidR="005505B8" w:rsidRPr="004A1B47" w:rsidRDefault="004A1B47" w:rsidP="003A7A5E">
            <w:pPr>
              <w:jc w:val="center"/>
              <w:rPr>
                <w:b/>
                <w:bCs/>
              </w:rPr>
            </w:pPr>
            <w:r>
              <w:rPr>
                <w:b/>
                <w:bCs/>
              </w:rPr>
              <w:t>60</w:t>
            </w:r>
          </w:p>
        </w:tc>
        <w:tc>
          <w:tcPr>
            <w:tcW w:w="452" w:type="pct"/>
          </w:tcPr>
          <w:p w:rsidR="005505B8" w:rsidRPr="00793DA4" w:rsidRDefault="005505B8" w:rsidP="004A1B47">
            <w:pPr>
              <w:jc w:val="center"/>
              <w:rPr>
                <w:b/>
              </w:rPr>
            </w:pP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84-85</w:t>
            </w:r>
            <w:r w:rsidR="005505B8" w:rsidRPr="00793DA4">
              <w:t xml:space="preserve">. Настройка H.323. Описание H.323 и общие рекомендации. Функциональные компоненты </w:t>
            </w:r>
            <w:r w:rsidR="005505B8" w:rsidRPr="00793DA4">
              <w:lastRenderedPageBreak/>
              <w:t xml:space="preserve">H.323.Установка и поддержка соединения H.323. Соединения без и с использованием </w:t>
            </w:r>
            <w:proofErr w:type="spellStart"/>
            <w:r w:rsidR="005505B8" w:rsidRPr="00793DA4">
              <w:t>GateKeeper</w:t>
            </w:r>
            <w:proofErr w:type="spellEnd"/>
            <w:r w:rsidR="005505B8" w:rsidRPr="00793DA4">
              <w:t xml:space="preserve">. Соединения с использованием нескольких </w:t>
            </w:r>
            <w:proofErr w:type="spellStart"/>
            <w:r w:rsidR="005505B8" w:rsidRPr="00793DA4">
              <w:t>GateKeeper</w:t>
            </w:r>
            <w:proofErr w:type="spellEnd"/>
            <w:r w:rsidR="005505B8" w:rsidRPr="00793DA4">
              <w:t>. Многопользовательские конференции. Обеспечение отказоустойчивости.</w:t>
            </w:r>
          </w:p>
        </w:tc>
        <w:tc>
          <w:tcPr>
            <w:tcW w:w="349" w:type="pct"/>
          </w:tcPr>
          <w:p w:rsidR="005505B8" w:rsidRPr="00D3092C" w:rsidRDefault="003A7A5E" w:rsidP="003A7A5E">
            <w:pPr>
              <w:jc w:val="center"/>
              <w:rPr>
                <w:b/>
              </w:rPr>
            </w:pPr>
            <w:r>
              <w:rPr>
                <w:b/>
              </w:rPr>
              <w:lastRenderedPageBreak/>
              <w:t>4</w:t>
            </w:r>
          </w:p>
        </w:tc>
        <w:tc>
          <w:tcPr>
            <w:tcW w:w="452" w:type="pct"/>
          </w:tcPr>
          <w:p w:rsidR="005505B8" w:rsidRPr="00793DA4" w:rsidRDefault="00212DCD" w:rsidP="00D3092C">
            <w:pPr>
              <w:jc w:val="center"/>
              <w:rPr>
                <w:b/>
              </w:rPr>
            </w:pPr>
            <w:r>
              <w:rPr>
                <w:b/>
              </w:rPr>
              <w:t>1</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793DA4" w:rsidRDefault="00E33FD7" w:rsidP="00E33FD7">
            <w:pPr>
              <w:pStyle w:val="Style45"/>
              <w:widowControl/>
              <w:tabs>
                <w:tab w:val="left" w:pos="499"/>
              </w:tabs>
              <w:spacing w:line="240" w:lineRule="auto"/>
              <w:ind w:firstLine="0"/>
              <w:rPr>
                <w:rStyle w:val="FontStyle62"/>
                <w:sz w:val="22"/>
                <w:szCs w:val="22"/>
              </w:rPr>
            </w:pPr>
            <w:r w:rsidRPr="00E33FD7">
              <w:rPr>
                <w:rStyle w:val="FontStyle62"/>
                <w:b/>
                <w:sz w:val="24"/>
              </w:rPr>
              <w:t>Самостоятельная работа:</w:t>
            </w:r>
            <w:r>
              <w:rPr>
                <w:rStyle w:val="FontStyle62"/>
                <w:b/>
                <w:sz w:val="24"/>
              </w:rPr>
              <w:t xml:space="preserve"> </w:t>
            </w:r>
            <w:r w:rsidRPr="00E33FD7">
              <w:rPr>
                <w:rStyle w:val="FontStyle62"/>
                <w:sz w:val="24"/>
              </w:rPr>
              <w:t>Систематическая проработка конспектов занятий, учебной и специальной технической литературы</w:t>
            </w:r>
            <w:r w:rsidRPr="00793DA4">
              <w:rPr>
                <w:rStyle w:val="FontStyle62"/>
                <w:sz w:val="22"/>
                <w:szCs w:val="22"/>
              </w:rPr>
              <w:t>.</w:t>
            </w:r>
          </w:p>
          <w:p w:rsidR="00E33FD7" w:rsidRPr="00793DA4" w:rsidRDefault="00E33FD7" w:rsidP="008943B6"/>
        </w:tc>
        <w:tc>
          <w:tcPr>
            <w:tcW w:w="349" w:type="pct"/>
          </w:tcPr>
          <w:p w:rsidR="00E33FD7" w:rsidRPr="00D3092C" w:rsidRDefault="00235893" w:rsidP="003A7A5E">
            <w:pPr>
              <w:jc w:val="center"/>
              <w:rPr>
                <w:b/>
              </w:rPr>
            </w:pPr>
            <w:r w:rsidRPr="00E33FD7">
              <w:rPr>
                <w:b/>
                <w:i/>
                <w:sz w:val="22"/>
                <w:szCs w:val="22"/>
                <w:u w:val="single"/>
              </w:rPr>
              <w:t>3</w:t>
            </w:r>
          </w:p>
        </w:tc>
        <w:tc>
          <w:tcPr>
            <w:tcW w:w="452" w:type="pct"/>
          </w:tcPr>
          <w:p w:rsidR="00E33FD7" w:rsidRPr="00793DA4" w:rsidRDefault="00212DCD" w:rsidP="00D3092C">
            <w:pPr>
              <w:jc w:val="center"/>
              <w:rPr>
                <w:b/>
              </w:rPr>
            </w:pPr>
            <w:r>
              <w:rPr>
                <w:b/>
              </w:rP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86-87</w:t>
            </w:r>
            <w:r w:rsidR="005505B8" w:rsidRPr="00793DA4">
              <w:t>. Настройка SIP. Описание и общие рекомендации. Технология SIP и связанные с ней стандарты. Функциональные компоненты SIP. Сообщения SIP. Адресация SIP. Модель установления соединения. Планирование отказоустойчивости.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88.</w:t>
            </w:r>
            <w:r>
              <w:rPr>
                <w:b/>
              </w:rPr>
              <w:t xml:space="preserve"> </w:t>
            </w:r>
            <w:r w:rsidR="003A7A5E" w:rsidRPr="00AB2E2D">
              <w:rPr>
                <w:b/>
              </w:rPr>
              <w:t>Практическое занятие:</w:t>
            </w:r>
            <w:r w:rsidR="003A7A5E">
              <w:t xml:space="preserve"> </w:t>
            </w:r>
            <w:r w:rsidR="003A7A5E" w:rsidRPr="00793DA4">
              <w:t>Настройка аппаратных IP-телефонов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89.</w:t>
            </w:r>
            <w:r>
              <w:rPr>
                <w:b/>
              </w:rPr>
              <w:t xml:space="preserve"> </w:t>
            </w:r>
            <w:r w:rsidR="003A7A5E" w:rsidRPr="00AB2E2D">
              <w:rPr>
                <w:b/>
              </w:rPr>
              <w:t>Практическое занятие:</w:t>
            </w:r>
            <w:r w:rsidR="003A7A5E">
              <w:t xml:space="preserve"> </w:t>
            </w:r>
            <w:r w:rsidR="003A7A5E" w:rsidRPr="00793DA4">
              <w:t>Настройка программных IP-телефонов, факсов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B91550" w:rsidP="008943B6">
            <w:r>
              <w:t>90-91.</w:t>
            </w:r>
            <w:r w:rsidR="005505B8" w:rsidRPr="00793DA4">
              <w:t xml:space="preserve"> Установка и инсталляция программного коммутатора. Монтажные процедуры. Процедуры инсталляции. Управление аппаратными средствами и портами. Протоколы управления MGCP, H.248. Создание аналоговых абонентов. Внутристанционная маршрутизация.</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B91550" w:rsidP="008943B6">
            <w:r w:rsidRPr="00B91550">
              <w:t>92.</w:t>
            </w:r>
            <w:r>
              <w:rPr>
                <w:b/>
              </w:rPr>
              <w:t xml:space="preserve"> </w:t>
            </w:r>
            <w:r w:rsidR="003A7A5E" w:rsidRPr="00AB2E2D">
              <w:rPr>
                <w:b/>
              </w:rPr>
              <w:t>Практическое занятие:</w:t>
            </w:r>
            <w:r w:rsidR="003A7A5E">
              <w:t xml:space="preserve"> </w:t>
            </w:r>
            <w:r w:rsidR="003A7A5E" w:rsidRPr="00793DA4">
              <w:t>Развертывание сети с использованием VLAN для IP-телефонии</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93.</w:t>
            </w:r>
            <w:r>
              <w:rPr>
                <w:b/>
              </w:rPr>
              <w:t xml:space="preserve"> </w:t>
            </w:r>
            <w:r w:rsidR="00CF1D57" w:rsidRPr="00AB2E2D">
              <w:rPr>
                <w:b/>
              </w:rPr>
              <w:t>Практическое занятие:</w:t>
            </w:r>
            <w:r w:rsidR="00CF1D57">
              <w:t xml:space="preserve"> </w:t>
            </w:r>
            <w:r w:rsidR="00CF1D57" w:rsidRPr="00793DA4">
              <w:t>Настройка шлюза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94.</w:t>
            </w:r>
            <w:r>
              <w:rPr>
                <w:b/>
              </w:rPr>
              <w:t xml:space="preserve"> </w:t>
            </w:r>
            <w:r w:rsidR="00CF1D57" w:rsidRPr="00AB2E2D">
              <w:rPr>
                <w:b/>
              </w:rPr>
              <w:t>Практическое занятие:</w:t>
            </w:r>
            <w:r w:rsidR="00CF1D57">
              <w:t xml:space="preserve"> </w:t>
            </w:r>
            <w:r w:rsidR="00CF1D57" w:rsidRPr="00793DA4">
              <w:t>Установка, подключение и первоначальные настройки голосового маршрутизатора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95.</w:t>
            </w:r>
            <w:r>
              <w:rPr>
                <w:b/>
              </w:rPr>
              <w:t xml:space="preserve"> </w:t>
            </w:r>
            <w:r w:rsidR="00EE23FB" w:rsidRPr="00AB2E2D">
              <w:rPr>
                <w:b/>
              </w:rPr>
              <w:t>Практическое занятие:</w:t>
            </w:r>
            <w:r w:rsidR="00EE23FB">
              <w:t xml:space="preserve"> </w:t>
            </w:r>
            <w:r w:rsidR="00EE23FB" w:rsidRPr="00793DA4">
              <w:t>Мониторинг и анализ соединений по различным протоколам</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96-97</w:t>
            </w:r>
            <w:r w:rsidR="005505B8" w:rsidRPr="00793DA4">
              <w:t>. 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w:t>
            </w:r>
            <w:r w:rsidR="005505B8" w:rsidRPr="00793DA4">
              <w:br/>
              <w:t>-абоненты. Группы абонентов. Дополнительные абонентские услуги.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98.</w:t>
            </w:r>
            <w:r>
              <w:rPr>
                <w:b/>
              </w:rPr>
              <w:t xml:space="preserve"> </w:t>
            </w:r>
            <w:r w:rsidR="00CF1D57" w:rsidRPr="00AB2E2D">
              <w:rPr>
                <w:b/>
              </w:rPr>
              <w:t>Практическое занятие:</w:t>
            </w:r>
            <w:r w:rsidR="00CF1D57">
              <w:t xml:space="preserve"> </w:t>
            </w:r>
            <w:r w:rsidR="00CF1D57" w:rsidRPr="00793DA4">
              <w:t>Настройка таблицы пользователей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99.</w:t>
            </w:r>
            <w:r>
              <w:rPr>
                <w:b/>
              </w:rPr>
              <w:t xml:space="preserve"> </w:t>
            </w:r>
            <w:r w:rsidR="00CF1D57" w:rsidRPr="00AB2E2D">
              <w:rPr>
                <w:b/>
              </w:rPr>
              <w:t>Практическое занятие:</w:t>
            </w:r>
            <w:r w:rsidR="00CF1D57">
              <w:t xml:space="preserve"> </w:t>
            </w:r>
            <w:r w:rsidR="00CF1D57" w:rsidRPr="00793DA4">
              <w:t>Настройка групп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100.</w:t>
            </w:r>
            <w:r>
              <w:rPr>
                <w:b/>
              </w:rPr>
              <w:t xml:space="preserve"> </w:t>
            </w:r>
            <w:r w:rsidR="00CF1D57" w:rsidRPr="00AB2E2D">
              <w:rPr>
                <w:b/>
              </w:rPr>
              <w:t>Практическое занятие:</w:t>
            </w:r>
            <w:r w:rsidR="00CF1D57">
              <w:t xml:space="preserve"> </w:t>
            </w:r>
            <w:r w:rsidR="00CF1D57" w:rsidRPr="00793DA4">
              <w:t>Настройка таблицы маршрутизации вызовов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101.</w:t>
            </w:r>
            <w:r>
              <w:rPr>
                <w:b/>
              </w:rPr>
              <w:t xml:space="preserve"> </w:t>
            </w:r>
            <w:r w:rsidR="00CF1D57" w:rsidRPr="00AB2E2D">
              <w:rPr>
                <w:b/>
              </w:rPr>
              <w:t>Практическое занятие:</w:t>
            </w:r>
            <w:r w:rsidR="00CF1D57">
              <w:t xml:space="preserve"> </w:t>
            </w:r>
            <w:r w:rsidR="00CF1D57" w:rsidRPr="00793DA4">
              <w:t>Настройка голосовых сообщений в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102.</w:t>
            </w:r>
            <w:r>
              <w:rPr>
                <w:b/>
              </w:rPr>
              <w:t xml:space="preserve"> </w:t>
            </w:r>
            <w:r w:rsidR="00EE23FB" w:rsidRPr="00AB2E2D">
              <w:rPr>
                <w:b/>
              </w:rPr>
              <w:t>Практическое занятие:</w:t>
            </w:r>
            <w:r w:rsidR="00EE23FB">
              <w:t xml:space="preserve"> </w:t>
            </w:r>
            <w:r w:rsidR="00EE23FB" w:rsidRPr="00793DA4">
              <w:t>Тестирование кодеков. Исследование параметров качества обслуживания</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103.</w:t>
            </w:r>
            <w:r>
              <w:rPr>
                <w:b/>
              </w:rPr>
              <w:t xml:space="preserve"> </w:t>
            </w:r>
            <w:r w:rsidR="00EE23FB" w:rsidRPr="00AB2E2D">
              <w:rPr>
                <w:b/>
              </w:rPr>
              <w:t>Практическое занятие:</w:t>
            </w:r>
            <w:r w:rsidR="00EE23FB">
              <w:t xml:space="preserve"> </w:t>
            </w:r>
            <w:r w:rsidR="00EE23FB" w:rsidRPr="00793DA4">
              <w:t>Мониторинг вызовов в программном коммутаторе</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E33FD7" w:rsidRDefault="00E33FD7" w:rsidP="00E33FD7">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w:t>
            </w:r>
            <w:r w:rsidRPr="00E33FD7">
              <w:rPr>
                <w:rStyle w:val="FontStyle62"/>
                <w:sz w:val="24"/>
              </w:rPr>
              <w:lastRenderedPageBreak/>
              <w:t xml:space="preserve">ознакомление с нормативными документами, учебно-исследовательская работа при самом широком использовании Интернета и других </w:t>
            </w:r>
            <w:r w:rsidRPr="00E33FD7">
              <w:rPr>
                <w:rStyle w:val="FontStyle62"/>
                <w:sz w:val="24"/>
                <w:lang w:val="en-US"/>
              </w:rPr>
              <w:t>IT</w:t>
            </w:r>
            <w:r w:rsidRPr="00E33FD7">
              <w:rPr>
                <w:rStyle w:val="FontStyle62"/>
                <w:sz w:val="24"/>
              </w:rPr>
              <w:t>-технологий.</w:t>
            </w:r>
          </w:p>
        </w:tc>
        <w:tc>
          <w:tcPr>
            <w:tcW w:w="349" w:type="pct"/>
          </w:tcPr>
          <w:p w:rsidR="00E33FD7" w:rsidRPr="00D3092C" w:rsidRDefault="00E33FD7" w:rsidP="003A7A5E">
            <w:pPr>
              <w:jc w:val="center"/>
              <w:rPr>
                <w:b/>
              </w:rPr>
            </w:pPr>
            <w:r w:rsidRPr="00E33FD7">
              <w:rPr>
                <w:b/>
                <w:i/>
                <w:sz w:val="22"/>
                <w:szCs w:val="22"/>
                <w:u w:val="single"/>
              </w:rPr>
              <w:lastRenderedPageBreak/>
              <w:t>3</w:t>
            </w:r>
          </w:p>
        </w:tc>
        <w:tc>
          <w:tcPr>
            <w:tcW w:w="452" w:type="pct"/>
          </w:tcPr>
          <w:p w:rsidR="00E33FD7" w:rsidRPr="00793DA4" w:rsidRDefault="00212DCD" w:rsidP="00D3092C">
            <w:pPr>
              <w:jc w:val="center"/>
            </w:pPr>
            <w:r>
              <w:t>3</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104-105</w:t>
            </w:r>
            <w:r w:rsidR="005505B8" w:rsidRPr="00793DA4">
              <w:t>. Организация эксплуатации систем IP-телефонии. Техническое обслуживание, плановый текущий ремонт, плановый капитальный ремонт, внеплановый ремонт.</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106.</w:t>
            </w:r>
            <w:r>
              <w:rPr>
                <w:b/>
              </w:rPr>
              <w:t xml:space="preserve"> </w:t>
            </w:r>
            <w:r w:rsidR="00EE23FB" w:rsidRPr="00AB2E2D">
              <w:rPr>
                <w:b/>
              </w:rPr>
              <w:t>Практическое занятие:</w:t>
            </w:r>
            <w:r w:rsidR="00EE23FB">
              <w:t xml:space="preserve"> </w:t>
            </w:r>
            <w:r w:rsidR="00EE23FB" w:rsidRPr="00793DA4">
              <w:t xml:space="preserve">Настройка программно-аппаратной </w:t>
            </w:r>
            <w:r w:rsidR="00EE23FB" w:rsidRPr="00793DA4">
              <w:rPr>
                <w:lang w:val="en-US"/>
              </w:rPr>
              <w:t>IP</w:t>
            </w:r>
            <w:r w:rsidR="00EE23FB" w:rsidRPr="00793DA4">
              <w:t>-АТС</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107.</w:t>
            </w:r>
            <w:r>
              <w:rPr>
                <w:b/>
              </w:rPr>
              <w:t xml:space="preserve"> </w:t>
            </w:r>
            <w:r w:rsidR="00EE23FB" w:rsidRPr="00AB2E2D">
              <w:rPr>
                <w:b/>
              </w:rPr>
              <w:t>Практическое занятие:</w:t>
            </w:r>
            <w:r w:rsidR="00EE23FB">
              <w:t xml:space="preserve"> </w:t>
            </w:r>
            <w:r w:rsidR="00EE23FB" w:rsidRPr="00793DA4">
              <w:t xml:space="preserve">Установка и настройка программной IP-АТС (например, </w:t>
            </w:r>
            <w:proofErr w:type="spellStart"/>
            <w:r w:rsidR="00EE23FB" w:rsidRPr="00793DA4">
              <w:t>Asterisk</w:t>
            </w:r>
            <w:proofErr w:type="spellEnd"/>
            <w:r w:rsidR="00EE23FB" w:rsidRPr="00793DA4">
              <w:t>)</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108.</w:t>
            </w:r>
            <w:r>
              <w:rPr>
                <w:b/>
              </w:rPr>
              <w:t xml:space="preserve"> </w:t>
            </w:r>
            <w:r w:rsidR="00EE23FB" w:rsidRPr="00AB2E2D">
              <w:rPr>
                <w:b/>
              </w:rPr>
              <w:t>Практическое занятие:</w:t>
            </w:r>
            <w:r w:rsidR="00EE23FB">
              <w:t xml:space="preserve"> </w:t>
            </w:r>
            <w:r w:rsidR="00EE23FB" w:rsidRPr="00793DA4">
              <w:t>Диагностика и устранение неисправностей в системах IP-телефонии</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109-110</w:t>
            </w:r>
            <w:r w:rsidR="005505B8" w:rsidRPr="00793DA4">
              <w:t xml:space="preserve">. Восстановление работы сети после аварии. Схемы послеаварийного восстановления работоспособности сети, техническая и проектная документация, способы резервного копирования данных, </w:t>
            </w:r>
            <w:r w:rsidR="00AB2E2D">
              <w:t>принципы работы хранилищ данных</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111.</w:t>
            </w:r>
            <w:r>
              <w:rPr>
                <w:b/>
              </w:rPr>
              <w:t xml:space="preserve"> </w:t>
            </w:r>
            <w:r w:rsidR="00EE23FB" w:rsidRPr="00AB2E2D">
              <w:rPr>
                <w:b/>
              </w:rPr>
              <w:t>Практическое занятие:</w:t>
            </w:r>
            <w:r w:rsidR="00EE23FB">
              <w:rPr>
                <w:b/>
              </w:rPr>
              <w:t xml:space="preserve"> </w:t>
            </w:r>
            <w:r w:rsidR="00EE23FB" w:rsidRPr="00793DA4">
              <w:t>Создание резервных копий баз данных</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AB2E2D" w:rsidRPr="00793DA4" w:rsidTr="003A7A5E">
        <w:trPr>
          <w:trHeight w:val="20"/>
        </w:trPr>
        <w:tc>
          <w:tcPr>
            <w:tcW w:w="830" w:type="pct"/>
            <w:vMerge/>
            <w:vAlign w:val="center"/>
          </w:tcPr>
          <w:p w:rsidR="00AB2E2D" w:rsidRPr="00793DA4" w:rsidRDefault="00AB2E2D" w:rsidP="008943B6">
            <w:pPr>
              <w:rPr>
                <w:b/>
                <w:bCs/>
              </w:rPr>
            </w:pPr>
          </w:p>
        </w:tc>
        <w:tc>
          <w:tcPr>
            <w:tcW w:w="3369" w:type="pct"/>
            <w:gridSpan w:val="2"/>
          </w:tcPr>
          <w:p w:rsidR="00AB2E2D" w:rsidRPr="00793DA4" w:rsidRDefault="000A799F" w:rsidP="008943B6">
            <w:r w:rsidRPr="000A799F">
              <w:t>112.</w:t>
            </w:r>
            <w:r>
              <w:rPr>
                <w:b/>
              </w:rPr>
              <w:t xml:space="preserve"> </w:t>
            </w:r>
            <w:r w:rsidR="00AB2E2D" w:rsidRPr="00AB2E2D">
              <w:rPr>
                <w:b/>
              </w:rPr>
              <w:t>Практическое занятие:</w:t>
            </w:r>
            <w:r w:rsidR="00AB2E2D">
              <w:t xml:space="preserve"> </w:t>
            </w:r>
            <w:r w:rsidR="00AB2E2D" w:rsidRPr="00793DA4">
              <w:t xml:space="preserve">Финальная комплексная практическая работа по эксплуатации систем </w:t>
            </w:r>
            <w:r w:rsidR="00AB2E2D" w:rsidRPr="00793DA4">
              <w:rPr>
                <w:lang w:val="en-US"/>
              </w:rPr>
              <w:t>IP</w:t>
            </w:r>
            <w:r w:rsidR="00AB2E2D" w:rsidRPr="00793DA4">
              <w:t>-телефонии</w:t>
            </w:r>
          </w:p>
        </w:tc>
        <w:tc>
          <w:tcPr>
            <w:tcW w:w="349" w:type="pct"/>
          </w:tcPr>
          <w:p w:rsidR="00AB2E2D" w:rsidRPr="00D3092C" w:rsidRDefault="003A7A5E" w:rsidP="003A7A5E">
            <w:pPr>
              <w:jc w:val="center"/>
              <w:rPr>
                <w:b/>
              </w:rPr>
            </w:pPr>
            <w:r>
              <w:rPr>
                <w:b/>
              </w:rPr>
              <w:t>2</w:t>
            </w:r>
          </w:p>
        </w:tc>
        <w:tc>
          <w:tcPr>
            <w:tcW w:w="452" w:type="pct"/>
          </w:tcPr>
          <w:p w:rsidR="00AB2E2D" w:rsidRPr="00793DA4" w:rsidRDefault="00212DCD" w:rsidP="00D3092C">
            <w:pPr>
              <w:jc w:val="center"/>
            </w:pPr>
            <w:r>
              <w:t>2</w:t>
            </w: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Курс</w:t>
            </w:r>
            <w:r w:rsidR="00690B4C">
              <w:rPr>
                <w:b/>
              </w:rPr>
              <w:t>овое проектирование</w:t>
            </w:r>
          </w:p>
        </w:tc>
        <w:tc>
          <w:tcPr>
            <w:tcW w:w="349" w:type="pct"/>
          </w:tcPr>
          <w:p w:rsidR="005505B8" w:rsidRPr="00D3092C" w:rsidRDefault="005505B8" w:rsidP="008943B6">
            <w:pPr>
              <w:jc w:val="center"/>
              <w:rPr>
                <w:b/>
                <w:u w:val="single"/>
              </w:rPr>
            </w:pPr>
            <w:r w:rsidRPr="00D3092C">
              <w:rPr>
                <w:b/>
                <w:u w:val="single"/>
              </w:rPr>
              <w:t>30</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0A799F" w:rsidP="008943B6">
            <w:pPr>
              <w:rPr>
                <w:b/>
              </w:rPr>
            </w:pPr>
            <w:r w:rsidRPr="000A799F">
              <w:t>113.</w:t>
            </w:r>
            <w:r>
              <w:rPr>
                <w:b/>
              </w:rPr>
              <w:t xml:space="preserve"> </w:t>
            </w:r>
            <w:r w:rsidR="005505B8" w:rsidRPr="00091F91">
              <w:rPr>
                <w:b/>
              </w:rPr>
              <w:t>Консультации</w:t>
            </w:r>
          </w:p>
        </w:tc>
        <w:tc>
          <w:tcPr>
            <w:tcW w:w="349" w:type="pct"/>
          </w:tcPr>
          <w:p w:rsidR="005505B8" w:rsidRPr="00D3092C" w:rsidRDefault="005505B8" w:rsidP="008943B6">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Экзамен</w:t>
            </w:r>
          </w:p>
        </w:tc>
        <w:tc>
          <w:tcPr>
            <w:tcW w:w="349" w:type="pct"/>
          </w:tcPr>
          <w:p w:rsidR="005505B8" w:rsidRPr="00D3092C" w:rsidRDefault="005505B8" w:rsidP="008943B6">
            <w:pPr>
              <w:jc w:val="center"/>
              <w:rPr>
                <w:b/>
                <w:u w:val="single"/>
              </w:rPr>
            </w:pPr>
            <w:r w:rsidRPr="00D3092C">
              <w:rPr>
                <w:b/>
                <w:u w:val="single"/>
              </w:rPr>
              <w:t>6</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tcPr>
          <w:p w:rsidR="005505B8" w:rsidRPr="00793DA4" w:rsidRDefault="005505B8" w:rsidP="008943B6">
            <w:pPr>
              <w:rPr>
                <w:b/>
              </w:rPr>
            </w:pPr>
            <w:r w:rsidRPr="00793DA4">
              <w:rPr>
                <w:b/>
                <w:bCs/>
              </w:rPr>
              <w:t>МДК.03.02.</w:t>
            </w:r>
            <w:r w:rsidRPr="00793DA4">
              <w:rPr>
                <w:bCs/>
              </w:rPr>
              <w:t xml:space="preserve"> Безопасность компьютерных сетей</w:t>
            </w:r>
          </w:p>
        </w:tc>
        <w:tc>
          <w:tcPr>
            <w:tcW w:w="3369" w:type="pct"/>
            <w:gridSpan w:val="2"/>
          </w:tcPr>
          <w:p w:rsidR="005505B8" w:rsidRPr="00793DA4" w:rsidRDefault="005505B8" w:rsidP="008943B6">
            <w:pPr>
              <w:pStyle w:val="af6"/>
              <w:spacing w:after="0"/>
              <w:rPr>
                <w:rFonts w:ascii="Times New Roman" w:hAnsi="Times New Roman"/>
                <w:b/>
                <w:sz w:val="22"/>
                <w:szCs w:val="22"/>
              </w:rPr>
            </w:pPr>
          </w:p>
        </w:tc>
        <w:tc>
          <w:tcPr>
            <w:tcW w:w="349" w:type="pct"/>
            <w:vAlign w:val="center"/>
          </w:tcPr>
          <w:p w:rsidR="005505B8" w:rsidRPr="000A799F" w:rsidRDefault="005505B8" w:rsidP="008943B6">
            <w:pPr>
              <w:pStyle w:val="af6"/>
              <w:spacing w:after="0"/>
              <w:rPr>
                <w:rFonts w:ascii="Times New Roman" w:hAnsi="Times New Roman"/>
                <w:b/>
                <w:sz w:val="22"/>
                <w:szCs w:val="22"/>
              </w:rPr>
            </w:pPr>
          </w:p>
        </w:tc>
        <w:tc>
          <w:tcPr>
            <w:tcW w:w="452" w:type="pct"/>
          </w:tcPr>
          <w:p w:rsidR="005505B8" w:rsidRPr="00793DA4" w:rsidRDefault="005505B8" w:rsidP="00D3092C">
            <w:pPr>
              <w:pStyle w:val="af6"/>
              <w:spacing w:after="0"/>
              <w:rPr>
                <w:rFonts w:ascii="Times New Roman" w:hAnsi="Times New Roman"/>
                <w:b/>
                <w:sz w:val="22"/>
                <w:szCs w:val="22"/>
              </w:rPr>
            </w:pPr>
          </w:p>
        </w:tc>
      </w:tr>
      <w:tr w:rsidR="005505B8" w:rsidRPr="00793DA4" w:rsidTr="00D3092C">
        <w:trPr>
          <w:trHeight w:val="276"/>
        </w:trPr>
        <w:tc>
          <w:tcPr>
            <w:tcW w:w="830" w:type="pct"/>
            <w:vMerge w:val="restart"/>
          </w:tcPr>
          <w:p w:rsidR="005505B8" w:rsidRPr="00793DA4" w:rsidRDefault="005505B8" w:rsidP="008943B6">
            <w:pPr>
              <w:rPr>
                <w:bCs/>
              </w:rPr>
            </w:pPr>
            <w:r w:rsidRPr="00793DA4">
              <w:rPr>
                <w:b/>
                <w:bCs/>
              </w:rPr>
              <w:t xml:space="preserve">Тема 2.1. </w:t>
            </w:r>
            <w:r w:rsidRPr="00793DA4">
              <w:rPr>
                <w:bCs/>
              </w:rPr>
              <w:t>Безопасность компьютерных сетей</w:t>
            </w:r>
          </w:p>
          <w:p w:rsidR="005505B8" w:rsidRPr="00793DA4" w:rsidRDefault="005505B8" w:rsidP="008943B6">
            <w:pPr>
              <w:rPr>
                <w:bCs/>
              </w:rPr>
            </w:pPr>
          </w:p>
          <w:p w:rsidR="005505B8" w:rsidRPr="00793DA4" w:rsidRDefault="005505B8" w:rsidP="008943B6">
            <w:pPr>
              <w:rPr>
                <w:b/>
                <w:bCs/>
              </w:rPr>
            </w:pPr>
          </w:p>
        </w:tc>
        <w:tc>
          <w:tcPr>
            <w:tcW w:w="3369" w:type="pct"/>
            <w:gridSpan w:val="2"/>
          </w:tcPr>
          <w:p w:rsidR="005505B8" w:rsidRPr="00793DA4" w:rsidRDefault="005505B8" w:rsidP="008943B6">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349" w:type="pct"/>
            <w:vAlign w:val="center"/>
          </w:tcPr>
          <w:p w:rsidR="005505B8" w:rsidRPr="009346ED" w:rsidRDefault="009346ED" w:rsidP="008943B6">
            <w:pPr>
              <w:pStyle w:val="af6"/>
              <w:spacing w:after="0"/>
              <w:rPr>
                <w:rFonts w:ascii="Times New Roman" w:hAnsi="Times New Roman"/>
                <w:b/>
                <w:bCs/>
                <w:sz w:val="22"/>
                <w:szCs w:val="22"/>
              </w:rPr>
            </w:pPr>
            <w:r>
              <w:rPr>
                <w:rFonts w:ascii="Times New Roman" w:hAnsi="Times New Roman"/>
                <w:b/>
                <w:bCs/>
                <w:sz w:val="22"/>
                <w:szCs w:val="22"/>
              </w:rPr>
              <w:t>112</w:t>
            </w:r>
          </w:p>
        </w:tc>
        <w:tc>
          <w:tcPr>
            <w:tcW w:w="452" w:type="pct"/>
          </w:tcPr>
          <w:p w:rsidR="005505B8" w:rsidRPr="00793DA4" w:rsidRDefault="005505B8" w:rsidP="00D3092C">
            <w:pPr>
              <w:pStyle w:val="af6"/>
              <w:spacing w:after="0"/>
              <w:rPr>
                <w:rFonts w:ascii="Times New Roman" w:hAnsi="Times New Roman"/>
                <w:b/>
                <w:bCs/>
                <w:sz w:val="22"/>
                <w:szCs w:val="22"/>
              </w:rPr>
            </w:pP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1-4.</w:t>
            </w:r>
          </w:p>
        </w:tc>
        <w:tc>
          <w:tcPr>
            <w:tcW w:w="3152" w:type="pct"/>
          </w:tcPr>
          <w:p w:rsidR="005505B8" w:rsidRPr="00793DA4" w:rsidRDefault="005505B8" w:rsidP="008943B6">
            <w:pPr>
              <w:rPr>
                <w:rStyle w:val="af8"/>
                <w:bCs/>
              </w:rPr>
            </w:pPr>
            <w:r w:rsidRPr="00793DA4">
              <w:rPr>
                <w:rStyle w:val="af8"/>
                <w:bCs/>
              </w:rPr>
              <w:t xml:space="preserve">Фундаментальные принципы безопасной сети </w:t>
            </w:r>
          </w:p>
          <w:p w:rsidR="005505B8" w:rsidRPr="00793DA4" w:rsidRDefault="005505B8" w:rsidP="008943B6">
            <w:r w:rsidRPr="00793DA4">
              <w:t>Современные угрозы сетевой безопасности. Вирусы, черви и троянские кони. Методы атак.</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4A1B47" w:rsidRPr="00793DA4" w:rsidTr="000A799F">
        <w:trPr>
          <w:cantSplit/>
          <w:trHeight w:val="20"/>
        </w:trPr>
        <w:tc>
          <w:tcPr>
            <w:tcW w:w="830" w:type="pct"/>
            <w:vMerge/>
          </w:tcPr>
          <w:p w:rsidR="004A1B47" w:rsidRPr="00793DA4" w:rsidRDefault="004A1B47" w:rsidP="008943B6">
            <w:pPr>
              <w:rPr>
                <w:bCs/>
                <w:i/>
              </w:rPr>
            </w:pPr>
          </w:p>
        </w:tc>
        <w:tc>
          <w:tcPr>
            <w:tcW w:w="217" w:type="pct"/>
            <w:vAlign w:val="center"/>
          </w:tcPr>
          <w:p w:rsidR="004A1B47" w:rsidRPr="00793DA4" w:rsidRDefault="000A799F" w:rsidP="000A799F">
            <w:pPr>
              <w:jc w:val="center"/>
            </w:pPr>
            <w:r>
              <w:t>5.</w:t>
            </w:r>
          </w:p>
        </w:tc>
        <w:tc>
          <w:tcPr>
            <w:tcW w:w="3152" w:type="pct"/>
          </w:tcPr>
          <w:p w:rsidR="004A1B47" w:rsidRPr="00793DA4" w:rsidRDefault="004A1B47" w:rsidP="008943B6">
            <w:pPr>
              <w:rPr>
                <w:rStyle w:val="af8"/>
                <w:bCs/>
              </w:rPr>
            </w:pPr>
            <w:r w:rsidRPr="00AB2E2D">
              <w:rPr>
                <w:b/>
              </w:rPr>
              <w:t>Практическое занятие:</w:t>
            </w:r>
            <w:r>
              <w:rPr>
                <w:b/>
              </w:rPr>
              <w:t xml:space="preserve"> </w:t>
            </w:r>
            <w:r w:rsidRPr="00793DA4">
              <w:t>Социальная инженерия</w:t>
            </w:r>
          </w:p>
        </w:tc>
        <w:tc>
          <w:tcPr>
            <w:tcW w:w="349" w:type="pct"/>
          </w:tcPr>
          <w:p w:rsidR="004A1B47"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4A1B47"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6-9.</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Сетевых устройств OSI </w:t>
            </w:r>
          </w:p>
          <w:p w:rsidR="005505B8" w:rsidRPr="00793DA4" w:rsidRDefault="005505B8" w:rsidP="008943B6">
            <w:r w:rsidRPr="00793DA4">
              <w:t>Безопасный доступ к устройствам. Назначение административных ролей. Мониторинг и управление устройствами. Использование функция автоматизированной настройки безопасности.</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10-11.</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безопасного доступа к маршрутизатору</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12.</w:t>
            </w:r>
          </w:p>
        </w:tc>
        <w:tc>
          <w:tcPr>
            <w:tcW w:w="3152" w:type="pct"/>
            <w:shd w:val="clear" w:color="auto" w:fill="FFFFFF"/>
          </w:tcPr>
          <w:p w:rsidR="00056849" w:rsidRPr="00AB2E2D" w:rsidRDefault="00056849" w:rsidP="008943B6">
            <w:pPr>
              <w:rPr>
                <w:b/>
              </w:rPr>
            </w:pPr>
            <w:r w:rsidRPr="00AB2E2D">
              <w:rPr>
                <w:b/>
              </w:rPr>
              <w:t>Практическое занятие:</w:t>
            </w:r>
            <w:r>
              <w:rPr>
                <w:b/>
              </w:rPr>
              <w:t xml:space="preserve"> </w:t>
            </w:r>
            <w:r w:rsidRPr="00793DA4">
              <w:t>Исследование сетевых атак и инструментов проверки защиты сети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13-16.</w:t>
            </w:r>
          </w:p>
        </w:tc>
        <w:tc>
          <w:tcPr>
            <w:tcW w:w="3152" w:type="pct"/>
            <w:shd w:val="clear" w:color="auto" w:fill="FFFFFF"/>
          </w:tcPr>
          <w:p w:rsidR="005505B8" w:rsidRPr="00793DA4" w:rsidRDefault="005505B8" w:rsidP="008943B6">
            <w:pPr>
              <w:rPr>
                <w:rStyle w:val="af8"/>
                <w:bCs/>
              </w:rPr>
            </w:pPr>
            <w:r w:rsidRPr="00793DA4">
              <w:rPr>
                <w:rStyle w:val="af8"/>
                <w:bCs/>
              </w:rPr>
              <w:t xml:space="preserve">Авторизация, аутентификация и учет доступа (ААА) </w:t>
            </w:r>
          </w:p>
          <w:p w:rsidR="005505B8" w:rsidRPr="00793DA4" w:rsidRDefault="005505B8" w:rsidP="008943B6">
            <w:r w:rsidRPr="00793DA4">
              <w:t xml:space="preserve">Свойства ААА. Локальная ААА аутентификация. </w:t>
            </w:r>
            <w:proofErr w:type="spellStart"/>
            <w:r w:rsidRPr="00793DA4">
              <w:t>Server-based</w:t>
            </w:r>
            <w:proofErr w:type="spellEnd"/>
            <w:r w:rsidRPr="00793DA4">
              <w:t xml:space="preserve"> ААА</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17.</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Обеспечение административного доступа </w:t>
            </w:r>
            <w:r w:rsidRPr="00793DA4">
              <w:rPr>
                <w:lang w:val="en-US"/>
              </w:rPr>
              <w:t>AAA</w:t>
            </w:r>
            <w:r w:rsidRPr="00793DA4">
              <w:t xml:space="preserve"> и сервера </w:t>
            </w:r>
            <w:r w:rsidRPr="00793DA4">
              <w:rPr>
                <w:lang w:val="en-US"/>
              </w:rPr>
              <w:t>Radius</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18-21.</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брандмауэра </w:t>
            </w:r>
          </w:p>
          <w:p w:rsidR="005505B8" w:rsidRPr="00793DA4" w:rsidRDefault="005505B8" w:rsidP="008943B6">
            <w:r w:rsidRPr="00793DA4">
              <w:t xml:space="preserve">ACL. Технология брандмауэра. Контекстный контроль доступа (CBAC). </w:t>
            </w:r>
            <w:proofErr w:type="gramStart"/>
            <w:r w:rsidRPr="00793DA4">
              <w:t>Политики брандмауэра</w:t>
            </w:r>
            <w:proofErr w:type="gramEnd"/>
            <w:r w:rsidRPr="00793DA4">
              <w:t xml:space="preserve"> основанные на зонах.</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22.</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политики безопасности брандмауэров</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D3092C" w:rsidRDefault="00D3092C" w:rsidP="00D3092C">
            <w:pPr>
              <w:rPr>
                <w:bCs/>
              </w:rPr>
            </w:pPr>
            <w:r>
              <w:rPr>
                <w:rStyle w:val="af8"/>
                <w:bCs/>
              </w:rPr>
              <w:t>Самостоятельная работа:</w:t>
            </w:r>
            <w:r w:rsidR="00690B4C">
              <w:rPr>
                <w:rStyle w:val="af8"/>
                <w:bCs/>
              </w:rPr>
              <w:t xml:space="preserve"> </w:t>
            </w:r>
            <w:r w:rsidRPr="00D3092C">
              <w:rPr>
                <w:bCs/>
              </w:rPr>
              <w:t>Проектные формы работы, подготовка сообщений к выступлению на семинарах и конференциях; подготовка рефератов, докладов.</w:t>
            </w:r>
          </w:p>
          <w:p w:rsidR="00D3092C" w:rsidRPr="00793DA4" w:rsidRDefault="00D3092C" w:rsidP="008943B6">
            <w:pPr>
              <w:rPr>
                <w:rStyle w:val="af8"/>
                <w:bCs/>
              </w:rPr>
            </w:pP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23-26.</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предотвращения вторжения </w:t>
            </w:r>
          </w:p>
          <w:p w:rsidR="005505B8" w:rsidRPr="00793DA4" w:rsidRDefault="005505B8" w:rsidP="008943B6">
            <w:r w:rsidRPr="00793DA4">
              <w:t>IPS технологии. IPS сигнатуры. Реализация IPS. Проверка и мониторинг IPS</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27-28.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системы предотвращения вторжений (</w:t>
            </w:r>
            <w:r w:rsidRPr="00793DA4">
              <w:rPr>
                <w:lang w:val="en-US"/>
              </w:rPr>
              <w:t>IPS</w:t>
            </w:r>
            <w:r w:rsidRPr="00793DA4">
              <w:t>)</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29-32.</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локальной сети </w:t>
            </w:r>
          </w:p>
          <w:p w:rsidR="005505B8" w:rsidRPr="00793DA4" w:rsidRDefault="005505B8" w:rsidP="008943B6">
            <w:r w:rsidRPr="00793DA4">
              <w:t xml:space="preserve">Обеспечение безопасности пользовательских компьютеров. Соображения по безопасности второго уровня (Layer-2). Конфигурация безопасности второго уровня. Безопасность беспроводных сетей, </w:t>
            </w:r>
            <w:proofErr w:type="spellStart"/>
            <w:r w:rsidRPr="00793DA4">
              <w:t>VoIP</w:t>
            </w:r>
            <w:proofErr w:type="spellEnd"/>
            <w:r w:rsidRPr="00793DA4">
              <w:t xml:space="preserve"> и SAN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33.</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безопасности на втором уровне на коммутаторах</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34-37.</w:t>
            </w:r>
          </w:p>
        </w:tc>
        <w:tc>
          <w:tcPr>
            <w:tcW w:w="3152" w:type="pct"/>
            <w:shd w:val="clear" w:color="auto" w:fill="FFFFFF"/>
          </w:tcPr>
          <w:p w:rsidR="005505B8" w:rsidRPr="00793DA4" w:rsidRDefault="005505B8" w:rsidP="008943B6">
            <w:pPr>
              <w:rPr>
                <w:rStyle w:val="af8"/>
                <w:bCs/>
              </w:rPr>
            </w:pPr>
            <w:r w:rsidRPr="00793DA4">
              <w:rPr>
                <w:rStyle w:val="af8"/>
                <w:bCs/>
              </w:rPr>
              <w:t xml:space="preserve">Криптографические системы </w:t>
            </w:r>
          </w:p>
          <w:p w:rsidR="005505B8" w:rsidRPr="00793DA4" w:rsidRDefault="005505B8" w:rsidP="008943B6">
            <w:r w:rsidRPr="00793DA4">
              <w:t>Криптографические сервисы. Базовая целостность и аутентичность. Конфиденциальность. Криптография открытых ключей.</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Исследование методов шифрования</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793DA4" w:rsidRDefault="00D3092C" w:rsidP="008943B6">
            <w:pPr>
              <w:rPr>
                <w:rStyle w:val="af8"/>
                <w:bCs/>
              </w:rPr>
            </w:pPr>
            <w:r>
              <w:rPr>
                <w:rStyle w:val="af8"/>
                <w:bCs/>
              </w:rPr>
              <w:t>Самостоятельная работа:</w:t>
            </w:r>
            <w:r w:rsidR="00690B4C">
              <w:rPr>
                <w:rStyle w:val="af8"/>
                <w:bCs/>
              </w:rPr>
              <w:t xml:space="preserve"> </w:t>
            </w:r>
            <w:r w:rsidRPr="004A1B47">
              <w:rPr>
                <w:rStyle w:val="FontStyle62"/>
                <w:sz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отчётов и подготовка к их защите.</w:t>
            </w: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39-42.</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VPN </w:t>
            </w:r>
          </w:p>
          <w:p w:rsidR="005505B8" w:rsidRPr="00793DA4" w:rsidRDefault="005505B8" w:rsidP="008943B6">
            <w:r w:rsidRPr="00793DA4">
              <w:t xml:space="preserve">VPN. GRE VPN. Компоненты и функционирование </w:t>
            </w:r>
            <w:proofErr w:type="spellStart"/>
            <w:r w:rsidRPr="00793DA4">
              <w:t>IPSec</w:t>
            </w:r>
            <w:proofErr w:type="spellEnd"/>
            <w:r w:rsidRPr="00793DA4">
              <w:t xml:space="preserve"> VPN. Реализация </w:t>
            </w:r>
            <w:proofErr w:type="spellStart"/>
            <w:r w:rsidRPr="00793DA4">
              <w:t>Site-to-site</w:t>
            </w:r>
            <w:proofErr w:type="spellEnd"/>
            <w:r w:rsidRPr="00793DA4">
              <w:t xml:space="preserve"> </w:t>
            </w:r>
            <w:proofErr w:type="spellStart"/>
            <w:r w:rsidRPr="00793DA4">
              <w:t>IPSec</w:t>
            </w:r>
            <w:proofErr w:type="spellEnd"/>
            <w:r w:rsidRPr="00793DA4">
              <w:t xml:space="preserve"> VPN с использованием CLI. Реализация </w:t>
            </w:r>
            <w:proofErr w:type="spellStart"/>
            <w:r w:rsidRPr="00793DA4">
              <w:t>Site-to-site</w:t>
            </w:r>
            <w:proofErr w:type="spellEnd"/>
            <w:r w:rsidRPr="00793DA4">
              <w:t xml:space="preserve"> </w:t>
            </w:r>
            <w:proofErr w:type="spellStart"/>
            <w:r w:rsidRPr="00793DA4">
              <w:t>IPSec</w:t>
            </w:r>
            <w:proofErr w:type="spellEnd"/>
            <w:r w:rsidRPr="00793DA4">
              <w:t xml:space="preserve"> VPN с использованием CCP. Реализация </w:t>
            </w:r>
            <w:proofErr w:type="spellStart"/>
            <w:r w:rsidRPr="00793DA4">
              <w:t>Remote-access</w:t>
            </w:r>
            <w:proofErr w:type="spellEnd"/>
            <w:r w:rsidRPr="00793DA4">
              <w:t xml:space="preserve"> VPN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43-44.</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Настройка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45.</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Базовая настройка шлюза безопасности </w:t>
            </w:r>
            <w:r w:rsidRPr="00793DA4">
              <w:rPr>
                <w:lang w:val="en-US"/>
              </w:rPr>
              <w:t>ASA</w:t>
            </w:r>
            <w:r w:rsidRPr="00793DA4">
              <w:t xml:space="preserve"> и настройка брандмауэров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46.</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Базовая настройка шлюза безопасности </w:t>
            </w:r>
            <w:r w:rsidRPr="00793DA4">
              <w:rPr>
                <w:lang w:val="en-US"/>
              </w:rPr>
              <w:t>ASA</w:t>
            </w:r>
            <w:r w:rsidRPr="00793DA4">
              <w:t xml:space="preserve"> и настройка брандмауэров используя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47-48.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Настройка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с одной стороны на маршрутизаторе используя интерфейс командной строки и с другой стороны используя шлюз безопасности </w:t>
            </w:r>
            <w:r w:rsidRPr="00793DA4">
              <w:rPr>
                <w:lang w:val="en-US"/>
              </w:rPr>
              <w:t>ASA</w:t>
            </w:r>
            <w:r w:rsidRPr="00793DA4">
              <w:t xml:space="preserve"> посредством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9346ED" w:rsidRDefault="009346ED" w:rsidP="00D3092C">
            <w:pPr>
              <w:pStyle w:val="af6"/>
              <w:spacing w:after="0"/>
              <w:rPr>
                <w:rFonts w:ascii="Times New Roman" w:hAnsi="Times New Roman"/>
                <w:sz w:val="22"/>
                <w:szCs w:val="22"/>
              </w:rPr>
            </w:pPr>
            <w:r w:rsidRPr="009346ED">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49-52.</w:t>
            </w:r>
          </w:p>
        </w:tc>
        <w:tc>
          <w:tcPr>
            <w:tcW w:w="3152" w:type="pct"/>
            <w:shd w:val="clear" w:color="auto" w:fill="FFFFFF"/>
          </w:tcPr>
          <w:p w:rsidR="005505B8" w:rsidRPr="00793DA4" w:rsidRDefault="005505B8" w:rsidP="008943B6">
            <w:pPr>
              <w:rPr>
                <w:rStyle w:val="af8"/>
                <w:bCs/>
              </w:rPr>
            </w:pPr>
            <w:r w:rsidRPr="00793DA4">
              <w:rPr>
                <w:rStyle w:val="af8"/>
                <w:bCs/>
              </w:rPr>
              <w:t xml:space="preserve">Управление безопасной сетью </w:t>
            </w:r>
          </w:p>
          <w:p w:rsidR="005505B8" w:rsidRPr="00793DA4" w:rsidRDefault="005505B8" w:rsidP="008943B6">
            <w:r w:rsidRPr="00793DA4">
              <w:t xml:space="preserve">Принципы безопасности сетевого дизайна. Безопасная архитектура. Управление процессами и безопасность. Тестирование сети на уязвимости. Непрерывность бизнеса, планирование восстановления аварийных ситуаций. Жизненный цикл сети и планирование. Разработка регламентов компании и политик безопасности. Введение в Адаптивное устройство безопасности ASA. Конфигурация </w:t>
            </w:r>
            <w:proofErr w:type="spellStart"/>
            <w:r w:rsidRPr="00793DA4">
              <w:t>фаирвола</w:t>
            </w:r>
            <w:proofErr w:type="spellEnd"/>
            <w:r w:rsidRPr="00793DA4">
              <w:t xml:space="preserve"> на базе ASA с использованием графического интерфейса ASDM. Конфигурация VPN на базе ASA с использованием графического интерфейса ASDM.</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53.</w:t>
            </w:r>
          </w:p>
        </w:tc>
        <w:tc>
          <w:tcPr>
            <w:tcW w:w="3152" w:type="pct"/>
            <w:shd w:val="clear" w:color="auto" w:fill="FFFFFF"/>
          </w:tcPr>
          <w:p w:rsidR="00056849" w:rsidRPr="00056849" w:rsidRDefault="00056849" w:rsidP="008943B6">
            <w:pPr>
              <w:rPr>
                <w:rStyle w:val="af8"/>
                <w:bCs/>
              </w:rPr>
            </w:pPr>
            <w:r w:rsidRPr="00AB2E2D">
              <w:rPr>
                <w:b/>
              </w:rPr>
              <w:t>Практическое занятие:</w:t>
            </w:r>
            <w:r>
              <w:rPr>
                <w:b/>
              </w:rPr>
              <w:t xml:space="preserve"> </w:t>
            </w:r>
            <w:r w:rsidRPr="00793DA4">
              <w:t>Настройка</w:t>
            </w:r>
            <w:r w:rsidRPr="00793DA4">
              <w:rPr>
                <w:lang w:val="en-US"/>
              </w:rPr>
              <w:t>Clientless</w:t>
            </w:r>
            <w:r w:rsidRPr="00056849">
              <w:t xml:space="preserve"> </w:t>
            </w:r>
            <w:r w:rsidRPr="00793DA4">
              <w:rPr>
                <w:lang w:val="en-US"/>
              </w:rPr>
              <w:t>Remote</w:t>
            </w:r>
            <w:r w:rsidRPr="00056849">
              <w:t xml:space="preserve"> </w:t>
            </w:r>
            <w:r w:rsidRPr="00793DA4">
              <w:rPr>
                <w:lang w:val="en-US"/>
              </w:rPr>
              <w:t>Access</w:t>
            </w:r>
            <w:r w:rsidRPr="00056849">
              <w:t xml:space="preserve"> </w:t>
            </w:r>
            <w:r w:rsidRPr="00793DA4">
              <w:rPr>
                <w:lang w:val="en-US"/>
              </w:rPr>
              <w:t>SSL</w:t>
            </w:r>
            <w:r w:rsidRPr="00056849">
              <w:t xml:space="preserve"> </w:t>
            </w:r>
            <w:r w:rsidRPr="00793DA4">
              <w:rPr>
                <w:lang w:val="en-US"/>
              </w:rPr>
              <w:t>VPNs</w:t>
            </w:r>
            <w:r w:rsidRPr="00056849">
              <w:t xml:space="preserve"> </w:t>
            </w:r>
            <w:r w:rsidRPr="00793DA4">
              <w:t>используя</w:t>
            </w:r>
            <w:r w:rsidRPr="00056849">
              <w:t xml:space="preserve"> </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54.</w:t>
            </w:r>
          </w:p>
        </w:tc>
        <w:tc>
          <w:tcPr>
            <w:tcW w:w="3152" w:type="pct"/>
            <w:shd w:val="clear" w:color="auto" w:fill="FFFFFF"/>
          </w:tcPr>
          <w:p w:rsidR="00056849" w:rsidRPr="00056849" w:rsidRDefault="00056849" w:rsidP="008943B6">
            <w:pPr>
              <w:rPr>
                <w:rStyle w:val="af8"/>
                <w:bCs/>
              </w:rPr>
            </w:pPr>
            <w:r w:rsidRPr="00AB2E2D">
              <w:rPr>
                <w:b/>
              </w:rPr>
              <w:t>Практическое занятие:</w:t>
            </w:r>
            <w:r>
              <w:rPr>
                <w:b/>
              </w:rPr>
              <w:t xml:space="preserve"> </w:t>
            </w:r>
            <w:r w:rsidRPr="00793DA4">
              <w:t>Настройка</w:t>
            </w:r>
            <w:r w:rsidRPr="00056849">
              <w:t xml:space="preserve"> </w:t>
            </w:r>
            <w:r w:rsidRPr="00793DA4">
              <w:rPr>
                <w:lang w:val="en-US"/>
              </w:rPr>
              <w:t>AnyConnect</w:t>
            </w:r>
            <w:r w:rsidRPr="00056849">
              <w:t xml:space="preserve"> </w:t>
            </w:r>
            <w:r w:rsidRPr="00793DA4">
              <w:rPr>
                <w:lang w:val="en-US"/>
              </w:rPr>
              <w:t>Remote</w:t>
            </w:r>
            <w:r w:rsidRPr="00056849">
              <w:t xml:space="preserve"> </w:t>
            </w:r>
            <w:r w:rsidRPr="00793DA4">
              <w:rPr>
                <w:lang w:val="en-US"/>
              </w:rPr>
              <w:t>Access</w:t>
            </w:r>
            <w:r w:rsidRPr="00056849">
              <w:t xml:space="preserve"> </w:t>
            </w:r>
            <w:r w:rsidRPr="00793DA4">
              <w:rPr>
                <w:lang w:val="en-US"/>
              </w:rPr>
              <w:t>SSL</w:t>
            </w:r>
            <w:r w:rsidRPr="00056849">
              <w:t xml:space="preserve"> </w:t>
            </w:r>
            <w:r w:rsidRPr="00793DA4">
              <w:rPr>
                <w:lang w:val="en-US"/>
              </w:rPr>
              <w:t>VPN</w:t>
            </w:r>
            <w:r w:rsidRPr="00056849">
              <w:t xml:space="preserve"> используя </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55-56.</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Финальная комплексная лабораторная работа по безопасности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9346E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tcBorders>
              <w:top w:val="nil"/>
            </w:tcBorders>
          </w:tcPr>
          <w:p w:rsidR="005505B8" w:rsidRPr="005505B8" w:rsidRDefault="005505B8" w:rsidP="008943B6">
            <w:pPr>
              <w:rPr>
                <w:bCs/>
                <w:i/>
              </w:rPr>
            </w:pPr>
          </w:p>
        </w:tc>
        <w:tc>
          <w:tcPr>
            <w:tcW w:w="217" w:type="pct"/>
            <w:vAlign w:val="center"/>
          </w:tcPr>
          <w:p w:rsidR="005505B8" w:rsidRPr="00793DA4" w:rsidRDefault="000A799F" w:rsidP="000A799F">
            <w:pPr>
              <w:jc w:val="center"/>
              <w:rPr>
                <w:bCs/>
              </w:rPr>
            </w:pPr>
            <w:r>
              <w:rPr>
                <w:bCs/>
              </w:rPr>
              <w:t>57.</w:t>
            </w:r>
          </w:p>
        </w:tc>
        <w:tc>
          <w:tcPr>
            <w:tcW w:w="3152" w:type="pct"/>
          </w:tcPr>
          <w:p w:rsidR="005505B8" w:rsidRPr="00091F91" w:rsidRDefault="005505B8" w:rsidP="008943B6">
            <w:pPr>
              <w:rPr>
                <w:b/>
              </w:rPr>
            </w:pPr>
            <w:r w:rsidRPr="00091F91">
              <w:rPr>
                <w:b/>
              </w:rPr>
              <w:t>Дифференцированный зачет</w:t>
            </w:r>
          </w:p>
        </w:tc>
        <w:tc>
          <w:tcPr>
            <w:tcW w:w="349" w:type="pct"/>
          </w:tcPr>
          <w:p w:rsidR="005505B8" w:rsidRPr="00D3092C" w:rsidRDefault="005505B8" w:rsidP="00091F91">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sidRPr="00793DA4">
              <w:rPr>
                <w:b/>
                <w:bCs/>
              </w:rPr>
              <w:t>Учебная практика</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pStyle w:val="c22"/>
              <w:numPr>
                <w:ilvl w:val="0"/>
                <w:numId w:val="9"/>
              </w:numPr>
              <w:spacing w:before="0" w:beforeAutospacing="0" w:after="0" w:afterAutospacing="0"/>
              <w:ind w:left="0" w:firstLine="22"/>
              <w:rPr>
                <w:sz w:val="22"/>
                <w:szCs w:val="22"/>
              </w:rPr>
            </w:pPr>
            <w:r w:rsidRPr="00793DA4">
              <w:rPr>
                <w:sz w:val="22"/>
                <w:szCs w:val="22"/>
              </w:rPr>
              <w:t>Настройка прав доступа.</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Оформление технической документации, правила оформления документов.</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аппаратного и программного обеспечения сети.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сетевой карты, имя компьютера, рабочая группа, введение компьютера в </w:t>
            </w:r>
            <w:proofErr w:type="spellStart"/>
            <w:r w:rsidRPr="00793DA4">
              <w:rPr>
                <w:sz w:val="22"/>
                <w:szCs w:val="22"/>
              </w:rPr>
              <w:t>domain</w:t>
            </w:r>
            <w:proofErr w:type="spellEnd"/>
            <w:r w:rsidRPr="00793DA4">
              <w:rPr>
                <w:sz w:val="22"/>
                <w:szCs w:val="22"/>
              </w:rPr>
              <w:t>.</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Программная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Аппаратная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Поиск неисправностей технических средств.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Выполнение действий по устранению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Использование активного, пассивного оборудования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Устранение паразитирующей нагрузки в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Построение физической карты локальной сети.</w:t>
            </w:r>
          </w:p>
        </w:tc>
        <w:tc>
          <w:tcPr>
            <w:tcW w:w="349" w:type="pct"/>
            <w:vAlign w:val="center"/>
          </w:tcPr>
          <w:p w:rsidR="005505B8" w:rsidRPr="00D3092C" w:rsidRDefault="005505B8" w:rsidP="00D7319F">
            <w:pPr>
              <w:jc w:val="center"/>
              <w:rPr>
                <w:b/>
                <w:i/>
              </w:rPr>
            </w:pPr>
            <w:r w:rsidRPr="00D3092C">
              <w:rPr>
                <w:b/>
                <w:i/>
              </w:rPr>
              <w:t>108</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rPr>
            </w:pPr>
            <w:r w:rsidRPr="00793DA4">
              <w:rPr>
                <w:b/>
                <w:bCs/>
              </w:rPr>
              <w:lastRenderedPageBreak/>
              <w:t xml:space="preserve">Производственная практика раздела </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ind w:firstLine="22"/>
            </w:pPr>
            <w:r w:rsidRPr="00793DA4">
              <w:t>1. Установка на серверы и рабочие станции: операционные системы и необходимое для работы программное обеспечение.</w:t>
            </w:r>
          </w:p>
          <w:p w:rsidR="005505B8" w:rsidRPr="00793DA4" w:rsidRDefault="005505B8" w:rsidP="008943B6">
            <w:pPr>
              <w:ind w:firstLine="22"/>
            </w:pPr>
            <w:r w:rsidRPr="00793DA4">
              <w:t>2. Осуществление конфигурирования программного обеспечения на серверах и рабочих станциях.</w:t>
            </w:r>
          </w:p>
          <w:p w:rsidR="005505B8" w:rsidRPr="00793DA4" w:rsidRDefault="005505B8" w:rsidP="008943B6">
            <w:pPr>
              <w:ind w:firstLine="22"/>
            </w:pPr>
            <w:r w:rsidRPr="00793DA4">
              <w:t>3. Поддержка в работоспособном состоянии программное обеспечение серверов и рабочих станций.</w:t>
            </w:r>
          </w:p>
          <w:p w:rsidR="005505B8" w:rsidRPr="00793DA4" w:rsidRDefault="005505B8" w:rsidP="008943B6">
            <w:pPr>
              <w:ind w:firstLine="22"/>
            </w:pPr>
            <w:r w:rsidRPr="00793DA4">
              <w:t>4. Регистрация пользователей локальной сети и почтового сервера, назначает идентификаторы и пароли.</w:t>
            </w:r>
          </w:p>
          <w:p w:rsidR="005505B8" w:rsidRPr="00793DA4" w:rsidRDefault="005505B8" w:rsidP="008943B6">
            <w:pPr>
              <w:ind w:firstLine="22"/>
            </w:pPr>
            <w:r w:rsidRPr="00793DA4">
              <w:t>5. Установка прав доступа и контроль использования сетевых ресурсов.</w:t>
            </w:r>
          </w:p>
          <w:p w:rsidR="005505B8" w:rsidRPr="00793DA4" w:rsidRDefault="005505B8" w:rsidP="008943B6">
            <w:pPr>
              <w:ind w:firstLine="22"/>
            </w:pPr>
            <w:r w:rsidRPr="00793DA4">
              <w:t>6. Обеспечение своевременного копирования, архивирования и резервирования данных.</w:t>
            </w:r>
          </w:p>
          <w:p w:rsidR="005505B8" w:rsidRPr="00793DA4" w:rsidRDefault="005505B8" w:rsidP="008943B6">
            <w:pPr>
              <w:ind w:firstLine="22"/>
            </w:pPr>
            <w:r w:rsidRPr="00793DA4">
              <w:t>7. Принятие мер по восстановлению работоспособности локальной сети при сбоях или выходе из строя сетевого оборудования.</w:t>
            </w:r>
          </w:p>
          <w:p w:rsidR="005505B8" w:rsidRPr="00793DA4" w:rsidRDefault="005505B8" w:rsidP="008943B6">
            <w:pPr>
              <w:ind w:firstLine="22"/>
            </w:pPr>
            <w:r w:rsidRPr="00793DA4">
              <w:t>8. Выявление ошибок пользователей и программного обеспечения и принятие мер по их исправлению.</w:t>
            </w:r>
          </w:p>
          <w:p w:rsidR="005505B8" w:rsidRPr="00793DA4" w:rsidRDefault="005505B8" w:rsidP="008943B6">
            <w:pPr>
              <w:ind w:firstLine="22"/>
            </w:pPr>
            <w:r w:rsidRPr="00793DA4">
              <w:t>9. Проведение мониторинга сети, разрабатывать предложения по развитию инфраструктуры сети.</w:t>
            </w:r>
          </w:p>
          <w:p w:rsidR="005505B8" w:rsidRPr="00793DA4" w:rsidRDefault="005505B8" w:rsidP="008943B6">
            <w:pPr>
              <w:ind w:firstLine="22"/>
            </w:pPr>
            <w:r w:rsidRPr="00793DA4">
              <w:t>10. Обеспечение сетевой безопасности (защиту от несанкционированного доступа к информации, просмотра или изменения системных файлов и данных), безопасность межсетевого взаимодействия.</w:t>
            </w:r>
          </w:p>
          <w:p w:rsidR="005505B8" w:rsidRPr="00793DA4" w:rsidRDefault="005505B8" w:rsidP="008943B6">
            <w:pPr>
              <w:ind w:firstLine="22"/>
            </w:pPr>
            <w:r w:rsidRPr="00793DA4">
              <w:t>11. Осуществление антивирусной защиты локальной вычислительной сети, серверов и рабочих станций.</w:t>
            </w:r>
          </w:p>
          <w:p w:rsidR="005505B8" w:rsidRPr="00793DA4" w:rsidRDefault="005505B8" w:rsidP="008943B6">
            <w:pPr>
              <w:ind w:firstLine="22"/>
            </w:pPr>
            <w:r w:rsidRPr="00793DA4">
              <w:t>12. Документирование всех произведенных действий.</w:t>
            </w:r>
          </w:p>
        </w:tc>
        <w:tc>
          <w:tcPr>
            <w:tcW w:w="349" w:type="pct"/>
            <w:vAlign w:val="center"/>
          </w:tcPr>
          <w:p w:rsidR="005505B8" w:rsidRPr="00D3092C" w:rsidRDefault="005505B8" w:rsidP="00D7319F">
            <w:pPr>
              <w:jc w:val="center"/>
              <w:rPr>
                <w:b/>
                <w:i/>
              </w:rPr>
            </w:pPr>
            <w:r w:rsidRPr="00D3092C">
              <w:rPr>
                <w:b/>
                <w:i/>
              </w:rPr>
              <w:t>144</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Pr>
                <w:b/>
                <w:bCs/>
              </w:rPr>
              <w:t>Экзамен по модулю</w:t>
            </w:r>
          </w:p>
        </w:tc>
        <w:tc>
          <w:tcPr>
            <w:tcW w:w="349" w:type="pct"/>
            <w:vAlign w:val="center"/>
          </w:tcPr>
          <w:p w:rsidR="005505B8" w:rsidRPr="00793DA4" w:rsidRDefault="005505B8" w:rsidP="00D7319F">
            <w:pPr>
              <w:jc w:val="center"/>
              <w:rPr>
                <w:b/>
                <w:i/>
              </w:rPr>
            </w:pPr>
            <w:r>
              <w:rPr>
                <w:b/>
                <w:i/>
              </w:rPr>
              <w:t>6</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rPr>
                <w:bCs/>
              </w:rPr>
            </w:pPr>
            <w:r w:rsidRPr="00793DA4">
              <w:rPr>
                <w:b/>
                <w:bCs/>
              </w:rPr>
              <w:t>Всего</w:t>
            </w:r>
          </w:p>
        </w:tc>
        <w:tc>
          <w:tcPr>
            <w:tcW w:w="349" w:type="pct"/>
            <w:vAlign w:val="center"/>
          </w:tcPr>
          <w:p w:rsidR="005505B8" w:rsidRPr="00793DA4" w:rsidRDefault="005505B8" w:rsidP="00D7319F">
            <w:pPr>
              <w:jc w:val="center"/>
              <w:rPr>
                <w:i/>
              </w:rPr>
            </w:pPr>
            <w:r>
              <w:rPr>
                <w:b/>
                <w:i/>
              </w:rPr>
              <w:t>648</w:t>
            </w:r>
          </w:p>
        </w:tc>
        <w:tc>
          <w:tcPr>
            <w:tcW w:w="452" w:type="pct"/>
          </w:tcPr>
          <w:p w:rsidR="005505B8" w:rsidRDefault="005505B8" w:rsidP="00D3092C">
            <w:pPr>
              <w:jc w:val="center"/>
              <w:rPr>
                <w:b/>
                <w:i/>
              </w:rPr>
            </w:pPr>
          </w:p>
        </w:tc>
      </w:tr>
    </w:tbl>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Для характеристики уровня освоения учебного материала используются следующие обозначения:</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 xml:space="preserve">1. – ознакомительный (узнавание ранее изученных объектов, свойств); </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8943B6">
          <w:pgSz w:w="16839" w:h="11907" w:orient="landscape" w:code="9"/>
          <w:pgMar w:top="1134" w:right="1246" w:bottom="1276" w:left="992" w:header="709" w:footer="709" w:gutter="0"/>
          <w:cols w:space="720"/>
          <w:docGrid w:linePitch="326"/>
        </w:sectPr>
      </w:pPr>
      <w:r w:rsidRPr="00D7319F">
        <w:rPr>
          <w:sz w:val="18"/>
          <w:szCs w:val="18"/>
        </w:rPr>
        <w:t>3. – продуктивный (планирование и самостоятельное выполнение деятельности,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w:t>
      </w:r>
      <w:r w:rsidR="00690B4C">
        <w:rPr>
          <w:b/>
          <w:caps/>
        </w:rPr>
        <w:t xml:space="preserve"> </w:t>
      </w:r>
      <w:r w:rsidRPr="00EF21EE">
        <w:rPr>
          <w:b/>
          <w:caps/>
        </w:rPr>
        <w:t>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r w:rsidR="004071B2" w:rsidRPr="00A64A7F">
        <w:rPr>
          <w:bCs/>
        </w:rPr>
        <w:t xml:space="preserve"> </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382B7E" w:rsidRPr="00690B4C" w:rsidRDefault="00382B7E" w:rsidP="00382B7E">
      <w:pPr>
        <w:pStyle w:val="af0"/>
        <w:numPr>
          <w:ilvl w:val="0"/>
          <w:numId w:val="10"/>
        </w:numPr>
        <w:autoSpaceDE w:val="0"/>
        <w:autoSpaceDN w:val="0"/>
        <w:adjustRightInd w:val="0"/>
        <w:spacing w:before="120" w:line="276" w:lineRule="auto"/>
        <w:ind w:left="0" w:firstLine="709"/>
        <w:contextualSpacing w:val="0"/>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w:t>
      </w:r>
    </w:p>
    <w:p w:rsidR="00382B7E" w:rsidRPr="00690B4C" w:rsidRDefault="00382B7E" w:rsidP="00382B7E">
      <w:pPr>
        <w:pStyle w:val="af0"/>
        <w:ind w:left="0" w:firstLine="709"/>
        <w:rPr>
          <w:b/>
        </w:rPr>
      </w:pPr>
    </w:p>
    <w:p w:rsidR="00382B7E" w:rsidRPr="00690B4C" w:rsidRDefault="00382B7E" w:rsidP="00382B7E">
      <w:pPr>
        <w:pStyle w:val="af0"/>
        <w:ind w:left="0" w:firstLine="709"/>
        <w:rPr>
          <w:b/>
        </w:rPr>
      </w:pPr>
      <w:r w:rsidRPr="00690B4C">
        <w:rPr>
          <w:b/>
        </w:rPr>
        <w:t>Электронные издания (электронные ресурсы)</w:t>
      </w:r>
    </w:p>
    <w:p w:rsidR="00382B7E" w:rsidRPr="00690B4C" w:rsidRDefault="00382B7E" w:rsidP="00690B4C">
      <w:pPr>
        <w:pStyle w:val="af0"/>
        <w:numPr>
          <w:ilvl w:val="0"/>
          <w:numId w:val="11"/>
        </w:numPr>
        <w:autoSpaceDE w:val="0"/>
        <w:autoSpaceDN w:val="0"/>
        <w:adjustRightInd w:val="0"/>
        <w:spacing w:before="120" w:line="276" w:lineRule="auto"/>
        <w:ind w:left="0" w:firstLine="709"/>
        <w:contextualSpacing w:val="0"/>
        <w:jc w:val="both"/>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 (Среднее профессиональное образование). - ISBN 978-5-906923-06-6. - Текст: электронный. - URL: https://znanium.com/catalog/product/1071722 (дата обращения: 26.07.2021).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lastRenderedPageBreak/>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011B43" w:rsidRPr="00EF21EE" w:rsidRDefault="00011B43" w:rsidP="00011B43">
      <w:pPr>
        <w:jc w:val="both"/>
      </w:pPr>
      <w:r w:rsidRPr="00EF21EE">
        <w:t>Консультационная помощь студентам осуществляется в индивидуальной и групповой формах пропорционально количеству часов.</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690B4C">
        <w:rPr>
          <w:bCs/>
        </w:rPr>
        <w:t xml:space="preserve"> </w:t>
      </w:r>
      <w:r w:rsidRPr="00EF21EE">
        <w:rPr>
          <w:bCs/>
        </w:rPr>
        <w:t>образования должна обеспечиваться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Требования к квалификации педагогических кадров, осуществляющих руководство практикой:</w:t>
      </w:r>
    </w:p>
    <w:p w:rsidR="00011B43" w:rsidRDefault="00011B43" w:rsidP="001418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rPr>
      </w:pPr>
      <w:r w:rsidRPr="00EF21EE">
        <w:rPr>
          <w:bCs/>
        </w:rPr>
        <w:t xml:space="preserve">Преподавателем </w:t>
      </w:r>
      <w:proofErr w:type="spellStart"/>
      <w:r w:rsidRPr="00EF21EE">
        <w:rPr>
          <w:bCs/>
        </w:rPr>
        <w:t>спецдисциплин</w:t>
      </w:r>
      <w:proofErr w:type="spellEnd"/>
      <w:r w:rsidRPr="00EF21EE">
        <w:rPr>
          <w:bCs/>
        </w:rPr>
        <w:t xml:space="preserve"> с обязательной стажировкой</w:t>
      </w:r>
      <w:r w:rsidRPr="00EF21EE">
        <w:t xml:space="preserve"> </w:t>
      </w:r>
      <w:r w:rsidRPr="00EF21EE">
        <w:rPr>
          <w:bCs/>
        </w:rPr>
        <w:t>в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694"/>
        <w:gridCol w:w="2915"/>
      </w:tblGrid>
      <w:tr w:rsidR="006D2A3C" w:rsidRPr="00793DA4" w:rsidTr="00267C3F">
        <w:tc>
          <w:tcPr>
            <w:tcW w:w="3147" w:type="dxa"/>
          </w:tcPr>
          <w:p w:rsidR="006D2A3C" w:rsidRPr="00793DA4" w:rsidRDefault="006D2A3C" w:rsidP="00267C3F">
            <w:pPr>
              <w:jc w:val="center"/>
              <w:rPr>
                <w:b/>
              </w:rPr>
            </w:pPr>
            <w:r w:rsidRPr="00793DA4">
              <w:t>Код и наименование профессиональных и общих компетенций, формируемых в рамках модуля</w:t>
            </w:r>
          </w:p>
        </w:tc>
        <w:tc>
          <w:tcPr>
            <w:tcW w:w="2694" w:type="dxa"/>
          </w:tcPr>
          <w:p w:rsidR="006D2A3C" w:rsidRPr="00793DA4" w:rsidRDefault="006D2A3C" w:rsidP="00267C3F">
            <w:pPr>
              <w:suppressAutoHyphens/>
              <w:jc w:val="center"/>
            </w:pPr>
          </w:p>
          <w:p w:rsidR="006D2A3C" w:rsidRPr="00793DA4" w:rsidRDefault="006D2A3C" w:rsidP="00267C3F">
            <w:pPr>
              <w:jc w:val="center"/>
            </w:pPr>
            <w:r w:rsidRPr="00793DA4">
              <w:t>Критерии оценки</w:t>
            </w:r>
          </w:p>
        </w:tc>
        <w:tc>
          <w:tcPr>
            <w:tcW w:w="2915" w:type="dxa"/>
          </w:tcPr>
          <w:p w:rsidR="006D2A3C" w:rsidRPr="00793DA4" w:rsidRDefault="006D2A3C" w:rsidP="00267C3F">
            <w:pPr>
              <w:suppressAutoHyphens/>
              <w:jc w:val="center"/>
            </w:pPr>
          </w:p>
          <w:p w:rsidR="006D2A3C" w:rsidRPr="00793DA4" w:rsidRDefault="006D2A3C" w:rsidP="00267C3F">
            <w:pPr>
              <w:jc w:val="center"/>
            </w:pPr>
            <w:r w:rsidRPr="00793DA4">
              <w:t>Методы оценки</w:t>
            </w:r>
          </w:p>
        </w:tc>
      </w:tr>
      <w:tr w:rsidR="006D2A3C" w:rsidRPr="00793DA4" w:rsidTr="00267C3F">
        <w:trPr>
          <w:trHeight w:val="1265"/>
        </w:trPr>
        <w:tc>
          <w:tcPr>
            <w:tcW w:w="3147" w:type="dxa"/>
          </w:tcPr>
          <w:p w:rsidR="006D2A3C" w:rsidRPr="00793DA4" w:rsidRDefault="006D2A3C" w:rsidP="00267C3F">
            <w:pPr>
              <w:rPr>
                <w:i/>
              </w:rPr>
            </w:pPr>
            <w:r w:rsidRPr="00793DA4">
              <w:rPr>
                <w:i/>
              </w:rPr>
              <w:t xml:space="preserve">ПК 3.1. </w:t>
            </w:r>
            <w:r w:rsidRPr="00793DA4">
              <w:t>Устанавливать, настраивать, эксплуатировать и обслуживать технические и программно-аппаратные средства компьютерных сетей.</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690B4C">
        <w:trPr>
          <w:trHeight w:val="1124"/>
        </w:trPr>
        <w:tc>
          <w:tcPr>
            <w:tcW w:w="3147" w:type="dxa"/>
          </w:tcPr>
          <w:p w:rsidR="006D2A3C" w:rsidRPr="00793DA4" w:rsidRDefault="006D2A3C" w:rsidP="00267C3F">
            <w:pPr>
              <w:rPr>
                <w:i/>
              </w:rPr>
            </w:pPr>
            <w:r w:rsidRPr="00793DA4">
              <w:rPr>
                <w:i/>
              </w:rPr>
              <w:t>ПК 3.2</w:t>
            </w:r>
            <w:r w:rsidRPr="00793DA4">
              <w:t>. Проводить профилактические работы на объектах сетевой инфраструктуры и рабочих станциях.</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lastRenderedPageBreak/>
              <w:t>Оценка «</w:t>
            </w:r>
            <w:r w:rsidRPr="00490716">
              <w:rPr>
                <w:rFonts w:eastAsia="PMingLiU"/>
                <w:b/>
              </w:rPr>
              <w:t>удовлетворительно</w:t>
            </w:r>
            <w:r w:rsidRPr="00490716">
              <w:rPr>
                <w:rFonts w:eastAsia="PMingLiU"/>
              </w:rPr>
              <w:t xml:space="preserve">» - алгоритм разработан и соответствует </w:t>
            </w:r>
            <w:bookmarkStart w:id="0" w:name="_GoBack"/>
            <w:bookmarkEnd w:id="0"/>
            <w:r w:rsidRPr="00490716">
              <w:rPr>
                <w:rFonts w:eastAsia="PMingLiU"/>
              </w:rPr>
              <w:t xml:space="preserve">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lastRenderedPageBreak/>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3.3</w:t>
            </w:r>
            <w:r w:rsidRPr="00793DA4">
              <w:t>. Устанавливать, настраивать, эксплуатировать и обслуживать сетевые конфигурации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3.4.</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lastRenderedPageBreak/>
              <w:t>ПК 3.5.</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3.6.</w:t>
            </w:r>
            <w:r w:rsidRPr="00793DA4">
              <w:t xml:space="preserve">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7"/>
        <w:gridCol w:w="2683"/>
      </w:tblGrid>
      <w:tr w:rsidR="006D2A3C" w:rsidRPr="00793DA4" w:rsidTr="00267C3F">
        <w:tc>
          <w:tcPr>
            <w:tcW w:w="2518" w:type="dxa"/>
          </w:tcPr>
          <w:p w:rsidR="006D2A3C" w:rsidRPr="00793DA4" w:rsidRDefault="006D2A3C" w:rsidP="00267C3F">
            <w:r w:rsidRPr="00793DA4">
              <w:t xml:space="preserve">ОК 01. Выбирать способы решения </w:t>
            </w:r>
            <w:r w:rsidRPr="00793DA4">
              <w:lastRenderedPageBreak/>
              <w:t>задач профессиональной деятельности, применительно к различным контекстам.</w:t>
            </w:r>
          </w:p>
        </w:tc>
        <w:tc>
          <w:tcPr>
            <w:tcW w:w="3828" w:type="dxa"/>
          </w:tcPr>
          <w:p w:rsidR="006D2A3C" w:rsidRPr="00793DA4" w:rsidRDefault="006D2A3C" w:rsidP="006D2A3C">
            <w:pPr>
              <w:numPr>
                <w:ilvl w:val="0"/>
                <w:numId w:val="12"/>
              </w:numPr>
              <w:tabs>
                <w:tab w:val="left" w:pos="252"/>
              </w:tabs>
            </w:pPr>
            <w:r w:rsidRPr="00793DA4">
              <w:lastRenderedPageBreak/>
              <w:t xml:space="preserve">обоснованность постановки цели, выбора и применения </w:t>
            </w:r>
            <w:r w:rsidRPr="00793DA4">
              <w:lastRenderedPageBreak/>
              <w:t>методов и способов решения профессиональных задач;</w:t>
            </w:r>
          </w:p>
          <w:p w:rsidR="006D2A3C" w:rsidRPr="00793DA4" w:rsidRDefault="006D2A3C" w:rsidP="00267C3F">
            <w:r w:rsidRPr="00793DA4">
              <w:t>- адекватная оценка и самооценка эффективности и качества выполнения профессиональных задач</w:t>
            </w:r>
          </w:p>
        </w:tc>
        <w:tc>
          <w:tcPr>
            <w:tcW w:w="2693" w:type="dxa"/>
            <w:vMerge w:val="restart"/>
          </w:tcPr>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r w:rsidRPr="00793DA4">
              <w:t>Интерпретация результатов наблюдений за деятельностью обучающегося в процессе освоения образовательной программы</w:t>
            </w:r>
          </w:p>
          <w:p w:rsidR="006D2A3C" w:rsidRPr="00793DA4" w:rsidRDefault="006D2A3C" w:rsidP="00267C3F"/>
          <w:p w:rsidR="006D2A3C" w:rsidRPr="00793DA4" w:rsidRDefault="00690B4C" w:rsidP="00267C3F">
            <w:r>
              <w:t>Н</w:t>
            </w:r>
            <w:r w:rsidR="006D2A3C" w:rsidRPr="00793DA4">
              <w:t>аблюдение и оценка на лабораторно - практических занятиях, при выполнении работ по учебной и производственной практикам</w:t>
            </w:r>
          </w:p>
          <w:p w:rsidR="006D2A3C" w:rsidRPr="00793DA4" w:rsidRDefault="006D2A3C" w:rsidP="00267C3F"/>
          <w:p w:rsidR="006D2A3C" w:rsidRPr="00793DA4" w:rsidRDefault="006D2A3C" w:rsidP="00267C3F">
            <w:r w:rsidRPr="00793DA4">
              <w:t xml:space="preserve">Экзамен </w:t>
            </w:r>
            <w:r w:rsidR="00690B4C">
              <w:t>по модулю</w:t>
            </w:r>
          </w:p>
        </w:tc>
      </w:tr>
      <w:tr w:rsidR="006D2A3C" w:rsidRPr="00793DA4" w:rsidTr="00267C3F">
        <w:tc>
          <w:tcPr>
            <w:tcW w:w="2518" w:type="dxa"/>
          </w:tcPr>
          <w:p w:rsidR="006D2A3C" w:rsidRPr="00793DA4" w:rsidRDefault="006D2A3C" w:rsidP="00267C3F">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828" w:type="dxa"/>
          </w:tcPr>
          <w:p w:rsidR="006D2A3C" w:rsidRPr="00793DA4" w:rsidRDefault="006D2A3C" w:rsidP="00267C3F">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03. Планировать и реализовывать собственное профессиональное и личностное развитие.</w:t>
            </w:r>
          </w:p>
        </w:tc>
        <w:tc>
          <w:tcPr>
            <w:tcW w:w="3828" w:type="dxa"/>
          </w:tcPr>
          <w:p w:rsidR="006D2A3C" w:rsidRPr="00793DA4" w:rsidRDefault="006D2A3C" w:rsidP="00267C3F">
            <w:r w:rsidRPr="00793DA4">
              <w:t>- демонстрация ответственности за принятые решения</w:t>
            </w:r>
          </w:p>
          <w:p w:rsidR="006D2A3C" w:rsidRPr="00793DA4" w:rsidRDefault="006D2A3C" w:rsidP="00267C3F">
            <w:r w:rsidRPr="00793DA4">
              <w:t xml:space="preserve">- обоснованность самоанализа и коррекция результатов собственной работы; </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04. Работать в коллективе и команде, эффективно взаимодействовать с коллегами, руководством, клиентами.</w:t>
            </w:r>
          </w:p>
        </w:tc>
        <w:tc>
          <w:tcPr>
            <w:tcW w:w="3828" w:type="dxa"/>
          </w:tcPr>
          <w:p w:rsidR="006D2A3C" w:rsidRPr="00793DA4" w:rsidRDefault="006D2A3C" w:rsidP="00267C3F">
            <w:r w:rsidRPr="00793DA4">
              <w:t>- взаимодействие с обучающимися, преподавателями и мастерами в ходе обучения, с руководителями учебной и производственной практик;</w:t>
            </w:r>
          </w:p>
          <w:p w:rsidR="006D2A3C" w:rsidRPr="00793DA4" w:rsidRDefault="006D2A3C" w:rsidP="00267C3F">
            <w:r w:rsidRPr="00793DA4">
              <w:t>- обоснованность анализа работы членов команды (подчиненных)</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28" w:type="dxa"/>
          </w:tcPr>
          <w:p w:rsidR="006D2A3C" w:rsidRPr="00793DA4" w:rsidRDefault="006D2A3C" w:rsidP="00267C3F">
            <w:r w:rsidRPr="00793DA4">
              <w:t>-грамотность устной и письменной речи,</w:t>
            </w:r>
          </w:p>
          <w:p w:rsidR="006D2A3C" w:rsidRPr="00793DA4" w:rsidRDefault="006D2A3C" w:rsidP="00267C3F">
            <w:r w:rsidRPr="00793DA4">
              <w:t>- ясность формулирования и изложения мыслей</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06.</w:t>
            </w:r>
            <w:r w:rsidR="00690B4C">
              <w:t xml:space="preserve"> </w:t>
            </w:r>
            <w:r w:rsidRPr="00793DA4">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828" w:type="dxa"/>
          </w:tcPr>
          <w:p w:rsidR="006D2A3C" w:rsidRPr="00793DA4" w:rsidRDefault="006D2A3C" w:rsidP="00267C3F">
            <w:pPr>
              <w:rPr>
                <w:bCs/>
              </w:rPr>
            </w:pPr>
            <w:r w:rsidRPr="00793DA4">
              <w:rPr>
                <w:bCs/>
              </w:rPr>
              <w:t xml:space="preserve">- соблюдение норм поведения во время учебных занятий и прохождения учебной и производственной практик, </w:t>
            </w:r>
          </w:p>
          <w:p w:rsidR="006D2A3C" w:rsidRPr="00793DA4" w:rsidRDefault="006D2A3C" w:rsidP="00267C3F">
            <w:r w:rsidRPr="00793DA4">
              <w:rPr>
                <w:bCs/>
                <w:lang w:val="en-US"/>
              </w:rPr>
              <w:t xml:space="preserve">- </w:t>
            </w:r>
            <w:r w:rsidRPr="00793DA4">
              <w:rPr>
                <w:bCs/>
              </w:rPr>
              <w:t>соблюдение стандартов антикоррупционного поведения</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 xml:space="preserve">ОК 07. Содействовать сохранению окружающей среды, ресурсосбережению, эффективно </w:t>
            </w:r>
            <w:r w:rsidRPr="00793DA4">
              <w:lastRenderedPageBreak/>
              <w:t>действовать в чрезвычайных ситуациях.</w:t>
            </w:r>
          </w:p>
        </w:tc>
        <w:tc>
          <w:tcPr>
            <w:tcW w:w="3828" w:type="dxa"/>
          </w:tcPr>
          <w:p w:rsidR="006D2A3C" w:rsidRPr="00793DA4" w:rsidRDefault="006D2A3C" w:rsidP="00267C3F">
            <w:r w:rsidRPr="00793DA4">
              <w:lastRenderedPageBreak/>
              <w:t>- эффективность выполнения правил ТБ во время учебных занятий, при прохождении учебной и производственной практик;</w:t>
            </w:r>
          </w:p>
          <w:p w:rsidR="006D2A3C" w:rsidRPr="00793DA4" w:rsidRDefault="006D2A3C" w:rsidP="00267C3F">
            <w:r w:rsidRPr="00793DA4">
              <w:lastRenderedPageBreak/>
              <w:t>- знание и использование ресурсосберегающих технологий в области телекоммуникаций</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8" w:type="dxa"/>
          </w:tcPr>
          <w:p w:rsidR="006D2A3C" w:rsidRPr="00793DA4" w:rsidRDefault="006D2A3C" w:rsidP="00267C3F">
            <w:r w:rsidRPr="00793DA4">
              <w:t>-</w:t>
            </w:r>
            <w:r w:rsidR="00690B4C">
              <w:t xml:space="preserve"> </w:t>
            </w:r>
            <w:r w:rsidRPr="00793DA4">
              <w:t>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w:t>
            </w:r>
            <w:r w:rsidR="00074604">
              <w:t>вня физической подготовленности</w:t>
            </w:r>
            <w:r w:rsidRPr="00793DA4">
              <w:t>;</w:t>
            </w:r>
          </w:p>
          <w:p w:rsidR="006D2A3C" w:rsidRPr="00793DA4" w:rsidRDefault="006D2A3C" w:rsidP="00267C3F"/>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09. Использовать информационные технологии в профессиональной деятельности.</w:t>
            </w:r>
          </w:p>
        </w:tc>
        <w:tc>
          <w:tcPr>
            <w:tcW w:w="3828" w:type="dxa"/>
          </w:tcPr>
          <w:p w:rsidR="006D2A3C" w:rsidRPr="00793DA4" w:rsidRDefault="006D2A3C" w:rsidP="00267C3F">
            <w:pPr>
              <w:pStyle w:val="Web"/>
              <w:rPr>
                <w:sz w:val="22"/>
                <w:szCs w:val="22"/>
              </w:rPr>
            </w:pPr>
            <w:r w:rsidRPr="006D2A3C">
              <w:rPr>
                <w:rFonts w:ascii="Times New Roman" w:hAnsi="Times New Roman"/>
                <w:b w:val="0"/>
                <w:bCs w:val="0"/>
                <w:sz w:val="22"/>
                <w:szCs w:val="22"/>
              </w:rPr>
              <w:t>- эффективность использования и</w:t>
            </w:r>
            <w:r w:rsidRPr="006D2A3C">
              <w:rPr>
                <w:rFonts w:ascii="Times New Roman" w:hAnsi="Times New Roman"/>
                <w:b w:val="0"/>
                <w:sz w:val="22"/>
                <w:szCs w:val="22"/>
              </w:rPr>
              <w:t>нформационно-коммуникационных технологий в профессиональной деятельности согласно формируемым умениям и получаемому практическому</w:t>
            </w:r>
            <w:r w:rsidRPr="00793DA4">
              <w:rPr>
                <w:sz w:val="22"/>
                <w:szCs w:val="22"/>
              </w:rPr>
              <w:t xml:space="preserve"> </w:t>
            </w:r>
            <w:r w:rsidRPr="006D2A3C">
              <w:rPr>
                <w:b w:val="0"/>
                <w:sz w:val="22"/>
                <w:szCs w:val="22"/>
              </w:rPr>
              <w:t>опыту;</w:t>
            </w:r>
          </w:p>
        </w:tc>
        <w:tc>
          <w:tcPr>
            <w:tcW w:w="2693" w:type="dxa"/>
            <w:vMerge/>
          </w:tcPr>
          <w:p w:rsidR="006D2A3C" w:rsidRPr="00793DA4" w:rsidRDefault="006D2A3C" w:rsidP="00267C3F"/>
        </w:tc>
      </w:tr>
      <w:tr w:rsidR="006D2A3C" w:rsidRPr="00793DA4" w:rsidTr="00267C3F">
        <w:trPr>
          <w:trHeight w:val="1144"/>
        </w:trPr>
        <w:tc>
          <w:tcPr>
            <w:tcW w:w="2518" w:type="dxa"/>
          </w:tcPr>
          <w:p w:rsidR="006D2A3C" w:rsidRPr="00793DA4" w:rsidRDefault="006D2A3C" w:rsidP="00267C3F">
            <w:r w:rsidRPr="00793DA4">
              <w:t>ОК 10. Пользоваться профессиональной документацией на государственном и иностранном языках.</w:t>
            </w:r>
          </w:p>
        </w:tc>
        <w:tc>
          <w:tcPr>
            <w:tcW w:w="3828" w:type="dxa"/>
          </w:tcPr>
          <w:p w:rsidR="006D2A3C" w:rsidRPr="00793DA4" w:rsidRDefault="006D2A3C" w:rsidP="00267C3F">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vMerge/>
            <w:tcBorders>
              <w:bottom w:val="nil"/>
            </w:tcBorders>
          </w:tcPr>
          <w:p w:rsidR="006D2A3C" w:rsidRPr="00793DA4" w:rsidRDefault="006D2A3C" w:rsidP="00267C3F"/>
        </w:tc>
      </w:tr>
      <w:tr w:rsidR="006D2A3C" w:rsidRPr="00793DA4" w:rsidTr="00267C3F">
        <w:trPr>
          <w:trHeight w:val="1706"/>
        </w:trPr>
        <w:tc>
          <w:tcPr>
            <w:tcW w:w="2518" w:type="dxa"/>
          </w:tcPr>
          <w:p w:rsidR="006D2A3C" w:rsidRPr="00793DA4" w:rsidRDefault="006D2A3C" w:rsidP="00267C3F">
            <w:pPr>
              <w:rPr>
                <w:iCs/>
              </w:rPr>
            </w:pPr>
            <w:r w:rsidRPr="00793DA4">
              <w:t>ОК 11</w:t>
            </w:r>
            <w:r w:rsidRPr="00793DA4">
              <w:rPr>
                <w:i/>
              </w:rPr>
              <w:t>.</w:t>
            </w:r>
            <w:r w:rsidR="00690B4C">
              <w:rPr>
                <w:i/>
              </w:rPr>
              <w:t xml:space="preserve"> </w:t>
            </w:r>
            <w:r w:rsidRPr="00793DA4">
              <w:rPr>
                <w:iCs/>
              </w:rPr>
              <w:t>Использовать знания по финансовой грамотности, п</w:t>
            </w:r>
            <w:r w:rsidRPr="00793DA4">
              <w:t>ланировать предпринимательскую деятельность в профессиональной</w:t>
            </w:r>
            <w:r w:rsidRPr="00793DA4">
              <w:rPr>
                <w:rStyle w:val="af5"/>
              </w:rPr>
              <w:t xml:space="preserve"> </w:t>
            </w:r>
            <w:r w:rsidRPr="00793DA4">
              <w:rPr>
                <w:rStyle w:val="af5"/>
                <w:i w:val="0"/>
              </w:rPr>
              <w:t>сфере.</w:t>
            </w:r>
          </w:p>
        </w:tc>
        <w:tc>
          <w:tcPr>
            <w:tcW w:w="3828" w:type="dxa"/>
          </w:tcPr>
          <w:p w:rsidR="006D2A3C" w:rsidRPr="00793DA4" w:rsidRDefault="006D2A3C" w:rsidP="00267C3F">
            <w:r w:rsidRPr="00793DA4">
              <w:t>-эффективно использовать знания по финансовой грамотности,</w:t>
            </w:r>
          </w:p>
          <w:p w:rsidR="006D2A3C" w:rsidRPr="00793DA4" w:rsidRDefault="006D2A3C" w:rsidP="00267C3F">
            <w:r w:rsidRPr="00793DA4">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93" w:type="dxa"/>
            <w:tcBorders>
              <w:top w:val="nil"/>
            </w:tcBorders>
          </w:tcPr>
          <w:p w:rsidR="006D2A3C" w:rsidRPr="00793DA4" w:rsidRDefault="006D2A3C" w:rsidP="00267C3F"/>
        </w:tc>
      </w:tr>
    </w:tbl>
    <w:p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E10" w:rsidRDefault="00F37E10">
      <w:r>
        <w:separator/>
      </w:r>
    </w:p>
  </w:endnote>
  <w:endnote w:type="continuationSeparator" w:id="0">
    <w:p w:rsidR="00F37E10" w:rsidRDefault="00F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B6" w:rsidRDefault="008943B6"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943B6" w:rsidRDefault="008943B6"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B6" w:rsidRDefault="008943B6"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F4366">
      <w:rPr>
        <w:rStyle w:val="aa"/>
        <w:noProof/>
      </w:rPr>
      <w:t>3</w:t>
    </w:r>
    <w:r>
      <w:rPr>
        <w:rStyle w:val="aa"/>
      </w:rPr>
      <w:fldChar w:fldCharType="end"/>
    </w:r>
  </w:p>
  <w:p w:rsidR="008943B6" w:rsidRDefault="008943B6"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E10" w:rsidRDefault="00F37E10">
      <w:r>
        <w:separator/>
      </w:r>
    </w:p>
  </w:footnote>
  <w:footnote w:type="continuationSeparator" w:id="0">
    <w:p w:rsidR="00F37E10" w:rsidRDefault="00F3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9"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A6211F"/>
    <w:multiLevelType w:val="multilevel"/>
    <w:tmpl w:val="C100AB2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5"/>
  </w:num>
  <w:num w:numId="5">
    <w:abstractNumId w:val="11"/>
  </w:num>
  <w:num w:numId="6">
    <w:abstractNumId w:val="9"/>
  </w:num>
  <w:num w:numId="7">
    <w:abstractNumId w:val="6"/>
  </w:num>
  <w:num w:numId="8">
    <w:abstractNumId w:val="8"/>
  </w:num>
  <w:num w:numId="9">
    <w:abstractNumId w:val="0"/>
  </w:num>
  <w:num w:numId="10">
    <w:abstractNumId w:val="10"/>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4C2D"/>
    <w:rsid w:val="000416F2"/>
    <w:rsid w:val="00047A75"/>
    <w:rsid w:val="00056849"/>
    <w:rsid w:val="0006151E"/>
    <w:rsid w:val="00062E38"/>
    <w:rsid w:val="000648BC"/>
    <w:rsid w:val="0007058A"/>
    <w:rsid w:val="00074604"/>
    <w:rsid w:val="000849E9"/>
    <w:rsid w:val="00085768"/>
    <w:rsid w:val="0008652F"/>
    <w:rsid w:val="00091F91"/>
    <w:rsid w:val="000934C3"/>
    <w:rsid w:val="00093B60"/>
    <w:rsid w:val="00095891"/>
    <w:rsid w:val="000A11EF"/>
    <w:rsid w:val="000A17A7"/>
    <w:rsid w:val="000A6F89"/>
    <w:rsid w:val="000A799F"/>
    <w:rsid w:val="000B56FC"/>
    <w:rsid w:val="000B59BF"/>
    <w:rsid w:val="000B62C6"/>
    <w:rsid w:val="000D0180"/>
    <w:rsid w:val="000D0BC6"/>
    <w:rsid w:val="000D15E3"/>
    <w:rsid w:val="000E1725"/>
    <w:rsid w:val="000F091B"/>
    <w:rsid w:val="000F321E"/>
    <w:rsid w:val="000F4366"/>
    <w:rsid w:val="000F4D49"/>
    <w:rsid w:val="00102D60"/>
    <w:rsid w:val="00113448"/>
    <w:rsid w:val="00115CA3"/>
    <w:rsid w:val="00120221"/>
    <w:rsid w:val="00122B6E"/>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2636"/>
    <w:rsid w:val="001C4BA5"/>
    <w:rsid w:val="001D378F"/>
    <w:rsid w:val="001E39DD"/>
    <w:rsid w:val="001E4958"/>
    <w:rsid w:val="001F1EC8"/>
    <w:rsid w:val="001F7D20"/>
    <w:rsid w:val="00201E30"/>
    <w:rsid w:val="00212DCD"/>
    <w:rsid w:val="00212E9F"/>
    <w:rsid w:val="0021342E"/>
    <w:rsid w:val="00222CC5"/>
    <w:rsid w:val="00223CC9"/>
    <w:rsid w:val="00235893"/>
    <w:rsid w:val="00241742"/>
    <w:rsid w:val="0024280F"/>
    <w:rsid w:val="0025145E"/>
    <w:rsid w:val="00276058"/>
    <w:rsid w:val="0028189F"/>
    <w:rsid w:val="00286256"/>
    <w:rsid w:val="00292059"/>
    <w:rsid w:val="002A2FB4"/>
    <w:rsid w:val="002C052A"/>
    <w:rsid w:val="002C7549"/>
    <w:rsid w:val="002D01D3"/>
    <w:rsid w:val="002D1EFA"/>
    <w:rsid w:val="002E13C6"/>
    <w:rsid w:val="002E4F39"/>
    <w:rsid w:val="002E76B5"/>
    <w:rsid w:val="002F709D"/>
    <w:rsid w:val="00300E00"/>
    <w:rsid w:val="00303042"/>
    <w:rsid w:val="00311953"/>
    <w:rsid w:val="003208B1"/>
    <w:rsid w:val="0032605D"/>
    <w:rsid w:val="00335461"/>
    <w:rsid w:val="00336556"/>
    <w:rsid w:val="00357630"/>
    <w:rsid w:val="00361F89"/>
    <w:rsid w:val="003632B4"/>
    <w:rsid w:val="003649F1"/>
    <w:rsid w:val="00382B7E"/>
    <w:rsid w:val="00383C70"/>
    <w:rsid w:val="00391CF6"/>
    <w:rsid w:val="003A154E"/>
    <w:rsid w:val="003A1618"/>
    <w:rsid w:val="003A7A5E"/>
    <w:rsid w:val="003B0D79"/>
    <w:rsid w:val="003C5FBA"/>
    <w:rsid w:val="003E2E6C"/>
    <w:rsid w:val="003F0A9B"/>
    <w:rsid w:val="003F61DC"/>
    <w:rsid w:val="004011EF"/>
    <w:rsid w:val="004071B2"/>
    <w:rsid w:val="0041518E"/>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1255"/>
    <w:rsid w:val="004A1B47"/>
    <w:rsid w:val="004A2EDD"/>
    <w:rsid w:val="004A3F87"/>
    <w:rsid w:val="004A5010"/>
    <w:rsid w:val="004A53FF"/>
    <w:rsid w:val="004B0BCA"/>
    <w:rsid w:val="004C30DF"/>
    <w:rsid w:val="004C5C5E"/>
    <w:rsid w:val="004D054F"/>
    <w:rsid w:val="004D279E"/>
    <w:rsid w:val="004D438F"/>
    <w:rsid w:val="004D469E"/>
    <w:rsid w:val="004E373E"/>
    <w:rsid w:val="004E4C00"/>
    <w:rsid w:val="004F17B0"/>
    <w:rsid w:val="005027B1"/>
    <w:rsid w:val="00524DCB"/>
    <w:rsid w:val="00525843"/>
    <w:rsid w:val="00543CB8"/>
    <w:rsid w:val="00547278"/>
    <w:rsid w:val="005505B8"/>
    <w:rsid w:val="00552E02"/>
    <w:rsid w:val="005541A7"/>
    <w:rsid w:val="00554EDB"/>
    <w:rsid w:val="00580DDD"/>
    <w:rsid w:val="0058744E"/>
    <w:rsid w:val="005A4C23"/>
    <w:rsid w:val="005A6E38"/>
    <w:rsid w:val="005B2BF6"/>
    <w:rsid w:val="005C168B"/>
    <w:rsid w:val="005C5693"/>
    <w:rsid w:val="005C57B9"/>
    <w:rsid w:val="005D1401"/>
    <w:rsid w:val="005D4F82"/>
    <w:rsid w:val="005D5CCB"/>
    <w:rsid w:val="005D6724"/>
    <w:rsid w:val="005E0EBA"/>
    <w:rsid w:val="005E2B00"/>
    <w:rsid w:val="005E2CBB"/>
    <w:rsid w:val="005E3604"/>
    <w:rsid w:val="005E4F0B"/>
    <w:rsid w:val="005E6E4F"/>
    <w:rsid w:val="005E7E60"/>
    <w:rsid w:val="005F18A0"/>
    <w:rsid w:val="005F3388"/>
    <w:rsid w:val="005F6330"/>
    <w:rsid w:val="005F6846"/>
    <w:rsid w:val="005F6CA3"/>
    <w:rsid w:val="005F786E"/>
    <w:rsid w:val="0060048A"/>
    <w:rsid w:val="006007E5"/>
    <w:rsid w:val="00606C54"/>
    <w:rsid w:val="006122D3"/>
    <w:rsid w:val="00614447"/>
    <w:rsid w:val="0064150C"/>
    <w:rsid w:val="0064219D"/>
    <w:rsid w:val="00643195"/>
    <w:rsid w:val="00644075"/>
    <w:rsid w:val="0064534E"/>
    <w:rsid w:val="006473AF"/>
    <w:rsid w:val="006600B1"/>
    <w:rsid w:val="006825EF"/>
    <w:rsid w:val="00686EDD"/>
    <w:rsid w:val="00690B4C"/>
    <w:rsid w:val="006B0D16"/>
    <w:rsid w:val="006C4C3D"/>
    <w:rsid w:val="006C74EB"/>
    <w:rsid w:val="006D2A3C"/>
    <w:rsid w:val="006D63A6"/>
    <w:rsid w:val="006D7B7C"/>
    <w:rsid w:val="006E232A"/>
    <w:rsid w:val="006F7515"/>
    <w:rsid w:val="006F757B"/>
    <w:rsid w:val="007002C2"/>
    <w:rsid w:val="00722C4B"/>
    <w:rsid w:val="00725BDC"/>
    <w:rsid w:val="00730229"/>
    <w:rsid w:val="007323F0"/>
    <w:rsid w:val="00736768"/>
    <w:rsid w:val="00761216"/>
    <w:rsid w:val="007727C3"/>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4FCC"/>
    <w:rsid w:val="00817E05"/>
    <w:rsid w:val="0082186E"/>
    <w:rsid w:val="00822241"/>
    <w:rsid w:val="00827BBB"/>
    <w:rsid w:val="00834E0E"/>
    <w:rsid w:val="008401CF"/>
    <w:rsid w:val="008412F7"/>
    <w:rsid w:val="008466CF"/>
    <w:rsid w:val="00851230"/>
    <w:rsid w:val="00852BAC"/>
    <w:rsid w:val="00853E4C"/>
    <w:rsid w:val="00855F73"/>
    <w:rsid w:val="008563B2"/>
    <w:rsid w:val="0085725E"/>
    <w:rsid w:val="0086127E"/>
    <w:rsid w:val="0087152E"/>
    <w:rsid w:val="008726F3"/>
    <w:rsid w:val="00876417"/>
    <w:rsid w:val="00883B42"/>
    <w:rsid w:val="008927E5"/>
    <w:rsid w:val="00892EF0"/>
    <w:rsid w:val="008943B6"/>
    <w:rsid w:val="008951FC"/>
    <w:rsid w:val="008A068B"/>
    <w:rsid w:val="008B04E6"/>
    <w:rsid w:val="008B109C"/>
    <w:rsid w:val="008B33EE"/>
    <w:rsid w:val="008B4B85"/>
    <w:rsid w:val="008C069E"/>
    <w:rsid w:val="008C3A3F"/>
    <w:rsid w:val="008D086A"/>
    <w:rsid w:val="008D2308"/>
    <w:rsid w:val="008D3262"/>
    <w:rsid w:val="008D5128"/>
    <w:rsid w:val="008F666A"/>
    <w:rsid w:val="00912E9B"/>
    <w:rsid w:val="00912FF3"/>
    <w:rsid w:val="009141D2"/>
    <w:rsid w:val="0091430A"/>
    <w:rsid w:val="0092161D"/>
    <w:rsid w:val="009232F3"/>
    <w:rsid w:val="00925985"/>
    <w:rsid w:val="0093157F"/>
    <w:rsid w:val="009338C4"/>
    <w:rsid w:val="009346ED"/>
    <w:rsid w:val="00935BFB"/>
    <w:rsid w:val="00936381"/>
    <w:rsid w:val="00943720"/>
    <w:rsid w:val="00945589"/>
    <w:rsid w:val="00945AE6"/>
    <w:rsid w:val="00954CB4"/>
    <w:rsid w:val="00957A60"/>
    <w:rsid w:val="00960A49"/>
    <w:rsid w:val="009678CC"/>
    <w:rsid w:val="009706CC"/>
    <w:rsid w:val="00971FAD"/>
    <w:rsid w:val="00983904"/>
    <w:rsid w:val="009849AA"/>
    <w:rsid w:val="00990973"/>
    <w:rsid w:val="009932B4"/>
    <w:rsid w:val="0099428F"/>
    <w:rsid w:val="00994D62"/>
    <w:rsid w:val="00997547"/>
    <w:rsid w:val="009C1388"/>
    <w:rsid w:val="009C3207"/>
    <w:rsid w:val="009D1090"/>
    <w:rsid w:val="009D658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2E2D"/>
    <w:rsid w:val="00AB35F2"/>
    <w:rsid w:val="00AD7F6F"/>
    <w:rsid w:val="00AE007C"/>
    <w:rsid w:val="00AE0400"/>
    <w:rsid w:val="00AE3DDA"/>
    <w:rsid w:val="00AE44F8"/>
    <w:rsid w:val="00AE5CFD"/>
    <w:rsid w:val="00AF5EE3"/>
    <w:rsid w:val="00B01859"/>
    <w:rsid w:val="00B03067"/>
    <w:rsid w:val="00B13A21"/>
    <w:rsid w:val="00B14E3A"/>
    <w:rsid w:val="00B23AB1"/>
    <w:rsid w:val="00B3512B"/>
    <w:rsid w:val="00B35684"/>
    <w:rsid w:val="00B432B4"/>
    <w:rsid w:val="00B4442F"/>
    <w:rsid w:val="00B56C81"/>
    <w:rsid w:val="00B61239"/>
    <w:rsid w:val="00B63BF9"/>
    <w:rsid w:val="00B65E0C"/>
    <w:rsid w:val="00B71483"/>
    <w:rsid w:val="00B873B3"/>
    <w:rsid w:val="00B91550"/>
    <w:rsid w:val="00BB37F7"/>
    <w:rsid w:val="00BC0B17"/>
    <w:rsid w:val="00BC3C7F"/>
    <w:rsid w:val="00BC402D"/>
    <w:rsid w:val="00BC5DE7"/>
    <w:rsid w:val="00BD3C96"/>
    <w:rsid w:val="00BD7D23"/>
    <w:rsid w:val="00C00B1F"/>
    <w:rsid w:val="00C01057"/>
    <w:rsid w:val="00C074B2"/>
    <w:rsid w:val="00C153A2"/>
    <w:rsid w:val="00C202B3"/>
    <w:rsid w:val="00C24C0B"/>
    <w:rsid w:val="00C35F39"/>
    <w:rsid w:val="00C37928"/>
    <w:rsid w:val="00C44ACC"/>
    <w:rsid w:val="00C55F52"/>
    <w:rsid w:val="00C74AC3"/>
    <w:rsid w:val="00C770E8"/>
    <w:rsid w:val="00C77534"/>
    <w:rsid w:val="00C835AF"/>
    <w:rsid w:val="00C83AE0"/>
    <w:rsid w:val="00CA2983"/>
    <w:rsid w:val="00CA6C2B"/>
    <w:rsid w:val="00CB554A"/>
    <w:rsid w:val="00CB727D"/>
    <w:rsid w:val="00CC417F"/>
    <w:rsid w:val="00CC73D2"/>
    <w:rsid w:val="00CD0939"/>
    <w:rsid w:val="00CD2908"/>
    <w:rsid w:val="00CD70A6"/>
    <w:rsid w:val="00CE6430"/>
    <w:rsid w:val="00CF071C"/>
    <w:rsid w:val="00CF1D57"/>
    <w:rsid w:val="00CF4040"/>
    <w:rsid w:val="00CF7587"/>
    <w:rsid w:val="00D03C7D"/>
    <w:rsid w:val="00D048C4"/>
    <w:rsid w:val="00D05328"/>
    <w:rsid w:val="00D077DF"/>
    <w:rsid w:val="00D11278"/>
    <w:rsid w:val="00D119CE"/>
    <w:rsid w:val="00D1271E"/>
    <w:rsid w:val="00D12993"/>
    <w:rsid w:val="00D300A9"/>
    <w:rsid w:val="00D306A0"/>
    <w:rsid w:val="00D3092C"/>
    <w:rsid w:val="00D317AE"/>
    <w:rsid w:val="00D31F9D"/>
    <w:rsid w:val="00D32603"/>
    <w:rsid w:val="00D52CC5"/>
    <w:rsid w:val="00D55D5A"/>
    <w:rsid w:val="00D57352"/>
    <w:rsid w:val="00D57373"/>
    <w:rsid w:val="00D611CF"/>
    <w:rsid w:val="00D7319F"/>
    <w:rsid w:val="00D732E2"/>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3FD7"/>
    <w:rsid w:val="00E34150"/>
    <w:rsid w:val="00E34F02"/>
    <w:rsid w:val="00E3516F"/>
    <w:rsid w:val="00E37E8C"/>
    <w:rsid w:val="00E6033E"/>
    <w:rsid w:val="00E62260"/>
    <w:rsid w:val="00E7551C"/>
    <w:rsid w:val="00E8446D"/>
    <w:rsid w:val="00E86AED"/>
    <w:rsid w:val="00E87611"/>
    <w:rsid w:val="00E90A90"/>
    <w:rsid w:val="00E9159B"/>
    <w:rsid w:val="00EA28F8"/>
    <w:rsid w:val="00EA4332"/>
    <w:rsid w:val="00EA617F"/>
    <w:rsid w:val="00EB40E8"/>
    <w:rsid w:val="00EC56F8"/>
    <w:rsid w:val="00EC670D"/>
    <w:rsid w:val="00EC7EA3"/>
    <w:rsid w:val="00ED2DF9"/>
    <w:rsid w:val="00EE23FB"/>
    <w:rsid w:val="00EF21EE"/>
    <w:rsid w:val="00EF4F69"/>
    <w:rsid w:val="00F07BA2"/>
    <w:rsid w:val="00F12626"/>
    <w:rsid w:val="00F1353C"/>
    <w:rsid w:val="00F209E4"/>
    <w:rsid w:val="00F20A78"/>
    <w:rsid w:val="00F20AE5"/>
    <w:rsid w:val="00F37E10"/>
    <w:rsid w:val="00F42D61"/>
    <w:rsid w:val="00F4408C"/>
    <w:rsid w:val="00F45391"/>
    <w:rsid w:val="00F530E5"/>
    <w:rsid w:val="00F53CA0"/>
    <w:rsid w:val="00F54555"/>
    <w:rsid w:val="00F60057"/>
    <w:rsid w:val="00F70DAE"/>
    <w:rsid w:val="00F914CF"/>
    <w:rsid w:val="00F921C5"/>
    <w:rsid w:val="00F94377"/>
    <w:rsid w:val="00F966BA"/>
    <w:rsid w:val="00FA6FC8"/>
    <w:rsid w:val="00FB0783"/>
    <w:rsid w:val="00FB0847"/>
    <w:rsid w:val="00FB105C"/>
    <w:rsid w:val="00FB2AEC"/>
    <w:rsid w:val="00FB3F8B"/>
    <w:rsid w:val="00FC4046"/>
    <w:rsid w:val="00FC72C0"/>
    <w:rsid w:val="00FC7C78"/>
    <w:rsid w:val="00FD015A"/>
    <w:rsid w:val="00FD08A3"/>
    <w:rsid w:val="00FD1FBD"/>
    <w:rsid w:val="00FD6CE4"/>
    <w:rsid w:val="00FE43F9"/>
    <w:rsid w:val="00FF142A"/>
    <w:rsid w:val="00FF2277"/>
    <w:rsid w:val="00F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0B9EFAB"/>
  <w15:docId w15:val="{A54F42FE-0432-4FC7-924E-1BDE8614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s16">
    <w:name w:val="s_16"/>
    <w:basedOn w:val="a"/>
    <w:rsid w:val="00336556"/>
    <w:pPr>
      <w:spacing w:before="100" w:beforeAutospacing="1" w:after="100" w:afterAutospacing="1"/>
    </w:pPr>
  </w:style>
  <w:style w:type="paragraph" w:customStyle="1" w:styleId="Style45">
    <w:name w:val="Style45"/>
    <w:basedOn w:val="a"/>
    <w:rsid w:val="008943B6"/>
    <w:pPr>
      <w:widowControl w:val="0"/>
      <w:autoSpaceDE w:val="0"/>
      <w:autoSpaceDN w:val="0"/>
      <w:adjustRightInd w:val="0"/>
      <w:spacing w:line="264" w:lineRule="exact"/>
      <w:ind w:hanging="384"/>
    </w:pPr>
    <w:rPr>
      <w:rFonts w:ascii="Segoe UI" w:hAnsi="Segoe UI"/>
    </w:rPr>
  </w:style>
  <w:style w:type="character" w:customStyle="1" w:styleId="FontStyle62">
    <w:name w:val="Font Style62"/>
    <w:rsid w:val="008943B6"/>
    <w:rPr>
      <w:rFonts w:ascii="Times New Roman" w:hAnsi="Times New Roman"/>
      <w:sz w:val="20"/>
    </w:rPr>
  </w:style>
  <w:style w:type="paragraph" w:customStyle="1" w:styleId="Web">
    <w:name w:val="Обычный (Web)"/>
    <w:aliases w:val="Обычный (веб)1"/>
    <w:basedOn w:val="a"/>
    <w:next w:val="a"/>
    <w:uiPriority w:val="10"/>
    <w:qFormat/>
    <w:rsid w:val="006D2A3C"/>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14F2-9702-4A22-9EB2-75837783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5098</Words>
  <Characters>29065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34095</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131</cp:revision>
  <cp:lastPrinted>2017-02-22T10:30:00Z</cp:lastPrinted>
  <dcterms:created xsi:type="dcterms:W3CDTF">2014-11-11T21:00:00Z</dcterms:created>
  <dcterms:modified xsi:type="dcterms:W3CDTF">2022-01-19T11:45:00Z</dcterms:modified>
</cp:coreProperties>
</file>