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14" w:rsidRPr="00451568" w:rsidRDefault="00BD7314" w:rsidP="005D0AEF">
      <w:pPr>
        <w:jc w:val="center"/>
        <w:rPr>
          <w:b/>
        </w:rPr>
      </w:pPr>
      <w:r>
        <w:rPr>
          <w:rFonts w:ascii="Tahoma" w:hAnsi="Tahoma"/>
          <w:b/>
          <w:noProof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ПЕТРОЗАВОДСКИЙ</w:t>
      </w:r>
      <w:r w:rsidR="005D0AEF">
        <w:rPr>
          <w:b/>
        </w:rPr>
        <w:t xml:space="preserve"> </w:t>
      </w:r>
      <w:r w:rsidRPr="00451568">
        <w:rPr>
          <w:b/>
        </w:rPr>
        <w:t>КООПЕРАТИВНЫЙ</w:t>
      </w:r>
      <w:r w:rsidR="005D0AEF">
        <w:rPr>
          <w:b/>
        </w:rPr>
        <w:t xml:space="preserve"> </w:t>
      </w:r>
      <w:r w:rsidRPr="00451568">
        <w:rPr>
          <w:b/>
        </w:rPr>
        <w:t>ТЕХНИКУМ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тел./факс (8-814 -2)</w:t>
      </w:r>
      <w:r w:rsidR="005D0AEF">
        <w:rPr>
          <w:b/>
        </w:rPr>
        <w:t xml:space="preserve"> </w:t>
      </w:r>
      <w:r w:rsidRPr="00451568">
        <w:rPr>
          <w:b/>
        </w:rPr>
        <w:t>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cit@koopteh.oneqo.ru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BD7314" w:rsidRPr="00451568" w:rsidRDefault="00BD7314" w:rsidP="00BD7314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BD7314" w:rsidRPr="00451568" w:rsidRDefault="00872FFC" w:rsidP="00BD7314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Line 6" o:spid="_x0000_s1026" style="position:absolute;left:0;text-align:left;z-index:251660288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BD7314" w:rsidRPr="00451568" w:rsidRDefault="00BD7314" w:rsidP="00BD7314">
      <w:pPr>
        <w:ind w:left="1080"/>
        <w:jc w:val="center"/>
        <w:rPr>
          <w:b/>
        </w:rPr>
      </w:pPr>
    </w:p>
    <w:p w:rsidR="00BD7314" w:rsidRPr="00451568" w:rsidRDefault="00BD7314" w:rsidP="00BD7314">
      <w:pPr>
        <w:ind w:left="1080"/>
        <w:jc w:val="center"/>
        <w:rPr>
          <w:b/>
        </w:rPr>
      </w:pPr>
    </w:p>
    <w:p w:rsidR="00BD7314" w:rsidRPr="005D0AEF" w:rsidRDefault="00BD7314" w:rsidP="00BD7314">
      <w:pPr>
        <w:ind w:left="1080"/>
        <w:jc w:val="center"/>
        <w:rPr>
          <w:b/>
          <w:sz w:val="24"/>
        </w:rPr>
      </w:pPr>
    </w:p>
    <w:p w:rsidR="00BD7314" w:rsidRPr="005D0AEF" w:rsidRDefault="00BD7314" w:rsidP="00BD7314">
      <w:pPr>
        <w:adjustRightInd w:val="0"/>
        <w:rPr>
          <w:b/>
          <w:bCs/>
          <w:sz w:val="24"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BD7314" w:rsidRPr="005D0AEF" w:rsidTr="00BD7314">
        <w:tc>
          <w:tcPr>
            <w:tcW w:w="4219" w:type="dxa"/>
          </w:tcPr>
          <w:p w:rsidR="00BD7314" w:rsidRPr="005D0AEF" w:rsidRDefault="00BD7314" w:rsidP="00BD7314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BD7314" w:rsidRPr="005D0AEF" w:rsidRDefault="00BD7314" w:rsidP="00BD7314">
            <w:pPr>
              <w:rPr>
                <w:sz w:val="24"/>
              </w:rPr>
            </w:pPr>
          </w:p>
        </w:tc>
      </w:tr>
    </w:tbl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5D0AEF" w:rsidP="00BD7314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BD7314" w:rsidRPr="00451568">
        <w:rPr>
          <w:b/>
          <w:sz w:val="28"/>
        </w:rPr>
        <w:t>ПРОГРАММА ДИСЦИПЛИНЫ</w:t>
      </w: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Дискретная математика</w:t>
      </w:r>
    </w:p>
    <w:p w:rsidR="00BD7314" w:rsidRPr="00451568" w:rsidRDefault="00BD7314" w:rsidP="00BD7314">
      <w:pPr>
        <w:spacing w:line="360" w:lineRule="auto"/>
        <w:jc w:val="center"/>
        <w:rPr>
          <w:b/>
        </w:rPr>
      </w:pPr>
    </w:p>
    <w:p w:rsidR="00BD7314" w:rsidRPr="00451568" w:rsidRDefault="00BD7314" w:rsidP="00BD7314">
      <w:pPr>
        <w:jc w:val="center"/>
      </w:pPr>
      <w:r w:rsidRPr="00451568">
        <w:t>Составлена в соответствии с Федеральным государственным образовательным стандартом среднего</w:t>
      </w:r>
      <w:r w:rsidR="005D0AEF">
        <w:t xml:space="preserve"> </w:t>
      </w:r>
      <w:r w:rsidRPr="00451568">
        <w:t>профессионального образования по специальности</w:t>
      </w:r>
    </w:p>
    <w:p w:rsidR="00BD7314" w:rsidRPr="00451568" w:rsidRDefault="00BD7314" w:rsidP="00BD7314">
      <w:pPr>
        <w:jc w:val="center"/>
      </w:pPr>
    </w:p>
    <w:p w:rsidR="00BD7314" w:rsidRPr="00BD7314" w:rsidRDefault="00BD7314" w:rsidP="00BD7314">
      <w:pPr>
        <w:jc w:val="center"/>
        <w:rPr>
          <w:bCs/>
        </w:rPr>
      </w:pPr>
      <w:r w:rsidRPr="00BD7314">
        <w:rPr>
          <w:bCs/>
        </w:rPr>
        <w:t>09.02.06 Сетевое и системное администрирование</w:t>
      </w: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5D0AEF" w:rsidRDefault="00BD7314" w:rsidP="00BD7314">
      <w:pPr>
        <w:jc w:val="center"/>
        <w:rPr>
          <w:sz w:val="24"/>
        </w:rPr>
      </w:pPr>
    </w:p>
    <w:p w:rsidR="00BD7314" w:rsidRPr="005D0AEF" w:rsidRDefault="00BD7314" w:rsidP="00BD7314">
      <w:pPr>
        <w:jc w:val="center"/>
        <w:rPr>
          <w:sz w:val="24"/>
        </w:rPr>
      </w:pPr>
      <w:r w:rsidRPr="005D0AEF">
        <w:rPr>
          <w:sz w:val="24"/>
        </w:rPr>
        <w:t>г. Петрозаводск, 202</w:t>
      </w:r>
      <w:r w:rsidR="00872FFC">
        <w:rPr>
          <w:sz w:val="24"/>
        </w:rPr>
        <w:t>2</w:t>
      </w:r>
      <w:bookmarkStart w:id="0" w:name="_GoBack"/>
      <w:bookmarkEnd w:id="0"/>
      <w:r w:rsidRPr="005D0AEF">
        <w:rPr>
          <w:sz w:val="24"/>
        </w:rPr>
        <w:t xml:space="preserve"> г.</w:t>
      </w:r>
    </w:p>
    <w:p w:rsidR="00BD7314" w:rsidRDefault="00BD7314">
      <w:pPr>
        <w:rPr>
          <w:b/>
          <w:sz w:val="28"/>
        </w:rPr>
      </w:pPr>
    </w:p>
    <w:p w:rsidR="00BD7314" w:rsidRDefault="00BD7314">
      <w:pPr>
        <w:rPr>
          <w:b/>
          <w:sz w:val="28"/>
        </w:rPr>
      </w:pPr>
    </w:p>
    <w:p w:rsidR="00860DD9" w:rsidRPr="005D7152" w:rsidRDefault="00860DD9" w:rsidP="00860DD9">
      <w:pPr>
        <w:suppressAutoHyphens/>
        <w:adjustRightInd w:val="0"/>
        <w:jc w:val="center"/>
        <w:rPr>
          <w:caps/>
        </w:rPr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860DD9" w:rsidRPr="00451568" w:rsidTr="00A523DA">
        <w:tc>
          <w:tcPr>
            <w:tcW w:w="4219" w:type="dxa"/>
          </w:tcPr>
          <w:p w:rsidR="00860DD9" w:rsidRPr="00451568" w:rsidRDefault="00860DD9" w:rsidP="00A523DA">
            <w:pPr>
              <w:spacing w:line="276" w:lineRule="auto"/>
              <w:rPr>
                <w:i/>
              </w:rPr>
            </w:pPr>
          </w:p>
        </w:tc>
        <w:tc>
          <w:tcPr>
            <w:tcW w:w="5103" w:type="dxa"/>
          </w:tcPr>
          <w:p w:rsidR="00860DD9" w:rsidRPr="00451568" w:rsidRDefault="00860DD9" w:rsidP="00A523DA">
            <w:pPr>
              <w:spacing w:line="276" w:lineRule="auto"/>
              <w:jc w:val="right"/>
            </w:pPr>
          </w:p>
        </w:tc>
      </w:tr>
    </w:tbl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Pr="005D7152" w:rsidRDefault="005D0AEF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  <w:r>
        <w:t>Рабочая п</w:t>
      </w:r>
      <w:r w:rsidR="00860DD9" w:rsidRPr="005D7152">
        <w:t xml:space="preserve">рограмма </w:t>
      </w:r>
      <w:r>
        <w:t xml:space="preserve">(далее – программа) </w:t>
      </w:r>
      <w:r w:rsidR="00860DD9" w:rsidRPr="005D7152">
        <w:t xml:space="preserve">дисциплины </w:t>
      </w:r>
      <w:r w:rsidR="00860DD9">
        <w:t>«Дискретная математика</w:t>
      </w:r>
      <w:r w:rsidR="00860DD9" w:rsidRPr="005D7152">
        <w:t>» разработана на основе Федерального государственного образовательного стандарта (далее – ФГОС) по специальности</w:t>
      </w:r>
      <w:r>
        <w:t xml:space="preserve"> </w:t>
      </w:r>
      <w:r w:rsidR="00860DD9" w:rsidRPr="00BD7314">
        <w:rPr>
          <w:bCs/>
        </w:rPr>
        <w:t>09.02.06 </w:t>
      </w:r>
      <w:r>
        <w:rPr>
          <w:bCs/>
        </w:rPr>
        <w:t>С</w:t>
      </w:r>
      <w:r w:rsidR="00860DD9" w:rsidRPr="00BD7314">
        <w:rPr>
          <w:bCs/>
        </w:rPr>
        <w:t>етевое и системное администрирование</w:t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>
        <w:t xml:space="preserve"> Кипрушкина А.Д.</w:t>
      </w:r>
      <w:r w:rsidRPr="005D7152">
        <w:t xml:space="preserve"> - преподаватель ЧПОУ</w:t>
      </w:r>
      <w:r>
        <w:t xml:space="preserve"> </w:t>
      </w:r>
      <w:r w:rsidRPr="005D7152">
        <w:t>ПКТК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5D0AEF" w:rsidRDefault="005D0AEF">
      <w:pPr>
        <w:rPr>
          <w:b/>
          <w:sz w:val="28"/>
        </w:rPr>
      </w:pPr>
      <w:r>
        <w:rPr>
          <w:b/>
          <w:sz w:val="28"/>
        </w:rPr>
        <w:br w:type="page"/>
      </w:r>
    </w:p>
    <w:p w:rsidR="00FF33A1" w:rsidRPr="005D0AEF" w:rsidRDefault="004D1556" w:rsidP="005D0AEF">
      <w:pPr>
        <w:pStyle w:val="a4"/>
        <w:numPr>
          <w:ilvl w:val="0"/>
          <w:numId w:val="10"/>
        </w:numPr>
        <w:tabs>
          <w:tab w:val="left" w:pos="790"/>
        </w:tabs>
        <w:spacing w:before="72"/>
        <w:ind w:right="3" w:hanging="284"/>
        <w:jc w:val="center"/>
        <w:rPr>
          <w:b/>
          <w:sz w:val="24"/>
        </w:rPr>
      </w:pPr>
      <w:r w:rsidRPr="005D0AEF">
        <w:rPr>
          <w:b/>
          <w:sz w:val="24"/>
        </w:rPr>
        <w:lastRenderedPageBreak/>
        <w:t>ПАСПОРТ</w:t>
      </w:r>
      <w:r w:rsidRPr="005D0AEF">
        <w:rPr>
          <w:b/>
          <w:spacing w:val="-5"/>
          <w:sz w:val="24"/>
        </w:rPr>
        <w:t xml:space="preserve"> </w:t>
      </w:r>
      <w:r w:rsidRPr="005D0AEF">
        <w:rPr>
          <w:b/>
          <w:spacing w:val="-6"/>
          <w:sz w:val="24"/>
        </w:rPr>
        <w:t>ПРОГРАММЫ</w:t>
      </w:r>
      <w:r w:rsidR="00BE6E1B" w:rsidRPr="005D0AEF">
        <w:rPr>
          <w:b/>
          <w:spacing w:val="-5"/>
          <w:sz w:val="24"/>
        </w:rPr>
        <w:t xml:space="preserve"> </w:t>
      </w:r>
      <w:r w:rsidR="00BE6E1B" w:rsidRPr="005D0AEF">
        <w:rPr>
          <w:b/>
          <w:sz w:val="24"/>
        </w:rPr>
        <w:t>ДИСЦИПЛИНЫ</w:t>
      </w:r>
      <w:r w:rsidR="005D0AEF" w:rsidRPr="005D0AEF">
        <w:rPr>
          <w:b/>
          <w:sz w:val="24"/>
        </w:rPr>
        <w:t xml:space="preserve"> </w:t>
      </w:r>
      <w:r w:rsidR="005D0AEF">
        <w:rPr>
          <w:b/>
          <w:sz w:val="24"/>
        </w:rPr>
        <w:t>Д</w:t>
      </w:r>
      <w:r w:rsidR="00BE6E1B" w:rsidRPr="005D0AEF">
        <w:rPr>
          <w:b/>
          <w:sz w:val="24"/>
        </w:rPr>
        <w:t>ИСКРЕТНАЯ</w:t>
      </w:r>
      <w:r w:rsidR="00BE6E1B" w:rsidRPr="005D0AEF">
        <w:rPr>
          <w:b/>
          <w:spacing w:val="-6"/>
          <w:sz w:val="24"/>
        </w:rPr>
        <w:t xml:space="preserve"> </w:t>
      </w:r>
      <w:r w:rsidR="005D0AEF" w:rsidRPr="005D0AEF">
        <w:rPr>
          <w:b/>
          <w:spacing w:val="-6"/>
          <w:sz w:val="24"/>
        </w:rPr>
        <w:t>М</w:t>
      </w:r>
      <w:r w:rsidR="00BE6E1B" w:rsidRPr="005D0AEF">
        <w:rPr>
          <w:b/>
          <w:sz w:val="24"/>
        </w:rPr>
        <w:t>АТЕМАТИКА</w:t>
      </w:r>
    </w:p>
    <w:p w:rsidR="00FF33A1" w:rsidRPr="005D0AEF" w:rsidRDefault="00FF33A1">
      <w:pPr>
        <w:pStyle w:val="a3"/>
        <w:spacing w:before="7"/>
        <w:rPr>
          <w:b/>
          <w:sz w:val="11"/>
        </w:rPr>
      </w:pPr>
    </w:p>
    <w:p w:rsidR="00FF33A1" w:rsidRPr="005D0AEF" w:rsidRDefault="00FF33A1">
      <w:pPr>
        <w:pStyle w:val="a3"/>
        <w:rPr>
          <w:i/>
          <w:sz w:val="18"/>
        </w:rPr>
      </w:pPr>
    </w:p>
    <w:p w:rsidR="00FF33A1" w:rsidRPr="005D0AEF" w:rsidRDefault="00FF33A1">
      <w:pPr>
        <w:pStyle w:val="a3"/>
        <w:spacing w:before="5"/>
        <w:rPr>
          <w:i/>
          <w:sz w:val="18"/>
        </w:r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jc w:val="both"/>
        <w:rPr>
          <w:sz w:val="24"/>
        </w:rPr>
      </w:pPr>
      <w:r>
        <w:rPr>
          <w:sz w:val="24"/>
        </w:rPr>
        <w:t xml:space="preserve">1.1. </w:t>
      </w:r>
      <w:r w:rsidR="00BE6E1B" w:rsidRPr="005D0AEF">
        <w:rPr>
          <w:sz w:val="24"/>
        </w:rPr>
        <w:t>Область</w:t>
      </w:r>
      <w:r w:rsidR="00BE6E1B" w:rsidRPr="005D0AEF">
        <w:rPr>
          <w:spacing w:val="-7"/>
          <w:sz w:val="24"/>
        </w:rPr>
        <w:t xml:space="preserve"> </w:t>
      </w:r>
      <w:r w:rsidR="00BE6E1B" w:rsidRPr="005D0AEF">
        <w:rPr>
          <w:sz w:val="24"/>
        </w:rPr>
        <w:t>применения</w:t>
      </w:r>
      <w:r w:rsidR="00BE6E1B" w:rsidRPr="005D0AEF">
        <w:rPr>
          <w:spacing w:val="-2"/>
          <w:sz w:val="24"/>
        </w:rPr>
        <w:t xml:space="preserve"> </w:t>
      </w:r>
      <w:r w:rsidR="00BE6E1B" w:rsidRPr="005D0AEF">
        <w:rPr>
          <w:sz w:val="24"/>
        </w:rPr>
        <w:t>программы</w:t>
      </w:r>
    </w:p>
    <w:p w:rsidR="00FF33A1" w:rsidRPr="005D0AEF" w:rsidRDefault="004D1556" w:rsidP="00C04FF1">
      <w:pPr>
        <w:pStyle w:val="a3"/>
        <w:spacing w:before="120"/>
        <w:ind w:right="100" w:firstLine="300"/>
        <w:jc w:val="both"/>
      </w:pPr>
      <w:r w:rsidRPr="005D0AEF">
        <w:rPr>
          <w:sz w:val="24"/>
        </w:rPr>
        <w:t>П</w:t>
      </w:r>
      <w:r w:rsidR="00BE6E1B" w:rsidRPr="005D0AEF">
        <w:rPr>
          <w:sz w:val="24"/>
        </w:rPr>
        <w:t>рограмма дисциплины «Дискретная математика» является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частью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основной профессиональной обра</w:t>
      </w:r>
      <w:r w:rsidRPr="005D0AEF">
        <w:rPr>
          <w:sz w:val="24"/>
        </w:rPr>
        <w:t>зовательной программы в соответ</w:t>
      </w:r>
      <w:r w:rsidR="00BE6E1B" w:rsidRPr="005D0AEF">
        <w:rPr>
          <w:sz w:val="24"/>
        </w:rPr>
        <w:t xml:space="preserve">ствии с ФГОС по специальности </w:t>
      </w:r>
      <w:r w:rsidR="00BD7314" w:rsidRPr="005D0AEF">
        <w:rPr>
          <w:sz w:val="24"/>
        </w:rPr>
        <w:t>09.02.06 Сетевое и системное администрирование</w:t>
      </w:r>
      <w:r w:rsidR="005D0AEF">
        <w:rPr>
          <w:sz w:val="24"/>
        </w:rPr>
        <w:t>.</w:t>
      </w:r>
    </w:p>
    <w:p w:rsidR="00FF33A1" w:rsidRPr="005D0AEF" w:rsidRDefault="00FF33A1" w:rsidP="00C04FF1">
      <w:pPr>
        <w:pStyle w:val="a3"/>
        <w:spacing w:before="2"/>
        <w:rPr>
          <w:sz w:val="32"/>
        </w:r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823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 xml:space="preserve">1.2. </w:t>
      </w:r>
      <w:r w:rsidR="00BE6E1B" w:rsidRPr="005D0AEF">
        <w:rPr>
          <w:sz w:val="24"/>
        </w:rPr>
        <w:t>Место</w:t>
      </w:r>
      <w:r w:rsidR="00BE6E1B" w:rsidRPr="005D0AEF">
        <w:rPr>
          <w:spacing w:val="20"/>
          <w:sz w:val="24"/>
        </w:rPr>
        <w:t xml:space="preserve"> </w:t>
      </w:r>
      <w:r w:rsidR="00BE6E1B" w:rsidRPr="005D0AEF">
        <w:rPr>
          <w:sz w:val="24"/>
        </w:rPr>
        <w:t>дисциплины</w:t>
      </w:r>
      <w:r w:rsidR="00BE6E1B" w:rsidRPr="005D0AEF">
        <w:rPr>
          <w:spacing w:val="24"/>
          <w:sz w:val="24"/>
        </w:rPr>
        <w:t xml:space="preserve"> </w:t>
      </w:r>
      <w:r w:rsidR="00BE6E1B" w:rsidRPr="005D0AEF">
        <w:rPr>
          <w:sz w:val="24"/>
        </w:rPr>
        <w:t>в</w:t>
      </w:r>
      <w:r w:rsidR="00BE6E1B" w:rsidRPr="005D0AEF">
        <w:rPr>
          <w:spacing w:val="24"/>
          <w:sz w:val="24"/>
        </w:rPr>
        <w:t xml:space="preserve"> </w:t>
      </w:r>
      <w:r w:rsidR="00BE6E1B" w:rsidRPr="005D0AEF">
        <w:rPr>
          <w:sz w:val="24"/>
        </w:rPr>
        <w:t>структуре</w:t>
      </w:r>
      <w:r w:rsidR="00BE6E1B" w:rsidRPr="005D0AEF">
        <w:rPr>
          <w:spacing w:val="26"/>
          <w:sz w:val="24"/>
        </w:rPr>
        <w:t xml:space="preserve"> </w:t>
      </w:r>
      <w:r w:rsidR="00BE6E1B" w:rsidRPr="005D0AEF">
        <w:rPr>
          <w:sz w:val="24"/>
        </w:rPr>
        <w:t>основной</w:t>
      </w:r>
      <w:r w:rsidR="00BE6E1B" w:rsidRPr="005D0AEF">
        <w:rPr>
          <w:spacing w:val="24"/>
          <w:sz w:val="24"/>
        </w:rPr>
        <w:t xml:space="preserve"> </w:t>
      </w:r>
      <w:r w:rsidR="00BE6E1B" w:rsidRPr="005D0AEF">
        <w:rPr>
          <w:sz w:val="24"/>
        </w:rPr>
        <w:t>профессиональной</w:t>
      </w:r>
      <w:r w:rsidR="00BE6E1B" w:rsidRPr="005D0AEF">
        <w:rPr>
          <w:spacing w:val="-67"/>
          <w:sz w:val="24"/>
        </w:rPr>
        <w:t xml:space="preserve"> </w:t>
      </w:r>
      <w:r w:rsidR="00BE6E1B" w:rsidRPr="005D0AEF">
        <w:rPr>
          <w:sz w:val="24"/>
        </w:rPr>
        <w:t>образовательной</w:t>
      </w:r>
      <w:r w:rsidR="00BE6E1B" w:rsidRPr="005D0AEF">
        <w:rPr>
          <w:spacing w:val="-2"/>
          <w:sz w:val="24"/>
        </w:rPr>
        <w:t xml:space="preserve"> </w:t>
      </w:r>
      <w:r w:rsidR="00BE6E1B" w:rsidRPr="005D0AEF">
        <w:rPr>
          <w:sz w:val="24"/>
        </w:rPr>
        <w:t>программы:</w:t>
      </w:r>
    </w:p>
    <w:p w:rsidR="00FF33A1" w:rsidRPr="005D0AEF" w:rsidRDefault="005D0AEF" w:rsidP="00C04FF1">
      <w:pPr>
        <w:pStyle w:val="a3"/>
        <w:spacing w:before="113"/>
        <w:ind w:right="100" w:firstLine="300"/>
        <w:jc w:val="both"/>
        <w:rPr>
          <w:sz w:val="24"/>
        </w:rPr>
      </w:pPr>
      <w:r>
        <w:rPr>
          <w:sz w:val="24"/>
        </w:rPr>
        <w:t>Д</w:t>
      </w:r>
      <w:r w:rsidR="00BE6E1B" w:rsidRPr="005D0AEF">
        <w:rPr>
          <w:sz w:val="24"/>
        </w:rPr>
        <w:t xml:space="preserve">исциплина «Дискретная математика» входит в </w:t>
      </w:r>
      <w:r w:rsidR="00C310B2">
        <w:rPr>
          <w:sz w:val="24"/>
        </w:rPr>
        <w:t>математический и общий естественнонаучный учебный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цикл.</w:t>
      </w:r>
    </w:p>
    <w:p w:rsidR="00FF33A1" w:rsidRPr="005D0AEF" w:rsidRDefault="00FF33A1" w:rsidP="00C04FF1">
      <w:pPr>
        <w:pStyle w:val="a3"/>
        <w:spacing w:before="2"/>
        <w:rPr>
          <w:sz w:val="36"/>
        </w:rPr>
      </w:pPr>
    </w:p>
    <w:p w:rsidR="00FF33A1" w:rsidRDefault="00C04FF1" w:rsidP="00C04FF1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sz w:val="24"/>
        </w:rPr>
      </w:pPr>
      <w:r>
        <w:rPr>
          <w:sz w:val="24"/>
        </w:rPr>
        <w:t xml:space="preserve">1.3. </w:t>
      </w:r>
      <w:r w:rsidR="00BE6E1B" w:rsidRPr="005D0AEF">
        <w:rPr>
          <w:sz w:val="24"/>
        </w:rPr>
        <w:t>Цели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и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задачи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дисциплины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–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требования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к</w:t>
      </w:r>
      <w:r w:rsidR="00BE6E1B" w:rsidRPr="005D0AEF">
        <w:rPr>
          <w:spacing w:val="1"/>
          <w:sz w:val="24"/>
        </w:rPr>
        <w:t xml:space="preserve"> </w:t>
      </w:r>
      <w:proofErr w:type="gramStart"/>
      <w:r w:rsidR="00BE6E1B" w:rsidRPr="005D0AEF">
        <w:rPr>
          <w:sz w:val="24"/>
        </w:rPr>
        <w:t>результатам</w:t>
      </w:r>
      <w:r>
        <w:rPr>
          <w:sz w:val="24"/>
        </w:rPr>
        <w:t xml:space="preserve"> </w:t>
      </w:r>
      <w:r w:rsidR="00BE6E1B" w:rsidRPr="005D0AEF">
        <w:rPr>
          <w:spacing w:val="-67"/>
          <w:sz w:val="24"/>
        </w:rPr>
        <w:t xml:space="preserve"> </w:t>
      </w:r>
      <w:r w:rsidR="00BE6E1B" w:rsidRPr="005D0AEF">
        <w:rPr>
          <w:sz w:val="24"/>
        </w:rPr>
        <w:t>освоения</w:t>
      </w:r>
      <w:proofErr w:type="gramEnd"/>
      <w:r w:rsidR="00BE6E1B" w:rsidRPr="005D0AEF">
        <w:rPr>
          <w:spacing w:val="-2"/>
          <w:sz w:val="24"/>
        </w:rPr>
        <w:t xml:space="preserve"> </w:t>
      </w:r>
      <w:r w:rsidR="00BE6E1B" w:rsidRPr="005D0AEF">
        <w:rPr>
          <w:sz w:val="24"/>
        </w:rPr>
        <w:t>дисциплины:</w:t>
      </w:r>
    </w:p>
    <w:p w:rsidR="00C04FF1" w:rsidRPr="005D0AEF" w:rsidRDefault="00C04FF1" w:rsidP="00C04FF1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sz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C04FF1" w:rsidRPr="00C04FF1" w:rsidTr="00254504">
        <w:trPr>
          <w:trHeight w:val="649"/>
        </w:trPr>
        <w:tc>
          <w:tcPr>
            <w:tcW w:w="1129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Код</w:t>
            </w:r>
          </w:p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ПК, ОК</w:t>
            </w:r>
          </w:p>
        </w:tc>
        <w:tc>
          <w:tcPr>
            <w:tcW w:w="4395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Умения</w:t>
            </w:r>
          </w:p>
        </w:tc>
        <w:tc>
          <w:tcPr>
            <w:tcW w:w="3724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Знания</w:t>
            </w:r>
          </w:p>
        </w:tc>
      </w:tr>
      <w:tr w:rsidR="00C04FF1" w:rsidRPr="00C04FF1" w:rsidTr="00254504">
        <w:trPr>
          <w:trHeight w:val="212"/>
        </w:trPr>
        <w:tc>
          <w:tcPr>
            <w:tcW w:w="1129" w:type="dxa"/>
          </w:tcPr>
          <w:p w:rsidR="00C04FF1" w:rsidRPr="00C04FF1" w:rsidRDefault="00C04FF1" w:rsidP="00C04FF1">
            <w:pPr>
              <w:jc w:val="center"/>
              <w:rPr>
                <w:b/>
                <w:i/>
                <w:sz w:val="24"/>
              </w:rPr>
            </w:pPr>
            <w:r w:rsidRPr="00C04FF1">
              <w:rPr>
                <w:rStyle w:val="a9"/>
                <w:i w:val="0"/>
                <w:iCs/>
                <w:sz w:val="24"/>
              </w:rPr>
              <w:t>ОК 01-ОК 05, ОК 09-ОК 10</w:t>
            </w:r>
          </w:p>
        </w:tc>
        <w:tc>
          <w:tcPr>
            <w:tcW w:w="4395" w:type="dxa"/>
          </w:tcPr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Применять логические операции, формулы логики, законы алгебры логики.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Выполнять операции над множествами.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Применять методы криптографической защиты информации.</w:t>
            </w:r>
          </w:p>
          <w:p w:rsidR="00C04FF1" w:rsidRPr="00C04FF1" w:rsidRDefault="00C04FF1" w:rsidP="00C04FF1">
            <w:pPr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Строить графы по исходным данным.</w:t>
            </w:r>
          </w:p>
        </w:tc>
        <w:tc>
          <w:tcPr>
            <w:tcW w:w="3724" w:type="dxa"/>
          </w:tcPr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классы функций, полноту множества функций, теорему Поста.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понятия теории множеств.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Логику предикатов, бинарные отношения и их виды.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 xml:space="preserve">Элементы теории отображений и алгебры подстановок 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Основы алгебры вычетов и их приложение к простейшим криптографическим шифрам.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Метод математической индукции.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Алгоритмическое перечисление основных комбинаторных объектов.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понятия теории графов, характеристики графов, Эйлеровы и Гамильтоновы графы, плоские графы, деревья, ориентированные графы, бинарные деревья.</w:t>
            </w:r>
          </w:p>
          <w:p w:rsidR="00C04FF1" w:rsidRPr="00C04FF1" w:rsidRDefault="00C04FF1" w:rsidP="00C04FF1">
            <w:pPr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Элементы теории автоматов.</w:t>
            </w:r>
          </w:p>
        </w:tc>
      </w:tr>
    </w:tbl>
    <w:p w:rsidR="00FF33A1" w:rsidRPr="005D0AEF" w:rsidRDefault="00FF33A1" w:rsidP="00C04FF1">
      <w:pPr>
        <w:pStyle w:val="a3"/>
        <w:spacing w:before="7"/>
        <w:rPr>
          <w:b/>
          <w:sz w:val="40"/>
        </w:rPr>
      </w:pPr>
    </w:p>
    <w:p w:rsidR="00FF33A1" w:rsidRPr="005D0AEF" w:rsidRDefault="00FF33A1" w:rsidP="00C04FF1">
      <w:pPr>
        <w:rPr>
          <w:sz w:val="24"/>
        </w:rPr>
        <w:sectPr w:rsidR="00FF33A1" w:rsidRPr="005D0AEF" w:rsidSect="005D0AEF">
          <w:footerReference w:type="default" r:id="rId8"/>
          <w:pgSz w:w="11910" w:h="16840"/>
          <w:pgMar w:top="1134" w:right="850" w:bottom="1134" w:left="1701" w:header="0" w:footer="1478" w:gutter="0"/>
          <w:cols w:space="720"/>
          <w:docGrid w:linePitch="299"/>
        </w:sect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spacing w:before="158"/>
        <w:rPr>
          <w:sz w:val="24"/>
        </w:rPr>
      </w:pPr>
      <w:r>
        <w:rPr>
          <w:sz w:val="24"/>
        </w:rPr>
        <w:lastRenderedPageBreak/>
        <w:t xml:space="preserve">1.4. </w:t>
      </w:r>
      <w:r w:rsidR="00BE6E1B" w:rsidRPr="005D0AEF">
        <w:rPr>
          <w:sz w:val="24"/>
        </w:rPr>
        <w:t>Количество</w:t>
      </w:r>
      <w:r w:rsidR="00BE6E1B" w:rsidRPr="005D0AEF">
        <w:rPr>
          <w:spacing w:val="-4"/>
          <w:sz w:val="24"/>
        </w:rPr>
        <w:t xml:space="preserve"> </w:t>
      </w:r>
      <w:r w:rsidR="00BE6E1B" w:rsidRPr="005D0AEF">
        <w:rPr>
          <w:sz w:val="24"/>
        </w:rPr>
        <w:t>часов</w:t>
      </w:r>
      <w:r w:rsidR="00BE6E1B" w:rsidRPr="005D0AEF">
        <w:rPr>
          <w:spacing w:val="-5"/>
          <w:sz w:val="24"/>
        </w:rPr>
        <w:t xml:space="preserve"> </w:t>
      </w:r>
      <w:r w:rsidR="00BE6E1B" w:rsidRPr="005D0AEF">
        <w:rPr>
          <w:sz w:val="24"/>
        </w:rPr>
        <w:t>на</w:t>
      </w:r>
      <w:r w:rsidR="00BE6E1B" w:rsidRPr="005D0AEF">
        <w:rPr>
          <w:spacing w:val="-4"/>
          <w:sz w:val="24"/>
        </w:rPr>
        <w:t xml:space="preserve"> </w:t>
      </w:r>
      <w:r w:rsidR="00BE6E1B" w:rsidRPr="005D0AEF">
        <w:rPr>
          <w:sz w:val="24"/>
        </w:rPr>
        <w:t>освоение</w:t>
      </w:r>
      <w:r w:rsidR="00BE6E1B" w:rsidRPr="005D0AEF">
        <w:rPr>
          <w:spacing w:val="2"/>
          <w:sz w:val="24"/>
        </w:rPr>
        <w:t xml:space="preserve"> </w:t>
      </w:r>
      <w:r w:rsidR="00BE6E1B" w:rsidRPr="005D0AEF">
        <w:rPr>
          <w:sz w:val="24"/>
        </w:rPr>
        <w:t>программы</w:t>
      </w:r>
      <w:r w:rsidR="00BE6E1B" w:rsidRPr="005D0AEF">
        <w:rPr>
          <w:spacing w:val="-5"/>
          <w:sz w:val="24"/>
        </w:rPr>
        <w:t xml:space="preserve"> </w:t>
      </w:r>
      <w:r w:rsidR="00BE6E1B" w:rsidRPr="005D0AEF">
        <w:rPr>
          <w:sz w:val="24"/>
        </w:rPr>
        <w:t>дисциплины:</w:t>
      </w:r>
    </w:p>
    <w:p w:rsidR="00FF33A1" w:rsidRPr="005D0AEF" w:rsidRDefault="00C04FF1" w:rsidP="00C04FF1">
      <w:pPr>
        <w:pStyle w:val="a3"/>
        <w:spacing w:before="163"/>
        <w:ind w:left="660" w:right="1034" w:hanging="361"/>
        <w:rPr>
          <w:sz w:val="24"/>
        </w:rPr>
      </w:pPr>
      <w:r>
        <w:rPr>
          <w:sz w:val="24"/>
        </w:rPr>
        <w:t>объем</w:t>
      </w:r>
      <w:r w:rsidR="00BE6E1B" w:rsidRPr="005D0AEF">
        <w:rPr>
          <w:sz w:val="24"/>
        </w:rPr>
        <w:t xml:space="preserve"> учебной нагрузки обучающегося </w:t>
      </w:r>
      <w:r w:rsidR="006F5E82" w:rsidRPr="005D0AEF">
        <w:rPr>
          <w:sz w:val="24"/>
          <w:u w:val="single"/>
        </w:rPr>
        <w:t xml:space="preserve">68 </w:t>
      </w:r>
      <w:r w:rsidR="00BE6E1B" w:rsidRPr="005D0AEF">
        <w:rPr>
          <w:sz w:val="24"/>
        </w:rPr>
        <w:t>часов, в том числе: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 xml:space="preserve">обязательной аудиторной учебной нагрузки обучающегося </w:t>
      </w:r>
      <w:r w:rsidR="006F5E82" w:rsidRPr="005D0AEF">
        <w:rPr>
          <w:sz w:val="24"/>
          <w:u w:val="single"/>
        </w:rPr>
        <w:t xml:space="preserve">60 </w:t>
      </w:r>
      <w:r w:rsidR="00BE6E1B" w:rsidRPr="005D0AEF">
        <w:rPr>
          <w:sz w:val="24"/>
        </w:rPr>
        <w:t>часов;</w:t>
      </w:r>
      <w:r w:rsidR="00BE6E1B" w:rsidRPr="005D0AEF">
        <w:rPr>
          <w:spacing w:val="-67"/>
          <w:sz w:val="24"/>
        </w:rPr>
        <w:t xml:space="preserve"> </w:t>
      </w:r>
      <w:r w:rsidR="00BE6E1B" w:rsidRPr="005D0AEF">
        <w:rPr>
          <w:sz w:val="24"/>
        </w:rPr>
        <w:t>самостоятельной работы обучающегося</w:t>
      </w:r>
      <w:r w:rsidR="00BE6E1B" w:rsidRPr="005D0AEF">
        <w:rPr>
          <w:spacing w:val="11"/>
          <w:sz w:val="24"/>
        </w:rPr>
        <w:t xml:space="preserve"> </w:t>
      </w:r>
      <w:r w:rsidR="00BD7314" w:rsidRPr="005D0AEF">
        <w:rPr>
          <w:sz w:val="24"/>
          <w:u w:val="single"/>
        </w:rPr>
        <w:t>8</w:t>
      </w:r>
      <w:r w:rsidR="00BE6E1B" w:rsidRPr="005D0AEF">
        <w:rPr>
          <w:spacing w:val="1"/>
          <w:sz w:val="24"/>
        </w:rPr>
        <w:t xml:space="preserve"> </w:t>
      </w:r>
      <w:r w:rsidR="00BE6E1B" w:rsidRPr="005D0AEF">
        <w:rPr>
          <w:sz w:val="24"/>
        </w:rPr>
        <w:t>часов.</w:t>
      </w:r>
    </w:p>
    <w:p w:rsidR="00C04FF1" w:rsidRDefault="00C04FF1" w:rsidP="00C04FF1">
      <w:pPr>
        <w:pStyle w:val="a4"/>
        <w:tabs>
          <w:tab w:val="left" w:pos="584"/>
        </w:tabs>
        <w:spacing w:before="72"/>
        <w:ind w:left="583" w:firstLine="0"/>
        <w:jc w:val="right"/>
        <w:rPr>
          <w:b/>
          <w:sz w:val="28"/>
        </w:rPr>
      </w:pPr>
    </w:p>
    <w:p w:rsidR="00FF33A1" w:rsidRDefault="00BE6E1B" w:rsidP="00C04FF1">
      <w:pPr>
        <w:pStyle w:val="a4"/>
        <w:numPr>
          <w:ilvl w:val="0"/>
          <w:numId w:val="10"/>
        </w:numPr>
        <w:tabs>
          <w:tab w:val="left" w:pos="584"/>
        </w:tabs>
        <w:spacing w:before="72"/>
        <w:ind w:left="583" w:hanging="284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FF33A1" w:rsidRDefault="00C04FF1" w:rsidP="00C04FF1">
      <w:pPr>
        <w:pStyle w:val="11"/>
        <w:numPr>
          <w:ilvl w:val="1"/>
          <w:numId w:val="8"/>
        </w:numPr>
        <w:tabs>
          <w:tab w:val="left" w:pos="612"/>
        </w:tabs>
        <w:spacing w:before="250"/>
      </w:pPr>
      <w:r>
        <w:t xml:space="preserve">2.1. </w:t>
      </w:r>
      <w:r w:rsidR="00BE6E1B">
        <w:t>Объем дисциплины</w:t>
      </w:r>
      <w:r w:rsidR="00BE6E1B">
        <w:rPr>
          <w:spacing w:val="-4"/>
        </w:rPr>
        <w:t xml:space="preserve"> </w:t>
      </w:r>
      <w:r w:rsidR="00BE6E1B">
        <w:t>и</w:t>
      </w:r>
      <w:r w:rsidR="00BE6E1B">
        <w:rPr>
          <w:spacing w:val="-4"/>
        </w:rPr>
        <w:t xml:space="preserve"> </w:t>
      </w:r>
      <w:r w:rsidR="00BE6E1B">
        <w:t>виды</w:t>
      </w:r>
      <w:r w:rsidR="00BE6E1B">
        <w:rPr>
          <w:spacing w:val="-4"/>
        </w:rPr>
        <w:t xml:space="preserve"> </w:t>
      </w:r>
      <w:r w:rsidR="00BE6E1B">
        <w:t>учебной</w:t>
      </w:r>
      <w:r w:rsidR="00BE6E1B">
        <w:rPr>
          <w:spacing w:val="-4"/>
        </w:rPr>
        <w:t xml:space="preserve"> </w:t>
      </w:r>
      <w:r w:rsidR="00BE6E1B">
        <w:t>работы</w:t>
      </w: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1"/>
        <w:gridCol w:w="2126"/>
      </w:tblGrid>
      <w:tr w:rsidR="00FF33A1" w:rsidRPr="00C04FF1" w:rsidTr="004D1556">
        <w:trPr>
          <w:trHeight w:val="1137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Вид</w:t>
            </w:r>
            <w:r w:rsidRPr="00C04FF1">
              <w:rPr>
                <w:b/>
                <w:spacing w:val="-3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учебной</w:t>
            </w:r>
            <w:r w:rsidRPr="00C04FF1">
              <w:rPr>
                <w:b/>
                <w:spacing w:val="-3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работы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436"/>
              <w:rPr>
                <w:b/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>Объем</w:t>
            </w:r>
          </w:p>
          <w:p w:rsidR="00FF33A1" w:rsidRPr="00C04FF1" w:rsidRDefault="00BE6E1B" w:rsidP="00C04FF1">
            <w:pPr>
              <w:pStyle w:val="TableParagraph"/>
              <w:spacing w:before="249"/>
              <w:ind w:left="498"/>
              <w:rPr>
                <w:b/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>часов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356C35" w:rsidP="00C04FF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BE6E1B" w:rsidRPr="00C04FF1">
              <w:rPr>
                <w:b/>
                <w:spacing w:val="-6"/>
                <w:sz w:val="24"/>
              </w:rPr>
              <w:t xml:space="preserve"> </w:t>
            </w:r>
            <w:r w:rsidR="00BE6E1B" w:rsidRPr="00C04FF1">
              <w:rPr>
                <w:b/>
                <w:sz w:val="24"/>
              </w:rPr>
              <w:t>учебн</w:t>
            </w:r>
            <w:r>
              <w:rPr>
                <w:b/>
                <w:sz w:val="24"/>
              </w:rPr>
              <w:t>ой</w:t>
            </w:r>
            <w:r w:rsidR="00BE6E1B" w:rsidRPr="00C04FF1">
              <w:rPr>
                <w:b/>
                <w:spacing w:val="-6"/>
                <w:sz w:val="24"/>
              </w:rPr>
              <w:t xml:space="preserve"> </w:t>
            </w:r>
            <w:r w:rsidR="00BE6E1B" w:rsidRPr="00C04FF1">
              <w:rPr>
                <w:b/>
                <w:sz w:val="24"/>
              </w:rPr>
              <w:t>нагрузк</w:t>
            </w:r>
            <w:r>
              <w:rPr>
                <w:b/>
                <w:sz w:val="24"/>
              </w:rPr>
              <w:t>и</w:t>
            </w:r>
            <w:r w:rsidR="00BE6E1B" w:rsidRPr="00C04FF1">
              <w:rPr>
                <w:b/>
                <w:spacing w:val="-3"/>
                <w:sz w:val="24"/>
              </w:rPr>
              <w:t xml:space="preserve"> </w:t>
            </w:r>
            <w:r w:rsidR="00BE6E1B" w:rsidRPr="00C04FF1">
              <w:rPr>
                <w:b/>
                <w:sz w:val="24"/>
              </w:rPr>
              <w:t>(всего)</w:t>
            </w:r>
          </w:p>
        </w:tc>
        <w:tc>
          <w:tcPr>
            <w:tcW w:w="2126" w:type="dxa"/>
          </w:tcPr>
          <w:p w:rsidR="00FF33A1" w:rsidRPr="00C04FF1" w:rsidRDefault="006F5E82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68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Обязательная</w:t>
            </w:r>
            <w:r w:rsidRPr="00C04FF1">
              <w:rPr>
                <w:b/>
                <w:spacing w:val="-5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аудиторная</w:t>
            </w:r>
            <w:r w:rsidRPr="00C04FF1">
              <w:rPr>
                <w:b/>
                <w:spacing w:val="-5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учебная</w:t>
            </w:r>
            <w:r w:rsidRPr="00C04FF1">
              <w:rPr>
                <w:b/>
                <w:spacing w:val="-5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нагрузка</w:t>
            </w:r>
            <w:r w:rsidRPr="00C04FF1">
              <w:rPr>
                <w:b/>
                <w:spacing w:val="-3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(всего)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60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sz w:val="24"/>
              </w:rPr>
            </w:pPr>
            <w:r w:rsidRPr="00C04FF1">
              <w:rPr>
                <w:sz w:val="24"/>
              </w:rPr>
              <w:t>в</w:t>
            </w:r>
            <w:r w:rsidRPr="00C04FF1">
              <w:rPr>
                <w:spacing w:val="-3"/>
                <w:sz w:val="24"/>
              </w:rPr>
              <w:t xml:space="preserve"> </w:t>
            </w:r>
            <w:r w:rsidRPr="00C04FF1">
              <w:rPr>
                <w:sz w:val="24"/>
              </w:rPr>
              <w:t>том</w:t>
            </w:r>
            <w:r w:rsidRPr="00C04FF1">
              <w:rPr>
                <w:spacing w:val="-1"/>
                <w:sz w:val="24"/>
              </w:rPr>
              <w:t xml:space="preserve"> </w:t>
            </w:r>
            <w:r w:rsidRPr="00C04FF1">
              <w:rPr>
                <w:sz w:val="24"/>
              </w:rPr>
              <w:t>числе:</w:t>
            </w:r>
          </w:p>
        </w:tc>
        <w:tc>
          <w:tcPr>
            <w:tcW w:w="2126" w:type="dxa"/>
          </w:tcPr>
          <w:p w:rsidR="00FF33A1" w:rsidRPr="00C04FF1" w:rsidRDefault="00FF33A1" w:rsidP="00C04FF1">
            <w:pPr>
              <w:pStyle w:val="TableParagraph"/>
              <w:rPr>
                <w:sz w:val="24"/>
              </w:rPr>
            </w:pP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лекционные</w:t>
            </w:r>
            <w:r w:rsidR="00BE6E1B" w:rsidRPr="00C04FF1">
              <w:rPr>
                <w:spacing w:val="-10"/>
                <w:sz w:val="24"/>
              </w:rPr>
              <w:t xml:space="preserve"> </w:t>
            </w:r>
            <w:r w:rsidR="00BE6E1B" w:rsidRPr="00C04FF1">
              <w:rPr>
                <w:sz w:val="24"/>
              </w:rPr>
              <w:t>занятия</w:t>
            </w:r>
          </w:p>
        </w:tc>
        <w:tc>
          <w:tcPr>
            <w:tcW w:w="2126" w:type="dxa"/>
          </w:tcPr>
          <w:p w:rsidR="00FF33A1" w:rsidRPr="00C04FF1" w:rsidRDefault="004D1556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36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практические</w:t>
            </w:r>
            <w:r w:rsidRPr="00C04FF1">
              <w:rPr>
                <w:spacing w:val="-10"/>
                <w:sz w:val="24"/>
              </w:rPr>
              <w:t xml:space="preserve"> </w:t>
            </w:r>
            <w:r w:rsidRPr="00C04FF1">
              <w:rPr>
                <w:sz w:val="24"/>
              </w:rPr>
              <w:t>занятия</w:t>
            </w:r>
          </w:p>
        </w:tc>
        <w:tc>
          <w:tcPr>
            <w:tcW w:w="2126" w:type="dxa"/>
          </w:tcPr>
          <w:p w:rsidR="00FF33A1" w:rsidRPr="00C04FF1" w:rsidRDefault="006F5E82" w:rsidP="00C04FF1"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r w:rsidRPr="00C04FF1">
              <w:rPr>
                <w:i/>
                <w:w w:val="99"/>
                <w:sz w:val="24"/>
              </w:rPr>
              <w:t>20</w:t>
            </w:r>
          </w:p>
        </w:tc>
      </w:tr>
      <w:tr w:rsidR="004D1556" w:rsidRPr="00C04FF1" w:rsidTr="004D1556">
        <w:trPr>
          <w:trHeight w:val="570"/>
        </w:trPr>
        <w:tc>
          <w:tcPr>
            <w:tcW w:w="7041" w:type="dxa"/>
          </w:tcPr>
          <w:p w:rsidR="004D1556" w:rsidRPr="00C04FF1" w:rsidRDefault="004D1556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консультации</w:t>
            </w:r>
          </w:p>
        </w:tc>
        <w:tc>
          <w:tcPr>
            <w:tcW w:w="2126" w:type="dxa"/>
          </w:tcPr>
          <w:p w:rsidR="004D1556" w:rsidRPr="00C04FF1" w:rsidRDefault="004D1556" w:rsidP="00C04FF1">
            <w:pPr>
              <w:pStyle w:val="TableParagraph"/>
              <w:ind w:left="9"/>
              <w:jc w:val="center"/>
              <w:rPr>
                <w:i/>
                <w:w w:val="99"/>
                <w:sz w:val="24"/>
              </w:rPr>
            </w:pPr>
            <w:r w:rsidRPr="00C04FF1">
              <w:rPr>
                <w:i/>
                <w:w w:val="99"/>
                <w:sz w:val="24"/>
              </w:rPr>
              <w:t>2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Самостоятельная</w:t>
            </w:r>
            <w:r w:rsidRPr="00C04FF1">
              <w:rPr>
                <w:b/>
                <w:spacing w:val="-7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работа</w:t>
            </w:r>
            <w:r w:rsidRPr="00C04FF1">
              <w:rPr>
                <w:b/>
                <w:spacing w:val="-4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обучающегося</w:t>
            </w:r>
            <w:r w:rsidRPr="00C04FF1">
              <w:rPr>
                <w:b/>
                <w:spacing w:val="-6"/>
                <w:sz w:val="24"/>
              </w:rPr>
              <w:t xml:space="preserve"> </w:t>
            </w:r>
            <w:r w:rsidRPr="00C04FF1">
              <w:rPr>
                <w:b/>
                <w:sz w:val="24"/>
              </w:rPr>
              <w:t>(всего)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2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sz w:val="24"/>
              </w:rPr>
            </w:pPr>
            <w:r w:rsidRPr="00C04FF1">
              <w:rPr>
                <w:sz w:val="24"/>
              </w:rPr>
              <w:t>в</w:t>
            </w:r>
            <w:r w:rsidRPr="00C04FF1">
              <w:rPr>
                <w:spacing w:val="-4"/>
                <w:sz w:val="24"/>
              </w:rPr>
              <w:t xml:space="preserve"> </w:t>
            </w:r>
            <w:r w:rsidRPr="00C04FF1">
              <w:rPr>
                <w:sz w:val="24"/>
              </w:rPr>
              <w:t>том</w:t>
            </w:r>
            <w:r w:rsidRPr="00C04FF1">
              <w:rPr>
                <w:spacing w:val="-1"/>
                <w:sz w:val="24"/>
              </w:rPr>
              <w:t xml:space="preserve"> </w:t>
            </w:r>
            <w:r w:rsidRPr="00C04FF1">
              <w:rPr>
                <w:sz w:val="24"/>
              </w:rPr>
              <w:t>числе:</w:t>
            </w:r>
          </w:p>
        </w:tc>
        <w:tc>
          <w:tcPr>
            <w:tcW w:w="2126" w:type="dxa"/>
          </w:tcPr>
          <w:p w:rsidR="00FF33A1" w:rsidRPr="00C04FF1" w:rsidRDefault="00FF33A1" w:rsidP="00C04FF1">
            <w:pPr>
              <w:pStyle w:val="TableParagraph"/>
              <w:rPr>
                <w:sz w:val="24"/>
              </w:rPr>
            </w:pPr>
          </w:p>
        </w:tc>
      </w:tr>
      <w:tr w:rsidR="00FF33A1" w:rsidRPr="00C04FF1" w:rsidTr="004D1556">
        <w:trPr>
          <w:trHeight w:val="1708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spacing w:before="2"/>
              <w:ind w:left="254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Творческое задание, подготовка презентационных материалов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spacing w:before="250"/>
              <w:ind w:left="9"/>
              <w:jc w:val="center"/>
              <w:rPr>
                <w:i/>
                <w:sz w:val="24"/>
              </w:rPr>
            </w:pPr>
            <w:r w:rsidRPr="00C04FF1">
              <w:rPr>
                <w:i/>
                <w:w w:val="99"/>
                <w:sz w:val="24"/>
              </w:rPr>
              <w:t>2</w:t>
            </w:r>
          </w:p>
        </w:tc>
      </w:tr>
      <w:tr w:rsidR="00C04FF1" w:rsidRPr="00C04FF1" w:rsidTr="00C04FF1">
        <w:trPr>
          <w:trHeight w:val="483"/>
        </w:trPr>
        <w:tc>
          <w:tcPr>
            <w:tcW w:w="7041" w:type="dxa"/>
          </w:tcPr>
          <w:p w:rsidR="00C04FF1" w:rsidRPr="00C04FF1" w:rsidRDefault="00C04FF1" w:rsidP="00C04FF1">
            <w:pPr>
              <w:pStyle w:val="TableParagraph"/>
              <w:spacing w:before="2"/>
              <w:ind w:left="254"/>
              <w:rPr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>Промежуточная аттестация</w:t>
            </w:r>
            <w:r w:rsidRPr="00C04FF1">
              <w:rPr>
                <w:b/>
                <w:i/>
                <w:spacing w:val="-3"/>
                <w:sz w:val="24"/>
              </w:rPr>
              <w:t xml:space="preserve"> </w:t>
            </w:r>
            <w:r w:rsidRPr="00C04FF1">
              <w:rPr>
                <w:b/>
                <w:i/>
                <w:sz w:val="24"/>
              </w:rPr>
              <w:t>в</w:t>
            </w:r>
            <w:r w:rsidRPr="00C04FF1">
              <w:rPr>
                <w:b/>
                <w:i/>
                <w:spacing w:val="-2"/>
                <w:sz w:val="24"/>
              </w:rPr>
              <w:t xml:space="preserve"> </w:t>
            </w:r>
            <w:r w:rsidRPr="00C04FF1">
              <w:rPr>
                <w:b/>
                <w:i/>
                <w:sz w:val="24"/>
              </w:rPr>
              <w:t>форме</w:t>
            </w:r>
            <w:r w:rsidRPr="00C04FF1">
              <w:rPr>
                <w:b/>
                <w:i/>
                <w:spacing w:val="-1"/>
                <w:sz w:val="24"/>
              </w:rPr>
              <w:t xml:space="preserve"> </w:t>
            </w:r>
            <w:r w:rsidRPr="00C04FF1">
              <w:rPr>
                <w:b/>
                <w:i/>
                <w:sz w:val="24"/>
              </w:rPr>
              <w:t xml:space="preserve">ЭКЗАМЕНА      </w:t>
            </w:r>
          </w:p>
        </w:tc>
        <w:tc>
          <w:tcPr>
            <w:tcW w:w="2126" w:type="dxa"/>
          </w:tcPr>
          <w:p w:rsidR="00C04FF1" w:rsidRPr="00C04FF1" w:rsidRDefault="00C04FF1" w:rsidP="00C04FF1">
            <w:pPr>
              <w:pStyle w:val="TableParagraph"/>
              <w:spacing w:before="250"/>
              <w:ind w:left="9"/>
              <w:jc w:val="center"/>
              <w:rPr>
                <w:i/>
                <w:w w:val="99"/>
                <w:sz w:val="24"/>
              </w:rPr>
            </w:pPr>
            <w:r>
              <w:rPr>
                <w:i/>
                <w:w w:val="99"/>
                <w:sz w:val="24"/>
              </w:rPr>
              <w:t>6</w:t>
            </w:r>
          </w:p>
        </w:tc>
      </w:tr>
    </w:tbl>
    <w:p w:rsidR="00FF33A1" w:rsidRDefault="00FF33A1">
      <w:pPr>
        <w:spacing w:line="320" w:lineRule="exact"/>
        <w:jc w:val="center"/>
        <w:rPr>
          <w:sz w:val="28"/>
        </w:rPr>
        <w:sectPr w:rsidR="00FF33A1">
          <w:pgSz w:w="11910" w:h="16840"/>
          <w:pgMar w:top="1040" w:right="560" w:bottom="1660" w:left="1400" w:header="0" w:footer="1478" w:gutter="0"/>
          <w:cols w:space="720"/>
        </w:sectPr>
      </w:pPr>
    </w:p>
    <w:p w:rsidR="00FF33A1" w:rsidRDefault="00FF33A1">
      <w:pPr>
        <w:pStyle w:val="a3"/>
        <w:spacing w:before="5"/>
        <w:rPr>
          <w:b/>
          <w:sz w:val="19"/>
        </w:rPr>
      </w:pPr>
    </w:p>
    <w:p w:rsidR="00FF33A1" w:rsidRPr="005F1EFE" w:rsidRDefault="00BE6E1B" w:rsidP="005F1EFE">
      <w:pPr>
        <w:pStyle w:val="a4"/>
        <w:numPr>
          <w:ilvl w:val="1"/>
          <w:numId w:val="8"/>
        </w:numPr>
        <w:tabs>
          <w:tab w:val="left" w:pos="4233"/>
        </w:tabs>
        <w:spacing w:before="253"/>
        <w:ind w:left="14175" w:right="74" w:hanging="14033"/>
        <w:jc w:val="center"/>
        <w:rPr>
          <w:b/>
          <w:sz w:val="24"/>
        </w:rPr>
      </w:pPr>
      <w:r w:rsidRPr="005F1EFE">
        <w:rPr>
          <w:b/>
          <w:sz w:val="28"/>
        </w:rPr>
        <w:t>Тематический</w:t>
      </w:r>
      <w:r w:rsidRPr="005F1EFE">
        <w:rPr>
          <w:b/>
          <w:spacing w:val="-4"/>
          <w:sz w:val="28"/>
        </w:rPr>
        <w:t xml:space="preserve"> </w:t>
      </w:r>
      <w:r w:rsidRPr="005F1EFE">
        <w:rPr>
          <w:b/>
          <w:sz w:val="28"/>
        </w:rPr>
        <w:t>план</w:t>
      </w:r>
      <w:r w:rsidRPr="005F1EFE">
        <w:rPr>
          <w:b/>
          <w:spacing w:val="-8"/>
          <w:sz w:val="28"/>
        </w:rPr>
        <w:t xml:space="preserve"> </w:t>
      </w:r>
      <w:r w:rsidRPr="005F1EFE">
        <w:rPr>
          <w:b/>
          <w:sz w:val="28"/>
        </w:rPr>
        <w:t>и</w:t>
      </w:r>
      <w:r w:rsidRPr="005F1EFE">
        <w:rPr>
          <w:b/>
          <w:spacing w:val="-8"/>
          <w:sz w:val="28"/>
        </w:rPr>
        <w:t xml:space="preserve"> </w:t>
      </w:r>
      <w:r w:rsidRPr="005F1EFE">
        <w:rPr>
          <w:b/>
          <w:sz w:val="28"/>
        </w:rPr>
        <w:t>содержание дисциплины</w:t>
      </w:r>
      <w:r w:rsidR="00C04FF1" w:rsidRPr="005F1EFE">
        <w:rPr>
          <w:b/>
          <w:sz w:val="28"/>
        </w:rPr>
        <w:t xml:space="preserve"> </w:t>
      </w:r>
      <w:r w:rsidRPr="005F1EFE">
        <w:rPr>
          <w:b/>
          <w:sz w:val="24"/>
          <w:u w:val="single"/>
        </w:rPr>
        <w:t>ДИСКРЕТНАЯ</w:t>
      </w:r>
      <w:r w:rsidRPr="005F1EFE">
        <w:rPr>
          <w:b/>
          <w:spacing w:val="-5"/>
          <w:sz w:val="24"/>
          <w:u w:val="single"/>
        </w:rPr>
        <w:t xml:space="preserve"> </w:t>
      </w:r>
      <w:r w:rsidRPr="005F1EFE">
        <w:rPr>
          <w:b/>
          <w:sz w:val="24"/>
          <w:u w:val="single"/>
        </w:rPr>
        <w:t>МАТЕМАТИКА</w:t>
      </w:r>
    </w:p>
    <w:p w:rsidR="00FF33A1" w:rsidRDefault="00FF33A1" w:rsidP="00C04FF1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8023"/>
        <w:gridCol w:w="1056"/>
        <w:gridCol w:w="2929"/>
      </w:tblGrid>
      <w:tr w:rsidR="00FF33A1" w:rsidRPr="005F1EFE" w:rsidTr="00BD7314">
        <w:trPr>
          <w:trHeight w:val="551"/>
        </w:trPr>
        <w:tc>
          <w:tcPr>
            <w:tcW w:w="2847" w:type="dxa"/>
          </w:tcPr>
          <w:p w:rsidR="00FF33A1" w:rsidRPr="005F1EFE" w:rsidRDefault="00BE6E1B" w:rsidP="005F1EFE">
            <w:pPr>
              <w:pStyle w:val="TableParagraph"/>
              <w:ind w:left="240" w:right="234"/>
              <w:jc w:val="center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Наименование</w:t>
            </w:r>
            <w:r w:rsidRPr="005F1EFE">
              <w:rPr>
                <w:b/>
                <w:spacing w:val="-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разделов и</w:t>
            </w:r>
            <w:r w:rsidRPr="005F1EFE">
              <w:rPr>
                <w:b/>
                <w:spacing w:val="-3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тем</w:t>
            </w:r>
          </w:p>
        </w:tc>
        <w:tc>
          <w:tcPr>
            <w:tcW w:w="8023" w:type="dxa"/>
          </w:tcPr>
          <w:p w:rsidR="00FF33A1" w:rsidRPr="005F1EFE" w:rsidRDefault="00BE6E1B" w:rsidP="005F1EFE">
            <w:pPr>
              <w:pStyle w:val="TableParagraph"/>
              <w:ind w:left="166" w:right="163"/>
              <w:jc w:val="center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Содержание</w:t>
            </w:r>
            <w:r w:rsidRPr="005F1EFE">
              <w:rPr>
                <w:b/>
                <w:spacing w:val="-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учебного</w:t>
            </w:r>
            <w:r w:rsidRPr="005F1EFE">
              <w:rPr>
                <w:b/>
                <w:spacing w:val="-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материала,</w:t>
            </w:r>
            <w:r w:rsidRPr="005F1EFE">
              <w:rPr>
                <w:b/>
                <w:spacing w:val="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лабораторные</w:t>
            </w:r>
            <w:r w:rsidRPr="005F1EFE">
              <w:rPr>
                <w:b/>
                <w:spacing w:val="-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и</w:t>
            </w:r>
            <w:r w:rsidRPr="005F1EFE">
              <w:rPr>
                <w:b/>
                <w:spacing w:val="-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практические</w:t>
            </w:r>
            <w:r w:rsidRPr="005F1EFE">
              <w:rPr>
                <w:b/>
                <w:spacing w:val="-7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работы,</w:t>
            </w:r>
            <w:r w:rsidRPr="005F1EFE">
              <w:rPr>
                <w:b/>
                <w:spacing w:val="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самостоятельная</w:t>
            </w:r>
            <w:r w:rsidRPr="005F1EFE">
              <w:rPr>
                <w:b/>
                <w:spacing w:val="-4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работа</w:t>
            </w:r>
            <w:r w:rsidRPr="005F1EFE">
              <w:rPr>
                <w:b/>
                <w:spacing w:val="-5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обучающихся,</w:t>
            </w:r>
            <w:r w:rsidRPr="005F1EFE">
              <w:rPr>
                <w:b/>
                <w:spacing w:val="-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курсовая работ</w:t>
            </w:r>
            <w:r w:rsidRPr="005F1EFE">
              <w:rPr>
                <w:b/>
                <w:spacing w:val="-3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(проект)</w:t>
            </w:r>
          </w:p>
        </w:tc>
        <w:tc>
          <w:tcPr>
            <w:tcW w:w="1056" w:type="dxa"/>
          </w:tcPr>
          <w:p w:rsidR="00FF33A1" w:rsidRPr="005F1EFE" w:rsidRDefault="00BE6E1B" w:rsidP="005F1EFE">
            <w:pPr>
              <w:pStyle w:val="TableParagraph"/>
              <w:ind w:left="230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Объем</w:t>
            </w:r>
          </w:p>
          <w:p w:rsidR="00FF33A1" w:rsidRPr="005F1EFE" w:rsidRDefault="00BE6E1B" w:rsidP="005F1EFE">
            <w:pPr>
              <w:pStyle w:val="TableParagraph"/>
              <w:ind w:left="283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часов</w:t>
            </w:r>
          </w:p>
        </w:tc>
        <w:tc>
          <w:tcPr>
            <w:tcW w:w="2929" w:type="dxa"/>
          </w:tcPr>
          <w:p w:rsidR="00FF33A1" w:rsidRPr="005F1EFE" w:rsidRDefault="00BE6E1B" w:rsidP="005F1EFE">
            <w:pPr>
              <w:pStyle w:val="TableParagraph"/>
              <w:ind w:left="398" w:right="381"/>
              <w:jc w:val="center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Уровень</w:t>
            </w:r>
            <w:r w:rsidRPr="005F1EFE">
              <w:rPr>
                <w:b/>
                <w:spacing w:val="-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освоения</w:t>
            </w:r>
          </w:p>
        </w:tc>
      </w:tr>
      <w:tr w:rsidR="00FF33A1" w:rsidRPr="005F1EFE" w:rsidTr="00BD7314">
        <w:trPr>
          <w:trHeight w:val="273"/>
        </w:trPr>
        <w:tc>
          <w:tcPr>
            <w:tcW w:w="2847" w:type="dxa"/>
          </w:tcPr>
          <w:p w:rsidR="00FF33A1" w:rsidRPr="005F1EFE" w:rsidRDefault="00BE6E1B" w:rsidP="005F1EFE">
            <w:pPr>
              <w:pStyle w:val="TableParagraph"/>
              <w:ind w:left="240" w:right="233"/>
              <w:jc w:val="center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Раздел</w:t>
            </w:r>
            <w:r w:rsidRPr="005F1EFE">
              <w:rPr>
                <w:b/>
                <w:spacing w:val="-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1.</w:t>
            </w:r>
            <w:r w:rsidRPr="005F1EFE">
              <w:rPr>
                <w:b/>
                <w:spacing w:val="2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Множества</w:t>
            </w:r>
          </w:p>
        </w:tc>
        <w:tc>
          <w:tcPr>
            <w:tcW w:w="8023" w:type="dxa"/>
          </w:tcPr>
          <w:p w:rsidR="00FF33A1" w:rsidRPr="005F1EFE" w:rsidRDefault="00FF33A1" w:rsidP="005F1EFE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:rsidR="00FF33A1" w:rsidRPr="005F1EFE" w:rsidRDefault="00FF33A1" w:rsidP="005F1EFE">
            <w:pPr>
              <w:pStyle w:val="TableParagraph"/>
              <w:ind w:left="143" w:right="129"/>
              <w:jc w:val="center"/>
              <w:rPr>
                <w:b/>
                <w:sz w:val="24"/>
              </w:rPr>
            </w:pPr>
          </w:p>
        </w:tc>
        <w:tc>
          <w:tcPr>
            <w:tcW w:w="2929" w:type="dxa"/>
          </w:tcPr>
          <w:p w:rsidR="00FF33A1" w:rsidRPr="005F1EFE" w:rsidRDefault="00FF33A1" w:rsidP="005F1EFE">
            <w:pPr>
              <w:pStyle w:val="TableParagraph"/>
              <w:rPr>
                <w:sz w:val="20"/>
              </w:rPr>
            </w:pPr>
          </w:p>
        </w:tc>
      </w:tr>
      <w:tr w:rsidR="00FF33A1" w:rsidRPr="005F1EFE" w:rsidTr="00BD7314">
        <w:trPr>
          <w:trHeight w:val="1382"/>
        </w:trPr>
        <w:tc>
          <w:tcPr>
            <w:tcW w:w="2847" w:type="dxa"/>
            <w:vMerge w:val="restart"/>
          </w:tcPr>
          <w:p w:rsidR="00FF33A1" w:rsidRPr="005F1EFE" w:rsidRDefault="00FF33A1" w:rsidP="005F1EFE">
            <w:pPr>
              <w:pStyle w:val="TableParagraph"/>
              <w:rPr>
                <w:b/>
                <w:sz w:val="23"/>
              </w:rPr>
            </w:pPr>
          </w:p>
          <w:p w:rsidR="00FF33A1" w:rsidRPr="005F1EFE" w:rsidRDefault="00BE6E1B" w:rsidP="005F1EFE">
            <w:pPr>
              <w:pStyle w:val="TableParagraph"/>
              <w:ind w:left="110"/>
              <w:rPr>
                <w:sz w:val="24"/>
              </w:rPr>
            </w:pPr>
            <w:r w:rsidRPr="005F1EFE">
              <w:rPr>
                <w:b/>
                <w:sz w:val="24"/>
              </w:rPr>
              <w:t>Тема</w:t>
            </w:r>
            <w:r w:rsidRPr="005F1EFE">
              <w:rPr>
                <w:b/>
                <w:spacing w:val="-1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1.</w:t>
            </w:r>
            <w:r w:rsidRPr="005F1EFE">
              <w:rPr>
                <w:b/>
                <w:spacing w:val="4"/>
                <w:sz w:val="24"/>
              </w:rPr>
              <w:t xml:space="preserve"> </w:t>
            </w:r>
            <w:r w:rsidRPr="005F1EFE">
              <w:rPr>
                <w:b/>
                <w:sz w:val="24"/>
              </w:rPr>
              <w:t>1.</w:t>
            </w:r>
            <w:r w:rsidRPr="005F1EFE">
              <w:rPr>
                <w:b/>
                <w:spacing w:val="-3"/>
                <w:sz w:val="24"/>
              </w:rPr>
              <w:t xml:space="preserve"> </w:t>
            </w:r>
            <w:r w:rsidRPr="005F1EFE">
              <w:rPr>
                <w:sz w:val="24"/>
              </w:rPr>
              <w:t>Множества</w:t>
            </w:r>
          </w:p>
        </w:tc>
        <w:tc>
          <w:tcPr>
            <w:tcW w:w="8023" w:type="dxa"/>
          </w:tcPr>
          <w:p w:rsidR="00FF33A1" w:rsidRPr="005F1EFE" w:rsidRDefault="00BE6E1B" w:rsidP="005F1EFE">
            <w:pPr>
              <w:pStyle w:val="TableParagraph"/>
              <w:ind w:left="105" w:right="166"/>
              <w:jc w:val="both"/>
              <w:rPr>
                <w:sz w:val="24"/>
              </w:rPr>
            </w:pPr>
            <w:r w:rsidRPr="005F1EFE">
              <w:rPr>
                <w:sz w:val="24"/>
              </w:rPr>
              <w:t>Предмет дискретной математики. Понятие множества. Операции над множествами. Диаграммы Эйлера – Венна. Соответствия между множествами.</w:t>
            </w:r>
            <w:r w:rsidRPr="005F1EFE">
              <w:rPr>
                <w:spacing w:val="-57"/>
                <w:sz w:val="24"/>
              </w:rPr>
              <w:t xml:space="preserve"> </w:t>
            </w:r>
            <w:r w:rsidRPr="005F1EFE">
              <w:rPr>
                <w:sz w:val="24"/>
              </w:rPr>
              <w:t>Отображения.</w:t>
            </w:r>
            <w:r w:rsidRPr="005F1EFE">
              <w:rPr>
                <w:spacing w:val="1"/>
                <w:sz w:val="24"/>
              </w:rPr>
              <w:t xml:space="preserve"> </w:t>
            </w:r>
            <w:r w:rsidRPr="005F1EFE">
              <w:rPr>
                <w:sz w:val="24"/>
              </w:rPr>
              <w:t>Отношения.</w:t>
            </w:r>
            <w:r w:rsidRPr="005F1EFE">
              <w:rPr>
                <w:spacing w:val="-4"/>
                <w:sz w:val="24"/>
              </w:rPr>
              <w:t xml:space="preserve"> </w:t>
            </w:r>
            <w:r w:rsidRPr="005F1EFE">
              <w:rPr>
                <w:sz w:val="24"/>
              </w:rPr>
              <w:t>Бинарные</w:t>
            </w:r>
            <w:r w:rsidRPr="005F1EFE">
              <w:rPr>
                <w:spacing w:val="-3"/>
                <w:sz w:val="24"/>
              </w:rPr>
              <w:t xml:space="preserve"> </w:t>
            </w:r>
            <w:r w:rsidRPr="005F1EFE">
              <w:rPr>
                <w:sz w:val="24"/>
              </w:rPr>
              <w:t>отношения, их</w:t>
            </w:r>
            <w:r w:rsidRPr="005F1EFE">
              <w:rPr>
                <w:spacing w:val="-7"/>
                <w:sz w:val="24"/>
              </w:rPr>
              <w:t xml:space="preserve"> </w:t>
            </w:r>
            <w:r w:rsidRPr="005F1EFE">
              <w:rPr>
                <w:sz w:val="24"/>
              </w:rPr>
              <w:t>свойства</w:t>
            </w:r>
            <w:r w:rsidRPr="005F1EFE">
              <w:rPr>
                <w:spacing w:val="-2"/>
                <w:sz w:val="24"/>
              </w:rPr>
              <w:t xml:space="preserve"> </w:t>
            </w:r>
            <w:r w:rsidRPr="005F1EFE">
              <w:rPr>
                <w:sz w:val="24"/>
              </w:rPr>
              <w:t>и</w:t>
            </w:r>
            <w:r w:rsidRPr="005F1EFE">
              <w:rPr>
                <w:spacing w:val="-6"/>
                <w:sz w:val="24"/>
              </w:rPr>
              <w:t xml:space="preserve"> </w:t>
            </w:r>
            <w:r w:rsidRPr="005F1EFE">
              <w:rPr>
                <w:sz w:val="24"/>
              </w:rPr>
              <w:t>виды.</w:t>
            </w:r>
            <w:r w:rsidRPr="005F1EFE">
              <w:rPr>
                <w:spacing w:val="4"/>
                <w:sz w:val="24"/>
              </w:rPr>
              <w:t xml:space="preserve"> </w:t>
            </w:r>
            <w:r w:rsidRPr="005F1EFE">
              <w:rPr>
                <w:sz w:val="24"/>
              </w:rPr>
              <w:t>Эле-</w:t>
            </w:r>
          </w:p>
          <w:p w:rsidR="00FF33A1" w:rsidRPr="005F1EFE" w:rsidRDefault="00BE6E1B" w:rsidP="005F1EFE">
            <w:pPr>
              <w:pStyle w:val="TableParagraph"/>
              <w:ind w:left="105" w:right="166"/>
              <w:jc w:val="both"/>
              <w:rPr>
                <w:sz w:val="24"/>
              </w:rPr>
            </w:pPr>
            <w:r w:rsidRPr="005F1EFE">
              <w:rPr>
                <w:sz w:val="24"/>
              </w:rPr>
              <w:t>менты комбинаторики. Правило суммы, произведения.</w:t>
            </w:r>
            <w:r w:rsidRPr="005F1EFE">
              <w:rPr>
                <w:spacing w:val="1"/>
                <w:sz w:val="24"/>
              </w:rPr>
              <w:t xml:space="preserve"> </w:t>
            </w:r>
            <w:r w:rsidRPr="005F1EFE">
              <w:rPr>
                <w:sz w:val="24"/>
              </w:rPr>
              <w:t>Перестановки. Размещения.</w:t>
            </w:r>
            <w:r w:rsidRPr="005F1EFE">
              <w:rPr>
                <w:spacing w:val="-2"/>
                <w:sz w:val="24"/>
              </w:rPr>
              <w:t xml:space="preserve"> </w:t>
            </w:r>
            <w:r w:rsidRPr="005F1EFE">
              <w:rPr>
                <w:sz w:val="24"/>
              </w:rPr>
              <w:t>Сочетания.</w:t>
            </w:r>
            <w:r w:rsidRPr="005F1EFE">
              <w:rPr>
                <w:spacing w:val="-1"/>
                <w:sz w:val="24"/>
              </w:rPr>
              <w:t xml:space="preserve"> </w:t>
            </w:r>
            <w:r w:rsidRPr="005F1EFE">
              <w:rPr>
                <w:sz w:val="24"/>
              </w:rPr>
              <w:t>Подстановки.</w:t>
            </w:r>
          </w:p>
        </w:tc>
        <w:tc>
          <w:tcPr>
            <w:tcW w:w="1056" w:type="dxa"/>
          </w:tcPr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1"/>
              </w:rPr>
            </w:pPr>
          </w:p>
          <w:p w:rsidR="00FF33A1" w:rsidRPr="005F1EFE" w:rsidRDefault="00BE6E1B" w:rsidP="005F1EFE">
            <w:pPr>
              <w:pStyle w:val="TableParagraph"/>
              <w:ind w:left="10"/>
              <w:jc w:val="center"/>
              <w:rPr>
                <w:sz w:val="24"/>
              </w:rPr>
            </w:pPr>
            <w:r w:rsidRPr="005F1EFE">
              <w:rPr>
                <w:sz w:val="24"/>
              </w:rPr>
              <w:t>6</w:t>
            </w:r>
          </w:p>
        </w:tc>
        <w:tc>
          <w:tcPr>
            <w:tcW w:w="2929" w:type="dxa"/>
            <w:vMerge w:val="restart"/>
          </w:tcPr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7"/>
              </w:rPr>
            </w:pPr>
          </w:p>
          <w:p w:rsidR="00FF33A1" w:rsidRPr="005F1EFE" w:rsidRDefault="00BE6E1B" w:rsidP="005F1EFE">
            <w:pPr>
              <w:pStyle w:val="TableParagraph"/>
              <w:ind w:left="499"/>
              <w:rPr>
                <w:sz w:val="24"/>
              </w:rPr>
            </w:pPr>
            <w:r w:rsidRPr="005F1EFE">
              <w:rPr>
                <w:sz w:val="24"/>
              </w:rPr>
              <w:t>Репродуктивный.</w:t>
            </w:r>
          </w:p>
        </w:tc>
      </w:tr>
      <w:tr w:rsidR="00FF33A1" w:rsidRPr="005F1EFE" w:rsidTr="00BD7314">
        <w:trPr>
          <w:trHeight w:val="552"/>
        </w:trPr>
        <w:tc>
          <w:tcPr>
            <w:tcW w:w="2847" w:type="dxa"/>
            <w:vMerge/>
            <w:tcBorders>
              <w:top w:val="nil"/>
            </w:tcBorders>
          </w:tcPr>
          <w:p w:rsidR="00FF33A1" w:rsidRPr="005F1EFE" w:rsidRDefault="00FF33A1" w:rsidP="005F1EFE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Pr="005F1EFE" w:rsidRDefault="00BE6E1B" w:rsidP="005F1EFE">
            <w:pPr>
              <w:pStyle w:val="TableParagraph"/>
              <w:ind w:left="105"/>
              <w:rPr>
                <w:sz w:val="24"/>
              </w:rPr>
            </w:pPr>
            <w:r w:rsidRPr="005F1EFE">
              <w:rPr>
                <w:sz w:val="24"/>
              </w:rPr>
              <w:t>Практические</w:t>
            </w:r>
            <w:r w:rsidRPr="005F1EFE">
              <w:rPr>
                <w:spacing w:val="15"/>
                <w:sz w:val="24"/>
              </w:rPr>
              <w:t xml:space="preserve"> </w:t>
            </w:r>
            <w:r w:rsidRPr="005F1EFE">
              <w:rPr>
                <w:sz w:val="24"/>
              </w:rPr>
              <w:t>занятия</w:t>
            </w:r>
            <w:r w:rsidRPr="005F1EFE">
              <w:rPr>
                <w:spacing w:val="17"/>
                <w:sz w:val="24"/>
              </w:rPr>
              <w:t xml:space="preserve"> </w:t>
            </w:r>
            <w:r w:rsidRPr="005F1EFE">
              <w:rPr>
                <w:sz w:val="24"/>
              </w:rPr>
              <w:t>«Выполнение</w:t>
            </w:r>
            <w:r w:rsidRPr="005F1EFE">
              <w:rPr>
                <w:spacing w:val="16"/>
                <w:sz w:val="24"/>
              </w:rPr>
              <w:t xml:space="preserve"> </w:t>
            </w:r>
            <w:r w:rsidRPr="005F1EFE">
              <w:rPr>
                <w:sz w:val="24"/>
              </w:rPr>
              <w:t>операций</w:t>
            </w:r>
            <w:r w:rsidRPr="005F1EFE">
              <w:rPr>
                <w:spacing w:val="16"/>
                <w:sz w:val="24"/>
              </w:rPr>
              <w:t xml:space="preserve"> </w:t>
            </w:r>
            <w:r w:rsidRPr="005F1EFE">
              <w:rPr>
                <w:sz w:val="24"/>
              </w:rPr>
              <w:t>над</w:t>
            </w:r>
            <w:r w:rsidRPr="005F1EFE">
              <w:rPr>
                <w:spacing w:val="15"/>
                <w:sz w:val="24"/>
              </w:rPr>
              <w:t xml:space="preserve"> </w:t>
            </w:r>
            <w:r w:rsidRPr="005F1EFE">
              <w:rPr>
                <w:sz w:val="24"/>
              </w:rPr>
              <w:t>множествами.</w:t>
            </w:r>
            <w:r w:rsidRPr="005F1EFE">
              <w:rPr>
                <w:spacing w:val="18"/>
                <w:sz w:val="24"/>
              </w:rPr>
              <w:t xml:space="preserve"> </w:t>
            </w:r>
            <w:r w:rsidRPr="005F1EFE">
              <w:rPr>
                <w:sz w:val="24"/>
              </w:rPr>
              <w:t>Построе</w:t>
            </w:r>
            <w:r w:rsidR="00C04FF1" w:rsidRPr="005F1EFE">
              <w:rPr>
                <w:sz w:val="24"/>
              </w:rPr>
              <w:t>н</w:t>
            </w:r>
            <w:r w:rsidRPr="005F1EFE">
              <w:rPr>
                <w:sz w:val="24"/>
              </w:rPr>
              <w:t>ие</w:t>
            </w:r>
            <w:r w:rsidRPr="005F1EFE">
              <w:rPr>
                <w:spacing w:val="-2"/>
                <w:sz w:val="24"/>
              </w:rPr>
              <w:t xml:space="preserve"> </w:t>
            </w:r>
            <w:r w:rsidRPr="005F1EFE">
              <w:rPr>
                <w:sz w:val="24"/>
              </w:rPr>
              <w:t>диаграммы Эйлера –</w:t>
            </w:r>
            <w:r w:rsidRPr="005F1EFE">
              <w:rPr>
                <w:spacing w:val="-1"/>
                <w:sz w:val="24"/>
              </w:rPr>
              <w:t xml:space="preserve"> </w:t>
            </w:r>
            <w:r w:rsidRPr="005F1EFE">
              <w:rPr>
                <w:sz w:val="24"/>
              </w:rPr>
              <w:t>Венна»,</w:t>
            </w:r>
            <w:r w:rsidRPr="005F1EFE">
              <w:rPr>
                <w:spacing w:val="1"/>
                <w:sz w:val="24"/>
              </w:rPr>
              <w:t xml:space="preserve"> </w:t>
            </w:r>
            <w:r w:rsidRPr="005F1EFE">
              <w:rPr>
                <w:sz w:val="24"/>
              </w:rPr>
              <w:t>«Изучение</w:t>
            </w:r>
            <w:r w:rsidRPr="005F1EFE">
              <w:rPr>
                <w:spacing w:val="-5"/>
                <w:sz w:val="24"/>
              </w:rPr>
              <w:t xml:space="preserve"> </w:t>
            </w:r>
            <w:r w:rsidRPr="005F1EFE">
              <w:rPr>
                <w:sz w:val="24"/>
              </w:rPr>
              <w:t>элементов</w:t>
            </w:r>
            <w:r w:rsidRPr="005F1EFE">
              <w:rPr>
                <w:spacing w:val="2"/>
                <w:sz w:val="24"/>
              </w:rPr>
              <w:t xml:space="preserve"> </w:t>
            </w:r>
            <w:r w:rsidRPr="005F1EFE">
              <w:rPr>
                <w:sz w:val="24"/>
              </w:rPr>
              <w:t>комбинаторики»</w:t>
            </w:r>
          </w:p>
        </w:tc>
        <w:tc>
          <w:tcPr>
            <w:tcW w:w="1056" w:type="dxa"/>
          </w:tcPr>
          <w:p w:rsidR="00FF33A1" w:rsidRPr="005F1EFE" w:rsidRDefault="00BE6E1B" w:rsidP="005F1EFE">
            <w:pPr>
              <w:pStyle w:val="TableParagraph"/>
              <w:ind w:left="10"/>
              <w:jc w:val="center"/>
              <w:rPr>
                <w:sz w:val="24"/>
              </w:rPr>
            </w:pPr>
            <w:r w:rsidRPr="005F1EFE">
              <w:rPr>
                <w:sz w:val="24"/>
              </w:rPr>
              <w:t>4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FF33A1" w:rsidRPr="005F1EFE" w:rsidRDefault="00FF33A1" w:rsidP="005F1EFE">
            <w:pPr>
              <w:rPr>
                <w:sz w:val="2"/>
                <w:szCs w:val="2"/>
              </w:rPr>
            </w:pPr>
          </w:p>
        </w:tc>
      </w:tr>
      <w:tr w:rsidR="00FF33A1" w:rsidRPr="005F1EFE" w:rsidTr="00BD7314">
        <w:trPr>
          <w:trHeight w:val="835"/>
        </w:trPr>
        <w:tc>
          <w:tcPr>
            <w:tcW w:w="2847" w:type="dxa"/>
          </w:tcPr>
          <w:p w:rsidR="00FF33A1" w:rsidRPr="005F1EFE" w:rsidRDefault="00BE6E1B" w:rsidP="005F1EFE">
            <w:pPr>
              <w:pStyle w:val="TableParagraph"/>
              <w:ind w:left="110" w:right="249"/>
              <w:rPr>
                <w:b/>
                <w:sz w:val="24"/>
              </w:rPr>
            </w:pPr>
            <w:r w:rsidRPr="005F1EFE">
              <w:rPr>
                <w:b/>
                <w:sz w:val="24"/>
              </w:rPr>
              <w:t>Раздел 2. Математическая логика.</w:t>
            </w:r>
          </w:p>
        </w:tc>
        <w:tc>
          <w:tcPr>
            <w:tcW w:w="8023" w:type="dxa"/>
          </w:tcPr>
          <w:p w:rsidR="00FF33A1" w:rsidRPr="005F1EFE" w:rsidRDefault="00FF33A1" w:rsidP="005F1EFE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FF33A1" w:rsidRPr="005F1EFE" w:rsidRDefault="00FF33A1" w:rsidP="005F1EFE">
            <w:pPr>
              <w:pStyle w:val="TableParagraph"/>
              <w:ind w:left="138" w:right="129"/>
              <w:jc w:val="center"/>
              <w:rPr>
                <w:b/>
                <w:sz w:val="24"/>
              </w:rPr>
            </w:pPr>
          </w:p>
        </w:tc>
        <w:tc>
          <w:tcPr>
            <w:tcW w:w="2929" w:type="dxa"/>
          </w:tcPr>
          <w:p w:rsidR="00FF33A1" w:rsidRPr="005F1EFE" w:rsidRDefault="00FF33A1" w:rsidP="005F1EFE">
            <w:pPr>
              <w:pStyle w:val="TableParagraph"/>
              <w:rPr>
                <w:sz w:val="24"/>
              </w:rPr>
            </w:pPr>
          </w:p>
        </w:tc>
      </w:tr>
      <w:tr w:rsidR="00FF33A1" w:rsidRPr="005F1EFE" w:rsidTr="00BD7314">
        <w:trPr>
          <w:trHeight w:val="825"/>
        </w:trPr>
        <w:tc>
          <w:tcPr>
            <w:tcW w:w="2847" w:type="dxa"/>
            <w:vMerge w:val="restart"/>
          </w:tcPr>
          <w:p w:rsidR="00FF33A1" w:rsidRPr="005F1EFE" w:rsidRDefault="00BE6E1B" w:rsidP="005F1EFE">
            <w:pPr>
              <w:pStyle w:val="TableParagraph"/>
              <w:ind w:left="110" w:right="203"/>
              <w:rPr>
                <w:sz w:val="24"/>
              </w:rPr>
            </w:pPr>
            <w:r w:rsidRPr="005F1EFE">
              <w:rPr>
                <w:b/>
                <w:sz w:val="24"/>
              </w:rPr>
              <w:t xml:space="preserve">Тема 2.1. </w:t>
            </w:r>
            <w:r w:rsidRPr="005F1EFE">
              <w:rPr>
                <w:sz w:val="24"/>
              </w:rPr>
              <w:t>Логика высказываний</w:t>
            </w:r>
          </w:p>
        </w:tc>
        <w:tc>
          <w:tcPr>
            <w:tcW w:w="8023" w:type="dxa"/>
          </w:tcPr>
          <w:p w:rsidR="00FF33A1" w:rsidRPr="005F1EFE" w:rsidRDefault="00BE6E1B" w:rsidP="005F1EFE">
            <w:pPr>
              <w:pStyle w:val="TableParagraph"/>
              <w:tabs>
                <w:tab w:val="left" w:pos="4367"/>
              </w:tabs>
              <w:ind w:left="105" w:right="88"/>
              <w:rPr>
                <w:sz w:val="24"/>
              </w:rPr>
            </w:pPr>
            <w:r w:rsidRPr="005F1EFE">
              <w:rPr>
                <w:sz w:val="24"/>
              </w:rPr>
              <w:t>Логика</w:t>
            </w:r>
            <w:r w:rsidRPr="005F1EFE">
              <w:rPr>
                <w:spacing w:val="45"/>
                <w:sz w:val="24"/>
              </w:rPr>
              <w:t xml:space="preserve"> </w:t>
            </w:r>
            <w:r w:rsidRPr="005F1EFE">
              <w:rPr>
                <w:sz w:val="24"/>
              </w:rPr>
              <w:t>высказываний.</w:t>
            </w:r>
            <w:r w:rsidRPr="005F1EFE">
              <w:rPr>
                <w:spacing w:val="49"/>
                <w:sz w:val="24"/>
              </w:rPr>
              <w:t xml:space="preserve"> </w:t>
            </w:r>
            <w:r w:rsidRPr="005F1EFE">
              <w:rPr>
                <w:sz w:val="24"/>
              </w:rPr>
              <w:t>Высказывания.</w:t>
            </w:r>
            <w:r w:rsidRPr="005F1EFE">
              <w:rPr>
                <w:sz w:val="24"/>
              </w:rPr>
              <w:tab/>
              <w:t>Логические</w:t>
            </w:r>
            <w:r w:rsidRPr="005F1EFE">
              <w:rPr>
                <w:spacing w:val="49"/>
                <w:sz w:val="24"/>
              </w:rPr>
              <w:t xml:space="preserve"> </w:t>
            </w:r>
            <w:r w:rsidRPr="005F1EFE">
              <w:rPr>
                <w:sz w:val="24"/>
              </w:rPr>
              <w:t>связки.</w:t>
            </w:r>
            <w:r w:rsidRPr="005F1EFE">
              <w:rPr>
                <w:spacing w:val="48"/>
                <w:sz w:val="24"/>
              </w:rPr>
              <w:t xml:space="preserve"> </w:t>
            </w:r>
            <w:r w:rsidRPr="005F1EFE">
              <w:rPr>
                <w:sz w:val="24"/>
              </w:rPr>
              <w:t>Формулы</w:t>
            </w:r>
            <w:r w:rsidRPr="005F1EFE">
              <w:rPr>
                <w:spacing w:val="48"/>
                <w:sz w:val="24"/>
              </w:rPr>
              <w:t xml:space="preserve"> </w:t>
            </w:r>
            <w:r w:rsidRPr="005F1EFE">
              <w:rPr>
                <w:sz w:val="24"/>
              </w:rPr>
              <w:t>алгебры</w:t>
            </w:r>
            <w:r w:rsidRPr="005F1EFE">
              <w:rPr>
                <w:spacing w:val="13"/>
                <w:sz w:val="24"/>
              </w:rPr>
              <w:t xml:space="preserve"> </w:t>
            </w:r>
            <w:r w:rsidRPr="005F1EFE">
              <w:rPr>
                <w:sz w:val="24"/>
              </w:rPr>
              <w:t>логики.</w:t>
            </w:r>
            <w:r w:rsidRPr="005F1EFE">
              <w:rPr>
                <w:spacing w:val="10"/>
                <w:sz w:val="24"/>
              </w:rPr>
              <w:t xml:space="preserve"> </w:t>
            </w:r>
            <w:r w:rsidRPr="005F1EFE">
              <w:rPr>
                <w:sz w:val="24"/>
              </w:rPr>
              <w:t>Законы</w:t>
            </w:r>
            <w:r w:rsidRPr="005F1EFE">
              <w:rPr>
                <w:spacing w:val="14"/>
                <w:sz w:val="24"/>
              </w:rPr>
              <w:t xml:space="preserve"> </w:t>
            </w:r>
            <w:r w:rsidRPr="005F1EFE">
              <w:rPr>
                <w:sz w:val="24"/>
              </w:rPr>
              <w:t>алгебры</w:t>
            </w:r>
            <w:r w:rsidRPr="005F1EFE">
              <w:rPr>
                <w:spacing w:val="13"/>
                <w:sz w:val="24"/>
              </w:rPr>
              <w:t xml:space="preserve"> </w:t>
            </w:r>
            <w:r w:rsidRPr="005F1EFE">
              <w:rPr>
                <w:sz w:val="24"/>
              </w:rPr>
              <w:t>логики.</w:t>
            </w:r>
            <w:r w:rsidRPr="005F1EFE">
              <w:rPr>
                <w:spacing w:val="11"/>
                <w:sz w:val="24"/>
              </w:rPr>
              <w:t xml:space="preserve"> </w:t>
            </w:r>
            <w:r w:rsidRPr="005F1EFE">
              <w:rPr>
                <w:sz w:val="24"/>
              </w:rPr>
              <w:t>Равносильность</w:t>
            </w:r>
            <w:r w:rsidRPr="005F1EFE">
              <w:rPr>
                <w:spacing w:val="9"/>
                <w:sz w:val="24"/>
              </w:rPr>
              <w:t xml:space="preserve"> </w:t>
            </w:r>
            <w:r w:rsidRPr="005F1EFE">
              <w:rPr>
                <w:sz w:val="24"/>
              </w:rPr>
              <w:t>формул</w:t>
            </w:r>
            <w:r w:rsidRPr="005F1EFE">
              <w:rPr>
                <w:spacing w:val="8"/>
                <w:sz w:val="24"/>
              </w:rPr>
              <w:t xml:space="preserve"> </w:t>
            </w:r>
            <w:r w:rsidRPr="005F1EFE">
              <w:rPr>
                <w:sz w:val="24"/>
              </w:rPr>
              <w:t>логики</w:t>
            </w:r>
            <w:r w:rsidRPr="005F1EFE">
              <w:rPr>
                <w:spacing w:val="8"/>
                <w:sz w:val="24"/>
              </w:rPr>
              <w:t xml:space="preserve"> </w:t>
            </w:r>
            <w:r w:rsidRPr="005F1EFE">
              <w:rPr>
                <w:sz w:val="24"/>
              </w:rPr>
              <w:t>высказываний.</w:t>
            </w:r>
            <w:r w:rsidRPr="005F1EFE">
              <w:rPr>
                <w:spacing w:val="-4"/>
                <w:sz w:val="24"/>
              </w:rPr>
              <w:t xml:space="preserve"> </w:t>
            </w:r>
            <w:r w:rsidRPr="005F1EFE">
              <w:rPr>
                <w:sz w:val="24"/>
              </w:rPr>
              <w:t>Нормальные</w:t>
            </w:r>
            <w:r w:rsidRPr="005F1EFE">
              <w:rPr>
                <w:spacing w:val="-3"/>
                <w:sz w:val="24"/>
              </w:rPr>
              <w:t xml:space="preserve"> </w:t>
            </w:r>
            <w:r w:rsidRPr="005F1EFE">
              <w:rPr>
                <w:sz w:val="24"/>
              </w:rPr>
              <w:t>формы.</w:t>
            </w:r>
            <w:r w:rsidRPr="005F1EFE">
              <w:rPr>
                <w:spacing w:val="-5"/>
                <w:sz w:val="24"/>
              </w:rPr>
              <w:t xml:space="preserve"> </w:t>
            </w:r>
            <w:r w:rsidRPr="005F1EFE">
              <w:rPr>
                <w:sz w:val="24"/>
              </w:rPr>
              <w:t>Совершенные</w:t>
            </w:r>
            <w:r w:rsidRPr="005F1EFE">
              <w:rPr>
                <w:spacing w:val="-3"/>
                <w:sz w:val="24"/>
              </w:rPr>
              <w:t xml:space="preserve"> </w:t>
            </w:r>
            <w:r w:rsidRPr="005F1EFE">
              <w:rPr>
                <w:sz w:val="24"/>
              </w:rPr>
              <w:t>нормальные</w:t>
            </w:r>
            <w:r w:rsidRPr="005F1EFE">
              <w:rPr>
                <w:spacing w:val="-2"/>
                <w:sz w:val="24"/>
              </w:rPr>
              <w:t xml:space="preserve"> </w:t>
            </w:r>
            <w:r w:rsidRPr="005F1EFE">
              <w:rPr>
                <w:sz w:val="24"/>
              </w:rPr>
              <w:t>формы.</w:t>
            </w:r>
          </w:p>
        </w:tc>
        <w:tc>
          <w:tcPr>
            <w:tcW w:w="1056" w:type="dxa"/>
          </w:tcPr>
          <w:p w:rsidR="00FF33A1" w:rsidRPr="005F1EFE" w:rsidRDefault="00BE6E1B" w:rsidP="005F1EFE">
            <w:pPr>
              <w:pStyle w:val="TableParagraph"/>
              <w:ind w:left="10"/>
              <w:jc w:val="center"/>
              <w:rPr>
                <w:sz w:val="24"/>
              </w:rPr>
            </w:pPr>
            <w:r w:rsidRPr="005F1EFE">
              <w:rPr>
                <w:sz w:val="24"/>
              </w:rPr>
              <w:t>4</w:t>
            </w:r>
          </w:p>
        </w:tc>
        <w:tc>
          <w:tcPr>
            <w:tcW w:w="2929" w:type="dxa"/>
            <w:vMerge w:val="restart"/>
          </w:tcPr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FF33A1" w:rsidP="005F1EFE">
            <w:pPr>
              <w:pStyle w:val="TableParagraph"/>
              <w:rPr>
                <w:b/>
                <w:sz w:val="26"/>
              </w:rPr>
            </w:pPr>
          </w:p>
          <w:p w:rsidR="00FF33A1" w:rsidRPr="005F1EFE" w:rsidRDefault="00BE6E1B" w:rsidP="005F1EFE">
            <w:pPr>
              <w:pStyle w:val="TableParagraph"/>
              <w:ind w:left="499"/>
              <w:rPr>
                <w:sz w:val="24"/>
              </w:rPr>
            </w:pPr>
            <w:r w:rsidRPr="005F1EFE">
              <w:rPr>
                <w:sz w:val="24"/>
              </w:rPr>
              <w:t>Репродуктивный.</w:t>
            </w:r>
          </w:p>
        </w:tc>
      </w:tr>
      <w:tr w:rsidR="00FF33A1" w:rsidRPr="005F1EFE" w:rsidTr="00BD7314">
        <w:trPr>
          <w:trHeight w:val="551"/>
        </w:trPr>
        <w:tc>
          <w:tcPr>
            <w:tcW w:w="2847" w:type="dxa"/>
            <w:vMerge/>
            <w:tcBorders>
              <w:top w:val="nil"/>
            </w:tcBorders>
          </w:tcPr>
          <w:p w:rsidR="00FF33A1" w:rsidRPr="005F1EFE" w:rsidRDefault="00FF33A1" w:rsidP="005F1EFE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Pr="005F1EFE" w:rsidRDefault="00BE6E1B" w:rsidP="005F1EFE">
            <w:pPr>
              <w:pStyle w:val="TableParagraph"/>
              <w:ind w:left="105"/>
              <w:rPr>
                <w:sz w:val="24"/>
              </w:rPr>
            </w:pPr>
            <w:r w:rsidRPr="005F1EFE">
              <w:rPr>
                <w:sz w:val="24"/>
              </w:rPr>
              <w:t>Практические</w:t>
            </w:r>
            <w:r w:rsidRPr="005F1EFE">
              <w:rPr>
                <w:spacing w:val="28"/>
                <w:sz w:val="24"/>
              </w:rPr>
              <w:t xml:space="preserve"> </w:t>
            </w:r>
            <w:r w:rsidRPr="005F1EFE">
              <w:rPr>
                <w:sz w:val="24"/>
              </w:rPr>
              <w:t>занятия</w:t>
            </w:r>
            <w:r w:rsidRPr="005F1EFE">
              <w:rPr>
                <w:spacing w:val="29"/>
                <w:sz w:val="24"/>
              </w:rPr>
              <w:t xml:space="preserve"> </w:t>
            </w:r>
            <w:r w:rsidRPr="005F1EFE">
              <w:rPr>
                <w:sz w:val="24"/>
              </w:rPr>
              <w:t>«Изучение</w:t>
            </w:r>
            <w:r w:rsidRPr="005F1EFE">
              <w:rPr>
                <w:spacing w:val="28"/>
                <w:sz w:val="24"/>
              </w:rPr>
              <w:t xml:space="preserve"> </w:t>
            </w:r>
            <w:r w:rsidRPr="005F1EFE">
              <w:rPr>
                <w:sz w:val="24"/>
              </w:rPr>
              <w:t>законов</w:t>
            </w:r>
            <w:r w:rsidRPr="005F1EFE">
              <w:rPr>
                <w:spacing w:val="28"/>
                <w:sz w:val="24"/>
              </w:rPr>
              <w:t xml:space="preserve"> </w:t>
            </w:r>
            <w:r w:rsidRPr="005F1EFE">
              <w:rPr>
                <w:sz w:val="24"/>
              </w:rPr>
              <w:t>алгебры</w:t>
            </w:r>
            <w:r w:rsidRPr="005F1EFE">
              <w:rPr>
                <w:spacing w:val="31"/>
                <w:sz w:val="24"/>
              </w:rPr>
              <w:t xml:space="preserve"> </w:t>
            </w:r>
            <w:r w:rsidRPr="005F1EFE">
              <w:rPr>
                <w:sz w:val="24"/>
              </w:rPr>
              <w:t>логики»,</w:t>
            </w:r>
            <w:r w:rsidRPr="005F1EFE">
              <w:rPr>
                <w:spacing w:val="31"/>
                <w:sz w:val="24"/>
              </w:rPr>
              <w:t xml:space="preserve"> </w:t>
            </w:r>
            <w:r w:rsidRPr="005F1EFE">
              <w:rPr>
                <w:sz w:val="24"/>
              </w:rPr>
              <w:t>«Выполнение</w:t>
            </w:r>
          </w:p>
          <w:p w:rsidR="00FF33A1" w:rsidRPr="005F1EFE" w:rsidRDefault="00BE6E1B" w:rsidP="005F1EFE">
            <w:pPr>
              <w:pStyle w:val="TableParagraph"/>
              <w:ind w:left="105"/>
              <w:rPr>
                <w:sz w:val="24"/>
              </w:rPr>
            </w:pPr>
            <w:r w:rsidRPr="005F1EFE">
              <w:rPr>
                <w:sz w:val="24"/>
              </w:rPr>
              <w:t>равносильных</w:t>
            </w:r>
            <w:r w:rsidRPr="005F1EFE">
              <w:rPr>
                <w:spacing w:val="-5"/>
                <w:sz w:val="24"/>
              </w:rPr>
              <w:t xml:space="preserve"> </w:t>
            </w:r>
            <w:r w:rsidRPr="005F1EFE">
              <w:rPr>
                <w:sz w:val="24"/>
              </w:rPr>
              <w:t>преобразований по</w:t>
            </w:r>
            <w:r w:rsidRPr="005F1EFE">
              <w:rPr>
                <w:spacing w:val="-5"/>
                <w:sz w:val="24"/>
              </w:rPr>
              <w:t xml:space="preserve"> </w:t>
            </w:r>
            <w:r w:rsidRPr="005F1EFE">
              <w:rPr>
                <w:sz w:val="24"/>
              </w:rPr>
              <w:t>формулам</w:t>
            </w:r>
            <w:r w:rsidRPr="005F1EFE">
              <w:rPr>
                <w:spacing w:val="-4"/>
                <w:sz w:val="24"/>
              </w:rPr>
              <w:t xml:space="preserve"> </w:t>
            </w:r>
            <w:r w:rsidRPr="005F1EFE">
              <w:rPr>
                <w:sz w:val="24"/>
              </w:rPr>
              <w:t>логики</w:t>
            </w:r>
            <w:r w:rsidRPr="005F1EFE">
              <w:rPr>
                <w:spacing w:val="-5"/>
                <w:sz w:val="24"/>
              </w:rPr>
              <w:t xml:space="preserve"> </w:t>
            </w:r>
            <w:r w:rsidRPr="005F1EFE">
              <w:rPr>
                <w:sz w:val="24"/>
              </w:rPr>
              <w:t>высказываний»</w:t>
            </w:r>
          </w:p>
        </w:tc>
        <w:tc>
          <w:tcPr>
            <w:tcW w:w="1056" w:type="dxa"/>
          </w:tcPr>
          <w:p w:rsidR="00FF33A1" w:rsidRPr="005F1EFE" w:rsidRDefault="00B95CE2" w:rsidP="005F1EFE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 w:rsidRPr="005F1EFE">
              <w:rPr>
                <w:sz w:val="24"/>
                <w:lang w:val="en-US"/>
              </w:rPr>
              <w:t>2</w:t>
            </w:r>
          </w:p>
        </w:tc>
        <w:tc>
          <w:tcPr>
            <w:tcW w:w="2929" w:type="dxa"/>
            <w:vMerge/>
            <w:tcBorders>
              <w:top w:val="nil"/>
            </w:tcBorders>
          </w:tcPr>
          <w:p w:rsidR="00FF33A1" w:rsidRPr="005F1EFE" w:rsidRDefault="00FF33A1" w:rsidP="005F1EFE">
            <w:pPr>
              <w:rPr>
                <w:sz w:val="2"/>
                <w:szCs w:val="2"/>
              </w:rPr>
            </w:pPr>
          </w:p>
        </w:tc>
      </w:tr>
    </w:tbl>
    <w:p w:rsidR="00FF33A1" w:rsidRDefault="00FF33A1">
      <w:pPr>
        <w:rPr>
          <w:sz w:val="2"/>
          <w:szCs w:val="2"/>
        </w:rPr>
        <w:sectPr w:rsidR="00FF33A1">
          <w:footerReference w:type="default" r:id="rId9"/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FF33A1" w:rsidRDefault="00FF33A1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8023"/>
        <w:gridCol w:w="1176"/>
        <w:gridCol w:w="2809"/>
      </w:tblGrid>
      <w:tr w:rsidR="00FF33A1">
        <w:trPr>
          <w:trHeight w:val="1380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1" w:line="280" w:lineRule="auto"/>
              <w:ind w:left="110" w:right="302"/>
              <w:rPr>
                <w:i/>
                <w:sz w:val="24"/>
              </w:rPr>
            </w:pPr>
            <w:r>
              <w:rPr>
                <w:b/>
                <w:sz w:val="24"/>
              </w:rPr>
              <w:t>Тема 2.2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i/>
                <w:sz w:val="24"/>
              </w:rPr>
              <w:t>Булевы функции</w:t>
            </w:r>
          </w:p>
        </w:tc>
        <w:tc>
          <w:tcPr>
            <w:tcW w:w="8023" w:type="dxa"/>
            <w:tcBorders>
              <w:bottom w:val="single" w:sz="6" w:space="0" w:color="000000"/>
            </w:tcBorders>
          </w:tcPr>
          <w:p w:rsidR="00FF33A1" w:rsidRDefault="00BE6E1B">
            <w:pPr>
              <w:pStyle w:val="TableParagraph"/>
              <w:ind w:left="105" w:right="88" w:firstLine="62"/>
              <w:jc w:val="both"/>
              <w:rPr>
                <w:sz w:val="24"/>
              </w:rPr>
            </w:pPr>
            <w:r>
              <w:rPr>
                <w:sz w:val="24"/>
              </w:rPr>
              <w:t>Булевы функции. Представление булевой функции формулой логики высказываний. Минимизация булевых функций. Карты Карно. Сумма по модулю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Жегалкина.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</w:p>
          <w:p w:rsidR="00FF33A1" w:rsidRDefault="00BE6E1B">
            <w:pPr>
              <w:pStyle w:val="TableParagraph"/>
              <w:spacing w:line="274" w:lineRule="exact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 функций. Функционально полные системы. Теорема Поста 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полноте.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:rsidR="00FF33A1" w:rsidRDefault="00FF33A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FF33A1" w:rsidRDefault="00BE6E1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F33A1" w:rsidRDefault="00BE6E1B">
            <w:pPr>
              <w:pStyle w:val="TableParagraph"/>
              <w:spacing w:before="1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>
        <w:trPr>
          <w:trHeight w:val="827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tcBorders>
              <w:top w:val="single" w:sz="6" w:space="0" w:color="000000"/>
            </w:tcBorders>
          </w:tcPr>
          <w:p w:rsidR="00FF33A1" w:rsidRDefault="00BE6E1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ДНФ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Карно»,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полинома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Жегалкина»,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функций»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:rsidR="00FF33A1" w:rsidRPr="00B95CE2" w:rsidRDefault="00B95CE2">
            <w:pPr>
              <w:pStyle w:val="TableParagraph"/>
              <w:spacing w:before="152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 w:rsidTr="00C04FF1">
        <w:trPr>
          <w:trHeight w:val="852"/>
        </w:trPr>
        <w:tc>
          <w:tcPr>
            <w:tcW w:w="2847" w:type="dxa"/>
          </w:tcPr>
          <w:p w:rsidR="00FF33A1" w:rsidRDefault="00BE6E1B">
            <w:pPr>
              <w:pStyle w:val="TableParagraph"/>
              <w:spacing w:before="6" w:line="276" w:lineRule="auto"/>
              <w:ind w:left="110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Формальные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умозаключения.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F33A1" w:rsidRDefault="00FF33A1">
            <w:pPr>
              <w:pStyle w:val="TableParagraph"/>
              <w:ind w:left="143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809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</w:tr>
      <w:tr w:rsidR="00FF33A1">
        <w:trPr>
          <w:trHeight w:val="1103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1" w:line="276" w:lineRule="auto"/>
              <w:ind w:left="110" w:right="160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3. 1. </w:t>
            </w:r>
            <w:r>
              <w:rPr>
                <w:i/>
                <w:sz w:val="24"/>
              </w:rPr>
              <w:t>Логика предикатов</w:t>
            </w: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Формальные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предикатов.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предикатами.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существования.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предикатов.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равносильности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предикатов.</w:t>
            </w: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FF33A1" w:rsidRPr="00B95CE2" w:rsidRDefault="00B95CE2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F33A1" w:rsidRDefault="00BE6E1B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 w:rsidTr="005F1EFE">
        <w:trPr>
          <w:trHeight w:val="347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предикатов»</w:t>
            </w:r>
          </w:p>
        </w:tc>
        <w:tc>
          <w:tcPr>
            <w:tcW w:w="1176" w:type="dxa"/>
          </w:tcPr>
          <w:p w:rsidR="00FF33A1" w:rsidRPr="00B95CE2" w:rsidRDefault="00B95CE2">
            <w:pPr>
              <w:pStyle w:val="TableParagraph"/>
              <w:spacing w:before="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>
        <w:trPr>
          <w:trHeight w:val="556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6" w:line="276" w:lineRule="auto"/>
              <w:ind w:left="110" w:right="20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3. 2. </w:t>
            </w:r>
            <w:r>
              <w:rPr>
                <w:i/>
                <w:sz w:val="24"/>
              </w:rPr>
              <w:t>Метод математической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индукции</w:t>
            </w: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Статистические обобщения.</w:t>
            </w:r>
          </w:p>
        </w:tc>
        <w:tc>
          <w:tcPr>
            <w:tcW w:w="1176" w:type="dxa"/>
          </w:tcPr>
          <w:p w:rsidR="00FF33A1" w:rsidRPr="006F5E82" w:rsidRDefault="00B95CE2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F33A1" w:rsidRDefault="00BE6E1B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 w:rsidTr="005F1EFE">
        <w:trPr>
          <w:trHeight w:val="276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</w:p>
        </w:tc>
        <w:tc>
          <w:tcPr>
            <w:tcW w:w="1176" w:type="dxa"/>
          </w:tcPr>
          <w:p w:rsidR="00FF33A1" w:rsidRDefault="00BE6E1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</w:tbl>
    <w:p w:rsidR="00FF33A1" w:rsidRDefault="00FF33A1">
      <w:pPr>
        <w:rPr>
          <w:sz w:val="2"/>
          <w:szCs w:val="2"/>
        </w:rPr>
        <w:sectPr w:rsidR="00FF33A1"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FF33A1" w:rsidRDefault="00FF33A1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8023"/>
        <w:gridCol w:w="1176"/>
        <w:gridCol w:w="2809"/>
      </w:tblGrid>
      <w:tr w:rsidR="00FF33A1" w:rsidTr="005F1EFE">
        <w:trPr>
          <w:trHeight w:val="396"/>
        </w:trPr>
        <w:tc>
          <w:tcPr>
            <w:tcW w:w="2847" w:type="dxa"/>
          </w:tcPr>
          <w:p w:rsidR="00FF33A1" w:rsidRDefault="00BE6E1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Графы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1"/>
              <w:ind w:left="138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809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</w:tr>
      <w:tr w:rsidR="00FF33A1">
        <w:trPr>
          <w:trHeight w:val="830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Тема 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Графы</w:t>
            </w: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графа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графами.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Бинарные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Маршруты.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Циклы.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1176" w:type="dxa"/>
          </w:tcPr>
          <w:p w:rsidR="00FF33A1" w:rsidRDefault="00BE6E1B">
            <w:pPr>
              <w:pStyle w:val="TableParagraph"/>
              <w:spacing w:before="1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F33A1" w:rsidRDefault="00BE6E1B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>
        <w:trPr>
          <w:trHeight w:val="825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Default="00BE6E1B" w:rsidP="005F1EF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«Изображение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графа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матрице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смежности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инцидентности»,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матриц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смежности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инцидентности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диаграмме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цепей»</w:t>
            </w:r>
          </w:p>
        </w:tc>
        <w:tc>
          <w:tcPr>
            <w:tcW w:w="1176" w:type="dxa"/>
          </w:tcPr>
          <w:p w:rsidR="00FF33A1" w:rsidRPr="00B95CE2" w:rsidRDefault="00B95CE2">
            <w:pPr>
              <w:pStyle w:val="TableParagraph"/>
              <w:spacing w:before="155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 w:rsidTr="005F1EFE">
        <w:trPr>
          <w:trHeight w:val="851"/>
        </w:trPr>
        <w:tc>
          <w:tcPr>
            <w:tcW w:w="2847" w:type="dxa"/>
          </w:tcPr>
          <w:p w:rsidR="00FF33A1" w:rsidRDefault="00BE6E1B">
            <w:pPr>
              <w:pStyle w:val="TableParagraph"/>
              <w:spacing w:before="1" w:line="278" w:lineRule="auto"/>
              <w:ind w:left="110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кодирования.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F33A1" w:rsidRDefault="00FF33A1">
            <w:pPr>
              <w:pStyle w:val="TableParagraph"/>
              <w:ind w:left="138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809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</w:tr>
      <w:tr w:rsidR="00FF33A1">
        <w:trPr>
          <w:trHeight w:val="830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6" w:line="276" w:lineRule="auto"/>
              <w:ind w:left="110" w:right="33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5. 1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 и практики кодирования.</w:t>
            </w:r>
          </w:p>
        </w:tc>
        <w:tc>
          <w:tcPr>
            <w:tcW w:w="8023" w:type="dxa"/>
          </w:tcPr>
          <w:p w:rsidR="00FF33A1" w:rsidRDefault="00BE6E1B" w:rsidP="005F1EFE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представления информации в ЭВМ. Кодирование информации. Основы алгебры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шифрам.</w:t>
            </w:r>
          </w:p>
        </w:tc>
        <w:tc>
          <w:tcPr>
            <w:tcW w:w="1176" w:type="dxa"/>
          </w:tcPr>
          <w:p w:rsidR="00FF33A1" w:rsidRDefault="00C04110">
            <w:pPr>
              <w:pStyle w:val="TableParagraph"/>
              <w:spacing w:before="1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BE6E1B">
            <w:pPr>
              <w:pStyle w:val="TableParagraph"/>
              <w:spacing w:before="233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>
        <w:trPr>
          <w:trHeight w:val="551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«Перевод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десятичного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FF33A1" w:rsidRDefault="00BE6E1B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«Шифрование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текста»</w:t>
            </w:r>
          </w:p>
        </w:tc>
        <w:tc>
          <w:tcPr>
            <w:tcW w:w="1176" w:type="dxa"/>
          </w:tcPr>
          <w:p w:rsidR="00FF33A1" w:rsidRPr="00B95CE2" w:rsidRDefault="00B95CE2">
            <w:pPr>
              <w:pStyle w:val="TableParagraph"/>
              <w:spacing w:before="20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>
        <w:trPr>
          <w:trHeight w:val="518"/>
        </w:trPr>
        <w:tc>
          <w:tcPr>
            <w:tcW w:w="2847" w:type="dxa"/>
          </w:tcPr>
          <w:p w:rsidR="00FF33A1" w:rsidRDefault="00BE6E1B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2"/>
              <w:ind w:left="138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809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</w:tr>
    </w:tbl>
    <w:p w:rsidR="00FF33A1" w:rsidRDefault="00FF33A1">
      <w:pPr>
        <w:rPr>
          <w:sz w:val="24"/>
        </w:rPr>
        <w:sectPr w:rsidR="00FF33A1"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FF33A1" w:rsidRDefault="00FF33A1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8023"/>
        <w:gridCol w:w="1176"/>
        <w:gridCol w:w="2809"/>
      </w:tblGrid>
      <w:tr w:rsidR="00FF33A1" w:rsidTr="005F1EFE">
        <w:trPr>
          <w:trHeight w:val="255"/>
        </w:trPr>
        <w:tc>
          <w:tcPr>
            <w:tcW w:w="2847" w:type="dxa"/>
          </w:tcPr>
          <w:p w:rsidR="00FF33A1" w:rsidRDefault="00BE6E1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теории автоматов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</w:pPr>
          </w:p>
        </w:tc>
        <w:tc>
          <w:tcPr>
            <w:tcW w:w="2809" w:type="dxa"/>
          </w:tcPr>
          <w:p w:rsidR="00FF33A1" w:rsidRDefault="00FF33A1">
            <w:pPr>
              <w:pStyle w:val="TableParagraph"/>
            </w:pPr>
          </w:p>
        </w:tc>
      </w:tr>
      <w:tr w:rsidR="00FF33A1">
        <w:trPr>
          <w:trHeight w:val="551"/>
        </w:trPr>
        <w:tc>
          <w:tcPr>
            <w:tcW w:w="2847" w:type="dxa"/>
            <w:vMerge w:val="restart"/>
          </w:tcPr>
          <w:p w:rsidR="00FF33A1" w:rsidRDefault="00BE6E1B">
            <w:pPr>
              <w:pStyle w:val="TableParagraph"/>
              <w:spacing w:before="1" w:line="276" w:lineRule="auto"/>
              <w:ind w:left="110" w:right="53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6. 1. </w:t>
            </w:r>
            <w:r>
              <w:rPr>
                <w:i/>
                <w:sz w:val="24"/>
              </w:rPr>
              <w:t>Элементы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автоматов</w:t>
            </w: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конечных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автоматов.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конечных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автоматов.</w:t>
            </w:r>
          </w:p>
          <w:p w:rsidR="00FF33A1" w:rsidRDefault="00BE6E1B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автоматов.</w:t>
            </w:r>
          </w:p>
        </w:tc>
        <w:tc>
          <w:tcPr>
            <w:tcW w:w="1176" w:type="dxa"/>
          </w:tcPr>
          <w:p w:rsidR="00FF33A1" w:rsidRPr="00B95CE2" w:rsidRDefault="00C04110">
            <w:pPr>
              <w:pStyle w:val="TableParagraph"/>
              <w:spacing w:before="20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809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F33A1" w:rsidRDefault="00BE6E1B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Репродуктивный.</w:t>
            </w:r>
          </w:p>
        </w:tc>
      </w:tr>
      <w:tr w:rsidR="00FF33A1" w:rsidTr="005F1EFE">
        <w:trPr>
          <w:trHeight w:val="238"/>
        </w:trPr>
        <w:tc>
          <w:tcPr>
            <w:tcW w:w="284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 «Построение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автоматов»</w:t>
            </w:r>
          </w:p>
        </w:tc>
        <w:tc>
          <w:tcPr>
            <w:tcW w:w="1176" w:type="dxa"/>
          </w:tcPr>
          <w:p w:rsidR="00FF33A1" w:rsidRPr="00B95CE2" w:rsidRDefault="00B95CE2">
            <w:pPr>
              <w:pStyle w:val="TableParagraph"/>
              <w:spacing w:before="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5F1EFE">
        <w:trPr>
          <w:trHeight w:val="518"/>
        </w:trPr>
        <w:tc>
          <w:tcPr>
            <w:tcW w:w="2847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5F1EFE" w:rsidRDefault="005F1EF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</w:p>
        </w:tc>
        <w:tc>
          <w:tcPr>
            <w:tcW w:w="1176" w:type="dxa"/>
          </w:tcPr>
          <w:p w:rsidR="005F1EFE" w:rsidRPr="005F1EFE" w:rsidRDefault="005F1EF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9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</w:tr>
      <w:tr w:rsidR="005F1EFE">
        <w:trPr>
          <w:trHeight w:val="518"/>
        </w:trPr>
        <w:tc>
          <w:tcPr>
            <w:tcW w:w="2847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</w:tcPr>
          <w:p w:rsidR="005F1EFE" w:rsidRDefault="005F1EF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Экзамен </w:t>
            </w:r>
          </w:p>
        </w:tc>
        <w:tc>
          <w:tcPr>
            <w:tcW w:w="1176" w:type="dxa"/>
          </w:tcPr>
          <w:p w:rsidR="005F1EFE" w:rsidRDefault="005F1EF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09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</w:tr>
      <w:tr w:rsidR="00FF33A1" w:rsidTr="005F1EFE">
        <w:trPr>
          <w:trHeight w:val="513"/>
        </w:trPr>
        <w:tc>
          <w:tcPr>
            <w:tcW w:w="2847" w:type="dxa"/>
          </w:tcPr>
          <w:p w:rsidR="00FF33A1" w:rsidRDefault="00BD7314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8023" w:type="dxa"/>
          </w:tcPr>
          <w:p w:rsidR="00FF33A1" w:rsidRDefault="00FF33A1">
            <w:pPr>
              <w:pStyle w:val="TableParagraph"/>
            </w:pPr>
          </w:p>
        </w:tc>
        <w:tc>
          <w:tcPr>
            <w:tcW w:w="1176" w:type="dxa"/>
          </w:tcPr>
          <w:p w:rsidR="00FF33A1" w:rsidRDefault="00FF33A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F33A1" w:rsidRDefault="00BD7314">
            <w:pPr>
              <w:pStyle w:val="TableParagraph"/>
              <w:ind w:left="143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 w:rsidR="005F1EFE">
              <w:rPr>
                <w:b/>
                <w:i/>
                <w:sz w:val="24"/>
              </w:rPr>
              <w:t>8</w:t>
            </w:r>
          </w:p>
        </w:tc>
        <w:tc>
          <w:tcPr>
            <w:tcW w:w="2809" w:type="dxa"/>
          </w:tcPr>
          <w:p w:rsidR="00FF33A1" w:rsidRDefault="00FF33A1">
            <w:pPr>
              <w:pStyle w:val="TableParagraph"/>
            </w:pPr>
          </w:p>
        </w:tc>
      </w:tr>
    </w:tbl>
    <w:p w:rsidR="00FF33A1" w:rsidRDefault="00FF33A1">
      <w:pPr>
        <w:sectPr w:rsidR="00FF33A1"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FF33A1" w:rsidRDefault="00BE6E1B" w:rsidP="005F1EFE">
      <w:pPr>
        <w:pStyle w:val="a4"/>
        <w:numPr>
          <w:ilvl w:val="0"/>
          <w:numId w:val="10"/>
        </w:numPr>
        <w:tabs>
          <w:tab w:val="left" w:pos="426"/>
        </w:tabs>
        <w:spacing w:before="72"/>
        <w:ind w:left="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lastRenderedPageBreak/>
        <w:t>УСЛОВИЯ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FF33A1" w:rsidRPr="005F1EFE" w:rsidRDefault="00BE6E1B" w:rsidP="005F1EFE">
      <w:pPr>
        <w:pStyle w:val="a4"/>
        <w:numPr>
          <w:ilvl w:val="1"/>
          <w:numId w:val="7"/>
        </w:numPr>
        <w:tabs>
          <w:tab w:val="left" w:pos="426"/>
          <w:tab w:val="left" w:pos="1151"/>
        </w:tabs>
        <w:spacing w:before="163"/>
        <w:ind w:left="0" w:right="100" w:firstLine="0"/>
        <w:rPr>
          <w:sz w:val="24"/>
        </w:rPr>
      </w:pPr>
      <w:r w:rsidRPr="005F1EFE">
        <w:rPr>
          <w:b/>
          <w:sz w:val="24"/>
        </w:rPr>
        <w:t>Требования к минимальному материально-техническому обеспечению</w:t>
      </w:r>
      <w:r w:rsidRPr="005F1EFE">
        <w:rPr>
          <w:b/>
          <w:spacing w:val="1"/>
          <w:sz w:val="24"/>
        </w:rPr>
        <w:t xml:space="preserve"> </w:t>
      </w:r>
      <w:r w:rsidRPr="005F1EFE">
        <w:rPr>
          <w:sz w:val="24"/>
        </w:rPr>
        <w:t>Реализация</w:t>
      </w:r>
      <w:r w:rsidRPr="005F1EFE">
        <w:rPr>
          <w:spacing w:val="31"/>
          <w:sz w:val="24"/>
        </w:rPr>
        <w:t xml:space="preserve"> </w:t>
      </w:r>
      <w:r w:rsidRPr="005F1EFE">
        <w:rPr>
          <w:sz w:val="24"/>
        </w:rPr>
        <w:t>программы</w:t>
      </w:r>
      <w:r w:rsidRPr="005F1EFE">
        <w:rPr>
          <w:spacing w:val="31"/>
          <w:sz w:val="24"/>
        </w:rPr>
        <w:t xml:space="preserve"> </w:t>
      </w:r>
      <w:r w:rsidRPr="005F1EFE">
        <w:rPr>
          <w:sz w:val="24"/>
        </w:rPr>
        <w:t>дисциплины</w:t>
      </w:r>
      <w:r w:rsidRPr="005F1EFE">
        <w:rPr>
          <w:spacing w:val="31"/>
          <w:sz w:val="24"/>
        </w:rPr>
        <w:t xml:space="preserve"> </w:t>
      </w:r>
      <w:r w:rsidRPr="005F1EFE">
        <w:rPr>
          <w:sz w:val="24"/>
        </w:rPr>
        <w:t>требует</w:t>
      </w:r>
      <w:r w:rsidRPr="005F1EFE">
        <w:rPr>
          <w:spacing w:val="29"/>
          <w:sz w:val="24"/>
        </w:rPr>
        <w:t xml:space="preserve"> </w:t>
      </w:r>
      <w:r w:rsidRPr="005F1EFE">
        <w:rPr>
          <w:sz w:val="24"/>
        </w:rPr>
        <w:t>наличия</w:t>
      </w:r>
      <w:r w:rsidRPr="005F1EFE">
        <w:rPr>
          <w:spacing w:val="32"/>
          <w:sz w:val="24"/>
        </w:rPr>
        <w:t xml:space="preserve"> </w:t>
      </w:r>
      <w:r w:rsidRPr="005F1EFE">
        <w:rPr>
          <w:sz w:val="24"/>
        </w:rPr>
        <w:t>учебного</w:t>
      </w:r>
      <w:r w:rsidRPr="005F1EFE">
        <w:rPr>
          <w:spacing w:val="31"/>
          <w:sz w:val="24"/>
        </w:rPr>
        <w:t xml:space="preserve"> </w:t>
      </w:r>
      <w:r w:rsidRPr="005F1EFE">
        <w:rPr>
          <w:sz w:val="24"/>
        </w:rPr>
        <w:t>кабинета</w:t>
      </w:r>
      <w:r w:rsidRPr="005F1EFE">
        <w:rPr>
          <w:spacing w:val="32"/>
          <w:sz w:val="24"/>
        </w:rPr>
        <w:t xml:space="preserve"> </w:t>
      </w:r>
      <w:r w:rsidR="00C04110" w:rsidRPr="005F1EFE">
        <w:rPr>
          <w:sz w:val="24"/>
        </w:rPr>
        <w:t>мате</w:t>
      </w:r>
      <w:r w:rsidRPr="005F1EFE">
        <w:rPr>
          <w:sz w:val="24"/>
        </w:rPr>
        <w:t>матики</w:t>
      </w:r>
    </w:p>
    <w:p w:rsidR="00FF33A1" w:rsidRPr="005F1EFE" w:rsidRDefault="00BE6E1B" w:rsidP="005F1EFE">
      <w:pPr>
        <w:pStyle w:val="a3"/>
        <w:tabs>
          <w:tab w:val="left" w:pos="426"/>
        </w:tabs>
        <w:spacing w:before="1"/>
        <w:rPr>
          <w:sz w:val="24"/>
        </w:rPr>
      </w:pPr>
      <w:r w:rsidRPr="005F1EFE">
        <w:rPr>
          <w:sz w:val="24"/>
        </w:rPr>
        <w:t>Оборудование</w:t>
      </w:r>
      <w:r w:rsidRPr="005F1EFE">
        <w:rPr>
          <w:spacing w:val="-7"/>
          <w:sz w:val="24"/>
        </w:rPr>
        <w:t xml:space="preserve"> </w:t>
      </w:r>
      <w:r w:rsidRPr="005F1EFE">
        <w:rPr>
          <w:sz w:val="24"/>
        </w:rPr>
        <w:t>учебного</w:t>
      </w:r>
      <w:r w:rsidRPr="005F1EFE">
        <w:rPr>
          <w:spacing w:val="-8"/>
          <w:sz w:val="24"/>
        </w:rPr>
        <w:t xml:space="preserve"> </w:t>
      </w:r>
      <w:r w:rsidRPr="005F1EFE">
        <w:rPr>
          <w:sz w:val="24"/>
        </w:rPr>
        <w:t>кабинета:</w:t>
      </w:r>
    </w:p>
    <w:p w:rsidR="00FF33A1" w:rsidRPr="005F1EFE" w:rsidRDefault="00FF33A1" w:rsidP="005F1EFE">
      <w:pPr>
        <w:pStyle w:val="a3"/>
        <w:tabs>
          <w:tab w:val="left" w:pos="426"/>
        </w:tabs>
        <w:spacing w:before="6"/>
        <w:rPr>
          <w:sz w:val="22"/>
        </w:rPr>
      </w:pP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ind w:left="0" w:firstLine="0"/>
        <w:rPr>
          <w:sz w:val="24"/>
        </w:rPr>
      </w:pPr>
      <w:r w:rsidRPr="005F1EFE">
        <w:rPr>
          <w:sz w:val="24"/>
        </w:rPr>
        <w:t>учебные</w:t>
      </w:r>
      <w:r w:rsidRPr="005F1EFE">
        <w:rPr>
          <w:spacing w:val="-3"/>
          <w:sz w:val="24"/>
        </w:rPr>
        <w:t xml:space="preserve"> </w:t>
      </w:r>
      <w:r w:rsidRPr="005F1EFE">
        <w:rPr>
          <w:sz w:val="24"/>
        </w:rPr>
        <w:t>столы</w:t>
      </w:r>
      <w:r w:rsidRPr="005F1EFE">
        <w:rPr>
          <w:spacing w:val="-3"/>
          <w:sz w:val="24"/>
        </w:rPr>
        <w:t xml:space="preserve"> </w:t>
      </w:r>
      <w:r w:rsidRPr="005F1EFE">
        <w:rPr>
          <w:sz w:val="24"/>
        </w:rPr>
        <w:t>и</w:t>
      </w:r>
      <w:r w:rsidRPr="005F1EFE">
        <w:rPr>
          <w:spacing w:val="-4"/>
          <w:sz w:val="24"/>
        </w:rPr>
        <w:t xml:space="preserve"> </w:t>
      </w:r>
      <w:r w:rsidRPr="005F1EFE">
        <w:rPr>
          <w:sz w:val="24"/>
        </w:rPr>
        <w:t>стулья</w:t>
      </w:r>
      <w:r w:rsidRPr="005F1EFE">
        <w:rPr>
          <w:spacing w:val="-2"/>
          <w:sz w:val="24"/>
        </w:rPr>
        <w:t xml:space="preserve"> </w:t>
      </w:r>
      <w:r w:rsidRPr="005F1EFE">
        <w:rPr>
          <w:sz w:val="24"/>
        </w:rPr>
        <w:t>по</w:t>
      </w:r>
      <w:r w:rsidRPr="005F1EFE">
        <w:rPr>
          <w:spacing w:val="-4"/>
          <w:sz w:val="24"/>
        </w:rPr>
        <w:t xml:space="preserve"> </w:t>
      </w:r>
      <w:r w:rsidRPr="005F1EFE">
        <w:rPr>
          <w:sz w:val="24"/>
        </w:rPr>
        <w:t>количеству</w:t>
      </w:r>
      <w:r w:rsidRPr="005F1EFE">
        <w:rPr>
          <w:spacing w:val="-4"/>
          <w:sz w:val="24"/>
        </w:rPr>
        <w:t xml:space="preserve"> </w:t>
      </w:r>
      <w:r w:rsidRPr="005F1EFE">
        <w:rPr>
          <w:sz w:val="24"/>
        </w:rPr>
        <w:t>обучающихся</w:t>
      </w:r>
      <w:r w:rsidRPr="005F1EFE">
        <w:rPr>
          <w:spacing w:val="-2"/>
          <w:sz w:val="24"/>
        </w:rPr>
        <w:t xml:space="preserve"> </w:t>
      </w:r>
      <w:r w:rsidRPr="005F1EFE">
        <w:rPr>
          <w:sz w:val="24"/>
        </w:rPr>
        <w:t>в</w:t>
      </w:r>
      <w:r w:rsidRPr="005F1EFE">
        <w:rPr>
          <w:spacing w:val="-5"/>
          <w:sz w:val="24"/>
        </w:rPr>
        <w:t xml:space="preserve"> </w:t>
      </w:r>
      <w:r w:rsidRPr="005F1EFE">
        <w:rPr>
          <w:sz w:val="24"/>
        </w:rPr>
        <w:t>группе,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71"/>
        <w:ind w:left="0" w:firstLine="0"/>
        <w:rPr>
          <w:sz w:val="24"/>
        </w:rPr>
      </w:pPr>
      <w:r w:rsidRPr="005F1EFE">
        <w:rPr>
          <w:sz w:val="24"/>
        </w:rPr>
        <w:t>рабочее</w:t>
      </w:r>
      <w:r w:rsidRPr="005F1EFE">
        <w:rPr>
          <w:spacing w:val="-6"/>
          <w:sz w:val="24"/>
        </w:rPr>
        <w:t xml:space="preserve"> </w:t>
      </w:r>
      <w:r w:rsidRPr="005F1EFE">
        <w:rPr>
          <w:sz w:val="24"/>
        </w:rPr>
        <w:t>место</w:t>
      </w:r>
      <w:r w:rsidRPr="005F1EFE">
        <w:rPr>
          <w:spacing w:val="-7"/>
          <w:sz w:val="24"/>
        </w:rPr>
        <w:t xml:space="preserve"> </w:t>
      </w:r>
      <w:r w:rsidRPr="005F1EFE">
        <w:rPr>
          <w:sz w:val="24"/>
        </w:rPr>
        <w:t>преподавателя;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18"/>
        <w:ind w:left="0" w:firstLine="0"/>
        <w:rPr>
          <w:sz w:val="24"/>
        </w:rPr>
      </w:pPr>
      <w:r w:rsidRPr="005F1EFE">
        <w:rPr>
          <w:sz w:val="24"/>
        </w:rPr>
        <w:t>рабочая</w:t>
      </w:r>
      <w:r w:rsidRPr="005F1EFE">
        <w:rPr>
          <w:spacing w:val="-1"/>
          <w:sz w:val="24"/>
        </w:rPr>
        <w:t xml:space="preserve"> </w:t>
      </w:r>
      <w:r w:rsidRPr="005F1EFE">
        <w:rPr>
          <w:sz w:val="24"/>
        </w:rPr>
        <w:t>маркерная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доска;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24"/>
        <w:ind w:left="0" w:right="114" w:firstLine="0"/>
        <w:rPr>
          <w:sz w:val="24"/>
        </w:rPr>
      </w:pPr>
      <w:r w:rsidRPr="005F1EFE">
        <w:rPr>
          <w:sz w:val="24"/>
        </w:rPr>
        <w:t>наглядные</w:t>
      </w:r>
      <w:r w:rsidRPr="005F1EFE">
        <w:rPr>
          <w:spacing w:val="44"/>
          <w:sz w:val="24"/>
        </w:rPr>
        <w:t xml:space="preserve"> </w:t>
      </w:r>
      <w:r w:rsidRPr="005F1EFE">
        <w:rPr>
          <w:sz w:val="24"/>
        </w:rPr>
        <w:t>пособия</w:t>
      </w:r>
      <w:r w:rsidRPr="005F1EFE">
        <w:rPr>
          <w:spacing w:val="44"/>
          <w:sz w:val="24"/>
        </w:rPr>
        <w:t xml:space="preserve"> </w:t>
      </w:r>
      <w:r w:rsidRPr="005F1EFE">
        <w:rPr>
          <w:sz w:val="24"/>
        </w:rPr>
        <w:t>(учебники,</w:t>
      </w:r>
      <w:r w:rsidRPr="005F1EFE">
        <w:rPr>
          <w:spacing w:val="48"/>
          <w:sz w:val="24"/>
        </w:rPr>
        <w:t xml:space="preserve"> </w:t>
      </w:r>
      <w:r w:rsidRPr="005F1EFE">
        <w:rPr>
          <w:sz w:val="24"/>
        </w:rPr>
        <w:t>плакаты,</w:t>
      </w:r>
      <w:r w:rsidRPr="005F1EFE">
        <w:rPr>
          <w:spacing w:val="45"/>
          <w:sz w:val="24"/>
        </w:rPr>
        <w:t xml:space="preserve"> </w:t>
      </w:r>
      <w:r w:rsidRPr="005F1EFE">
        <w:rPr>
          <w:sz w:val="24"/>
        </w:rPr>
        <w:t>стенды,</w:t>
      </w:r>
      <w:r w:rsidRPr="005F1EFE">
        <w:rPr>
          <w:spacing w:val="42"/>
          <w:sz w:val="24"/>
        </w:rPr>
        <w:t xml:space="preserve"> </w:t>
      </w:r>
      <w:r w:rsidRPr="005F1EFE">
        <w:rPr>
          <w:sz w:val="24"/>
        </w:rPr>
        <w:t>карточки,</w:t>
      </w:r>
      <w:r w:rsidRPr="005F1EFE">
        <w:rPr>
          <w:spacing w:val="45"/>
          <w:sz w:val="24"/>
        </w:rPr>
        <w:t xml:space="preserve"> </w:t>
      </w:r>
      <w:r w:rsidRPr="005F1EFE">
        <w:rPr>
          <w:sz w:val="24"/>
        </w:rPr>
        <w:t>раздаточный</w:t>
      </w:r>
      <w:r w:rsidRPr="005F1EFE">
        <w:rPr>
          <w:spacing w:val="-67"/>
          <w:sz w:val="24"/>
        </w:rPr>
        <w:t xml:space="preserve"> </w:t>
      </w:r>
      <w:r w:rsidRPr="005F1EFE">
        <w:rPr>
          <w:sz w:val="24"/>
        </w:rPr>
        <w:t>материал,</w:t>
      </w:r>
      <w:r w:rsidRPr="005F1EFE">
        <w:rPr>
          <w:spacing w:val="3"/>
          <w:sz w:val="24"/>
        </w:rPr>
        <w:t xml:space="preserve"> </w:t>
      </w:r>
      <w:r w:rsidRPr="005F1EFE">
        <w:rPr>
          <w:sz w:val="24"/>
        </w:rPr>
        <w:t>справочники).</w:t>
      </w:r>
    </w:p>
    <w:p w:rsidR="00FF33A1" w:rsidRPr="005F1EFE" w:rsidRDefault="00FF33A1" w:rsidP="005F1EFE">
      <w:pPr>
        <w:pStyle w:val="a3"/>
        <w:tabs>
          <w:tab w:val="left" w:pos="426"/>
        </w:tabs>
      </w:pPr>
    </w:p>
    <w:p w:rsidR="00FF33A1" w:rsidRPr="005F1EFE" w:rsidRDefault="00BE6E1B" w:rsidP="005F1EFE">
      <w:pPr>
        <w:pStyle w:val="a3"/>
        <w:tabs>
          <w:tab w:val="left" w:pos="426"/>
        </w:tabs>
        <w:spacing w:before="261"/>
        <w:rPr>
          <w:sz w:val="24"/>
        </w:rPr>
      </w:pPr>
      <w:r w:rsidRPr="005F1EFE">
        <w:rPr>
          <w:sz w:val="24"/>
        </w:rPr>
        <w:t>Технические</w:t>
      </w:r>
      <w:r w:rsidRPr="005F1EFE">
        <w:rPr>
          <w:spacing w:val="-7"/>
          <w:sz w:val="24"/>
        </w:rPr>
        <w:t xml:space="preserve"> </w:t>
      </w:r>
      <w:r w:rsidRPr="005F1EFE">
        <w:rPr>
          <w:sz w:val="24"/>
        </w:rPr>
        <w:t>средства</w:t>
      </w:r>
      <w:r w:rsidRPr="005F1EFE">
        <w:rPr>
          <w:spacing w:val="-6"/>
          <w:sz w:val="24"/>
        </w:rPr>
        <w:t xml:space="preserve"> </w:t>
      </w:r>
      <w:r w:rsidRPr="005F1EFE">
        <w:rPr>
          <w:sz w:val="24"/>
        </w:rPr>
        <w:t>обучения: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  <w:tab w:val="left" w:pos="1573"/>
          <w:tab w:val="left" w:pos="1574"/>
        </w:tabs>
        <w:spacing w:before="167"/>
        <w:ind w:left="0" w:firstLine="0"/>
        <w:rPr>
          <w:sz w:val="24"/>
        </w:rPr>
      </w:pPr>
      <w:proofErr w:type="spellStart"/>
      <w:r w:rsidRPr="005F1EFE">
        <w:rPr>
          <w:sz w:val="24"/>
        </w:rPr>
        <w:t>мультимедиапроектор</w:t>
      </w:r>
      <w:proofErr w:type="spellEnd"/>
      <w:r w:rsidRPr="005F1EFE">
        <w:rPr>
          <w:sz w:val="24"/>
        </w:rPr>
        <w:t>,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  <w:tab w:val="left" w:pos="1645"/>
          <w:tab w:val="left" w:pos="1646"/>
        </w:tabs>
        <w:spacing w:before="161"/>
        <w:ind w:left="0" w:firstLine="0"/>
        <w:rPr>
          <w:sz w:val="24"/>
        </w:rPr>
      </w:pPr>
      <w:r w:rsidRPr="005F1EFE">
        <w:rPr>
          <w:sz w:val="24"/>
        </w:rPr>
        <w:t>компьютер.</w:t>
      </w:r>
    </w:p>
    <w:p w:rsidR="00FF33A1" w:rsidRPr="005F1EFE" w:rsidRDefault="00FF33A1" w:rsidP="005F1EFE">
      <w:pPr>
        <w:pStyle w:val="a3"/>
        <w:tabs>
          <w:tab w:val="left" w:pos="426"/>
        </w:tabs>
        <w:spacing w:before="2"/>
        <w:rPr>
          <w:sz w:val="40"/>
        </w:rPr>
      </w:pPr>
    </w:p>
    <w:p w:rsidR="00FF33A1" w:rsidRPr="005F1EFE" w:rsidRDefault="00BE6E1B" w:rsidP="005F1EFE">
      <w:pPr>
        <w:pStyle w:val="11"/>
        <w:numPr>
          <w:ilvl w:val="1"/>
          <w:numId w:val="7"/>
        </w:numPr>
        <w:tabs>
          <w:tab w:val="left" w:pos="426"/>
          <w:tab w:val="left" w:pos="1151"/>
        </w:tabs>
        <w:spacing w:before="1"/>
        <w:ind w:left="0" w:firstLine="0"/>
        <w:rPr>
          <w:sz w:val="24"/>
        </w:rPr>
      </w:pPr>
      <w:r w:rsidRPr="005F1EFE">
        <w:rPr>
          <w:sz w:val="24"/>
        </w:rPr>
        <w:t>Информационное</w:t>
      </w:r>
      <w:r w:rsidRPr="005F1EFE">
        <w:rPr>
          <w:spacing w:val="-13"/>
          <w:sz w:val="24"/>
        </w:rPr>
        <w:t xml:space="preserve"> </w:t>
      </w:r>
      <w:r w:rsidRPr="005F1EFE">
        <w:rPr>
          <w:sz w:val="24"/>
        </w:rPr>
        <w:t>обеспечение</w:t>
      </w:r>
      <w:r w:rsidRPr="005F1EFE">
        <w:rPr>
          <w:spacing w:val="-12"/>
          <w:sz w:val="24"/>
        </w:rPr>
        <w:t xml:space="preserve"> </w:t>
      </w:r>
      <w:r w:rsidRPr="005F1EFE">
        <w:rPr>
          <w:sz w:val="24"/>
        </w:rPr>
        <w:t>обучения</w:t>
      </w:r>
    </w:p>
    <w:p w:rsidR="00FF33A1" w:rsidRPr="005F1EFE" w:rsidRDefault="00FF33A1" w:rsidP="005F1EFE">
      <w:pPr>
        <w:pStyle w:val="a3"/>
        <w:tabs>
          <w:tab w:val="left" w:pos="426"/>
        </w:tabs>
        <w:rPr>
          <w:b/>
        </w:rPr>
      </w:pPr>
    </w:p>
    <w:p w:rsidR="00FF33A1" w:rsidRPr="005F1EFE" w:rsidRDefault="00BE6E1B" w:rsidP="005F1EFE">
      <w:pPr>
        <w:pStyle w:val="a3"/>
        <w:tabs>
          <w:tab w:val="left" w:pos="426"/>
        </w:tabs>
        <w:spacing w:before="226"/>
        <w:rPr>
          <w:sz w:val="24"/>
        </w:rPr>
      </w:pPr>
      <w:r w:rsidRPr="005F1EFE">
        <w:rPr>
          <w:sz w:val="24"/>
        </w:rPr>
        <w:t>Основные</w:t>
      </w:r>
      <w:r w:rsidRPr="005F1EFE">
        <w:rPr>
          <w:spacing w:val="-7"/>
          <w:sz w:val="24"/>
        </w:rPr>
        <w:t xml:space="preserve"> </w:t>
      </w:r>
      <w:r w:rsidRPr="005F1EFE">
        <w:rPr>
          <w:sz w:val="24"/>
        </w:rPr>
        <w:t>источники:</w:t>
      </w:r>
    </w:p>
    <w:p w:rsidR="00FF33A1" w:rsidRPr="005F1EFE" w:rsidRDefault="00BE6E1B" w:rsidP="005F1EFE">
      <w:pPr>
        <w:pStyle w:val="a4"/>
        <w:numPr>
          <w:ilvl w:val="0"/>
          <w:numId w:val="6"/>
        </w:numPr>
        <w:tabs>
          <w:tab w:val="left" w:pos="426"/>
          <w:tab w:val="left" w:pos="1085"/>
        </w:tabs>
        <w:spacing w:before="249"/>
        <w:ind w:left="0" w:right="106" w:firstLine="0"/>
        <w:jc w:val="both"/>
        <w:rPr>
          <w:sz w:val="24"/>
        </w:rPr>
      </w:pPr>
      <w:r w:rsidRPr="005F1EFE">
        <w:rPr>
          <w:sz w:val="24"/>
        </w:rPr>
        <w:t>Дискретная математика: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Сборник задач с алгоритмами решений: учеб. пособие для студ. учреждений сред. проф. образования /М. С. Спирина, П. А.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Спирин.</w:t>
      </w:r>
      <w:r w:rsidRPr="005F1EFE">
        <w:rPr>
          <w:spacing w:val="3"/>
          <w:sz w:val="24"/>
        </w:rPr>
        <w:t xml:space="preserve"> </w:t>
      </w:r>
      <w:r w:rsidRPr="005F1EFE">
        <w:rPr>
          <w:sz w:val="24"/>
        </w:rPr>
        <w:t>-</w:t>
      </w:r>
      <w:r w:rsidRPr="005F1EFE">
        <w:rPr>
          <w:spacing w:val="2"/>
          <w:sz w:val="24"/>
        </w:rPr>
        <w:t xml:space="preserve"> </w:t>
      </w:r>
      <w:r w:rsidRPr="005F1EFE">
        <w:rPr>
          <w:sz w:val="24"/>
        </w:rPr>
        <w:t>М.: Издательский центр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«Академия»,</w:t>
      </w:r>
      <w:r w:rsidRPr="005F1EFE">
        <w:rPr>
          <w:spacing w:val="3"/>
          <w:sz w:val="24"/>
        </w:rPr>
        <w:t xml:space="preserve"> </w:t>
      </w:r>
      <w:r w:rsidRPr="005F1EFE">
        <w:rPr>
          <w:sz w:val="24"/>
        </w:rPr>
        <w:t>2017.</w:t>
      </w:r>
    </w:p>
    <w:p w:rsidR="00FF33A1" w:rsidRPr="005F1EFE" w:rsidRDefault="00BE6E1B" w:rsidP="005F1EFE">
      <w:pPr>
        <w:pStyle w:val="a4"/>
        <w:numPr>
          <w:ilvl w:val="0"/>
          <w:numId w:val="6"/>
        </w:numPr>
        <w:tabs>
          <w:tab w:val="left" w:pos="426"/>
          <w:tab w:val="left" w:pos="1085"/>
        </w:tabs>
        <w:spacing w:before="200"/>
        <w:ind w:left="0" w:right="101" w:firstLine="0"/>
        <w:jc w:val="both"/>
        <w:rPr>
          <w:sz w:val="24"/>
        </w:rPr>
      </w:pPr>
      <w:r w:rsidRPr="005F1EFE">
        <w:rPr>
          <w:sz w:val="24"/>
        </w:rPr>
        <w:t>Дискретная математика: учебник / А. И. Гусева, В. С. Киреев, А. Н. Тихомирова.</w:t>
      </w:r>
      <w:r w:rsidRPr="005F1EFE">
        <w:rPr>
          <w:spacing w:val="3"/>
          <w:sz w:val="24"/>
        </w:rPr>
        <w:t xml:space="preserve"> </w:t>
      </w:r>
      <w:r w:rsidRPr="005F1EFE">
        <w:rPr>
          <w:sz w:val="24"/>
        </w:rPr>
        <w:t>–</w:t>
      </w:r>
      <w:r w:rsidRPr="005F1EFE">
        <w:rPr>
          <w:spacing w:val="2"/>
          <w:sz w:val="24"/>
        </w:rPr>
        <w:t xml:space="preserve"> </w:t>
      </w:r>
      <w:r w:rsidRPr="005F1EFE">
        <w:rPr>
          <w:sz w:val="24"/>
        </w:rPr>
        <w:t>М.: КУРС: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ИНФА-М,</w:t>
      </w:r>
      <w:r w:rsidRPr="005F1EFE">
        <w:rPr>
          <w:spacing w:val="4"/>
          <w:sz w:val="24"/>
        </w:rPr>
        <w:t xml:space="preserve"> </w:t>
      </w:r>
      <w:r w:rsidRPr="005F1EFE">
        <w:rPr>
          <w:sz w:val="24"/>
        </w:rPr>
        <w:t>2018.</w:t>
      </w:r>
    </w:p>
    <w:p w:rsidR="00FF33A1" w:rsidRPr="005F1EFE" w:rsidRDefault="00BE6E1B" w:rsidP="005F1EFE">
      <w:pPr>
        <w:pStyle w:val="a4"/>
        <w:numPr>
          <w:ilvl w:val="0"/>
          <w:numId w:val="6"/>
        </w:numPr>
        <w:tabs>
          <w:tab w:val="left" w:pos="426"/>
          <w:tab w:val="left" w:pos="1224"/>
        </w:tabs>
        <w:spacing w:before="201"/>
        <w:ind w:left="0" w:right="113" w:firstLine="0"/>
        <w:jc w:val="both"/>
        <w:rPr>
          <w:sz w:val="24"/>
        </w:rPr>
      </w:pPr>
      <w:r w:rsidRPr="005F1EFE">
        <w:rPr>
          <w:sz w:val="24"/>
        </w:rPr>
        <w:t>Дискретная математика: сборник задач / А. И. Гусева, В. С. Киреев, А. Н.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Тихомирова.</w:t>
      </w:r>
      <w:r w:rsidRPr="005F1EFE">
        <w:rPr>
          <w:spacing w:val="4"/>
          <w:sz w:val="24"/>
        </w:rPr>
        <w:t xml:space="preserve"> </w:t>
      </w:r>
      <w:r w:rsidRPr="005F1EFE">
        <w:rPr>
          <w:sz w:val="24"/>
        </w:rPr>
        <w:t>–</w:t>
      </w:r>
      <w:r w:rsidRPr="005F1EFE">
        <w:rPr>
          <w:spacing w:val="2"/>
          <w:sz w:val="24"/>
        </w:rPr>
        <w:t xml:space="preserve"> </w:t>
      </w:r>
      <w:r w:rsidRPr="005F1EFE">
        <w:rPr>
          <w:sz w:val="24"/>
        </w:rPr>
        <w:t>М.: КУРС:</w:t>
      </w:r>
      <w:r w:rsidRPr="005F1EFE">
        <w:rPr>
          <w:spacing w:val="1"/>
          <w:sz w:val="24"/>
        </w:rPr>
        <w:t xml:space="preserve"> </w:t>
      </w:r>
      <w:r w:rsidRPr="005F1EFE">
        <w:rPr>
          <w:sz w:val="24"/>
        </w:rPr>
        <w:t>ИНФА-М,</w:t>
      </w:r>
      <w:r w:rsidRPr="005F1EFE">
        <w:rPr>
          <w:spacing w:val="3"/>
          <w:sz w:val="24"/>
        </w:rPr>
        <w:t xml:space="preserve"> </w:t>
      </w:r>
      <w:r w:rsidRPr="005F1EFE">
        <w:rPr>
          <w:sz w:val="24"/>
        </w:rPr>
        <w:t>2018.</w:t>
      </w:r>
    </w:p>
    <w:p w:rsidR="00FF33A1" w:rsidRPr="005F1EFE" w:rsidRDefault="00BE6E1B" w:rsidP="005F1EFE">
      <w:pPr>
        <w:pStyle w:val="a3"/>
        <w:tabs>
          <w:tab w:val="left" w:pos="426"/>
        </w:tabs>
        <w:spacing w:before="200"/>
        <w:rPr>
          <w:sz w:val="24"/>
        </w:rPr>
      </w:pPr>
      <w:r w:rsidRPr="005F1EFE">
        <w:rPr>
          <w:sz w:val="24"/>
        </w:rPr>
        <w:t>Дополнительные</w:t>
      </w:r>
      <w:r w:rsidRPr="005F1EFE">
        <w:rPr>
          <w:spacing w:val="-8"/>
          <w:sz w:val="24"/>
        </w:rPr>
        <w:t xml:space="preserve"> </w:t>
      </w:r>
      <w:r w:rsidRPr="005F1EFE">
        <w:rPr>
          <w:sz w:val="24"/>
        </w:rPr>
        <w:t>источники:</w:t>
      </w:r>
    </w:p>
    <w:p w:rsidR="00FF33A1" w:rsidRPr="005F1EFE" w:rsidRDefault="00872FFC" w:rsidP="005F1EFE">
      <w:pPr>
        <w:pStyle w:val="a4"/>
        <w:numPr>
          <w:ilvl w:val="1"/>
          <w:numId w:val="6"/>
        </w:numPr>
        <w:tabs>
          <w:tab w:val="left" w:pos="426"/>
        </w:tabs>
        <w:spacing w:before="249"/>
        <w:ind w:left="0" w:firstLine="0"/>
        <w:rPr>
          <w:sz w:val="24"/>
        </w:rPr>
      </w:pPr>
      <w:hyperlink r:id="rId10">
        <w:r w:rsidR="00BE6E1B" w:rsidRPr="005F1EFE">
          <w:rPr>
            <w:sz w:val="24"/>
          </w:rPr>
          <w:t>www.edu.ru</w:t>
        </w:r>
        <w:r w:rsidR="00BE6E1B" w:rsidRPr="005F1EFE">
          <w:rPr>
            <w:spacing w:val="-5"/>
            <w:sz w:val="24"/>
          </w:rPr>
          <w:t xml:space="preserve"> </w:t>
        </w:r>
      </w:hyperlink>
      <w:r w:rsidR="00BE6E1B" w:rsidRPr="005F1EFE">
        <w:rPr>
          <w:sz w:val="24"/>
        </w:rPr>
        <w:t>–</w:t>
      </w:r>
      <w:r w:rsidR="00BE6E1B" w:rsidRPr="005F1EFE">
        <w:rPr>
          <w:spacing w:val="-5"/>
          <w:sz w:val="24"/>
        </w:rPr>
        <w:t xml:space="preserve"> </w:t>
      </w:r>
      <w:r w:rsidR="00BE6E1B" w:rsidRPr="005F1EFE">
        <w:rPr>
          <w:sz w:val="24"/>
        </w:rPr>
        <w:t>федеральный</w:t>
      </w:r>
      <w:r w:rsidR="00BE6E1B" w:rsidRPr="005F1EFE">
        <w:rPr>
          <w:spacing w:val="-6"/>
          <w:sz w:val="24"/>
        </w:rPr>
        <w:t xml:space="preserve"> </w:t>
      </w:r>
      <w:r w:rsidR="00BE6E1B" w:rsidRPr="005F1EFE">
        <w:rPr>
          <w:sz w:val="24"/>
        </w:rPr>
        <w:t>портал</w:t>
      </w:r>
      <w:r w:rsidR="00BE6E1B" w:rsidRPr="005F1EFE">
        <w:rPr>
          <w:spacing w:val="-5"/>
          <w:sz w:val="24"/>
        </w:rPr>
        <w:t xml:space="preserve"> </w:t>
      </w:r>
      <w:r w:rsidR="00BE6E1B" w:rsidRPr="005F1EFE">
        <w:rPr>
          <w:sz w:val="24"/>
        </w:rPr>
        <w:t>российского</w:t>
      </w:r>
      <w:r w:rsidR="00BE6E1B" w:rsidRPr="005F1EFE">
        <w:rPr>
          <w:spacing w:val="-6"/>
          <w:sz w:val="24"/>
        </w:rPr>
        <w:t xml:space="preserve"> </w:t>
      </w:r>
      <w:r w:rsidR="00BE6E1B" w:rsidRPr="005F1EFE">
        <w:rPr>
          <w:sz w:val="24"/>
        </w:rPr>
        <w:t>образования;</w:t>
      </w:r>
    </w:p>
    <w:p w:rsidR="00FF33A1" w:rsidRPr="005F1EFE" w:rsidRDefault="00872FFC" w:rsidP="005F1EFE">
      <w:pPr>
        <w:pStyle w:val="a4"/>
        <w:numPr>
          <w:ilvl w:val="1"/>
          <w:numId w:val="6"/>
        </w:numPr>
        <w:tabs>
          <w:tab w:val="left" w:pos="426"/>
        </w:tabs>
        <w:spacing w:before="250"/>
        <w:ind w:left="0" w:firstLine="0"/>
        <w:rPr>
          <w:sz w:val="24"/>
        </w:rPr>
      </w:pPr>
      <w:hyperlink r:id="rId11">
        <w:r w:rsidR="00BE6E1B" w:rsidRPr="005F1EFE">
          <w:rPr>
            <w:sz w:val="24"/>
          </w:rPr>
          <w:t>www.mathnet.ru</w:t>
        </w:r>
        <w:r w:rsidR="00BE6E1B" w:rsidRPr="005F1EFE">
          <w:rPr>
            <w:spacing w:val="-4"/>
            <w:sz w:val="24"/>
          </w:rPr>
          <w:t xml:space="preserve"> </w:t>
        </w:r>
      </w:hyperlink>
      <w:r w:rsidR="00BE6E1B" w:rsidRPr="005F1EFE">
        <w:rPr>
          <w:sz w:val="24"/>
        </w:rPr>
        <w:t>–</w:t>
      </w:r>
      <w:r w:rsidR="00BE6E1B" w:rsidRPr="005F1EFE">
        <w:rPr>
          <w:spacing w:val="-6"/>
          <w:sz w:val="24"/>
        </w:rPr>
        <w:t xml:space="preserve"> </w:t>
      </w:r>
      <w:r w:rsidR="00BE6E1B" w:rsidRPr="005F1EFE">
        <w:rPr>
          <w:sz w:val="24"/>
        </w:rPr>
        <w:t>общероссийский</w:t>
      </w:r>
      <w:r w:rsidR="00BE6E1B" w:rsidRPr="005F1EFE">
        <w:rPr>
          <w:spacing w:val="-6"/>
          <w:sz w:val="24"/>
        </w:rPr>
        <w:t xml:space="preserve"> </w:t>
      </w:r>
      <w:r w:rsidR="00BE6E1B" w:rsidRPr="005F1EFE">
        <w:rPr>
          <w:sz w:val="24"/>
        </w:rPr>
        <w:t>математический</w:t>
      </w:r>
      <w:r w:rsidR="00BE6E1B" w:rsidRPr="005F1EFE">
        <w:rPr>
          <w:spacing w:val="-7"/>
          <w:sz w:val="24"/>
        </w:rPr>
        <w:t xml:space="preserve"> </w:t>
      </w:r>
      <w:r w:rsidR="00BE6E1B" w:rsidRPr="005F1EFE">
        <w:rPr>
          <w:sz w:val="24"/>
        </w:rPr>
        <w:t>портал;</w:t>
      </w:r>
    </w:p>
    <w:p w:rsidR="00FF33A1" w:rsidRDefault="00FF33A1">
      <w:pPr>
        <w:rPr>
          <w:sz w:val="28"/>
        </w:rPr>
        <w:sectPr w:rsidR="00FF33A1" w:rsidSect="005F1EFE">
          <w:footerReference w:type="default" r:id="rId12"/>
          <w:pgSz w:w="11910" w:h="16840"/>
          <w:pgMar w:top="1134" w:right="850" w:bottom="1134" w:left="1701" w:header="0" w:footer="1453" w:gutter="0"/>
          <w:cols w:space="720"/>
          <w:docGrid w:linePitch="299"/>
        </w:sectPr>
      </w:pPr>
    </w:p>
    <w:p w:rsidR="00FF33A1" w:rsidRDefault="00BE6E1B" w:rsidP="005F1EFE">
      <w:pPr>
        <w:pStyle w:val="a4"/>
        <w:numPr>
          <w:ilvl w:val="2"/>
          <w:numId w:val="6"/>
        </w:numPr>
        <w:spacing w:before="72" w:line="276" w:lineRule="auto"/>
        <w:ind w:left="0" w:right="457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3026"/>
        <w:gridCol w:w="2888"/>
      </w:tblGrid>
      <w:tr w:rsidR="005F1EFE" w:rsidRPr="00793DA4" w:rsidTr="00254504">
        <w:tc>
          <w:tcPr>
            <w:tcW w:w="1912" w:type="pct"/>
          </w:tcPr>
          <w:p w:rsidR="005F1EFE" w:rsidRPr="005F1EFE" w:rsidRDefault="005F1EFE" w:rsidP="005F1EFE">
            <w:pPr>
              <w:spacing w:before="120" w:after="120"/>
              <w:rPr>
                <w:b/>
                <w:bCs/>
                <w:i/>
                <w:sz w:val="24"/>
              </w:rPr>
            </w:pPr>
            <w:r w:rsidRPr="005F1EFE">
              <w:rPr>
                <w:b/>
                <w:bCs/>
                <w:i/>
                <w:sz w:val="24"/>
              </w:rPr>
              <w:t>Результаты обучения</w:t>
            </w:r>
          </w:p>
        </w:tc>
        <w:tc>
          <w:tcPr>
            <w:tcW w:w="1580" w:type="pct"/>
          </w:tcPr>
          <w:p w:rsidR="005F1EFE" w:rsidRPr="005F1EFE" w:rsidRDefault="005F1EFE" w:rsidP="005F1EFE">
            <w:pPr>
              <w:spacing w:before="120" w:after="120"/>
              <w:rPr>
                <w:b/>
                <w:bCs/>
                <w:i/>
                <w:sz w:val="24"/>
              </w:rPr>
            </w:pPr>
            <w:r w:rsidRPr="005F1EFE">
              <w:rPr>
                <w:b/>
                <w:bCs/>
                <w:i/>
                <w:sz w:val="24"/>
              </w:rPr>
              <w:t>Критерии оценки</w:t>
            </w: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/>
                <w:bCs/>
                <w:i/>
                <w:sz w:val="24"/>
              </w:rPr>
            </w:pPr>
            <w:r w:rsidRPr="005F1EFE">
              <w:rPr>
                <w:b/>
                <w:bCs/>
                <w:i/>
                <w:sz w:val="24"/>
              </w:rPr>
              <w:t>Формы и методы оценки</w:t>
            </w:r>
          </w:p>
        </w:tc>
      </w:tr>
      <w:tr w:rsidR="005F1EFE" w:rsidRPr="00793DA4" w:rsidTr="00254504">
        <w:trPr>
          <w:trHeight w:val="735"/>
        </w:trPr>
        <w:tc>
          <w:tcPr>
            <w:tcW w:w="1912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bCs/>
                <w:i/>
                <w:sz w:val="24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5F1EFE" w:rsidRPr="005F1EFE" w:rsidRDefault="005F1EFE" w:rsidP="005F1EFE">
            <w:pPr>
              <w:spacing w:before="248" w:after="100"/>
              <w:ind w:right="-2"/>
              <w:jc w:val="both"/>
              <w:rPr>
                <w:sz w:val="24"/>
              </w:rPr>
            </w:pPr>
            <w:r w:rsidRPr="005F1EFE">
              <w:rPr>
                <w:sz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F1EFE" w:rsidRPr="005F1EFE" w:rsidRDefault="005F1EFE" w:rsidP="005F1EFE">
            <w:pPr>
              <w:spacing w:before="248" w:after="100"/>
              <w:ind w:right="-2"/>
              <w:jc w:val="both"/>
              <w:rPr>
                <w:sz w:val="24"/>
              </w:rPr>
            </w:pPr>
            <w:r w:rsidRPr="005F1EFE">
              <w:rPr>
                <w:sz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F1EFE" w:rsidRPr="005F1EFE" w:rsidRDefault="005F1EFE" w:rsidP="005F1EFE">
            <w:pPr>
              <w:spacing w:before="248" w:after="100"/>
              <w:ind w:right="-2"/>
              <w:jc w:val="both"/>
              <w:rPr>
                <w:sz w:val="24"/>
              </w:rPr>
            </w:pPr>
            <w:r w:rsidRPr="005F1EFE">
              <w:rPr>
                <w:sz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sz w:val="24"/>
              </w:rPr>
              <w:t xml:space="preserve">«Неудовлетворительно» - теоретическое содержание </w:t>
            </w:r>
            <w:r w:rsidRPr="005F1EFE">
              <w:rPr>
                <w:sz w:val="24"/>
              </w:rPr>
              <w:lastRenderedPageBreak/>
              <w:t>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</w:tr>
      <w:tr w:rsidR="005F1EFE" w:rsidRPr="00793DA4" w:rsidTr="00254504">
        <w:trPr>
          <w:trHeight w:val="3690"/>
        </w:trPr>
        <w:tc>
          <w:tcPr>
            <w:tcW w:w="1912" w:type="pct"/>
            <w:vMerge w:val="restart"/>
          </w:tcPr>
          <w:p w:rsidR="005F1EFE" w:rsidRPr="005F1EFE" w:rsidRDefault="005F1EFE" w:rsidP="005F1EFE">
            <w:pPr>
              <w:spacing w:before="120" w:after="120"/>
              <w:jc w:val="both"/>
              <w:rPr>
                <w:sz w:val="24"/>
              </w:rPr>
            </w:pPr>
            <w:r w:rsidRPr="005F1EFE">
              <w:rPr>
                <w:sz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Основные классы функций, полноту множества функций, теорему Поста.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Основные понятия теории множеств.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Логику предикатов, бинарные отношения и их виды.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 xml:space="preserve">Элементы теории отображений и алгебры подстановок 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Основы алгебры вычетов и их приложение к простейшим криптографическим шифрам.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Метод математической индукции.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Алгоритмическое перечисление основных комбинаторных объектов.</w:t>
            </w:r>
          </w:p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  <w:r w:rsidRPr="005F1EFE">
              <w:rPr>
                <w:sz w:val="24"/>
              </w:rPr>
              <w:t>Основные понятия теории графов, характеристики графов, Эйлеровы и Гамильтоновы графы, плоские графы, деревья, ориентированные графы, бинарные деревья.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sz w:val="24"/>
              </w:rPr>
              <w:t>Элементы теории автоматов.</w:t>
            </w: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 xml:space="preserve">устный опрос, тестирование, 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sz w:val="24"/>
                <w:shd w:val="clear" w:color="auto" w:fill="FFFFFF"/>
              </w:rPr>
              <w:t>выполнение индивидуальных заданий различной сложности </w:t>
            </w:r>
          </w:p>
        </w:tc>
      </w:tr>
      <w:tr w:rsidR="005F1EFE" w:rsidRPr="00793DA4" w:rsidTr="00254504">
        <w:trPr>
          <w:trHeight w:val="1050"/>
        </w:trPr>
        <w:tc>
          <w:tcPr>
            <w:tcW w:w="1912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>оценка ответов в ходе эвристической беседы,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>тестирование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</w:tr>
      <w:tr w:rsidR="005F1EFE" w:rsidRPr="00793DA4" w:rsidTr="00254504">
        <w:trPr>
          <w:trHeight w:val="969"/>
        </w:trPr>
        <w:tc>
          <w:tcPr>
            <w:tcW w:w="1912" w:type="pct"/>
            <w:vMerge/>
          </w:tcPr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>оценка ответов в ходе эвристической беседы,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>подготовка презентаций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</w:tr>
      <w:tr w:rsidR="005F1EFE" w:rsidRPr="00793DA4" w:rsidTr="00254504">
        <w:trPr>
          <w:trHeight w:val="969"/>
        </w:trPr>
        <w:tc>
          <w:tcPr>
            <w:tcW w:w="1912" w:type="pct"/>
            <w:vMerge/>
          </w:tcPr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 xml:space="preserve">устный опрос, 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sz w:val="24"/>
                <w:shd w:val="clear" w:color="auto" w:fill="FFFFFF"/>
              </w:rPr>
              <w:t>выполнение индивиду</w:t>
            </w:r>
            <w:r w:rsidRPr="005F1EFE">
              <w:rPr>
                <w:sz w:val="24"/>
                <w:shd w:val="clear" w:color="auto" w:fill="FFFFFF"/>
              </w:rPr>
              <w:softHyphen/>
              <w:t>альных заданий различной сложности </w:t>
            </w:r>
          </w:p>
        </w:tc>
      </w:tr>
      <w:tr w:rsidR="005F1EFE" w:rsidRPr="00793DA4" w:rsidTr="00254504">
        <w:trPr>
          <w:trHeight w:val="969"/>
        </w:trPr>
        <w:tc>
          <w:tcPr>
            <w:tcW w:w="1912" w:type="pct"/>
            <w:vMerge/>
          </w:tcPr>
          <w:p w:rsidR="005F1EFE" w:rsidRPr="005F1EFE" w:rsidRDefault="005F1EFE" w:rsidP="005F1EFE">
            <w:pPr>
              <w:spacing w:before="120" w:after="120"/>
              <w:rPr>
                <w:sz w:val="24"/>
              </w:rPr>
            </w:pP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 xml:space="preserve">устный опрос, 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sz w:val="24"/>
                <w:shd w:val="clear" w:color="auto" w:fill="FFFFFF"/>
              </w:rPr>
              <w:t>выполнение индивидуальных заданий различной сложности </w:t>
            </w:r>
          </w:p>
        </w:tc>
      </w:tr>
      <w:tr w:rsidR="005F1EFE" w:rsidRPr="00793DA4" w:rsidTr="00254504">
        <w:trPr>
          <w:trHeight w:val="789"/>
        </w:trPr>
        <w:tc>
          <w:tcPr>
            <w:tcW w:w="1912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bCs/>
                <w:i/>
                <w:sz w:val="24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</w:tr>
      <w:tr w:rsidR="005F1EFE" w:rsidRPr="00793DA4" w:rsidTr="00254504">
        <w:trPr>
          <w:trHeight w:val="1350"/>
        </w:trPr>
        <w:tc>
          <w:tcPr>
            <w:tcW w:w="1912" w:type="pct"/>
          </w:tcPr>
          <w:p w:rsidR="005F1EFE" w:rsidRPr="005F1EFE" w:rsidRDefault="005F1EFE" w:rsidP="005F1EFE">
            <w:pPr>
              <w:spacing w:before="120"/>
              <w:rPr>
                <w:sz w:val="24"/>
              </w:rPr>
            </w:pPr>
            <w:r w:rsidRPr="005F1EFE">
              <w:rPr>
                <w:sz w:val="24"/>
              </w:rPr>
              <w:lastRenderedPageBreak/>
              <w:t>Применять логические операции, формулы логики, законы алгебры логики.</w:t>
            </w:r>
          </w:p>
          <w:p w:rsidR="005F1EFE" w:rsidRPr="005F1EFE" w:rsidRDefault="005F1EFE" w:rsidP="005F1EFE">
            <w:pPr>
              <w:spacing w:before="120" w:after="120"/>
              <w:jc w:val="both"/>
              <w:rPr>
                <w:sz w:val="24"/>
              </w:rPr>
            </w:pPr>
            <w:r w:rsidRPr="005F1EFE">
              <w:rPr>
                <w:sz w:val="24"/>
              </w:rPr>
              <w:t>Выполнять операции над множествами.</w:t>
            </w:r>
          </w:p>
          <w:p w:rsidR="005F1EFE" w:rsidRPr="005F1EFE" w:rsidRDefault="005F1EFE" w:rsidP="005F1EFE">
            <w:pPr>
              <w:spacing w:before="120" w:after="120"/>
              <w:jc w:val="both"/>
              <w:rPr>
                <w:sz w:val="24"/>
              </w:rPr>
            </w:pPr>
            <w:r w:rsidRPr="005F1EFE">
              <w:rPr>
                <w:sz w:val="24"/>
              </w:rPr>
              <w:t>Применять методы криптографической защиты информации.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sz w:val="24"/>
              </w:rPr>
              <w:t>Строить графы по исходным данным.</w:t>
            </w:r>
          </w:p>
        </w:tc>
        <w:tc>
          <w:tcPr>
            <w:tcW w:w="1580" w:type="pct"/>
            <w:vMerge/>
          </w:tcPr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</w:p>
        </w:tc>
        <w:tc>
          <w:tcPr>
            <w:tcW w:w="1508" w:type="pct"/>
          </w:tcPr>
          <w:p w:rsidR="005F1EFE" w:rsidRPr="005F1EFE" w:rsidRDefault="005F1EFE" w:rsidP="005F1EFE">
            <w:pPr>
              <w:spacing w:before="120" w:after="120"/>
              <w:rPr>
                <w:bCs/>
                <w:sz w:val="24"/>
              </w:rPr>
            </w:pPr>
            <w:r w:rsidRPr="005F1EFE">
              <w:rPr>
                <w:bCs/>
                <w:sz w:val="24"/>
              </w:rPr>
              <w:t xml:space="preserve">устный опрос, тестирование, </w:t>
            </w:r>
          </w:p>
          <w:p w:rsidR="005F1EFE" w:rsidRPr="005F1EFE" w:rsidRDefault="005F1EFE" w:rsidP="005F1EFE">
            <w:pPr>
              <w:spacing w:before="120" w:after="120"/>
              <w:rPr>
                <w:bCs/>
                <w:i/>
                <w:sz w:val="24"/>
              </w:rPr>
            </w:pPr>
            <w:r w:rsidRPr="005F1EFE">
              <w:rPr>
                <w:bCs/>
                <w:sz w:val="24"/>
              </w:rPr>
              <w:t xml:space="preserve">демонстрация умения </w:t>
            </w:r>
            <w:r w:rsidRPr="005F1EFE">
              <w:rPr>
                <w:sz w:val="24"/>
              </w:rPr>
              <w:t>формулировать задачи логического характера и применять средства математической логики для их решения</w:t>
            </w:r>
          </w:p>
        </w:tc>
      </w:tr>
    </w:tbl>
    <w:p w:rsidR="00FF33A1" w:rsidRDefault="00FF33A1">
      <w:pPr>
        <w:pStyle w:val="a3"/>
        <w:rPr>
          <w:b/>
          <w:sz w:val="20"/>
        </w:rPr>
      </w:pPr>
    </w:p>
    <w:p w:rsidR="00FF33A1" w:rsidRDefault="00FF33A1">
      <w:pPr>
        <w:pStyle w:val="a3"/>
        <w:rPr>
          <w:b/>
          <w:sz w:val="20"/>
        </w:rPr>
      </w:pPr>
    </w:p>
    <w:p w:rsidR="00FF33A1" w:rsidRDefault="00FF33A1">
      <w:pPr>
        <w:pStyle w:val="a3"/>
        <w:spacing w:before="4"/>
        <w:rPr>
          <w:b/>
          <w:sz w:val="27"/>
        </w:rPr>
      </w:pPr>
    </w:p>
    <w:p w:rsidR="00FF33A1" w:rsidRDefault="00FF33A1">
      <w:pPr>
        <w:rPr>
          <w:sz w:val="28"/>
        </w:rPr>
        <w:sectPr w:rsidR="00FF33A1" w:rsidSect="005F1EFE">
          <w:pgSz w:w="11910" w:h="16840"/>
          <w:pgMar w:top="1134" w:right="850" w:bottom="1134" w:left="1701" w:header="0" w:footer="1453" w:gutter="0"/>
          <w:cols w:space="720"/>
          <w:docGrid w:linePitch="299"/>
        </w:sectPr>
      </w:pPr>
    </w:p>
    <w:p w:rsidR="00FF33A1" w:rsidRDefault="00FF33A1">
      <w:pPr>
        <w:rPr>
          <w:sz w:val="26"/>
        </w:rPr>
        <w:sectPr w:rsidR="00FF33A1">
          <w:type w:val="continuous"/>
          <w:pgSz w:w="11910" w:h="16840"/>
          <w:pgMar w:top="1120" w:right="740" w:bottom="1660" w:left="760" w:header="0" w:footer="1453" w:gutter="0"/>
          <w:cols w:space="720"/>
        </w:sectPr>
      </w:pPr>
    </w:p>
    <w:p w:rsidR="00FF33A1" w:rsidRDefault="00FF33A1">
      <w:pPr>
        <w:jc w:val="both"/>
        <w:rPr>
          <w:sz w:val="28"/>
        </w:rPr>
        <w:sectPr w:rsidR="00FF33A1">
          <w:pgSz w:w="11910" w:h="16840"/>
          <w:pgMar w:top="1480" w:right="740" w:bottom="1640" w:left="760" w:header="0" w:footer="1453" w:gutter="0"/>
          <w:cols w:space="720"/>
        </w:sectPr>
      </w:pPr>
    </w:p>
    <w:p w:rsidR="00FF33A1" w:rsidRDefault="00FF33A1">
      <w:pPr>
        <w:spacing w:line="312" w:lineRule="exact"/>
        <w:rPr>
          <w:sz w:val="28"/>
        </w:rPr>
        <w:sectPr w:rsidR="00FF33A1">
          <w:type w:val="continuous"/>
          <w:pgSz w:w="11910" w:h="16840"/>
          <w:pgMar w:top="1120" w:right="740" w:bottom="1660" w:left="760" w:header="0" w:footer="1453" w:gutter="0"/>
          <w:cols w:space="720"/>
        </w:sectPr>
      </w:pPr>
    </w:p>
    <w:p w:rsidR="00FF33A1" w:rsidRDefault="00BE6E1B">
      <w:pPr>
        <w:pStyle w:val="a4"/>
        <w:numPr>
          <w:ilvl w:val="2"/>
          <w:numId w:val="6"/>
        </w:numPr>
        <w:tabs>
          <w:tab w:val="left" w:pos="941"/>
        </w:tabs>
        <w:spacing w:before="72" w:line="276" w:lineRule="auto"/>
        <w:ind w:left="656" w:right="937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ПРОФЕССИОНАЛЬНЫЕ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КОМПЕТЕНЦИИ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ОБУЧАЮЩЕГОСЯ,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ФОРМИРУЕМЫЕ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FF33A1" w:rsidRDefault="00FF33A1">
      <w:pPr>
        <w:pStyle w:val="a3"/>
        <w:rPr>
          <w:b/>
          <w:sz w:val="20"/>
        </w:rPr>
      </w:pPr>
    </w:p>
    <w:p w:rsidR="00FF33A1" w:rsidRDefault="00FF33A1">
      <w:pPr>
        <w:pStyle w:val="a3"/>
        <w:rPr>
          <w:b/>
          <w:sz w:val="20"/>
        </w:rPr>
      </w:pPr>
    </w:p>
    <w:p w:rsidR="00FF33A1" w:rsidRDefault="00FF33A1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4682"/>
        <w:gridCol w:w="2521"/>
      </w:tblGrid>
      <w:tr w:rsidR="00FF33A1">
        <w:trPr>
          <w:trHeight w:val="1881"/>
        </w:trPr>
        <w:tc>
          <w:tcPr>
            <w:tcW w:w="2886" w:type="dxa"/>
          </w:tcPr>
          <w:p w:rsidR="00FF33A1" w:rsidRDefault="00BE6E1B">
            <w:pPr>
              <w:pStyle w:val="TableParagraph"/>
              <w:spacing w:line="320" w:lineRule="exact"/>
              <w:ind w:left="190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  <w:p w:rsidR="00FF33A1" w:rsidRDefault="00BE6E1B">
            <w:pPr>
              <w:pStyle w:val="TableParagraph"/>
              <w:spacing w:before="244" w:line="278" w:lineRule="auto"/>
              <w:ind w:left="191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</w:t>
            </w:r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профес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сиональные</w:t>
            </w:r>
            <w:proofErr w:type="spellEnd"/>
            <w:proofErr w:type="gramEnd"/>
            <w:r>
              <w:rPr>
                <w:b/>
                <w:sz w:val="28"/>
              </w:rPr>
              <w:t xml:space="preserve"> компе-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тенции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4682" w:type="dxa"/>
          </w:tcPr>
          <w:p w:rsidR="00FF33A1" w:rsidRDefault="00BE6E1B">
            <w:pPr>
              <w:pStyle w:val="TableParagraph"/>
              <w:spacing w:line="276" w:lineRule="auto"/>
              <w:ind w:left="1608" w:right="119" w:hanging="148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</w:p>
        </w:tc>
        <w:tc>
          <w:tcPr>
            <w:tcW w:w="2521" w:type="dxa"/>
          </w:tcPr>
          <w:p w:rsidR="00FF33A1" w:rsidRDefault="00FF33A1">
            <w:pPr>
              <w:pStyle w:val="TableParagraph"/>
              <w:spacing w:before="8"/>
              <w:rPr>
                <w:b/>
                <w:sz w:val="40"/>
              </w:rPr>
            </w:pPr>
          </w:p>
          <w:p w:rsidR="00FF33A1" w:rsidRDefault="00BE6E1B">
            <w:pPr>
              <w:pStyle w:val="TableParagraph"/>
              <w:spacing w:line="276" w:lineRule="auto"/>
              <w:ind w:left="652" w:right="153" w:hanging="49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FF33A1">
        <w:trPr>
          <w:trHeight w:val="5444"/>
        </w:trPr>
        <w:tc>
          <w:tcPr>
            <w:tcW w:w="2886" w:type="dxa"/>
          </w:tcPr>
          <w:p w:rsidR="00FF33A1" w:rsidRDefault="00BE6E1B">
            <w:pPr>
              <w:pStyle w:val="TableParagraph"/>
              <w:ind w:left="110" w:right="148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1.1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 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</w:p>
          <w:p w:rsidR="00FF33A1" w:rsidRDefault="00BE6E1B">
            <w:pPr>
              <w:pStyle w:val="TableParagraph"/>
              <w:spacing w:before="44" w:line="278" w:lineRule="auto"/>
              <w:ind w:left="110" w:right="931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разной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интеграции</w:t>
            </w:r>
            <w:r>
              <w:rPr>
                <w:rFonts w:ascii="Arial" w:hAnsi="Arial"/>
                <w:sz w:val="28"/>
              </w:rPr>
              <w:t>.</w:t>
            </w:r>
          </w:p>
        </w:tc>
        <w:tc>
          <w:tcPr>
            <w:tcW w:w="4682" w:type="dxa"/>
          </w:tcPr>
          <w:p w:rsidR="00FF33A1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6" w:lineRule="auto"/>
              <w:ind w:right="172" w:firstLine="0"/>
              <w:rPr>
                <w:sz w:val="28"/>
              </w:rPr>
            </w:pPr>
            <w:r>
              <w:rPr>
                <w:sz w:val="28"/>
              </w:rPr>
              <w:t>точность и скорость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монстрация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знаний;</w:t>
            </w:r>
          </w:p>
          <w:p w:rsidR="00FF33A1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97" w:line="276" w:lineRule="auto"/>
              <w:ind w:right="308" w:firstLine="0"/>
              <w:rPr>
                <w:sz w:val="28"/>
              </w:rPr>
            </w:pPr>
            <w:r>
              <w:rPr>
                <w:sz w:val="28"/>
              </w:rPr>
              <w:t xml:space="preserve">демонстрация практического </w:t>
            </w:r>
            <w:proofErr w:type="gramStart"/>
            <w:r>
              <w:rPr>
                <w:sz w:val="28"/>
              </w:rPr>
              <w:t>при-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менения</w:t>
            </w:r>
            <w:proofErr w:type="spellEnd"/>
            <w:proofErr w:type="gramEnd"/>
            <w:r>
              <w:rPr>
                <w:sz w:val="28"/>
              </w:rPr>
              <w:t xml:space="preserve"> математики при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FF33A1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00" w:line="276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обоснование выбора </w:t>
            </w:r>
            <w:proofErr w:type="spellStart"/>
            <w:proofErr w:type="gramStart"/>
            <w:r>
              <w:rPr>
                <w:sz w:val="28"/>
              </w:rPr>
              <w:t>математиче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proofErr w:type="gramEnd"/>
            <w:r>
              <w:rPr>
                <w:sz w:val="28"/>
              </w:rPr>
              <w:t xml:space="preserve"> методов при решении приклад-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задач.</w:t>
            </w:r>
          </w:p>
          <w:p w:rsidR="00FF33A1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200" w:line="276" w:lineRule="auto"/>
              <w:ind w:right="432" w:firstLine="0"/>
              <w:jc w:val="both"/>
              <w:rPr>
                <w:sz w:val="28"/>
              </w:rPr>
            </w:pPr>
            <w:r>
              <w:rPr>
                <w:sz w:val="28"/>
              </w:rPr>
              <w:t>изложение знаний математики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2521" w:type="dxa"/>
          </w:tcPr>
          <w:p w:rsidR="00FF33A1" w:rsidRDefault="004D1556">
            <w:pPr>
              <w:pStyle w:val="TableParagraph"/>
              <w:spacing w:line="320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Письменный </w:t>
            </w:r>
            <w:r w:rsidR="00BE6E1B">
              <w:rPr>
                <w:i/>
                <w:sz w:val="28"/>
              </w:rPr>
              <w:t>экзамен</w:t>
            </w:r>
          </w:p>
          <w:p w:rsidR="00FF33A1" w:rsidRDefault="00FF33A1">
            <w:pPr>
              <w:pStyle w:val="TableParagraph"/>
              <w:rPr>
                <w:b/>
                <w:sz w:val="30"/>
              </w:rPr>
            </w:pPr>
          </w:p>
          <w:p w:rsidR="00FF33A1" w:rsidRDefault="00BE6E1B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Тестирование</w:t>
            </w:r>
            <w:r>
              <w:rPr>
                <w:i/>
                <w:spacing w:val="-67"/>
                <w:sz w:val="28"/>
              </w:rPr>
              <w:t xml:space="preserve"> </w:t>
            </w:r>
          </w:p>
          <w:p w:rsidR="004A0C8A" w:rsidRDefault="004A0C8A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</w:p>
          <w:p w:rsidR="004D1556" w:rsidRDefault="004D1556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  <w:r>
              <w:rPr>
                <w:i/>
                <w:sz w:val="28"/>
              </w:rPr>
              <w:t>Тестирование</w:t>
            </w:r>
          </w:p>
          <w:p w:rsidR="004A0C8A" w:rsidRDefault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8"/>
              </w:rPr>
            </w:pPr>
          </w:p>
          <w:p w:rsidR="00FF33A1" w:rsidRDefault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8"/>
              </w:rPr>
            </w:pPr>
            <w:r>
              <w:rPr>
                <w:i/>
                <w:sz w:val="28"/>
              </w:rPr>
              <w:t>экзамен</w:t>
            </w:r>
          </w:p>
        </w:tc>
      </w:tr>
      <w:tr w:rsidR="004A0C8A">
        <w:trPr>
          <w:trHeight w:val="4479"/>
        </w:trPr>
        <w:tc>
          <w:tcPr>
            <w:tcW w:w="2886" w:type="dxa"/>
          </w:tcPr>
          <w:p w:rsidR="004A0C8A" w:rsidRDefault="004A0C8A" w:rsidP="004A0C8A">
            <w:pPr>
              <w:pStyle w:val="TableParagraph"/>
              <w:ind w:left="110" w:right="156"/>
              <w:rPr>
                <w:sz w:val="28"/>
              </w:rPr>
            </w:pPr>
            <w:r>
              <w:rPr>
                <w:sz w:val="28"/>
              </w:rPr>
              <w:t>ПК 1.3. 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и 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автоматизированного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проектирования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</w:p>
        </w:tc>
        <w:tc>
          <w:tcPr>
            <w:tcW w:w="4682" w:type="dxa"/>
          </w:tcPr>
          <w:p w:rsidR="004A0C8A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6" w:lineRule="auto"/>
              <w:ind w:right="308" w:firstLine="0"/>
              <w:rPr>
                <w:sz w:val="28"/>
              </w:rPr>
            </w:pPr>
            <w:r>
              <w:rPr>
                <w:sz w:val="28"/>
              </w:rPr>
              <w:t xml:space="preserve">демонстрация практического </w:t>
            </w:r>
            <w:proofErr w:type="gramStart"/>
            <w:r>
              <w:rPr>
                <w:sz w:val="28"/>
              </w:rPr>
              <w:t>при-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менения</w:t>
            </w:r>
            <w:proofErr w:type="spellEnd"/>
            <w:proofErr w:type="gramEnd"/>
            <w:r>
              <w:rPr>
                <w:sz w:val="28"/>
              </w:rPr>
              <w:t xml:space="preserve"> математики при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4A0C8A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97" w:line="276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обоснование выбора </w:t>
            </w:r>
            <w:proofErr w:type="spellStart"/>
            <w:proofErr w:type="gramStart"/>
            <w:r>
              <w:rPr>
                <w:sz w:val="28"/>
              </w:rPr>
              <w:t>математиче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proofErr w:type="gramEnd"/>
            <w:r>
              <w:rPr>
                <w:sz w:val="28"/>
              </w:rPr>
              <w:t xml:space="preserve"> методов при решении приклад-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задач.</w:t>
            </w:r>
          </w:p>
          <w:p w:rsidR="004A0C8A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00"/>
              <w:ind w:right="432" w:firstLine="0"/>
              <w:jc w:val="both"/>
              <w:rPr>
                <w:sz w:val="28"/>
              </w:rPr>
            </w:pPr>
            <w:r>
              <w:rPr>
                <w:sz w:val="28"/>
              </w:rPr>
              <w:t>изложение знаний математики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2521" w:type="dxa"/>
          </w:tcPr>
          <w:p w:rsidR="004A0C8A" w:rsidRDefault="004A0C8A" w:rsidP="004A0C8A">
            <w:pPr>
              <w:pStyle w:val="TableParagraph"/>
              <w:spacing w:line="320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Письменный экзамен</w:t>
            </w:r>
          </w:p>
          <w:p w:rsidR="004A0C8A" w:rsidRDefault="004A0C8A" w:rsidP="004A0C8A">
            <w:pPr>
              <w:pStyle w:val="TableParagraph"/>
              <w:rPr>
                <w:b/>
                <w:sz w:val="30"/>
              </w:rPr>
            </w:pPr>
          </w:p>
          <w:p w:rsidR="004A0C8A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Тестирование</w:t>
            </w:r>
            <w:r>
              <w:rPr>
                <w:i/>
                <w:spacing w:val="-67"/>
                <w:sz w:val="28"/>
              </w:rPr>
              <w:t xml:space="preserve"> </w:t>
            </w:r>
          </w:p>
          <w:p w:rsidR="004A0C8A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</w:p>
          <w:p w:rsidR="004A0C8A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8"/>
              </w:rPr>
            </w:pPr>
            <w:r>
              <w:rPr>
                <w:i/>
                <w:sz w:val="28"/>
              </w:rPr>
              <w:t>Тестирование</w:t>
            </w:r>
          </w:p>
          <w:p w:rsidR="004A0C8A" w:rsidRDefault="004A0C8A" w:rsidP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8"/>
              </w:rPr>
            </w:pPr>
          </w:p>
          <w:p w:rsidR="004A0C8A" w:rsidRDefault="004A0C8A" w:rsidP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8"/>
              </w:rPr>
            </w:pPr>
            <w:r>
              <w:rPr>
                <w:i/>
                <w:sz w:val="28"/>
              </w:rPr>
              <w:t>экзамен</w:t>
            </w:r>
          </w:p>
        </w:tc>
      </w:tr>
    </w:tbl>
    <w:p w:rsidR="00BE6E1B" w:rsidRDefault="00BE6E1B"/>
    <w:sectPr w:rsidR="00BE6E1B" w:rsidSect="00FF33A1">
      <w:pgSz w:w="11910" w:h="16840"/>
      <w:pgMar w:top="1040" w:right="740" w:bottom="1660" w:left="760" w:header="0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30C" w:rsidRDefault="0056530C" w:rsidP="00FF33A1">
      <w:r>
        <w:separator/>
      </w:r>
    </w:p>
  </w:endnote>
  <w:endnote w:type="continuationSeparator" w:id="0">
    <w:p w:rsidR="0056530C" w:rsidRDefault="0056530C" w:rsidP="00FF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14" w:rsidRDefault="00872FF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13.2pt;margin-top:757pt;width:12.6pt;height:13.05pt;z-index:-16250368;mso-position-horizontal-relative:page;mso-position-vertical-relative:page" filled="f" stroked="f">
          <v:textbox inset="0,0,0,0">
            <w:txbxContent>
              <w:p w:rsidR="00BD7314" w:rsidRDefault="00223D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4110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14" w:rsidRDefault="00872FF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412.3pt;margin-top:510.55pt;width:18.05pt;height:13.05pt;z-index:-16249856;mso-position-horizontal-relative:page;mso-position-vertical-relative:page" filled="f" stroked="f">
          <v:textbox inset="0,0,0,0">
            <w:txbxContent>
              <w:p w:rsidR="00BD7314" w:rsidRDefault="00223D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4110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14" w:rsidRDefault="00872FF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303.35pt;margin-top:757pt;width:18.05pt;height:13.05pt;z-index:-16249344;mso-position-horizontal-relative:page;mso-position-vertical-relative:page" filled="f" stroked="f">
          <v:textbox inset="0,0,0,0">
            <w:txbxContent>
              <w:p w:rsidR="00BD7314" w:rsidRDefault="00223D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4110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30C" w:rsidRDefault="0056530C" w:rsidP="00FF33A1">
      <w:r>
        <w:separator/>
      </w:r>
    </w:p>
  </w:footnote>
  <w:footnote w:type="continuationSeparator" w:id="0">
    <w:p w:rsidR="0056530C" w:rsidRDefault="0056530C" w:rsidP="00FF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8B6"/>
    <w:multiLevelType w:val="hybridMultilevel"/>
    <w:tmpl w:val="1A3A70DC"/>
    <w:lvl w:ilvl="0" w:tplc="45486382">
      <w:start w:val="1"/>
      <w:numFmt w:val="decimal"/>
      <w:lvlText w:val="%1."/>
      <w:lvlJc w:val="left"/>
      <w:pPr>
        <w:ind w:left="122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DF0BAC2">
      <w:start w:val="1"/>
      <w:numFmt w:val="decimal"/>
      <w:lvlText w:val="%2."/>
      <w:lvlJc w:val="left"/>
      <w:pPr>
        <w:ind w:left="13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414ADA4">
      <w:start w:val="4"/>
      <w:numFmt w:val="decimal"/>
      <w:lvlText w:val="%3."/>
      <w:lvlJc w:val="left"/>
      <w:pPr>
        <w:ind w:left="1377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 w:tplc="F7EE1CDC">
      <w:numFmt w:val="bullet"/>
      <w:lvlText w:val="•"/>
      <w:lvlJc w:val="left"/>
      <w:pPr>
        <w:ind w:left="2508" w:hanging="283"/>
      </w:pPr>
      <w:rPr>
        <w:rFonts w:hint="default"/>
        <w:lang w:val="ru-RU" w:eastAsia="en-US" w:bidi="ar-SA"/>
      </w:rPr>
    </w:lvl>
    <w:lvl w:ilvl="4" w:tplc="78329F9E">
      <w:numFmt w:val="bullet"/>
      <w:lvlText w:val="•"/>
      <w:lvlJc w:val="left"/>
      <w:pPr>
        <w:ind w:left="3636" w:hanging="283"/>
      </w:pPr>
      <w:rPr>
        <w:rFonts w:hint="default"/>
        <w:lang w:val="ru-RU" w:eastAsia="en-US" w:bidi="ar-SA"/>
      </w:rPr>
    </w:lvl>
    <w:lvl w:ilvl="5" w:tplc="154435FE">
      <w:numFmt w:val="bullet"/>
      <w:lvlText w:val="•"/>
      <w:lvlJc w:val="left"/>
      <w:pPr>
        <w:ind w:left="4764" w:hanging="283"/>
      </w:pPr>
      <w:rPr>
        <w:rFonts w:hint="default"/>
        <w:lang w:val="ru-RU" w:eastAsia="en-US" w:bidi="ar-SA"/>
      </w:rPr>
    </w:lvl>
    <w:lvl w:ilvl="6" w:tplc="BA2CC0CE">
      <w:numFmt w:val="bullet"/>
      <w:lvlText w:val="•"/>
      <w:lvlJc w:val="left"/>
      <w:pPr>
        <w:ind w:left="5892" w:hanging="283"/>
      </w:pPr>
      <w:rPr>
        <w:rFonts w:hint="default"/>
        <w:lang w:val="ru-RU" w:eastAsia="en-US" w:bidi="ar-SA"/>
      </w:rPr>
    </w:lvl>
    <w:lvl w:ilvl="7" w:tplc="22D82174">
      <w:numFmt w:val="bullet"/>
      <w:lvlText w:val="•"/>
      <w:lvlJc w:val="left"/>
      <w:pPr>
        <w:ind w:left="7020" w:hanging="283"/>
      </w:pPr>
      <w:rPr>
        <w:rFonts w:hint="default"/>
        <w:lang w:val="ru-RU" w:eastAsia="en-US" w:bidi="ar-SA"/>
      </w:rPr>
    </w:lvl>
    <w:lvl w:ilvl="8" w:tplc="C2B8BA68">
      <w:numFmt w:val="bullet"/>
      <w:lvlText w:val="•"/>
      <w:lvlJc w:val="left"/>
      <w:pPr>
        <w:ind w:left="8148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37F16113"/>
    <w:multiLevelType w:val="hybridMultilevel"/>
    <w:tmpl w:val="A0A45452"/>
    <w:lvl w:ilvl="0" w:tplc="31A62FEC">
      <w:start w:val="1"/>
      <w:numFmt w:val="decimal"/>
      <w:lvlText w:val="%1."/>
      <w:lvlJc w:val="left"/>
      <w:pPr>
        <w:ind w:left="78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5C8E8A2">
      <w:numFmt w:val="bullet"/>
      <w:lvlText w:val="•"/>
      <w:lvlJc w:val="left"/>
      <w:pPr>
        <w:ind w:left="1696" w:hanging="283"/>
      </w:pPr>
      <w:rPr>
        <w:rFonts w:hint="default"/>
        <w:lang w:val="ru-RU" w:eastAsia="en-US" w:bidi="ar-SA"/>
      </w:rPr>
    </w:lvl>
    <w:lvl w:ilvl="2" w:tplc="49E06F04">
      <w:numFmt w:val="bullet"/>
      <w:lvlText w:val="•"/>
      <w:lvlJc w:val="left"/>
      <w:pPr>
        <w:ind w:left="2612" w:hanging="283"/>
      </w:pPr>
      <w:rPr>
        <w:rFonts w:hint="default"/>
        <w:lang w:val="ru-RU" w:eastAsia="en-US" w:bidi="ar-SA"/>
      </w:rPr>
    </w:lvl>
    <w:lvl w:ilvl="3" w:tplc="6F686C44">
      <w:numFmt w:val="bullet"/>
      <w:lvlText w:val="•"/>
      <w:lvlJc w:val="left"/>
      <w:pPr>
        <w:ind w:left="3529" w:hanging="283"/>
      </w:pPr>
      <w:rPr>
        <w:rFonts w:hint="default"/>
        <w:lang w:val="ru-RU" w:eastAsia="en-US" w:bidi="ar-SA"/>
      </w:rPr>
    </w:lvl>
    <w:lvl w:ilvl="4" w:tplc="D338913C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29C6F79C">
      <w:numFmt w:val="bullet"/>
      <w:lvlText w:val="•"/>
      <w:lvlJc w:val="left"/>
      <w:pPr>
        <w:ind w:left="5362" w:hanging="283"/>
      </w:pPr>
      <w:rPr>
        <w:rFonts w:hint="default"/>
        <w:lang w:val="ru-RU" w:eastAsia="en-US" w:bidi="ar-SA"/>
      </w:rPr>
    </w:lvl>
    <w:lvl w:ilvl="6" w:tplc="B652F332">
      <w:numFmt w:val="bullet"/>
      <w:lvlText w:val="•"/>
      <w:lvlJc w:val="left"/>
      <w:pPr>
        <w:ind w:left="6278" w:hanging="283"/>
      </w:pPr>
      <w:rPr>
        <w:rFonts w:hint="default"/>
        <w:lang w:val="ru-RU" w:eastAsia="en-US" w:bidi="ar-SA"/>
      </w:rPr>
    </w:lvl>
    <w:lvl w:ilvl="7" w:tplc="82429BAC">
      <w:numFmt w:val="bullet"/>
      <w:lvlText w:val="•"/>
      <w:lvlJc w:val="left"/>
      <w:pPr>
        <w:ind w:left="7194" w:hanging="283"/>
      </w:pPr>
      <w:rPr>
        <w:rFonts w:hint="default"/>
        <w:lang w:val="ru-RU" w:eastAsia="en-US" w:bidi="ar-SA"/>
      </w:rPr>
    </w:lvl>
    <w:lvl w:ilvl="8" w:tplc="7DD03AD0">
      <w:numFmt w:val="bullet"/>
      <w:lvlText w:val="•"/>
      <w:lvlJc w:val="left"/>
      <w:pPr>
        <w:ind w:left="8111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3F457938"/>
    <w:multiLevelType w:val="hybridMultilevel"/>
    <w:tmpl w:val="23409B36"/>
    <w:lvl w:ilvl="0" w:tplc="D8DAA94A">
      <w:start w:val="2"/>
      <w:numFmt w:val="decimal"/>
      <w:lvlText w:val="%1"/>
      <w:lvlJc w:val="left"/>
      <w:pPr>
        <w:ind w:left="611" w:hanging="494"/>
      </w:pPr>
      <w:rPr>
        <w:rFonts w:hint="default"/>
        <w:lang w:val="ru-RU" w:eastAsia="en-US" w:bidi="ar-SA"/>
      </w:rPr>
    </w:lvl>
    <w:lvl w:ilvl="1" w:tplc="ECA62EA0">
      <w:numFmt w:val="none"/>
      <w:lvlText w:val=""/>
      <w:lvlJc w:val="left"/>
      <w:pPr>
        <w:tabs>
          <w:tab w:val="num" w:pos="360"/>
        </w:tabs>
      </w:pPr>
    </w:lvl>
    <w:lvl w:ilvl="2" w:tplc="0F9E62AA">
      <w:numFmt w:val="bullet"/>
      <w:lvlText w:val="•"/>
      <w:lvlJc w:val="left"/>
      <w:pPr>
        <w:ind w:left="2484" w:hanging="494"/>
      </w:pPr>
      <w:rPr>
        <w:rFonts w:hint="default"/>
        <w:lang w:val="ru-RU" w:eastAsia="en-US" w:bidi="ar-SA"/>
      </w:rPr>
    </w:lvl>
    <w:lvl w:ilvl="3" w:tplc="97CCF858">
      <w:numFmt w:val="bullet"/>
      <w:lvlText w:val="•"/>
      <w:lvlJc w:val="left"/>
      <w:pPr>
        <w:ind w:left="3417" w:hanging="494"/>
      </w:pPr>
      <w:rPr>
        <w:rFonts w:hint="default"/>
        <w:lang w:val="ru-RU" w:eastAsia="en-US" w:bidi="ar-SA"/>
      </w:rPr>
    </w:lvl>
    <w:lvl w:ilvl="4" w:tplc="113ED474">
      <w:numFmt w:val="bullet"/>
      <w:lvlText w:val="•"/>
      <w:lvlJc w:val="left"/>
      <w:pPr>
        <w:ind w:left="4349" w:hanging="494"/>
      </w:pPr>
      <w:rPr>
        <w:rFonts w:hint="default"/>
        <w:lang w:val="ru-RU" w:eastAsia="en-US" w:bidi="ar-SA"/>
      </w:rPr>
    </w:lvl>
    <w:lvl w:ilvl="5" w:tplc="E45676FE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 w:tplc="56BE3398">
      <w:numFmt w:val="bullet"/>
      <w:lvlText w:val="•"/>
      <w:lvlJc w:val="left"/>
      <w:pPr>
        <w:ind w:left="6214" w:hanging="494"/>
      </w:pPr>
      <w:rPr>
        <w:rFonts w:hint="default"/>
        <w:lang w:val="ru-RU" w:eastAsia="en-US" w:bidi="ar-SA"/>
      </w:rPr>
    </w:lvl>
    <w:lvl w:ilvl="7" w:tplc="C0983C38">
      <w:numFmt w:val="bullet"/>
      <w:lvlText w:val="•"/>
      <w:lvlJc w:val="left"/>
      <w:pPr>
        <w:ind w:left="7146" w:hanging="494"/>
      </w:pPr>
      <w:rPr>
        <w:rFonts w:hint="default"/>
        <w:lang w:val="ru-RU" w:eastAsia="en-US" w:bidi="ar-SA"/>
      </w:rPr>
    </w:lvl>
    <w:lvl w:ilvl="8" w:tplc="9C7A5E9E">
      <w:numFmt w:val="bullet"/>
      <w:lvlText w:val="•"/>
      <w:lvlJc w:val="left"/>
      <w:pPr>
        <w:ind w:left="8079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3F864022"/>
    <w:multiLevelType w:val="hybridMultilevel"/>
    <w:tmpl w:val="65F253F2"/>
    <w:lvl w:ilvl="0" w:tplc="C690241A">
      <w:start w:val="1"/>
      <w:numFmt w:val="decimal"/>
      <w:lvlText w:val="%1"/>
      <w:lvlJc w:val="left"/>
      <w:pPr>
        <w:ind w:left="794" w:hanging="495"/>
      </w:pPr>
      <w:rPr>
        <w:rFonts w:hint="default"/>
        <w:lang w:val="ru-RU" w:eastAsia="en-US" w:bidi="ar-SA"/>
      </w:rPr>
    </w:lvl>
    <w:lvl w:ilvl="1" w:tplc="47168D72">
      <w:numFmt w:val="none"/>
      <w:lvlText w:val=""/>
      <w:lvlJc w:val="left"/>
      <w:pPr>
        <w:tabs>
          <w:tab w:val="num" w:pos="360"/>
        </w:tabs>
      </w:pPr>
    </w:lvl>
    <w:lvl w:ilvl="2" w:tplc="BD62D670">
      <w:numFmt w:val="bullet"/>
      <w:lvlText w:val="-"/>
      <w:lvlJc w:val="left"/>
      <w:pPr>
        <w:ind w:left="102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1B168CBE">
      <w:numFmt w:val="bullet"/>
      <w:lvlText w:val="•"/>
      <w:lvlJc w:val="left"/>
      <w:pPr>
        <w:ind w:left="3003" w:hanging="346"/>
      </w:pPr>
      <w:rPr>
        <w:rFonts w:hint="default"/>
        <w:lang w:val="ru-RU" w:eastAsia="en-US" w:bidi="ar-SA"/>
      </w:rPr>
    </w:lvl>
    <w:lvl w:ilvl="4" w:tplc="D870BBC8">
      <w:numFmt w:val="bullet"/>
      <w:lvlText w:val="•"/>
      <w:lvlJc w:val="left"/>
      <w:pPr>
        <w:ind w:left="3994" w:hanging="346"/>
      </w:pPr>
      <w:rPr>
        <w:rFonts w:hint="default"/>
        <w:lang w:val="ru-RU" w:eastAsia="en-US" w:bidi="ar-SA"/>
      </w:rPr>
    </w:lvl>
    <w:lvl w:ilvl="5" w:tplc="7C9606A6">
      <w:numFmt w:val="bullet"/>
      <w:lvlText w:val="•"/>
      <w:lvlJc w:val="left"/>
      <w:pPr>
        <w:ind w:left="4986" w:hanging="346"/>
      </w:pPr>
      <w:rPr>
        <w:rFonts w:hint="default"/>
        <w:lang w:val="ru-RU" w:eastAsia="en-US" w:bidi="ar-SA"/>
      </w:rPr>
    </w:lvl>
    <w:lvl w:ilvl="6" w:tplc="4974503C"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7" w:tplc="682A9180">
      <w:numFmt w:val="bullet"/>
      <w:lvlText w:val="•"/>
      <w:lvlJc w:val="left"/>
      <w:pPr>
        <w:ind w:left="6969" w:hanging="346"/>
      </w:pPr>
      <w:rPr>
        <w:rFonts w:hint="default"/>
        <w:lang w:val="ru-RU" w:eastAsia="en-US" w:bidi="ar-SA"/>
      </w:rPr>
    </w:lvl>
    <w:lvl w:ilvl="8" w:tplc="74EC0774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45FE60CC"/>
    <w:multiLevelType w:val="hybridMultilevel"/>
    <w:tmpl w:val="2DA44B46"/>
    <w:lvl w:ilvl="0" w:tplc="0AA6FF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1C75B4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03FAC8D0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879E193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85D00E0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0FDA9EF2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24AC283A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84F8AB5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A88EBCF8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40875C3"/>
    <w:multiLevelType w:val="hybridMultilevel"/>
    <w:tmpl w:val="FA2AB980"/>
    <w:lvl w:ilvl="0" w:tplc="F3BAC9D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29C9C50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2B0818F4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98E88F9E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2F46D6D8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C67C2C60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DC345126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A82C3472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8286D54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64E61168"/>
    <w:multiLevelType w:val="hybridMultilevel"/>
    <w:tmpl w:val="3F807650"/>
    <w:lvl w:ilvl="0" w:tplc="3870A3C2">
      <w:start w:val="3"/>
      <w:numFmt w:val="decimal"/>
      <w:lvlText w:val="%1"/>
      <w:lvlJc w:val="left"/>
      <w:pPr>
        <w:ind w:left="656" w:hanging="494"/>
      </w:pPr>
      <w:rPr>
        <w:rFonts w:hint="default"/>
        <w:lang w:val="ru-RU" w:eastAsia="en-US" w:bidi="ar-SA"/>
      </w:rPr>
    </w:lvl>
    <w:lvl w:ilvl="1" w:tplc="C6C296E8">
      <w:numFmt w:val="none"/>
      <w:lvlText w:val=""/>
      <w:lvlJc w:val="left"/>
      <w:pPr>
        <w:tabs>
          <w:tab w:val="num" w:pos="360"/>
        </w:tabs>
      </w:pPr>
    </w:lvl>
    <w:lvl w:ilvl="2" w:tplc="DA628206">
      <w:numFmt w:val="bullet"/>
      <w:lvlText w:val=""/>
      <w:lvlJc w:val="left"/>
      <w:pPr>
        <w:ind w:left="1377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658B5A4">
      <w:numFmt w:val="bullet"/>
      <w:lvlText w:val="•"/>
      <w:lvlJc w:val="left"/>
      <w:pPr>
        <w:ind w:left="3385" w:hanging="351"/>
      </w:pPr>
      <w:rPr>
        <w:rFonts w:hint="default"/>
        <w:lang w:val="ru-RU" w:eastAsia="en-US" w:bidi="ar-SA"/>
      </w:rPr>
    </w:lvl>
    <w:lvl w:ilvl="4" w:tplc="FD10F4DA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5" w:tplc="E8D0180C">
      <w:numFmt w:val="bullet"/>
      <w:lvlText w:val="•"/>
      <w:lvlJc w:val="left"/>
      <w:pPr>
        <w:ind w:left="5390" w:hanging="351"/>
      </w:pPr>
      <w:rPr>
        <w:rFonts w:hint="default"/>
        <w:lang w:val="ru-RU" w:eastAsia="en-US" w:bidi="ar-SA"/>
      </w:rPr>
    </w:lvl>
    <w:lvl w:ilvl="6" w:tplc="D944C85E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358EF170">
      <w:numFmt w:val="bullet"/>
      <w:lvlText w:val="•"/>
      <w:lvlJc w:val="left"/>
      <w:pPr>
        <w:ind w:left="7396" w:hanging="351"/>
      </w:pPr>
      <w:rPr>
        <w:rFonts w:hint="default"/>
        <w:lang w:val="ru-RU" w:eastAsia="en-US" w:bidi="ar-SA"/>
      </w:rPr>
    </w:lvl>
    <w:lvl w:ilvl="8" w:tplc="F55EB0C2">
      <w:numFmt w:val="bullet"/>
      <w:lvlText w:val="•"/>
      <w:lvlJc w:val="left"/>
      <w:pPr>
        <w:ind w:left="8398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67D178E2"/>
    <w:multiLevelType w:val="hybridMultilevel"/>
    <w:tmpl w:val="9064BA30"/>
    <w:lvl w:ilvl="0" w:tplc="3B6C0A34">
      <w:numFmt w:val="bullet"/>
      <w:lvlText w:val="-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944A786">
      <w:numFmt w:val="bullet"/>
      <w:lvlText w:val="•"/>
      <w:lvlJc w:val="left"/>
      <w:pPr>
        <w:ind w:left="971" w:hanging="361"/>
      </w:pPr>
      <w:rPr>
        <w:rFonts w:hint="default"/>
        <w:lang w:val="ru-RU" w:eastAsia="en-US" w:bidi="ar-SA"/>
      </w:rPr>
    </w:lvl>
    <w:lvl w:ilvl="2" w:tplc="4842A0C4">
      <w:numFmt w:val="bullet"/>
      <w:lvlText w:val="•"/>
      <w:lvlJc w:val="left"/>
      <w:pPr>
        <w:ind w:left="1403" w:hanging="361"/>
      </w:pPr>
      <w:rPr>
        <w:rFonts w:hint="default"/>
        <w:lang w:val="ru-RU" w:eastAsia="en-US" w:bidi="ar-SA"/>
      </w:rPr>
    </w:lvl>
    <w:lvl w:ilvl="3" w:tplc="0D8CF87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4" w:tplc="C3122550">
      <w:numFmt w:val="bullet"/>
      <w:lvlText w:val="•"/>
      <w:lvlJc w:val="left"/>
      <w:pPr>
        <w:ind w:left="2266" w:hanging="361"/>
      </w:pPr>
      <w:rPr>
        <w:rFonts w:hint="default"/>
        <w:lang w:val="ru-RU" w:eastAsia="en-US" w:bidi="ar-SA"/>
      </w:rPr>
    </w:lvl>
    <w:lvl w:ilvl="5" w:tplc="BEE0133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6" w:tplc="0DAE4F8C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7" w:tplc="346EEB70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8" w:tplc="AF864524">
      <w:numFmt w:val="bullet"/>
      <w:lvlText w:val="•"/>
      <w:lvlJc w:val="left"/>
      <w:pPr>
        <w:ind w:left="399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74C32A53"/>
    <w:multiLevelType w:val="hybridMultilevel"/>
    <w:tmpl w:val="BD32BD8A"/>
    <w:lvl w:ilvl="0" w:tplc="CDAAA37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7CE3C8C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342E3BF8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EE0CC186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C8BAFAF2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B43CDDDE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115C346C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5E404C6C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3A76441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7EDF72D2"/>
    <w:multiLevelType w:val="hybridMultilevel"/>
    <w:tmpl w:val="6860A97C"/>
    <w:lvl w:ilvl="0" w:tplc="927AD06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4C26D6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9CA00B56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54B66058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975C0B7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C98EC1C4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319235B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381E4468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B52A9AFE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3A1"/>
    <w:rsid w:val="000250C0"/>
    <w:rsid w:val="00055999"/>
    <w:rsid w:val="001D5B03"/>
    <w:rsid w:val="00223D85"/>
    <w:rsid w:val="00224591"/>
    <w:rsid w:val="00327194"/>
    <w:rsid w:val="00356C35"/>
    <w:rsid w:val="004A0C8A"/>
    <w:rsid w:val="004D1556"/>
    <w:rsid w:val="0056530C"/>
    <w:rsid w:val="005D0AEF"/>
    <w:rsid w:val="005F1EFE"/>
    <w:rsid w:val="00641E7E"/>
    <w:rsid w:val="006F5E82"/>
    <w:rsid w:val="00780FFE"/>
    <w:rsid w:val="00860DD9"/>
    <w:rsid w:val="00872FFC"/>
    <w:rsid w:val="00B95CE2"/>
    <w:rsid w:val="00BD7314"/>
    <w:rsid w:val="00BE6E1B"/>
    <w:rsid w:val="00C04110"/>
    <w:rsid w:val="00C04FF1"/>
    <w:rsid w:val="00C310B2"/>
    <w:rsid w:val="00F326BC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E653BD7"/>
  <w15:docId w15:val="{2C22083F-C41F-420A-ADBD-8E967326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F33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3A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33A1"/>
    <w:pPr>
      <w:ind w:left="300" w:hanging="49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F33A1"/>
    <w:pPr>
      <w:ind w:left="1005" w:hanging="346"/>
    </w:pPr>
  </w:style>
  <w:style w:type="paragraph" w:customStyle="1" w:styleId="TableParagraph">
    <w:name w:val="Table Paragraph"/>
    <w:basedOn w:val="a"/>
    <w:uiPriority w:val="1"/>
    <w:qFormat/>
    <w:rsid w:val="00FF33A1"/>
  </w:style>
  <w:style w:type="paragraph" w:styleId="a5">
    <w:name w:val="header"/>
    <w:basedOn w:val="a"/>
    <w:link w:val="a6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character" w:styleId="a9">
    <w:name w:val="Emphasis"/>
    <w:uiPriority w:val="20"/>
    <w:qFormat/>
    <w:rsid w:val="00C04FF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hne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Шидерская О.С</cp:lastModifiedBy>
  <cp:revision>12</cp:revision>
  <dcterms:created xsi:type="dcterms:W3CDTF">2021-09-13T20:54:00Z</dcterms:created>
  <dcterms:modified xsi:type="dcterms:W3CDTF">2024-02-15T12:15:00Z</dcterms:modified>
</cp:coreProperties>
</file>