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тел./факс (8-814 -2) 70-22-73, E-</w:t>
      </w:r>
      <w:proofErr w:type="spellStart"/>
      <w:r w:rsidRPr="005C658D">
        <w:rPr>
          <w:rFonts w:ascii="Times New Roman" w:eastAsia="Times New Roman" w:hAnsi="Times New Roman" w:cs="Times New Roman"/>
          <w:b/>
          <w:color w:val="000000"/>
          <w:sz w:val="24"/>
          <w:szCs w:val="24"/>
        </w:rPr>
        <w:t>mail</w:t>
      </w:r>
      <w:proofErr w:type="spellEnd"/>
      <w:r w:rsidRPr="005C658D">
        <w:rPr>
          <w:rFonts w:ascii="Times New Roman" w:eastAsia="Times New Roman" w:hAnsi="Times New Roman" w:cs="Times New Roman"/>
          <w:b/>
          <w:color w:val="000000"/>
          <w:sz w:val="24"/>
          <w:szCs w:val="24"/>
        </w:rPr>
        <w:t xml:space="preserve"> cit@koopteh.one</w:t>
      </w:r>
      <w:r w:rsidR="00807143">
        <w:rPr>
          <w:rFonts w:ascii="Times New Roman" w:eastAsia="Times New Roman" w:hAnsi="Times New Roman" w:cs="Times New Roman"/>
          <w:b/>
          <w:color w:val="000000"/>
          <w:sz w:val="24"/>
          <w:szCs w:val="24"/>
          <w:lang w:val="en-US"/>
        </w:rPr>
        <w:t>g</w:t>
      </w:r>
      <w:r w:rsidRPr="005C658D">
        <w:rPr>
          <w:rFonts w:ascii="Times New Roman" w:eastAsia="Times New Roman" w:hAnsi="Times New Roman" w:cs="Times New Roman"/>
          <w:b/>
          <w:color w:val="000000"/>
          <w:sz w:val="24"/>
          <w:szCs w:val="24"/>
        </w:rPr>
        <w:t>o.ru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807143" w:rsidP="005C658D">
      <w:pPr>
        <w:spacing w:after="0" w:line="240" w:lineRule="auto"/>
        <w:jc w:val="center"/>
        <w:rPr>
          <w:rFonts w:ascii="Times New Roman" w:eastAsia="Times New Roman" w:hAnsi="Times New Roman"/>
          <w:b/>
          <w:sz w:val="20"/>
          <w:szCs w:val="24"/>
        </w:rPr>
      </w:pPr>
      <w:r>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D756C3"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РАБОЧАЯ ПРОГРАММа ПРОФЕССИОНАЛЬНОГО МОДУЛЯ</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ПМ.0</w:t>
      </w:r>
      <w:r w:rsidR="008C6DDA">
        <w:rPr>
          <w:rFonts w:ascii="Times New Roman" w:hAnsi="Times New Roman"/>
          <w:b/>
          <w:caps/>
          <w:sz w:val="28"/>
          <w:szCs w:val="28"/>
        </w:rPr>
        <w:t>5</w:t>
      </w:r>
      <w:r w:rsidR="00807143">
        <w:rPr>
          <w:rFonts w:ascii="Times New Roman" w:hAnsi="Times New Roman"/>
          <w:b/>
          <w:caps/>
          <w:sz w:val="28"/>
          <w:szCs w:val="28"/>
        </w:rPr>
        <w:t xml:space="preserve"> </w:t>
      </w:r>
      <w:bookmarkStart w:id="0" w:name="_Hlk181171405"/>
      <w:r w:rsidR="008C6DDA" w:rsidRPr="008C6DDA">
        <w:rPr>
          <w:rFonts w:ascii="Times New Roman" w:hAnsi="Times New Roman"/>
          <w:b/>
          <w:caps/>
          <w:sz w:val="28"/>
          <w:szCs w:val="28"/>
        </w:rPr>
        <w:t>Соадминистрирование баз данных и серверов</w:t>
      </w:r>
      <w:bookmarkEnd w:id="0"/>
    </w:p>
    <w:p w:rsidR="0087747B" w:rsidRPr="005C658D" w:rsidRDefault="0087747B"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807143" w:rsidRDefault="00807143" w:rsidP="005C658D">
      <w:pPr>
        <w:autoSpaceDE w:val="0"/>
        <w:autoSpaceDN w:val="0"/>
        <w:adjustRightInd w:val="0"/>
        <w:spacing w:after="0" w:line="240" w:lineRule="auto"/>
        <w:jc w:val="center"/>
        <w:rPr>
          <w:rFonts w:ascii="Times New Roman" w:hAnsi="Times New Roman"/>
        </w:rPr>
      </w:pPr>
    </w:p>
    <w:p w:rsidR="00807143" w:rsidRDefault="005C658D" w:rsidP="005C658D">
      <w:pPr>
        <w:autoSpaceDE w:val="0"/>
        <w:autoSpaceDN w:val="0"/>
        <w:adjustRightInd w:val="0"/>
        <w:spacing w:after="0" w:line="240" w:lineRule="auto"/>
        <w:jc w:val="center"/>
        <w:rPr>
          <w:rFonts w:ascii="Times New Roman" w:hAnsi="Times New Roman"/>
        </w:rPr>
      </w:pPr>
      <w:r w:rsidRPr="005C658D">
        <w:rPr>
          <w:rFonts w:ascii="Times New Roman" w:hAnsi="Times New Roman"/>
        </w:rPr>
        <w:t>г. Петрозаводск, 202</w:t>
      </w:r>
      <w:r w:rsidR="00D756C3">
        <w:rPr>
          <w:rFonts w:ascii="Times New Roman" w:hAnsi="Times New Roman"/>
        </w:rPr>
        <w:t>3</w:t>
      </w:r>
    </w:p>
    <w:p w:rsidR="00807143" w:rsidRDefault="00807143">
      <w:pPr>
        <w:spacing w:after="160" w:line="259" w:lineRule="auto"/>
        <w:rPr>
          <w:rFonts w:ascii="Times New Roman" w:hAnsi="Times New Roman"/>
        </w:rPr>
      </w:pPr>
      <w:r>
        <w:rPr>
          <w:rFonts w:ascii="Times New Roman" w:hAnsi="Times New Roman"/>
        </w:rPr>
        <w:br w:type="page"/>
      </w:r>
    </w:p>
    <w:p w:rsidR="00807143" w:rsidRDefault="00807143" w:rsidP="00807143">
      <w:pPr>
        <w:spacing w:after="160" w:line="256" w:lineRule="auto"/>
        <w:jc w:val="both"/>
        <w:rPr>
          <w:rFonts w:ascii="Times New Roman" w:hAnsi="Times New Roman"/>
          <w:sz w:val="24"/>
          <w:szCs w:val="24"/>
        </w:rPr>
      </w:pPr>
      <w:r>
        <w:rPr>
          <w:rFonts w:ascii="Times New Roman" w:hAnsi="Times New Roman"/>
          <w:sz w:val="24"/>
          <w:szCs w:val="24"/>
        </w:rPr>
        <w:lastRenderedPageBreak/>
        <w:t>Рабочая программа (далее – программа) профессионального модуля ПМ.0</w:t>
      </w:r>
      <w:r>
        <w:rPr>
          <w:rFonts w:ascii="Times New Roman" w:hAnsi="Times New Roman"/>
          <w:sz w:val="24"/>
          <w:szCs w:val="24"/>
        </w:rPr>
        <w:t>5</w:t>
      </w:r>
      <w:r>
        <w:rPr>
          <w:rFonts w:ascii="Times New Roman" w:hAnsi="Times New Roman"/>
          <w:sz w:val="24"/>
          <w:szCs w:val="24"/>
        </w:rPr>
        <w:t xml:space="preserve"> </w:t>
      </w:r>
      <w:r w:rsidRPr="00807143">
        <w:rPr>
          <w:rFonts w:ascii="Times New Roman" w:hAnsi="Times New Roman"/>
          <w:sz w:val="24"/>
          <w:szCs w:val="24"/>
        </w:rPr>
        <w:t>СОАДМИНИСТРИРОВАНИЕ БАЗ ДАННЫХ И СЕРВЕРОВ</w:t>
      </w:r>
      <w:r w:rsidRPr="00807143">
        <w:rPr>
          <w:rFonts w:ascii="Times New Roman" w:hAnsi="Times New Roman"/>
          <w:sz w:val="24"/>
          <w:szCs w:val="24"/>
        </w:rPr>
        <w:t xml:space="preserve"> </w:t>
      </w:r>
      <w:r>
        <w:rPr>
          <w:rFonts w:ascii="Times New Roman" w:hAnsi="Times New Roman"/>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w:t>
      </w:r>
    </w:p>
    <w:p w:rsidR="00807143" w:rsidRDefault="00807143" w:rsidP="00807143">
      <w:pPr>
        <w:spacing w:after="160" w:line="256" w:lineRule="auto"/>
        <w:rPr>
          <w:rFonts w:ascii="Times New Roman" w:hAnsi="Times New Roman"/>
          <w:sz w:val="24"/>
          <w:szCs w:val="24"/>
        </w:rPr>
      </w:pPr>
    </w:p>
    <w:p w:rsidR="00807143" w:rsidRDefault="00807143" w:rsidP="00807143">
      <w:pPr>
        <w:spacing w:after="160" w:line="256" w:lineRule="auto"/>
        <w:rPr>
          <w:rFonts w:ascii="Times New Roman" w:hAnsi="Times New Roman"/>
          <w:sz w:val="24"/>
          <w:szCs w:val="24"/>
        </w:rPr>
      </w:pPr>
      <w:r>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807143" w:rsidRDefault="00807143" w:rsidP="00807143">
      <w:pPr>
        <w:spacing w:after="160" w:line="256" w:lineRule="auto"/>
        <w:rPr>
          <w:rFonts w:ascii="Times New Roman" w:hAnsi="Times New Roman"/>
          <w:sz w:val="24"/>
          <w:szCs w:val="24"/>
        </w:rPr>
      </w:pPr>
    </w:p>
    <w:p w:rsidR="00807143" w:rsidRDefault="00807143" w:rsidP="00807143">
      <w:pPr>
        <w:spacing w:after="160" w:line="256" w:lineRule="auto"/>
        <w:rPr>
          <w:rFonts w:ascii="Times New Roman" w:hAnsi="Times New Roman"/>
          <w:b/>
          <w:i/>
        </w:rPr>
      </w:pPr>
      <w:r>
        <w:rPr>
          <w:rFonts w:ascii="Times New Roman" w:hAnsi="Times New Roman"/>
          <w:sz w:val="24"/>
          <w:szCs w:val="24"/>
        </w:rPr>
        <w:t>Разработчики: Опуховская А.А., преподаватель ЧПОУ ПКТК</w:t>
      </w:r>
    </w:p>
    <w:p w:rsidR="005C658D" w:rsidRPr="005C658D" w:rsidRDefault="005C658D" w:rsidP="005C658D">
      <w:pPr>
        <w:autoSpaceDE w:val="0"/>
        <w:autoSpaceDN w:val="0"/>
        <w:adjustRightInd w:val="0"/>
        <w:spacing w:after="0" w:line="240" w:lineRule="auto"/>
        <w:jc w:val="center"/>
        <w:rPr>
          <w:rFonts w:ascii="Times New Roman" w:hAnsi="Times New Roman"/>
        </w:rPr>
      </w:pPr>
    </w:p>
    <w:p w:rsidR="005C658D" w:rsidRDefault="005C658D">
      <w:pPr>
        <w:spacing w:after="160" w:line="259" w:lineRule="auto"/>
        <w:rPr>
          <w:rFonts w:ascii="Times New Roman" w:hAnsi="Times New Roman"/>
          <w:b/>
          <w:i/>
        </w:rPr>
      </w:pPr>
    </w:p>
    <w:p w:rsidR="00807143" w:rsidRDefault="00807143">
      <w:pPr>
        <w:spacing w:after="160" w:line="259" w:lineRule="auto"/>
        <w:rPr>
          <w:rFonts w:ascii="Times New Roman" w:hAnsi="Times New Roman"/>
          <w:b/>
          <w:i/>
          <w:sz w:val="24"/>
          <w:szCs w:val="24"/>
        </w:rPr>
      </w:pPr>
      <w:r>
        <w:rPr>
          <w:rFonts w:ascii="Times New Roman" w:hAnsi="Times New Roman"/>
          <w:b/>
          <w:i/>
          <w:sz w:val="24"/>
          <w:szCs w:val="24"/>
        </w:rPr>
        <w:br w:type="page"/>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lastRenderedPageBreak/>
        <w:t>1. ОБЩАЯ ХАРАКТЕРИСТИКА РАБОЧЕЙ ПРОГРАММЫ</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t>ПРОФЕССИОНАЛЬНОГО МОДУЛЯ</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u w:val="single"/>
        </w:rPr>
        <w:t>ПМ.0</w:t>
      </w:r>
      <w:r w:rsidR="008C6DDA">
        <w:rPr>
          <w:rFonts w:ascii="Times New Roman" w:hAnsi="Times New Roman"/>
          <w:b/>
          <w:i/>
          <w:sz w:val="24"/>
          <w:szCs w:val="24"/>
          <w:u w:val="single"/>
        </w:rPr>
        <w:t>5</w:t>
      </w:r>
      <w:r w:rsidRPr="004D7E0F">
        <w:rPr>
          <w:rFonts w:ascii="Times New Roman" w:hAnsi="Times New Roman"/>
          <w:b/>
          <w:i/>
          <w:sz w:val="24"/>
          <w:szCs w:val="24"/>
          <w:u w:val="single"/>
        </w:rPr>
        <w:t xml:space="preserve">. </w:t>
      </w:r>
      <w:proofErr w:type="spellStart"/>
      <w:r w:rsidR="008C6DDA" w:rsidRPr="008C6DDA">
        <w:rPr>
          <w:rFonts w:ascii="Times New Roman" w:hAnsi="Times New Roman"/>
          <w:b/>
          <w:i/>
          <w:sz w:val="24"/>
          <w:szCs w:val="24"/>
          <w:u w:val="single"/>
        </w:rPr>
        <w:t>Соадминистрирование</w:t>
      </w:r>
      <w:proofErr w:type="spellEnd"/>
      <w:r w:rsidR="008C6DDA" w:rsidRPr="008C6DDA">
        <w:rPr>
          <w:rFonts w:ascii="Times New Roman" w:hAnsi="Times New Roman"/>
          <w:b/>
          <w:i/>
          <w:sz w:val="24"/>
          <w:szCs w:val="24"/>
          <w:u w:val="single"/>
        </w:rPr>
        <w:t xml:space="preserve"> баз данных и серверов</w:t>
      </w:r>
    </w:p>
    <w:p w:rsidR="005C658D" w:rsidRPr="004D7E0F" w:rsidRDefault="005C658D" w:rsidP="005C658D">
      <w:pPr>
        <w:keepNext/>
        <w:keepLines/>
        <w:suppressLineNumbers/>
        <w:suppressAutoHyphens/>
        <w:adjustRightInd w:val="0"/>
        <w:snapToGrid w:val="0"/>
        <w:contextualSpacing/>
        <w:jc w:val="both"/>
        <w:rPr>
          <w:rFonts w:ascii="Times New Roman" w:hAnsi="Times New Roman"/>
          <w:sz w:val="24"/>
          <w:szCs w:val="24"/>
        </w:rPr>
      </w:pPr>
    </w:p>
    <w:p w:rsidR="00F17E3A" w:rsidRDefault="00F17E3A" w:rsidP="00F17E3A">
      <w:pPr>
        <w:keepNext/>
        <w:keepLines/>
        <w:suppressLineNumbers/>
        <w:suppressAutoHyphens/>
        <w:adjustRightInd w:val="0"/>
        <w:snapToGrid w:val="0"/>
        <w:ind w:firstLine="708"/>
        <w:contextualSpacing/>
        <w:jc w:val="both"/>
        <w:rPr>
          <w:rFonts w:ascii="Times New Roman" w:hAnsi="Times New Roman"/>
          <w:sz w:val="24"/>
          <w:szCs w:val="24"/>
        </w:rPr>
      </w:pPr>
      <w:r w:rsidRPr="00F17E3A">
        <w:rPr>
          <w:rFonts w:ascii="Times New Roman" w:hAnsi="Times New Roman"/>
          <w:sz w:val="24"/>
          <w:szCs w:val="24"/>
        </w:rPr>
        <w:t>1.1. Цель и планируемые результаты освоения профессионального модуля</w:t>
      </w:r>
    </w:p>
    <w:p w:rsidR="005C658D" w:rsidRPr="004D7E0F" w:rsidRDefault="005C658D" w:rsidP="00F17E3A">
      <w:pPr>
        <w:keepNext/>
        <w:keepLines/>
        <w:suppressLineNumbers/>
        <w:suppressAutoHyphens/>
        <w:adjustRightInd w:val="0"/>
        <w:snapToGrid w:val="0"/>
        <w:ind w:firstLine="708"/>
        <w:contextualSpacing/>
        <w:jc w:val="both"/>
        <w:rPr>
          <w:rFonts w:ascii="Times New Roman" w:hAnsi="Times New Roman"/>
          <w:sz w:val="24"/>
          <w:szCs w:val="24"/>
        </w:rPr>
      </w:pPr>
      <w:r w:rsidRPr="004D7E0F">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proofErr w:type="spellStart"/>
      <w:r w:rsidR="008C6DDA" w:rsidRPr="008C6DDA">
        <w:rPr>
          <w:rFonts w:ascii="Times New Roman" w:hAnsi="Times New Roman"/>
          <w:bCs/>
          <w:i/>
          <w:sz w:val="24"/>
          <w:szCs w:val="24"/>
          <w:u w:val="single"/>
        </w:rPr>
        <w:t>Соадминистрирование</w:t>
      </w:r>
      <w:proofErr w:type="spellEnd"/>
      <w:r w:rsidR="008C6DDA" w:rsidRPr="008C6DDA">
        <w:rPr>
          <w:rFonts w:ascii="Times New Roman" w:hAnsi="Times New Roman"/>
          <w:bCs/>
          <w:i/>
          <w:sz w:val="24"/>
          <w:szCs w:val="24"/>
          <w:u w:val="single"/>
        </w:rPr>
        <w:t xml:space="preserve"> баз данных и серверов </w:t>
      </w:r>
      <w:r w:rsidRPr="004D7E0F">
        <w:rPr>
          <w:rFonts w:ascii="Times New Roman" w:hAnsi="Times New Roman"/>
          <w:sz w:val="24"/>
          <w:szCs w:val="24"/>
        </w:rPr>
        <w:t>и соответствующие ему общие компетенции, и профессиональные компетенции:</w:t>
      </w:r>
    </w:p>
    <w:p w:rsidR="005C658D" w:rsidRPr="004D7E0F" w:rsidRDefault="005C658D" w:rsidP="005C658D">
      <w:pPr>
        <w:keepNext/>
        <w:keepLines/>
        <w:suppressLineNumbers/>
        <w:suppressAutoHyphens/>
        <w:adjustRightInd w:val="0"/>
        <w:snapToGrid w:val="0"/>
        <w:contextualSpacing/>
        <w:rPr>
          <w:rFonts w:ascii="Times New Roman" w:hAnsi="Times New Roman"/>
          <w:sz w:val="24"/>
          <w:szCs w:val="24"/>
        </w:rPr>
      </w:pPr>
      <w:r w:rsidRPr="004D7E0F">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C658D" w:rsidRPr="004D7E0F" w:rsidTr="006876C9">
        <w:trPr>
          <w:trHeight w:val="327"/>
        </w:trPr>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общих компетенций</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4A2260">
              <w:rPr>
                <w:rFonts w:ascii="Times New Roman" w:hAnsi="Times New Roman"/>
                <w:bCs/>
                <w:iCs/>
                <w:sz w:val="24"/>
                <w:szCs w:val="24"/>
              </w:rPr>
              <w:t>0</w:t>
            </w:r>
            <w:r w:rsidRPr="004D7E0F">
              <w:rPr>
                <w:rFonts w:ascii="Times New Roman" w:hAnsi="Times New Roman"/>
                <w:bCs/>
                <w:iCs/>
                <w:sz w:val="24"/>
                <w:szCs w:val="24"/>
              </w:rPr>
              <w:t>1</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4A2260">
              <w:rPr>
                <w:rFonts w:ascii="Times New Roman" w:hAnsi="Times New Roman"/>
                <w:bCs/>
                <w:iCs/>
                <w:sz w:val="24"/>
                <w:szCs w:val="24"/>
              </w:rPr>
              <w:t>0</w:t>
            </w:r>
            <w:r w:rsidRPr="004D7E0F">
              <w:rPr>
                <w:rFonts w:ascii="Times New Roman" w:hAnsi="Times New Roman"/>
                <w:bCs/>
                <w:iCs/>
                <w:sz w:val="24"/>
                <w:szCs w:val="24"/>
              </w:rPr>
              <w:t>2</w:t>
            </w:r>
          </w:p>
        </w:tc>
        <w:tc>
          <w:tcPr>
            <w:tcW w:w="8342" w:type="dxa"/>
          </w:tcPr>
          <w:p w:rsidR="005C658D" w:rsidRPr="004D7E0F" w:rsidRDefault="00690774"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4A2260">
              <w:rPr>
                <w:rFonts w:ascii="Times New Roman" w:hAnsi="Times New Roman"/>
                <w:bCs/>
                <w:iCs/>
                <w:sz w:val="24"/>
                <w:szCs w:val="24"/>
              </w:rPr>
              <w:t>0</w:t>
            </w:r>
            <w:r w:rsidRPr="004D7E0F">
              <w:rPr>
                <w:rFonts w:ascii="Times New Roman" w:hAnsi="Times New Roman"/>
                <w:bCs/>
                <w:iCs/>
                <w:sz w:val="24"/>
                <w:szCs w:val="24"/>
              </w:rPr>
              <w:t>4</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Arial" w:hAnsi="Arial"/>
                <w:b/>
                <w:bCs/>
                <w:i/>
                <w:iCs/>
                <w:sz w:val="24"/>
                <w:szCs w:val="24"/>
                <w:lang w:eastAsia="en-US"/>
              </w:rPr>
            </w:pPr>
            <w:r w:rsidRPr="004D7E0F">
              <w:rPr>
                <w:rFonts w:ascii="Times New Roman" w:hAnsi="Times New Roman"/>
                <w:bCs/>
                <w:sz w:val="24"/>
                <w:szCs w:val="24"/>
              </w:rPr>
              <w:t>Эффективно взаимодействовать и работать в коллективе и команде.</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4A2260">
              <w:rPr>
                <w:rFonts w:ascii="Times New Roman" w:hAnsi="Times New Roman"/>
                <w:bCs/>
                <w:iCs/>
                <w:sz w:val="24"/>
                <w:szCs w:val="24"/>
              </w:rPr>
              <w:t>0</w:t>
            </w:r>
            <w:r w:rsidRPr="004D7E0F">
              <w:rPr>
                <w:rFonts w:ascii="Times New Roman" w:hAnsi="Times New Roman"/>
                <w:bCs/>
                <w:iCs/>
                <w:sz w:val="24"/>
                <w:szCs w:val="24"/>
              </w:rPr>
              <w:t>5</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4A2260">
              <w:rPr>
                <w:rFonts w:ascii="Times New Roman" w:hAnsi="Times New Roman"/>
                <w:bCs/>
                <w:iCs/>
                <w:sz w:val="24"/>
                <w:szCs w:val="24"/>
              </w:rPr>
              <w:t>0</w:t>
            </w:r>
            <w:r w:rsidRPr="004D7E0F">
              <w:rPr>
                <w:rFonts w:ascii="Times New Roman" w:hAnsi="Times New Roman"/>
                <w:bCs/>
                <w:iCs/>
                <w:sz w:val="24"/>
                <w:szCs w:val="24"/>
              </w:rPr>
              <w:t>9</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r>
    </w:tbl>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p>
    <w:p w:rsidR="008C6DDA" w:rsidRPr="008C6DDA" w:rsidRDefault="008C6DDA" w:rsidP="008C6DDA">
      <w:pPr>
        <w:suppressAutoHyphens/>
        <w:spacing w:after="0"/>
        <w:rPr>
          <w:rFonts w:ascii="Times New Roman" w:hAnsi="Times New Roman"/>
          <w:b/>
          <w:i/>
          <w:sz w:val="24"/>
          <w:szCs w:val="24"/>
        </w:rPr>
      </w:pPr>
      <w:r w:rsidRPr="008C6DDA">
        <w:rPr>
          <w:rFonts w:ascii="Times New Roman" w:hAnsi="Times New Roman"/>
          <w:b/>
          <w:i/>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bCs/>
                <w:iCs/>
                <w:sz w:val="24"/>
                <w:szCs w:val="24"/>
              </w:rPr>
              <w:t>Код</w:t>
            </w:r>
          </w:p>
        </w:tc>
        <w:tc>
          <w:tcPr>
            <w:tcW w:w="8367"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bCs/>
                <w:iCs/>
                <w:sz w:val="24"/>
                <w:szCs w:val="24"/>
              </w:rPr>
              <w:t>Наименование видов деятельности и профессиональных компетенций</w:t>
            </w:r>
          </w:p>
        </w:tc>
      </w:tr>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bCs/>
                <w:iCs/>
                <w:sz w:val="24"/>
                <w:szCs w:val="24"/>
              </w:rPr>
              <w:t>ВД 7</w:t>
            </w:r>
          </w:p>
        </w:tc>
        <w:tc>
          <w:tcPr>
            <w:tcW w:w="8367" w:type="dxa"/>
          </w:tcPr>
          <w:p w:rsidR="008C6DDA" w:rsidRPr="008C6DDA" w:rsidRDefault="008C6DDA" w:rsidP="002272A1">
            <w:pPr>
              <w:suppressAutoHyphens/>
              <w:rPr>
                <w:rFonts w:ascii="Times New Roman" w:hAnsi="Times New Roman"/>
                <w:b/>
                <w:i/>
                <w:iCs/>
                <w:sz w:val="24"/>
                <w:szCs w:val="24"/>
              </w:rPr>
            </w:pPr>
            <w:proofErr w:type="spellStart"/>
            <w:r w:rsidRPr="008C6DDA">
              <w:rPr>
                <w:rFonts w:ascii="Times New Roman" w:hAnsi="Times New Roman"/>
                <w:b/>
                <w:i/>
                <w:iCs/>
                <w:sz w:val="24"/>
                <w:szCs w:val="24"/>
              </w:rPr>
              <w:t>Соадминистрирование</w:t>
            </w:r>
            <w:proofErr w:type="spellEnd"/>
            <w:r w:rsidRPr="008C6DDA">
              <w:rPr>
                <w:rFonts w:ascii="Times New Roman" w:hAnsi="Times New Roman"/>
                <w:b/>
                <w:i/>
                <w:iCs/>
                <w:sz w:val="24"/>
                <w:szCs w:val="24"/>
              </w:rPr>
              <w:t xml:space="preserve"> баз данных и серверов</w:t>
            </w:r>
          </w:p>
        </w:tc>
      </w:tr>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ПК 7.1</w:t>
            </w:r>
          </w:p>
        </w:tc>
        <w:tc>
          <w:tcPr>
            <w:tcW w:w="8367"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Выявлять технические проблемы, возникающие в процессе эксплуатации баз данных и серверов</w:t>
            </w:r>
          </w:p>
        </w:tc>
      </w:tr>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ПК 7.2</w:t>
            </w:r>
          </w:p>
        </w:tc>
        <w:tc>
          <w:tcPr>
            <w:tcW w:w="8367"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Осуществлять администрирование отдельных компонент серверов</w:t>
            </w:r>
          </w:p>
        </w:tc>
      </w:tr>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ПК 7.3</w:t>
            </w:r>
          </w:p>
        </w:tc>
        <w:tc>
          <w:tcPr>
            <w:tcW w:w="8367"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Формировать требования к конфигурации локальных компьютерных сетей и серверного оборудования, необходимые для работы баз данных и серверов</w:t>
            </w:r>
          </w:p>
        </w:tc>
      </w:tr>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ПК 7.4</w:t>
            </w:r>
          </w:p>
        </w:tc>
        <w:tc>
          <w:tcPr>
            <w:tcW w:w="8367"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Осуществлять администрирование баз данных в рамках своей компетенции</w:t>
            </w:r>
          </w:p>
        </w:tc>
      </w:tr>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ПК 7.5</w:t>
            </w:r>
          </w:p>
        </w:tc>
        <w:tc>
          <w:tcPr>
            <w:tcW w:w="8367"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Проводить аудит систем безопасности баз данных и серверов, с использованием регламентов по защите информации.</w:t>
            </w:r>
          </w:p>
        </w:tc>
      </w:tr>
    </w:tbl>
    <w:p w:rsidR="008C6DDA" w:rsidRPr="008C6DDA" w:rsidRDefault="008C6DDA" w:rsidP="008C6DDA">
      <w:pPr>
        <w:suppressAutoHyphens/>
        <w:rPr>
          <w:rFonts w:ascii="Times New Roman" w:hAnsi="Times New Roman"/>
          <w:bCs/>
          <w:iCs/>
          <w:sz w:val="24"/>
          <w:szCs w:val="24"/>
        </w:rPr>
      </w:pPr>
    </w:p>
    <w:p w:rsidR="008C6DDA" w:rsidRPr="008C6DDA" w:rsidRDefault="008C6DDA" w:rsidP="008C6DDA">
      <w:pPr>
        <w:pStyle w:val="ae"/>
        <w:numPr>
          <w:ilvl w:val="2"/>
          <w:numId w:val="36"/>
        </w:numPr>
        <w:suppressAutoHyphens/>
        <w:rPr>
          <w:bCs/>
          <w:iCs/>
        </w:rPr>
      </w:pPr>
      <w:r w:rsidRPr="008C6DDA">
        <w:rPr>
          <w:bCs/>
          <w:iCs/>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38"/>
      </w:tblGrid>
      <w:tr w:rsidR="008C6DDA" w:rsidRPr="008C6DDA" w:rsidTr="002272A1">
        <w:tc>
          <w:tcPr>
            <w:tcW w:w="1668" w:type="dxa"/>
            <w:shd w:val="clear" w:color="auto" w:fill="auto"/>
          </w:tcPr>
          <w:p w:rsidR="008C6DDA" w:rsidRPr="008C6DDA" w:rsidRDefault="008C6DDA" w:rsidP="002272A1">
            <w:pPr>
              <w:suppressAutoHyphens/>
              <w:spacing w:after="0" w:line="240" w:lineRule="auto"/>
              <w:rPr>
                <w:rFonts w:ascii="Times New Roman" w:hAnsi="Times New Roman"/>
                <w:sz w:val="24"/>
                <w:szCs w:val="24"/>
                <w:lang w:eastAsia="en-US"/>
              </w:rPr>
            </w:pPr>
            <w:r w:rsidRPr="008C6DDA">
              <w:rPr>
                <w:rFonts w:ascii="Times New Roman" w:hAnsi="Times New Roman"/>
                <w:sz w:val="24"/>
                <w:szCs w:val="24"/>
                <w:lang w:eastAsia="en-US"/>
              </w:rPr>
              <w:t>Иметь практический опыт</w:t>
            </w:r>
          </w:p>
        </w:tc>
        <w:tc>
          <w:tcPr>
            <w:tcW w:w="7938" w:type="dxa"/>
            <w:shd w:val="clear" w:color="auto" w:fill="auto"/>
          </w:tcPr>
          <w:p w:rsidR="008C6DDA" w:rsidRPr="008C6DDA" w:rsidRDefault="008C6DDA" w:rsidP="002272A1">
            <w:pPr>
              <w:suppressAutoHyphens/>
              <w:spacing w:after="0" w:line="240" w:lineRule="auto"/>
              <w:rPr>
                <w:rFonts w:ascii="Times New Roman" w:hAnsi="Times New Roman"/>
                <w:sz w:val="24"/>
                <w:szCs w:val="24"/>
                <w:lang w:eastAsia="en-US"/>
              </w:rPr>
            </w:pPr>
            <w:r w:rsidRPr="008C6DDA">
              <w:rPr>
                <w:rFonts w:ascii="Times New Roman" w:hAnsi="Times New Roman"/>
                <w:sz w:val="24"/>
                <w:szCs w:val="24"/>
                <w:lang w:eastAsia="en-US"/>
              </w:rPr>
              <w:t xml:space="preserve">В участии в </w:t>
            </w:r>
            <w:proofErr w:type="spellStart"/>
            <w:r w:rsidRPr="008C6DDA">
              <w:rPr>
                <w:rFonts w:ascii="Times New Roman" w:hAnsi="Times New Roman"/>
                <w:sz w:val="24"/>
                <w:szCs w:val="24"/>
                <w:lang w:eastAsia="en-US"/>
              </w:rPr>
              <w:t>соадминистрировании</w:t>
            </w:r>
            <w:proofErr w:type="spellEnd"/>
            <w:r w:rsidRPr="008C6DDA">
              <w:rPr>
                <w:rFonts w:ascii="Times New Roman" w:hAnsi="Times New Roman"/>
                <w:sz w:val="24"/>
                <w:szCs w:val="24"/>
                <w:lang w:eastAsia="en-US"/>
              </w:rPr>
              <w:t xml:space="preserve"> серверов; разработке политики безопасности SQL сервера, базы данных и отдельных объектов базы данных; применении законодательства Российской Федерации в области сертификации программных средств информационных технологий</w:t>
            </w:r>
          </w:p>
        </w:tc>
      </w:tr>
      <w:tr w:rsidR="008C6DDA" w:rsidRPr="008C6DDA" w:rsidTr="002272A1">
        <w:tc>
          <w:tcPr>
            <w:tcW w:w="1668" w:type="dxa"/>
            <w:shd w:val="clear" w:color="auto" w:fill="auto"/>
          </w:tcPr>
          <w:p w:rsidR="008C6DDA" w:rsidRPr="008C6DDA" w:rsidRDefault="008C6DDA" w:rsidP="002272A1">
            <w:pPr>
              <w:suppressAutoHyphens/>
              <w:spacing w:after="0" w:line="240" w:lineRule="auto"/>
              <w:rPr>
                <w:rFonts w:ascii="Times New Roman" w:hAnsi="Times New Roman"/>
                <w:sz w:val="24"/>
                <w:szCs w:val="24"/>
                <w:lang w:eastAsia="en-US"/>
              </w:rPr>
            </w:pPr>
            <w:r w:rsidRPr="008C6DDA">
              <w:rPr>
                <w:rFonts w:ascii="Times New Roman" w:hAnsi="Times New Roman"/>
                <w:sz w:val="24"/>
                <w:szCs w:val="24"/>
                <w:lang w:eastAsia="en-US"/>
              </w:rPr>
              <w:t>уметь</w:t>
            </w:r>
          </w:p>
        </w:tc>
        <w:tc>
          <w:tcPr>
            <w:tcW w:w="7938" w:type="dxa"/>
            <w:shd w:val="clear" w:color="auto" w:fill="auto"/>
          </w:tcPr>
          <w:p w:rsidR="008C6DDA" w:rsidRPr="008C6DDA" w:rsidRDefault="008C6DDA" w:rsidP="002272A1">
            <w:pPr>
              <w:suppressAutoHyphens/>
              <w:spacing w:after="0" w:line="240" w:lineRule="auto"/>
              <w:rPr>
                <w:rFonts w:ascii="Times New Roman" w:hAnsi="Times New Roman"/>
                <w:sz w:val="24"/>
                <w:szCs w:val="24"/>
                <w:lang w:eastAsia="en-US"/>
              </w:rPr>
            </w:pPr>
            <w:r w:rsidRPr="008C6DDA">
              <w:rPr>
                <w:rFonts w:ascii="Times New Roman" w:hAnsi="Times New Roman"/>
                <w:sz w:val="24"/>
                <w:szCs w:val="24"/>
                <w:lang w:eastAsia="en-US"/>
              </w:rPr>
              <w:t>проектировать и создавать базы данных; выполнять запросы по обработке данных на языке SQL; осуществлять основные функции по администрированию баз данных; разрабатывать политику безопасности SQL сервера, базы данных и отдельных объектов базы данных; владеть технологиями проведения сертификации программного средства</w:t>
            </w:r>
          </w:p>
        </w:tc>
      </w:tr>
      <w:tr w:rsidR="008C6DDA" w:rsidRPr="008C6DDA" w:rsidTr="002272A1">
        <w:tc>
          <w:tcPr>
            <w:tcW w:w="1668" w:type="dxa"/>
            <w:shd w:val="clear" w:color="auto" w:fill="auto"/>
          </w:tcPr>
          <w:p w:rsidR="008C6DDA" w:rsidRPr="008C6DDA" w:rsidRDefault="008C6DDA" w:rsidP="002272A1">
            <w:pPr>
              <w:suppressAutoHyphens/>
              <w:spacing w:after="0" w:line="240" w:lineRule="auto"/>
              <w:rPr>
                <w:rFonts w:ascii="Times New Roman" w:hAnsi="Times New Roman"/>
                <w:sz w:val="24"/>
                <w:szCs w:val="24"/>
                <w:lang w:eastAsia="en-US"/>
              </w:rPr>
            </w:pPr>
            <w:r w:rsidRPr="008C6DDA">
              <w:rPr>
                <w:rFonts w:ascii="Times New Roman" w:hAnsi="Times New Roman"/>
                <w:sz w:val="24"/>
                <w:szCs w:val="24"/>
                <w:lang w:eastAsia="en-US"/>
              </w:rPr>
              <w:lastRenderedPageBreak/>
              <w:t>знать</w:t>
            </w:r>
          </w:p>
        </w:tc>
        <w:tc>
          <w:tcPr>
            <w:tcW w:w="7938" w:type="dxa"/>
            <w:shd w:val="clear" w:color="auto" w:fill="auto"/>
          </w:tcPr>
          <w:p w:rsidR="008C6DDA" w:rsidRPr="008C6DDA" w:rsidRDefault="008C6DDA" w:rsidP="002272A1">
            <w:pPr>
              <w:suppressAutoHyphens/>
              <w:spacing w:after="0" w:line="240" w:lineRule="auto"/>
              <w:rPr>
                <w:rFonts w:ascii="Times New Roman" w:hAnsi="Times New Roman"/>
                <w:sz w:val="24"/>
                <w:szCs w:val="24"/>
                <w:lang w:eastAsia="en-US"/>
              </w:rPr>
            </w:pPr>
            <w:r w:rsidRPr="008C6DDA">
              <w:rPr>
                <w:rFonts w:ascii="Times New Roman" w:hAnsi="Times New Roman"/>
                <w:sz w:val="24"/>
                <w:szCs w:val="24"/>
                <w:lang w:eastAsia="en-US"/>
              </w:rPr>
              <w:t>модели данных, основные операции и ограничения; технологию установки и настройки сервера баз данных; требования к безопасности сервера базы данных; государственные стандарты и требования к обслуживанию баз данных</w:t>
            </w:r>
          </w:p>
        </w:tc>
      </w:tr>
    </w:tbl>
    <w:p w:rsidR="005C658D" w:rsidRPr="008813C4"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spacing w:line="360" w:lineRule="auto"/>
        <w:ind w:left="720"/>
        <w:contextualSpacing/>
        <w:rPr>
          <w:b/>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i/>
          <w:sz w:val="24"/>
          <w:szCs w:val="24"/>
        </w:rPr>
        <w:sectPr w:rsidR="005C658D" w:rsidRPr="004D7E0F" w:rsidSect="006876C9">
          <w:pgSz w:w="11907" w:h="16840"/>
          <w:pgMar w:top="1134" w:right="851" w:bottom="992" w:left="1418" w:header="709" w:footer="709" w:gutter="0"/>
          <w:cols w:space="720"/>
        </w:sectPr>
      </w:pPr>
    </w:p>
    <w:p w:rsidR="005C658D" w:rsidRPr="004D7E0F" w:rsidRDefault="005C658D" w:rsidP="005C658D">
      <w:pPr>
        <w:rPr>
          <w:rFonts w:ascii="Times New Roman" w:hAnsi="Times New Roman"/>
          <w:b/>
          <w:i/>
          <w:sz w:val="24"/>
          <w:szCs w:val="24"/>
        </w:rPr>
      </w:pPr>
      <w:r w:rsidRPr="004D7E0F">
        <w:rPr>
          <w:rFonts w:ascii="Times New Roman" w:hAnsi="Times New Roman"/>
          <w:b/>
          <w:i/>
          <w:sz w:val="24"/>
          <w:szCs w:val="24"/>
        </w:rPr>
        <w:lastRenderedPageBreak/>
        <w:t>2. СТРУКТУРА и содержание профессионального модуля</w:t>
      </w:r>
    </w:p>
    <w:p w:rsidR="005C658D" w:rsidRPr="004D7E0F" w:rsidRDefault="005C658D" w:rsidP="005C658D">
      <w:pPr>
        <w:rPr>
          <w:rFonts w:ascii="Times New Roman" w:hAnsi="Times New Roman"/>
          <w:b/>
          <w:bCs/>
          <w:i/>
          <w:sz w:val="24"/>
          <w:szCs w:val="24"/>
        </w:rPr>
      </w:pPr>
      <w:r w:rsidRPr="004D7E0F">
        <w:rPr>
          <w:rFonts w:ascii="Times New Roman" w:hAnsi="Times New Roman"/>
          <w:b/>
          <w:bCs/>
          <w:i/>
          <w:sz w:val="24"/>
          <w:szCs w:val="24"/>
        </w:rPr>
        <w:t xml:space="preserve">2.1. Структура профессионального модуля </w:t>
      </w:r>
      <w:r w:rsidRPr="004D7E0F">
        <w:rPr>
          <w:rFonts w:ascii="Times New Roman" w:hAnsi="Times New Roman"/>
          <w:b/>
          <w:bCs/>
          <w:i/>
          <w:sz w:val="24"/>
          <w:szCs w:val="24"/>
          <w:u w:val="single"/>
        </w:rPr>
        <w:t>ПМ.0</w:t>
      </w:r>
      <w:r w:rsidR="008C6DDA">
        <w:rPr>
          <w:rFonts w:ascii="Times New Roman" w:hAnsi="Times New Roman"/>
          <w:b/>
          <w:bCs/>
          <w:i/>
          <w:sz w:val="24"/>
          <w:szCs w:val="24"/>
          <w:u w:val="single"/>
        </w:rPr>
        <w:t>5</w:t>
      </w:r>
      <w:r w:rsidRPr="004D7E0F">
        <w:rPr>
          <w:rFonts w:ascii="Times New Roman" w:hAnsi="Times New Roman"/>
          <w:b/>
          <w:bCs/>
          <w:i/>
          <w:sz w:val="24"/>
          <w:szCs w:val="24"/>
          <w:u w:val="single"/>
        </w:rPr>
        <w:t xml:space="preserve">. </w:t>
      </w:r>
      <w:proofErr w:type="spellStart"/>
      <w:r w:rsidR="008C6DDA" w:rsidRPr="008C6DDA">
        <w:rPr>
          <w:rFonts w:ascii="Times New Roman" w:hAnsi="Times New Roman"/>
          <w:b/>
          <w:i/>
          <w:sz w:val="24"/>
          <w:szCs w:val="24"/>
          <w:u w:val="single"/>
        </w:rPr>
        <w:t>Соадминистрирование</w:t>
      </w:r>
      <w:proofErr w:type="spellEnd"/>
      <w:r w:rsidR="008C6DDA" w:rsidRPr="008C6DDA">
        <w:rPr>
          <w:rFonts w:ascii="Times New Roman" w:hAnsi="Times New Roman"/>
          <w:b/>
          <w:i/>
          <w:sz w:val="24"/>
          <w:szCs w:val="24"/>
          <w:u w:val="single"/>
        </w:rPr>
        <w:t xml:space="preserve"> баз данных и серверов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2"/>
        <w:gridCol w:w="2962"/>
        <w:gridCol w:w="1153"/>
        <w:gridCol w:w="920"/>
        <w:gridCol w:w="1424"/>
        <w:gridCol w:w="1042"/>
        <w:gridCol w:w="1197"/>
        <w:gridCol w:w="2234"/>
        <w:gridCol w:w="1111"/>
        <w:gridCol w:w="1105"/>
      </w:tblGrid>
      <w:tr w:rsidR="007773E7" w:rsidRPr="00F17E3A" w:rsidTr="00B701DC">
        <w:trPr>
          <w:trHeight w:val="353"/>
        </w:trPr>
        <w:tc>
          <w:tcPr>
            <w:tcW w:w="597"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Коды профессиональных компетенций</w:t>
            </w:r>
          </w:p>
        </w:tc>
        <w:tc>
          <w:tcPr>
            <w:tcW w:w="992"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Наименования разделов профессионального модуля</w:t>
            </w:r>
          </w:p>
        </w:tc>
        <w:tc>
          <w:tcPr>
            <w:tcW w:w="386" w:type="pct"/>
            <w:vMerge w:val="restart"/>
            <w:vAlign w:val="center"/>
          </w:tcPr>
          <w:p w:rsidR="007773E7" w:rsidRPr="00F17E3A" w:rsidRDefault="007773E7" w:rsidP="00F17E3A">
            <w:pPr>
              <w:spacing w:after="0" w:line="240" w:lineRule="auto"/>
              <w:rPr>
                <w:rFonts w:ascii="Times New Roman" w:hAnsi="Times New Roman"/>
                <w:bCs/>
                <w:iCs/>
                <w:sz w:val="24"/>
                <w:szCs w:val="24"/>
              </w:rPr>
            </w:pPr>
            <w:r w:rsidRPr="00F17E3A">
              <w:rPr>
                <w:rFonts w:ascii="Times New Roman" w:hAnsi="Times New Roman"/>
                <w:bCs/>
                <w:iCs/>
                <w:sz w:val="24"/>
                <w:szCs w:val="24"/>
              </w:rPr>
              <w:t>Суммарный объем нагрузки, час.</w:t>
            </w:r>
          </w:p>
        </w:tc>
        <w:tc>
          <w:tcPr>
            <w:tcW w:w="2283" w:type="pct"/>
            <w:gridSpan w:val="5"/>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Объем профессионального модуля, час.</w:t>
            </w:r>
          </w:p>
        </w:tc>
        <w:tc>
          <w:tcPr>
            <w:tcW w:w="372" w:type="pct"/>
            <w:vMerge w:val="restar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Промежуточная аттестация</w:t>
            </w:r>
          </w:p>
        </w:tc>
        <w:tc>
          <w:tcPr>
            <w:tcW w:w="370"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Самостоятельная работа</w:t>
            </w:r>
          </w:p>
        </w:tc>
      </w:tr>
      <w:tr w:rsidR="007773E7" w:rsidRPr="00F17E3A" w:rsidTr="00B701DC">
        <w:tc>
          <w:tcPr>
            <w:tcW w:w="597" w:type="pct"/>
            <w:vMerge/>
          </w:tcPr>
          <w:p w:rsidR="007773E7" w:rsidRPr="00F17E3A" w:rsidRDefault="007773E7" w:rsidP="00F17E3A">
            <w:pPr>
              <w:spacing w:after="0" w:line="240" w:lineRule="auto"/>
              <w:rPr>
                <w:rFonts w:ascii="Times New Roman" w:hAnsi="Times New Roman"/>
                <w:bCs/>
                <w:sz w:val="24"/>
                <w:szCs w:val="24"/>
              </w:rPr>
            </w:pPr>
          </w:p>
        </w:tc>
        <w:tc>
          <w:tcPr>
            <w:tcW w:w="992"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386" w:type="pct"/>
            <w:vMerge/>
            <w:vAlign w:val="center"/>
          </w:tcPr>
          <w:p w:rsidR="007773E7" w:rsidRPr="00F17E3A" w:rsidRDefault="007773E7" w:rsidP="00F17E3A">
            <w:pPr>
              <w:spacing w:after="0" w:line="240" w:lineRule="auto"/>
              <w:rPr>
                <w:rFonts w:ascii="Times New Roman" w:hAnsi="Times New Roman"/>
                <w:bCs/>
                <w:iCs/>
                <w:sz w:val="24"/>
                <w:szCs w:val="24"/>
              </w:rPr>
            </w:pPr>
          </w:p>
        </w:tc>
        <w:tc>
          <w:tcPr>
            <w:tcW w:w="1134" w:type="pct"/>
            <w:gridSpan w:val="3"/>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Обучение по МДК</w:t>
            </w:r>
          </w:p>
        </w:tc>
        <w:tc>
          <w:tcPr>
            <w:tcW w:w="1149" w:type="pct"/>
            <w:gridSpan w:val="2"/>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Практики</w:t>
            </w:r>
          </w:p>
        </w:tc>
        <w:tc>
          <w:tcPr>
            <w:tcW w:w="372" w:type="pct"/>
            <w:vMerge/>
          </w:tcPr>
          <w:p w:rsidR="007773E7" w:rsidRPr="00F17E3A" w:rsidRDefault="007773E7" w:rsidP="00F17E3A">
            <w:pPr>
              <w:spacing w:after="0" w:line="240" w:lineRule="auto"/>
              <w:rPr>
                <w:rFonts w:ascii="Times New Roman" w:hAnsi="Times New Roman"/>
                <w:bCs/>
                <w:sz w:val="24"/>
                <w:szCs w:val="24"/>
              </w:rPr>
            </w:pPr>
          </w:p>
        </w:tc>
        <w:tc>
          <w:tcPr>
            <w:tcW w:w="370" w:type="pct"/>
            <w:vMerge/>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B701DC">
        <w:tc>
          <w:tcPr>
            <w:tcW w:w="597" w:type="pct"/>
            <w:vMerge/>
          </w:tcPr>
          <w:p w:rsidR="007773E7" w:rsidRPr="00F17E3A" w:rsidRDefault="007773E7" w:rsidP="00F17E3A">
            <w:pPr>
              <w:spacing w:after="0" w:line="240" w:lineRule="auto"/>
              <w:rPr>
                <w:rFonts w:ascii="Times New Roman" w:hAnsi="Times New Roman"/>
                <w:bCs/>
                <w:sz w:val="24"/>
                <w:szCs w:val="24"/>
              </w:rPr>
            </w:pPr>
          </w:p>
        </w:tc>
        <w:tc>
          <w:tcPr>
            <w:tcW w:w="992"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386"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308"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Всего</w:t>
            </w:r>
          </w:p>
          <w:p w:rsidR="007773E7" w:rsidRPr="00F17E3A" w:rsidRDefault="007773E7" w:rsidP="00F17E3A">
            <w:pPr>
              <w:spacing w:after="0" w:line="240" w:lineRule="auto"/>
              <w:rPr>
                <w:rFonts w:ascii="Times New Roman" w:hAnsi="Times New Roman"/>
                <w:bCs/>
                <w:sz w:val="24"/>
                <w:szCs w:val="24"/>
              </w:rPr>
            </w:pPr>
          </w:p>
        </w:tc>
        <w:tc>
          <w:tcPr>
            <w:tcW w:w="477"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Лабораторных и практических занятий</w:t>
            </w:r>
          </w:p>
        </w:tc>
        <w:tc>
          <w:tcPr>
            <w:tcW w:w="349"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Курсовых работ (проектов)</w:t>
            </w:r>
          </w:p>
        </w:tc>
        <w:tc>
          <w:tcPr>
            <w:tcW w:w="401"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w:t>
            </w:r>
          </w:p>
          <w:p w:rsidR="007773E7" w:rsidRPr="00F17E3A" w:rsidRDefault="007773E7" w:rsidP="00F17E3A">
            <w:pPr>
              <w:spacing w:after="0" w:line="240" w:lineRule="auto"/>
              <w:rPr>
                <w:rFonts w:ascii="Times New Roman" w:hAnsi="Times New Roman"/>
                <w:bCs/>
                <w:sz w:val="24"/>
                <w:szCs w:val="24"/>
              </w:rPr>
            </w:pPr>
          </w:p>
        </w:tc>
        <w:tc>
          <w:tcPr>
            <w:tcW w:w="748"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w:t>
            </w:r>
          </w:p>
          <w:p w:rsidR="007773E7" w:rsidRPr="00F17E3A" w:rsidRDefault="007773E7" w:rsidP="00F17E3A">
            <w:pPr>
              <w:spacing w:after="0" w:line="240" w:lineRule="auto"/>
              <w:rPr>
                <w:rFonts w:ascii="Times New Roman" w:hAnsi="Times New Roman"/>
                <w:bCs/>
                <w:sz w:val="24"/>
                <w:szCs w:val="24"/>
              </w:rPr>
            </w:pPr>
          </w:p>
        </w:tc>
        <w:tc>
          <w:tcPr>
            <w:tcW w:w="372" w:type="pct"/>
            <w:vMerge/>
          </w:tcPr>
          <w:p w:rsidR="007773E7" w:rsidRPr="00F17E3A" w:rsidRDefault="007773E7" w:rsidP="00F17E3A">
            <w:pPr>
              <w:spacing w:after="0" w:line="240" w:lineRule="auto"/>
              <w:rPr>
                <w:rFonts w:ascii="Times New Roman" w:hAnsi="Times New Roman"/>
                <w:bCs/>
                <w:sz w:val="24"/>
                <w:szCs w:val="24"/>
              </w:rPr>
            </w:pPr>
          </w:p>
        </w:tc>
        <w:tc>
          <w:tcPr>
            <w:tcW w:w="370" w:type="pct"/>
            <w:vMerge/>
            <w:vAlign w:val="center"/>
          </w:tcPr>
          <w:p w:rsidR="007773E7" w:rsidRPr="00F17E3A" w:rsidRDefault="007773E7" w:rsidP="00F17E3A">
            <w:pPr>
              <w:spacing w:after="0" w:line="240" w:lineRule="auto"/>
              <w:rPr>
                <w:rFonts w:ascii="Times New Roman" w:hAnsi="Times New Roman"/>
                <w:bCs/>
                <w:sz w:val="24"/>
                <w:szCs w:val="24"/>
              </w:rPr>
            </w:pPr>
          </w:p>
        </w:tc>
      </w:tr>
      <w:tr w:rsidR="008C6DDA" w:rsidRPr="00F17E3A" w:rsidTr="00B701DC">
        <w:tc>
          <w:tcPr>
            <w:tcW w:w="597" w:type="pct"/>
          </w:tcPr>
          <w:p w:rsidR="008C6DDA" w:rsidRPr="008C6DDA" w:rsidRDefault="008C6DDA" w:rsidP="008C6DDA">
            <w:pPr>
              <w:spacing w:after="0" w:line="240" w:lineRule="auto"/>
              <w:rPr>
                <w:rFonts w:ascii="Times New Roman" w:hAnsi="Times New Roman"/>
                <w:sz w:val="24"/>
                <w:szCs w:val="24"/>
              </w:rPr>
            </w:pPr>
            <w:r w:rsidRPr="008C6DDA">
              <w:rPr>
                <w:rFonts w:ascii="Times New Roman" w:hAnsi="Times New Roman"/>
                <w:sz w:val="24"/>
                <w:szCs w:val="24"/>
              </w:rPr>
              <w:t>ПК 7.1, ПК 7.2, ПК 7.3</w:t>
            </w:r>
          </w:p>
          <w:p w:rsidR="008C6DDA" w:rsidRPr="008C6DDA" w:rsidRDefault="008C6DDA" w:rsidP="008C6DDA">
            <w:pPr>
              <w:spacing w:after="0" w:line="240" w:lineRule="auto"/>
              <w:rPr>
                <w:rFonts w:ascii="Times New Roman" w:hAnsi="Times New Roman"/>
                <w:sz w:val="24"/>
                <w:szCs w:val="24"/>
              </w:rPr>
            </w:pPr>
          </w:p>
        </w:tc>
        <w:tc>
          <w:tcPr>
            <w:tcW w:w="992" w:type="pct"/>
          </w:tcPr>
          <w:p w:rsidR="008C6DDA" w:rsidRPr="008C6DDA" w:rsidRDefault="008C6DDA" w:rsidP="008C6DDA">
            <w:pPr>
              <w:spacing w:after="0" w:line="240" w:lineRule="auto"/>
              <w:rPr>
                <w:rFonts w:ascii="Times New Roman" w:hAnsi="Times New Roman"/>
                <w:sz w:val="24"/>
                <w:szCs w:val="24"/>
              </w:rPr>
            </w:pPr>
            <w:r w:rsidRPr="008C6DDA">
              <w:rPr>
                <w:rFonts w:ascii="Times New Roman" w:hAnsi="Times New Roman"/>
                <w:sz w:val="24"/>
                <w:szCs w:val="24"/>
              </w:rPr>
              <w:t>Раздел 1. Технологии администрирования серверов и баз данных</w:t>
            </w:r>
          </w:p>
        </w:tc>
        <w:tc>
          <w:tcPr>
            <w:tcW w:w="386"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78</w:t>
            </w:r>
          </w:p>
        </w:tc>
        <w:tc>
          <w:tcPr>
            <w:tcW w:w="308" w:type="pct"/>
          </w:tcPr>
          <w:p w:rsidR="008C6DDA" w:rsidRPr="00F17E3A" w:rsidRDefault="002272A1" w:rsidP="008C6DDA">
            <w:pPr>
              <w:spacing w:after="0" w:line="240" w:lineRule="auto"/>
              <w:rPr>
                <w:rFonts w:ascii="Times New Roman" w:hAnsi="Times New Roman"/>
                <w:bCs/>
                <w:sz w:val="24"/>
                <w:szCs w:val="24"/>
              </w:rPr>
            </w:pPr>
            <w:r>
              <w:rPr>
                <w:rFonts w:ascii="Times New Roman" w:hAnsi="Times New Roman"/>
                <w:bCs/>
                <w:sz w:val="24"/>
                <w:szCs w:val="24"/>
              </w:rPr>
              <w:t>66</w:t>
            </w:r>
          </w:p>
        </w:tc>
        <w:tc>
          <w:tcPr>
            <w:tcW w:w="477" w:type="pct"/>
          </w:tcPr>
          <w:p w:rsidR="008C6DDA" w:rsidRPr="00F17E3A" w:rsidRDefault="002272A1" w:rsidP="008C6DDA">
            <w:pPr>
              <w:spacing w:after="0" w:line="240" w:lineRule="auto"/>
              <w:rPr>
                <w:rFonts w:ascii="Times New Roman" w:hAnsi="Times New Roman"/>
                <w:bCs/>
                <w:sz w:val="24"/>
                <w:szCs w:val="24"/>
              </w:rPr>
            </w:pPr>
            <w:r>
              <w:rPr>
                <w:rFonts w:ascii="Times New Roman" w:hAnsi="Times New Roman"/>
                <w:bCs/>
                <w:sz w:val="24"/>
                <w:szCs w:val="24"/>
              </w:rPr>
              <w:t>28</w:t>
            </w:r>
          </w:p>
        </w:tc>
        <w:tc>
          <w:tcPr>
            <w:tcW w:w="349" w:type="pct"/>
            <w:vAlign w:val="center"/>
          </w:tcPr>
          <w:p w:rsidR="008C6DDA" w:rsidRPr="00F17E3A" w:rsidRDefault="008C6DDA" w:rsidP="008C6DDA">
            <w:pPr>
              <w:spacing w:after="0" w:line="240" w:lineRule="auto"/>
              <w:rPr>
                <w:rFonts w:ascii="Times New Roman" w:hAnsi="Times New Roman"/>
                <w:bCs/>
                <w:sz w:val="24"/>
                <w:szCs w:val="24"/>
              </w:rPr>
            </w:pPr>
          </w:p>
        </w:tc>
        <w:tc>
          <w:tcPr>
            <w:tcW w:w="401" w:type="pct"/>
            <w:vAlign w:val="center"/>
          </w:tcPr>
          <w:p w:rsidR="008C6DDA" w:rsidRPr="00F17E3A" w:rsidRDefault="008C6DDA" w:rsidP="008C6DDA">
            <w:pPr>
              <w:spacing w:after="0" w:line="240" w:lineRule="auto"/>
              <w:rPr>
                <w:rFonts w:ascii="Times New Roman" w:hAnsi="Times New Roman"/>
                <w:bCs/>
                <w:sz w:val="24"/>
                <w:szCs w:val="24"/>
              </w:rPr>
            </w:pPr>
          </w:p>
        </w:tc>
        <w:tc>
          <w:tcPr>
            <w:tcW w:w="748" w:type="pct"/>
            <w:vAlign w:val="center"/>
          </w:tcPr>
          <w:p w:rsidR="008C6DDA" w:rsidRPr="00F17E3A" w:rsidRDefault="008C6DDA" w:rsidP="008C6DDA">
            <w:pPr>
              <w:spacing w:after="0" w:line="240" w:lineRule="auto"/>
              <w:rPr>
                <w:rFonts w:ascii="Times New Roman" w:hAnsi="Times New Roman"/>
                <w:bCs/>
                <w:sz w:val="24"/>
                <w:szCs w:val="24"/>
              </w:rPr>
            </w:pPr>
          </w:p>
        </w:tc>
        <w:tc>
          <w:tcPr>
            <w:tcW w:w="372" w:type="pct"/>
          </w:tcPr>
          <w:p w:rsidR="008C6DDA" w:rsidRDefault="008C6DDA" w:rsidP="008C6DDA">
            <w:pPr>
              <w:spacing w:after="0" w:line="240" w:lineRule="auto"/>
              <w:rPr>
                <w:rFonts w:ascii="Times New Roman" w:hAnsi="Times New Roman"/>
                <w:bCs/>
                <w:sz w:val="24"/>
                <w:szCs w:val="24"/>
              </w:rPr>
            </w:pPr>
          </w:p>
        </w:tc>
        <w:tc>
          <w:tcPr>
            <w:tcW w:w="370" w:type="pct"/>
          </w:tcPr>
          <w:p w:rsidR="008C6DDA" w:rsidRPr="00F17E3A" w:rsidRDefault="002272A1" w:rsidP="008C6DDA">
            <w:pPr>
              <w:spacing w:after="0" w:line="240" w:lineRule="auto"/>
              <w:rPr>
                <w:rFonts w:ascii="Times New Roman" w:hAnsi="Times New Roman"/>
                <w:bCs/>
                <w:sz w:val="24"/>
                <w:szCs w:val="24"/>
              </w:rPr>
            </w:pPr>
            <w:r>
              <w:rPr>
                <w:rFonts w:ascii="Times New Roman" w:hAnsi="Times New Roman"/>
                <w:bCs/>
                <w:sz w:val="24"/>
                <w:szCs w:val="24"/>
              </w:rPr>
              <w:t>12</w:t>
            </w:r>
          </w:p>
        </w:tc>
      </w:tr>
      <w:tr w:rsidR="008C6DDA" w:rsidRPr="00F17E3A" w:rsidTr="00B701DC">
        <w:tc>
          <w:tcPr>
            <w:tcW w:w="597" w:type="pct"/>
          </w:tcPr>
          <w:p w:rsidR="008C6DDA" w:rsidRPr="008C6DDA" w:rsidRDefault="008C6DDA" w:rsidP="008C6DDA">
            <w:pPr>
              <w:spacing w:after="0" w:line="240" w:lineRule="auto"/>
              <w:rPr>
                <w:rFonts w:ascii="Times New Roman" w:hAnsi="Times New Roman"/>
                <w:sz w:val="24"/>
                <w:szCs w:val="24"/>
              </w:rPr>
            </w:pPr>
            <w:r w:rsidRPr="008C6DDA">
              <w:rPr>
                <w:rFonts w:ascii="Times New Roman" w:hAnsi="Times New Roman"/>
                <w:sz w:val="24"/>
                <w:szCs w:val="24"/>
              </w:rPr>
              <w:t>ПК 7.4, ПК 7.5</w:t>
            </w:r>
          </w:p>
          <w:p w:rsidR="008C6DDA" w:rsidRPr="008C6DDA" w:rsidRDefault="008C6DDA" w:rsidP="008C6DDA">
            <w:pPr>
              <w:spacing w:after="0" w:line="240" w:lineRule="auto"/>
              <w:rPr>
                <w:rFonts w:ascii="Times New Roman" w:hAnsi="Times New Roman"/>
                <w:sz w:val="24"/>
                <w:szCs w:val="24"/>
              </w:rPr>
            </w:pPr>
          </w:p>
        </w:tc>
        <w:tc>
          <w:tcPr>
            <w:tcW w:w="992" w:type="pct"/>
          </w:tcPr>
          <w:p w:rsidR="008C6DDA" w:rsidRPr="008C6DDA" w:rsidRDefault="008C6DDA" w:rsidP="008C6DDA">
            <w:pPr>
              <w:spacing w:after="0" w:line="240" w:lineRule="auto"/>
              <w:rPr>
                <w:rFonts w:ascii="Times New Roman" w:hAnsi="Times New Roman"/>
                <w:sz w:val="24"/>
                <w:szCs w:val="24"/>
              </w:rPr>
            </w:pPr>
            <w:r w:rsidRPr="008C6DDA">
              <w:rPr>
                <w:rFonts w:ascii="Times New Roman" w:hAnsi="Times New Roman"/>
                <w:sz w:val="24"/>
                <w:szCs w:val="24"/>
              </w:rPr>
              <w:t>Раздел 2. Обеспечение качества и сертификация информационных систем</w:t>
            </w:r>
          </w:p>
        </w:tc>
        <w:tc>
          <w:tcPr>
            <w:tcW w:w="386"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40</w:t>
            </w:r>
          </w:p>
        </w:tc>
        <w:tc>
          <w:tcPr>
            <w:tcW w:w="308"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3</w:t>
            </w:r>
            <w:r w:rsidR="002272A1">
              <w:rPr>
                <w:rFonts w:ascii="Times New Roman" w:hAnsi="Times New Roman"/>
                <w:bCs/>
                <w:sz w:val="24"/>
                <w:szCs w:val="24"/>
              </w:rPr>
              <w:t>4</w:t>
            </w:r>
          </w:p>
        </w:tc>
        <w:tc>
          <w:tcPr>
            <w:tcW w:w="477"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1</w:t>
            </w:r>
            <w:r w:rsidR="002272A1">
              <w:rPr>
                <w:rFonts w:ascii="Times New Roman" w:hAnsi="Times New Roman"/>
                <w:bCs/>
                <w:sz w:val="24"/>
                <w:szCs w:val="24"/>
              </w:rPr>
              <w:t>2</w:t>
            </w:r>
          </w:p>
        </w:tc>
        <w:tc>
          <w:tcPr>
            <w:tcW w:w="349" w:type="pct"/>
            <w:vAlign w:val="center"/>
          </w:tcPr>
          <w:p w:rsidR="008C6DDA" w:rsidRPr="00F17E3A" w:rsidRDefault="008C6DDA" w:rsidP="008C6DDA">
            <w:pPr>
              <w:spacing w:after="0" w:line="240" w:lineRule="auto"/>
              <w:rPr>
                <w:rFonts w:ascii="Times New Roman" w:hAnsi="Times New Roman"/>
                <w:bCs/>
                <w:sz w:val="24"/>
                <w:szCs w:val="24"/>
              </w:rPr>
            </w:pPr>
          </w:p>
        </w:tc>
        <w:tc>
          <w:tcPr>
            <w:tcW w:w="401" w:type="pct"/>
            <w:vAlign w:val="center"/>
          </w:tcPr>
          <w:p w:rsidR="008C6DDA" w:rsidRPr="00F17E3A" w:rsidRDefault="008C6DDA" w:rsidP="008C6DDA">
            <w:pPr>
              <w:spacing w:after="0" w:line="240" w:lineRule="auto"/>
              <w:rPr>
                <w:rFonts w:ascii="Times New Roman" w:hAnsi="Times New Roman"/>
                <w:bCs/>
                <w:sz w:val="24"/>
                <w:szCs w:val="24"/>
              </w:rPr>
            </w:pPr>
          </w:p>
        </w:tc>
        <w:tc>
          <w:tcPr>
            <w:tcW w:w="748" w:type="pct"/>
            <w:vAlign w:val="center"/>
          </w:tcPr>
          <w:p w:rsidR="008C6DDA" w:rsidRPr="00F17E3A" w:rsidRDefault="008C6DDA" w:rsidP="008C6DDA">
            <w:pPr>
              <w:spacing w:after="0" w:line="240" w:lineRule="auto"/>
              <w:rPr>
                <w:rFonts w:ascii="Times New Roman" w:hAnsi="Times New Roman"/>
                <w:bCs/>
                <w:sz w:val="24"/>
                <w:szCs w:val="24"/>
              </w:rPr>
            </w:pPr>
          </w:p>
        </w:tc>
        <w:tc>
          <w:tcPr>
            <w:tcW w:w="372" w:type="pct"/>
          </w:tcPr>
          <w:p w:rsidR="008C6DDA" w:rsidRDefault="008C6DDA" w:rsidP="008C6DDA">
            <w:pPr>
              <w:spacing w:after="0" w:line="240" w:lineRule="auto"/>
              <w:rPr>
                <w:rFonts w:ascii="Times New Roman" w:hAnsi="Times New Roman"/>
                <w:bCs/>
                <w:sz w:val="24"/>
                <w:szCs w:val="24"/>
              </w:rPr>
            </w:pPr>
          </w:p>
        </w:tc>
        <w:tc>
          <w:tcPr>
            <w:tcW w:w="370" w:type="pct"/>
          </w:tcPr>
          <w:p w:rsidR="008C6DDA" w:rsidRPr="00F17E3A" w:rsidRDefault="002272A1" w:rsidP="008C6DDA">
            <w:pPr>
              <w:spacing w:after="0" w:line="240" w:lineRule="auto"/>
              <w:rPr>
                <w:rFonts w:ascii="Times New Roman" w:hAnsi="Times New Roman"/>
                <w:bCs/>
                <w:sz w:val="24"/>
                <w:szCs w:val="24"/>
              </w:rPr>
            </w:pPr>
            <w:r>
              <w:rPr>
                <w:rFonts w:ascii="Times New Roman" w:hAnsi="Times New Roman"/>
                <w:bCs/>
                <w:sz w:val="24"/>
                <w:szCs w:val="24"/>
              </w:rPr>
              <w:t>6</w:t>
            </w:r>
          </w:p>
        </w:tc>
      </w:tr>
      <w:tr w:rsidR="008C6DDA" w:rsidRPr="00F17E3A" w:rsidTr="00B701DC">
        <w:trPr>
          <w:trHeight w:val="275"/>
        </w:trPr>
        <w:tc>
          <w:tcPr>
            <w:tcW w:w="597" w:type="pct"/>
          </w:tcPr>
          <w:p w:rsidR="008C6DDA" w:rsidRPr="008C6DDA" w:rsidRDefault="008C6DDA" w:rsidP="008C6DDA">
            <w:pPr>
              <w:spacing w:after="0" w:line="240" w:lineRule="auto"/>
              <w:rPr>
                <w:rFonts w:ascii="Times New Roman" w:hAnsi="Times New Roman"/>
                <w:sz w:val="24"/>
                <w:szCs w:val="24"/>
              </w:rPr>
            </w:pPr>
            <w:r w:rsidRPr="008C6DDA">
              <w:rPr>
                <w:rFonts w:ascii="Times New Roman" w:hAnsi="Times New Roman"/>
                <w:sz w:val="24"/>
                <w:szCs w:val="24"/>
              </w:rPr>
              <w:t>ПК 7.1-ПК 7.5</w:t>
            </w:r>
          </w:p>
        </w:tc>
        <w:tc>
          <w:tcPr>
            <w:tcW w:w="992" w:type="pct"/>
            <w:vAlign w:val="center"/>
          </w:tcPr>
          <w:p w:rsidR="008C6DDA" w:rsidRPr="00F17E3A" w:rsidRDefault="008C6DDA" w:rsidP="008C6DDA">
            <w:pPr>
              <w:spacing w:after="0" w:line="240" w:lineRule="auto"/>
              <w:rPr>
                <w:rFonts w:ascii="Times New Roman" w:hAnsi="Times New Roman"/>
                <w:bCs/>
                <w:sz w:val="24"/>
                <w:szCs w:val="24"/>
              </w:rPr>
            </w:pPr>
            <w:r w:rsidRPr="00F17E3A">
              <w:rPr>
                <w:rFonts w:ascii="Times New Roman" w:hAnsi="Times New Roman"/>
                <w:bCs/>
                <w:sz w:val="24"/>
                <w:szCs w:val="24"/>
              </w:rPr>
              <w:t>Учебная практика</w:t>
            </w:r>
          </w:p>
        </w:tc>
        <w:tc>
          <w:tcPr>
            <w:tcW w:w="386" w:type="pct"/>
            <w:vAlign w:val="center"/>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108</w:t>
            </w:r>
          </w:p>
        </w:tc>
        <w:tc>
          <w:tcPr>
            <w:tcW w:w="308" w:type="pct"/>
            <w:vAlign w:val="center"/>
          </w:tcPr>
          <w:p w:rsidR="008C6DDA" w:rsidRPr="00F17E3A" w:rsidRDefault="008C6DDA" w:rsidP="008C6DDA">
            <w:pPr>
              <w:spacing w:after="0" w:line="240" w:lineRule="auto"/>
              <w:rPr>
                <w:rFonts w:ascii="Times New Roman" w:hAnsi="Times New Roman"/>
                <w:bCs/>
                <w:sz w:val="24"/>
                <w:szCs w:val="24"/>
              </w:rPr>
            </w:pPr>
          </w:p>
        </w:tc>
        <w:tc>
          <w:tcPr>
            <w:tcW w:w="477" w:type="pct"/>
            <w:vAlign w:val="center"/>
          </w:tcPr>
          <w:p w:rsidR="008C6DDA" w:rsidRPr="00F17E3A" w:rsidRDefault="008C6DDA" w:rsidP="008C6DDA">
            <w:pPr>
              <w:spacing w:after="0" w:line="240" w:lineRule="auto"/>
              <w:rPr>
                <w:rFonts w:ascii="Times New Roman" w:hAnsi="Times New Roman"/>
                <w:bCs/>
                <w:sz w:val="24"/>
                <w:szCs w:val="24"/>
              </w:rPr>
            </w:pPr>
          </w:p>
        </w:tc>
        <w:tc>
          <w:tcPr>
            <w:tcW w:w="349" w:type="pct"/>
            <w:vAlign w:val="center"/>
          </w:tcPr>
          <w:p w:rsidR="008C6DDA" w:rsidRPr="00F17E3A" w:rsidRDefault="008C6DDA" w:rsidP="008C6DDA">
            <w:pPr>
              <w:spacing w:after="0" w:line="240" w:lineRule="auto"/>
              <w:rPr>
                <w:rFonts w:ascii="Times New Roman" w:hAnsi="Times New Roman"/>
                <w:bCs/>
                <w:sz w:val="24"/>
                <w:szCs w:val="24"/>
              </w:rPr>
            </w:pPr>
          </w:p>
        </w:tc>
        <w:tc>
          <w:tcPr>
            <w:tcW w:w="401"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108</w:t>
            </w:r>
          </w:p>
        </w:tc>
        <w:tc>
          <w:tcPr>
            <w:tcW w:w="748" w:type="pct"/>
            <w:vAlign w:val="center"/>
          </w:tcPr>
          <w:p w:rsidR="008C6DDA" w:rsidRPr="00F17E3A" w:rsidRDefault="008C6DDA" w:rsidP="008C6DDA">
            <w:pPr>
              <w:spacing w:after="0" w:line="240" w:lineRule="auto"/>
              <w:rPr>
                <w:rFonts w:ascii="Times New Roman" w:hAnsi="Times New Roman"/>
                <w:bCs/>
                <w:sz w:val="24"/>
                <w:szCs w:val="24"/>
              </w:rPr>
            </w:pPr>
          </w:p>
        </w:tc>
        <w:tc>
          <w:tcPr>
            <w:tcW w:w="372" w:type="pct"/>
          </w:tcPr>
          <w:p w:rsidR="008C6DDA" w:rsidRPr="00F17E3A" w:rsidRDefault="008C6DDA" w:rsidP="008C6DDA">
            <w:pPr>
              <w:spacing w:after="0" w:line="240" w:lineRule="auto"/>
              <w:rPr>
                <w:rFonts w:ascii="Times New Roman" w:hAnsi="Times New Roman"/>
                <w:bCs/>
                <w:sz w:val="24"/>
                <w:szCs w:val="24"/>
              </w:rPr>
            </w:pPr>
          </w:p>
        </w:tc>
        <w:tc>
          <w:tcPr>
            <w:tcW w:w="370" w:type="pct"/>
            <w:vAlign w:val="center"/>
          </w:tcPr>
          <w:p w:rsidR="008C6DDA" w:rsidRPr="00F17E3A" w:rsidRDefault="008C6DDA" w:rsidP="008C6DDA">
            <w:pPr>
              <w:spacing w:after="0" w:line="240" w:lineRule="auto"/>
              <w:rPr>
                <w:rFonts w:ascii="Times New Roman" w:hAnsi="Times New Roman"/>
                <w:bCs/>
                <w:sz w:val="24"/>
                <w:szCs w:val="24"/>
              </w:rPr>
            </w:pPr>
          </w:p>
        </w:tc>
      </w:tr>
      <w:tr w:rsidR="008C6DDA" w:rsidRPr="00F17E3A" w:rsidTr="00B701DC">
        <w:tc>
          <w:tcPr>
            <w:tcW w:w="597" w:type="pct"/>
          </w:tcPr>
          <w:p w:rsidR="008C6DDA" w:rsidRPr="008C6DDA" w:rsidRDefault="008C6DDA" w:rsidP="008C6DDA">
            <w:pPr>
              <w:spacing w:after="0" w:line="240" w:lineRule="auto"/>
              <w:rPr>
                <w:rFonts w:ascii="Times New Roman" w:hAnsi="Times New Roman"/>
                <w:sz w:val="24"/>
                <w:szCs w:val="24"/>
              </w:rPr>
            </w:pPr>
            <w:r w:rsidRPr="008C6DDA">
              <w:rPr>
                <w:rFonts w:ascii="Times New Roman" w:hAnsi="Times New Roman"/>
                <w:sz w:val="24"/>
                <w:szCs w:val="24"/>
              </w:rPr>
              <w:t>ПК 7.1-ПК 7.5</w:t>
            </w:r>
          </w:p>
        </w:tc>
        <w:tc>
          <w:tcPr>
            <w:tcW w:w="992" w:type="pct"/>
          </w:tcPr>
          <w:p w:rsidR="008C6DDA" w:rsidRPr="00F17E3A" w:rsidRDefault="008C6DDA" w:rsidP="008C6DD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 практика (по профилю специальност</w:t>
            </w:r>
            <w:r>
              <w:rPr>
                <w:rFonts w:ascii="Times New Roman" w:hAnsi="Times New Roman"/>
                <w:bCs/>
                <w:sz w:val="24"/>
                <w:szCs w:val="24"/>
              </w:rPr>
              <w:t>и</w:t>
            </w:r>
            <w:r w:rsidRPr="00F17E3A">
              <w:rPr>
                <w:rFonts w:ascii="Times New Roman" w:hAnsi="Times New Roman"/>
                <w:bCs/>
                <w:sz w:val="24"/>
                <w:szCs w:val="24"/>
              </w:rPr>
              <w:t>)</w:t>
            </w:r>
          </w:p>
        </w:tc>
        <w:tc>
          <w:tcPr>
            <w:tcW w:w="386"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108</w:t>
            </w:r>
          </w:p>
        </w:tc>
        <w:tc>
          <w:tcPr>
            <w:tcW w:w="1535" w:type="pct"/>
            <w:gridSpan w:val="4"/>
            <w:shd w:val="clear" w:color="auto" w:fill="auto"/>
            <w:vAlign w:val="center"/>
          </w:tcPr>
          <w:p w:rsidR="008C6DDA" w:rsidRPr="00F17E3A" w:rsidRDefault="008C6DDA" w:rsidP="008C6DDA">
            <w:pPr>
              <w:spacing w:after="0" w:line="240" w:lineRule="auto"/>
              <w:rPr>
                <w:rFonts w:ascii="Times New Roman" w:hAnsi="Times New Roman"/>
                <w:bCs/>
                <w:sz w:val="24"/>
                <w:szCs w:val="24"/>
              </w:rPr>
            </w:pPr>
          </w:p>
        </w:tc>
        <w:tc>
          <w:tcPr>
            <w:tcW w:w="748"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108</w:t>
            </w:r>
          </w:p>
        </w:tc>
        <w:tc>
          <w:tcPr>
            <w:tcW w:w="372" w:type="pct"/>
          </w:tcPr>
          <w:p w:rsidR="008C6DDA" w:rsidRPr="00F17E3A" w:rsidRDefault="008C6DDA" w:rsidP="008C6DDA">
            <w:pPr>
              <w:spacing w:after="0" w:line="240" w:lineRule="auto"/>
              <w:rPr>
                <w:rFonts w:ascii="Times New Roman" w:hAnsi="Times New Roman"/>
                <w:bCs/>
                <w:sz w:val="24"/>
                <w:szCs w:val="24"/>
              </w:rPr>
            </w:pPr>
          </w:p>
        </w:tc>
        <w:tc>
          <w:tcPr>
            <w:tcW w:w="370" w:type="pct"/>
            <w:vAlign w:val="center"/>
          </w:tcPr>
          <w:p w:rsidR="008C6DDA" w:rsidRPr="00F17E3A" w:rsidRDefault="008C6DDA" w:rsidP="008C6DDA">
            <w:pPr>
              <w:spacing w:after="0" w:line="240" w:lineRule="auto"/>
              <w:rPr>
                <w:rFonts w:ascii="Times New Roman" w:hAnsi="Times New Roman"/>
                <w:bCs/>
                <w:sz w:val="24"/>
                <w:szCs w:val="24"/>
              </w:rPr>
            </w:pPr>
          </w:p>
        </w:tc>
      </w:tr>
      <w:tr w:rsidR="007773E7" w:rsidRPr="00F17E3A" w:rsidTr="00B701DC">
        <w:tc>
          <w:tcPr>
            <w:tcW w:w="597" w:type="pct"/>
          </w:tcPr>
          <w:p w:rsidR="007773E7" w:rsidRPr="00F17E3A" w:rsidRDefault="007773E7" w:rsidP="00F17E3A">
            <w:pPr>
              <w:spacing w:after="0" w:line="240" w:lineRule="auto"/>
              <w:rPr>
                <w:rFonts w:ascii="Times New Roman" w:hAnsi="Times New Roman"/>
                <w:bCs/>
                <w:sz w:val="24"/>
                <w:szCs w:val="24"/>
              </w:rPr>
            </w:pPr>
          </w:p>
        </w:tc>
        <w:tc>
          <w:tcPr>
            <w:tcW w:w="992"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Экзамен по модулю</w:t>
            </w:r>
          </w:p>
        </w:tc>
        <w:tc>
          <w:tcPr>
            <w:tcW w:w="386"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1535"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748" w:type="pct"/>
          </w:tcPr>
          <w:p w:rsidR="007773E7" w:rsidRDefault="007773E7" w:rsidP="00F17E3A">
            <w:pPr>
              <w:spacing w:after="0" w:line="240" w:lineRule="auto"/>
              <w:rPr>
                <w:rFonts w:ascii="Times New Roman" w:hAnsi="Times New Roman"/>
                <w:bCs/>
                <w:sz w:val="24"/>
                <w:szCs w:val="24"/>
              </w:rPr>
            </w:pPr>
          </w:p>
        </w:tc>
        <w:tc>
          <w:tcPr>
            <w:tcW w:w="372"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B701DC">
        <w:tc>
          <w:tcPr>
            <w:tcW w:w="597" w:type="pct"/>
          </w:tcPr>
          <w:p w:rsidR="007773E7" w:rsidRPr="00F17E3A" w:rsidRDefault="007773E7" w:rsidP="00F17E3A">
            <w:pPr>
              <w:spacing w:after="0" w:line="240" w:lineRule="auto"/>
              <w:rPr>
                <w:rFonts w:ascii="Times New Roman" w:hAnsi="Times New Roman"/>
                <w:b/>
                <w:bCs/>
                <w:sz w:val="24"/>
                <w:szCs w:val="24"/>
              </w:rPr>
            </w:pPr>
          </w:p>
        </w:tc>
        <w:tc>
          <w:tcPr>
            <w:tcW w:w="992" w:type="pct"/>
          </w:tcPr>
          <w:p w:rsidR="007773E7" w:rsidRPr="00F17E3A" w:rsidRDefault="007773E7" w:rsidP="00F17E3A">
            <w:pPr>
              <w:spacing w:after="0" w:line="240" w:lineRule="auto"/>
              <w:rPr>
                <w:rFonts w:ascii="Times New Roman" w:hAnsi="Times New Roman"/>
                <w:b/>
                <w:bCs/>
                <w:sz w:val="24"/>
                <w:szCs w:val="24"/>
              </w:rPr>
            </w:pPr>
            <w:r w:rsidRPr="00F17E3A">
              <w:rPr>
                <w:rFonts w:ascii="Times New Roman" w:hAnsi="Times New Roman"/>
                <w:b/>
                <w:bCs/>
                <w:sz w:val="24"/>
                <w:szCs w:val="24"/>
              </w:rPr>
              <w:t>Всего:</w:t>
            </w:r>
          </w:p>
        </w:tc>
        <w:tc>
          <w:tcPr>
            <w:tcW w:w="386" w:type="pct"/>
          </w:tcPr>
          <w:p w:rsidR="007773E7" w:rsidRPr="00F17E3A" w:rsidRDefault="008C6DDA" w:rsidP="00F17E3A">
            <w:pPr>
              <w:spacing w:after="0" w:line="240" w:lineRule="auto"/>
              <w:rPr>
                <w:rFonts w:ascii="Times New Roman" w:hAnsi="Times New Roman"/>
                <w:bCs/>
                <w:sz w:val="24"/>
                <w:szCs w:val="24"/>
              </w:rPr>
            </w:pPr>
            <w:r>
              <w:rPr>
                <w:rFonts w:ascii="Times New Roman" w:hAnsi="Times New Roman"/>
                <w:bCs/>
                <w:sz w:val="24"/>
                <w:szCs w:val="24"/>
              </w:rPr>
              <w:t>340</w:t>
            </w:r>
          </w:p>
        </w:tc>
        <w:tc>
          <w:tcPr>
            <w:tcW w:w="308" w:type="pct"/>
          </w:tcPr>
          <w:p w:rsidR="007773E7" w:rsidRPr="00F17E3A" w:rsidRDefault="008C6DDA" w:rsidP="00F17E3A">
            <w:pPr>
              <w:spacing w:after="0" w:line="240" w:lineRule="auto"/>
              <w:rPr>
                <w:rFonts w:ascii="Times New Roman" w:hAnsi="Times New Roman"/>
                <w:bCs/>
                <w:sz w:val="24"/>
                <w:szCs w:val="24"/>
              </w:rPr>
            </w:pPr>
            <w:r>
              <w:rPr>
                <w:rFonts w:ascii="Times New Roman" w:hAnsi="Times New Roman"/>
                <w:bCs/>
                <w:sz w:val="24"/>
                <w:szCs w:val="24"/>
              </w:rPr>
              <w:t>112</w:t>
            </w:r>
          </w:p>
        </w:tc>
        <w:tc>
          <w:tcPr>
            <w:tcW w:w="477" w:type="pct"/>
          </w:tcPr>
          <w:p w:rsidR="007773E7" w:rsidRPr="00F17E3A" w:rsidRDefault="008C6DDA" w:rsidP="00F17E3A">
            <w:pPr>
              <w:spacing w:after="0" w:line="240" w:lineRule="auto"/>
              <w:rPr>
                <w:rFonts w:ascii="Times New Roman" w:hAnsi="Times New Roman"/>
                <w:bCs/>
                <w:sz w:val="24"/>
                <w:szCs w:val="24"/>
              </w:rPr>
            </w:pPr>
            <w:r>
              <w:rPr>
                <w:rFonts w:ascii="Times New Roman" w:hAnsi="Times New Roman"/>
                <w:bCs/>
                <w:sz w:val="24"/>
                <w:szCs w:val="24"/>
              </w:rPr>
              <w:t>48</w:t>
            </w:r>
          </w:p>
        </w:tc>
        <w:tc>
          <w:tcPr>
            <w:tcW w:w="349" w:type="pct"/>
          </w:tcPr>
          <w:p w:rsidR="007773E7" w:rsidRPr="00F17E3A" w:rsidRDefault="007773E7" w:rsidP="00F17E3A">
            <w:pPr>
              <w:spacing w:after="0" w:line="240" w:lineRule="auto"/>
              <w:rPr>
                <w:rFonts w:ascii="Times New Roman" w:hAnsi="Times New Roman"/>
                <w:bCs/>
                <w:sz w:val="24"/>
                <w:szCs w:val="24"/>
              </w:rPr>
            </w:pPr>
          </w:p>
        </w:tc>
        <w:tc>
          <w:tcPr>
            <w:tcW w:w="401" w:type="pct"/>
          </w:tcPr>
          <w:p w:rsidR="007773E7" w:rsidRPr="00F17E3A" w:rsidRDefault="00B701DC" w:rsidP="00F17E3A">
            <w:pPr>
              <w:spacing w:after="0" w:line="240" w:lineRule="auto"/>
              <w:rPr>
                <w:rFonts w:ascii="Times New Roman" w:hAnsi="Times New Roman"/>
                <w:bCs/>
                <w:sz w:val="24"/>
                <w:szCs w:val="24"/>
              </w:rPr>
            </w:pPr>
            <w:r>
              <w:rPr>
                <w:rFonts w:ascii="Times New Roman" w:hAnsi="Times New Roman"/>
                <w:bCs/>
                <w:sz w:val="24"/>
                <w:szCs w:val="24"/>
              </w:rPr>
              <w:t>108</w:t>
            </w:r>
          </w:p>
        </w:tc>
        <w:tc>
          <w:tcPr>
            <w:tcW w:w="748"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108</w:t>
            </w:r>
          </w:p>
        </w:tc>
        <w:tc>
          <w:tcPr>
            <w:tcW w:w="372" w:type="pct"/>
          </w:tcPr>
          <w:p w:rsidR="007773E7" w:rsidRPr="00F17E3A" w:rsidRDefault="008C6DDA"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vAlign w:val="center"/>
          </w:tcPr>
          <w:p w:rsidR="007773E7" w:rsidRPr="00F17E3A" w:rsidRDefault="008C6DDA" w:rsidP="00F17E3A">
            <w:pPr>
              <w:spacing w:after="0" w:line="240" w:lineRule="auto"/>
              <w:rPr>
                <w:rFonts w:ascii="Times New Roman" w:hAnsi="Times New Roman"/>
                <w:bCs/>
                <w:sz w:val="24"/>
                <w:szCs w:val="24"/>
              </w:rPr>
            </w:pPr>
            <w:r>
              <w:rPr>
                <w:rFonts w:ascii="Times New Roman" w:hAnsi="Times New Roman"/>
                <w:bCs/>
                <w:sz w:val="24"/>
                <w:szCs w:val="24"/>
              </w:rPr>
              <w:t>6</w:t>
            </w:r>
          </w:p>
        </w:tc>
      </w:tr>
    </w:tbl>
    <w:p w:rsidR="00E34851" w:rsidRDefault="00E34851" w:rsidP="005C658D">
      <w:pPr>
        <w:rPr>
          <w:rFonts w:ascii="Times New Roman" w:hAnsi="Times New Roman"/>
          <w:b/>
          <w:bCs/>
          <w:i/>
          <w:sz w:val="24"/>
          <w:szCs w:val="24"/>
        </w:rPr>
      </w:pPr>
    </w:p>
    <w:p w:rsidR="005C658D" w:rsidRDefault="00E34851" w:rsidP="00E34851">
      <w:pPr>
        <w:spacing w:after="160" w:line="259" w:lineRule="auto"/>
        <w:rPr>
          <w:rFonts w:ascii="Times New Roman" w:hAnsi="Times New Roman"/>
          <w:b/>
          <w:i/>
          <w:sz w:val="24"/>
          <w:szCs w:val="24"/>
          <w:u w:val="single"/>
        </w:rPr>
      </w:pPr>
      <w:r>
        <w:rPr>
          <w:rFonts w:ascii="Times New Roman" w:hAnsi="Times New Roman"/>
          <w:b/>
          <w:bCs/>
          <w:i/>
          <w:sz w:val="24"/>
          <w:szCs w:val="24"/>
        </w:rPr>
        <w:br w:type="page"/>
      </w:r>
      <w:r w:rsidR="005C658D" w:rsidRPr="004D7E0F">
        <w:rPr>
          <w:rFonts w:ascii="Times New Roman" w:hAnsi="Times New Roman"/>
          <w:b/>
          <w:bCs/>
          <w:i/>
          <w:sz w:val="24"/>
          <w:szCs w:val="24"/>
        </w:rPr>
        <w:lastRenderedPageBreak/>
        <w:t xml:space="preserve">2.2. Тематический план и содержание профессионального модуля </w:t>
      </w:r>
      <w:r w:rsidR="005C658D" w:rsidRPr="004D7E0F">
        <w:rPr>
          <w:rFonts w:ascii="Times New Roman" w:hAnsi="Times New Roman"/>
          <w:b/>
          <w:bCs/>
          <w:i/>
          <w:sz w:val="24"/>
          <w:szCs w:val="24"/>
          <w:u w:val="single"/>
        </w:rPr>
        <w:t>ПМ.0</w:t>
      </w:r>
      <w:r w:rsidR="008C6DDA">
        <w:rPr>
          <w:rFonts w:ascii="Times New Roman" w:hAnsi="Times New Roman"/>
          <w:b/>
          <w:bCs/>
          <w:i/>
          <w:sz w:val="24"/>
          <w:szCs w:val="24"/>
          <w:u w:val="single"/>
        </w:rPr>
        <w:t>5</w:t>
      </w:r>
      <w:r w:rsidR="005C658D" w:rsidRPr="004D7E0F">
        <w:rPr>
          <w:rFonts w:ascii="Times New Roman" w:hAnsi="Times New Roman"/>
          <w:b/>
          <w:bCs/>
          <w:i/>
          <w:sz w:val="24"/>
          <w:szCs w:val="24"/>
          <w:u w:val="single"/>
        </w:rPr>
        <w:t xml:space="preserve">. </w:t>
      </w:r>
      <w:proofErr w:type="spellStart"/>
      <w:r w:rsidR="008C6DDA" w:rsidRPr="008C6DDA">
        <w:rPr>
          <w:rFonts w:ascii="Times New Roman" w:hAnsi="Times New Roman"/>
          <w:b/>
          <w:i/>
          <w:sz w:val="24"/>
          <w:szCs w:val="24"/>
          <w:u w:val="single"/>
        </w:rPr>
        <w:t>Соадминистрирование</w:t>
      </w:r>
      <w:proofErr w:type="spellEnd"/>
      <w:r w:rsidR="008C6DDA" w:rsidRPr="008C6DDA">
        <w:rPr>
          <w:rFonts w:ascii="Times New Roman" w:hAnsi="Times New Roman"/>
          <w:b/>
          <w:i/>
          <w:sz w:val="24"/>
          <w:szCs w:val="24"/>
          <w:u w:val="single"/>
        </w:rPr>
        <w:t xml:space="preserve"> баз данных и серверов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508"/>
        <w:gridCol w:w="10406"/>
        <w:gridCol w:w="1639"/>
      </w:tblGrid>
      <w:tr w:rsidR="003E5FC4" w:rsidRPr="009C2642" w:rsidTr="002272A1">
        <w:tc>
          <w:tcPr>
            <w:tcW w:w="966" w:type="pct"/>
            <w:gridSpan w:val="2"/>
          </w:tcPr>
          <w:p w:rsidR="003E5FC4" w:rsidRPr="009C2642" w:rsidRDefault="003E5FC4" w:rsidP="00E63A9B">
            <w:pPr>
              <w:spacing w:after="0" w:line="240" w:lineRule="auto"/>
              <w:rPr>
                <w:rFonts w:ascii="Times New Roman" w:hAnsi="Times New Roman"/>
                <w:b/>
              </w:rPr>
            </w:pPr>
            <w:r w:rsidRPr="009C2642">
              <w:rPr>
                <w:rFonts w:ascii="Times New Roman" w:hAnsi="Times New Roman"/>
                <w:b/>
                <w:bCs/>
              </w:rPr>
              <w:t xml:space="preserve">Наименование разделов и тем профессионального модуля (ПМ), междисциплинарных курсов (МДК) </w:t>
            </w:r>
          </w:p>
        </w:tc>
        <w:tc>
          <w:tcPr>
            <w:tcW w:w="3485" w:type="pct"/>
          </w:tcPr>
          <w:p w:rsidR="003E5FC4" w:rsidRPr="009C2642" w:rsidRDefault="003E5FC4" w:rsidP="00E63A9B">
            <w:pPr>
              <w:spacing w:after="0" w:line="240" w:lineRule="auto"/>
              <w:rPr>
                <w:rFonts w:ascii="Times New Roman" w:hAnsi="Times New Roman"/>
                <w:b/>
                <w:i/>
              </w:rPr>
            </w:pPr>
            <w:r w:rsidRPr="009C2642">
              <w:rPr>
                <w:rFonts w:ascii="Times New Roman" w:hAnsi="Times New Roman"/>
                <w:b/>
                <w:bCs/>
              </w:rPr>
              <w:t xml:space="preserve">Содержание учебного материала, </w:t>
            </w:r>
            <w:r w:rsidRPr="009C2642">
              <w:rPr>
                <w:rFonts w:ascii="Times New Roman" w:hAnsi="Times New Roman"/>
                <w:b/>
                <w:bCs/>
                <w:i/>
              </w:rPr>
              <w:t xml:space="preserve">лабораторные работы и практические занятия, курсовая работа (проект) </w:t>
            </w:r>
          </w:p>
        </w:tc>
        <w:tc>
          <w:tcPr>
            <w:tcW w:w="549" w:type="pct"/>
          </w:tcPr>
          <w:p w:rsidR="003E5FC4" w:rsidRPr="009C2642" w:rsidRDefault="003E5FC4" w:rsidP="00E63A9B">
            <w:pPr>
              <w:spacing w:after="0" w:line="240" w:lineRule="auto"/>
              <w:rPr>
                <w:rFonts w:ascii="Times New Roman" w:hAnsi="Times New Roman"/>
                <w:b/>
                <w:bCs/>
              </w:rPr>
            </w:pPr>
            <w:r w:rsidRPr="009C2642">
              <w:rPr>
                <w:rFonts w:ascii="Times New Roman" w:hAnsi="Times New Roman"/>
                <w:b/>
                <w:bCs/>
              </w:rPr>
              <w:t>Объем в часах</w:t>
            </w:r>
          </w:p>
        </w:tc>
      </w:tr>
      <w:tr w:rsidR="003E5FC4" w:rsidRPr="009C2642" w:rsidTr="002272A1">
        <w:tc>
          <w:tcPr>
            <w:tcW w:w="4451" w:type="pct"/>
            <w:gridSpan w:val="3"/>
          </w:tcPr>
          <w:p w:rsidR="003E5FC4" w:rsidRPr="009C2642" w:rsidRDefault="003E5FC4" w:rsidP="00E63A9B">
            <w:pPr>
              <w:spacing w:after="0" w:line="240" w:lineRule="auto"/>
              <w:rPr>
                <w:rFonts w:ascii="Times New Roman" w:hAnsi="Times New Roman"/>
                <w:b/>
                <w:i/>
              </w:rPr>
            </w:pPr>
            <w:r w:rsidRPr="009C2642">
              <w:rPr>
                <w:rFonts w:ascii="Times New Roman" w:hAnsi="Times New Roman"/>
                <w:b/>
                <w:bCs/>
                <w:i/>
              </w:rPr>
              <w:t xml:space="preserve">Раздел 1. Технологии администрирования серверов и баз данных </w:t>
            </w:r>
          </w:p>
        </w:tc>
        <w:tc>
          <w:tcPr>
            <w:tcW w:w="549" w:type="pct"/>
            <w:vAlign w:val="center"/>
          </w:tcPr>
          <w:p w:rsidR="003E5FC4" w:rsidRPr="009C2642" w:rsidRDefault="003E5FC4" w:rsidP="00E63A9B">
            <w:pPr>
              <w:spacing w:after="0" w:line="240" w:lineRule="auto"/>
              <w:jc w:val="center"/>
              <w:rPr>
                <w:rFonts w:ascii="Times New Roman" w:hAnsi="Times New Roman"/>
                <w:b/>
                <w:bCs/>
                <w:iCs/>
              </w:rPr>
            </w:pPr>
            <w:r w:rsidRPr="009C2642">
              <w:rPr>
                <w:rFonts w:ascii="Times New Roman" w:hAnsi="Times New Roman"/>
                <w:b/>
                <w:bCs/>
                <w:iCs/>
              </w:rPr>
              <w:t>78</w:t>
            </w:r>
          </w:p>
        </w:tc>
      </w:tr>
      <w:tr w:rsidR="003E5FC4" w:rsidRPr="009C2642" w:rsidTr="002272A1">
        <w:tc>
          <w:tcPr>
            <w:tcW w:w="4451" w:type="pct"/>
            <w:gridSpan w:val="3"/>
          </w:tcPr>
          <w:p w:rsidR="003E5FC4" w:rsidRPr="009C2642" w:rsidRDefault="003E5FC4" w:rsidP="00E63A9B">
            <w:pPr>
              <w:spacing w:after="0" w:line="240" w:lineRule="auto"/>
              <w:rPr>
                <w:rFonts w:ascii="Times New Roman" w:hAnsi="Times New Roman"/>
                <w:b/>
                <w:i/>
              </w:rPr>
            </w:pPr>
            <w:r w:rsidRPr="009C2642">
              <w:rPr>
                <w:rFonts w:ascii="Times New Roman" w:hAnsi="Times New Roman"/>
                <w:b/>
                <w:bCs/>
                <w:i/>
              </w:rPr>
              <w:t>МДК.0</w:t>
            </w:r>
            <w:r>
              <w:rPr>
                <w:rFonts w:ascii="Times New Roman" w:hAnsi="Times New Roman"/>
                <w:b/>
                <w:bCs/>
                <w:i/>
              </w:rPr>
              <w:t>5</w:t>
            </w:r>
            <w:r w:rsidRPr="009C2642">
              <w:rPr>
                <w:rFonts w:ascii="Times New Roman" w:hAnsi="Times New Roman"/>
                <w:b/>
                <w:bCs/>
                <w:i/>
              </w:rPr>
              <w:t>.01 Управление и автоматизация баз данных</w:t>
            </w:r>
          </w:p>
        </w:tc>
        <w:tc>
          <w:tcPr>
            <w:tcW w:w="549" w:type="pct"/>
            <w:vAlign w:val="center"/>
          </w:tcPr>
          <w:p w:rsidR="003E5FC4" w:rsidRPr="009C2642" w:rsidRDefault="003E5FC4" w:rsidP="00E63A9B">
            <w:pPr>
              <w:spacing w:after="0" w:line="240" w:lineRule="auto"/>
              <w:jc w:val="center"/>
              <w:rPr>
                <w:rFonts w:ascii="Times New Roman" w:hAnsi="Times New Roman"/>
                <w:b/>
              </w:rPr>
            </w:pPr>
            <w:r w:rsidRPr="009C2642">
              <w:rPr>
                <w:rFonts w:ascii="Times New Roman" w:hAnsi="Times New Roman"/>
                <w:b/>
              </w:rPr>
              <w:t>78</w:t>
            </w:r>
          </w:p>
        </w:tc>
      </w:tr>
      <w:tr w:rsidR="002272A1" w:rsidRPr="009C2642" w:rsidTr="002974E4">
        <w:tc>
          <w:tcPr>
            <w:tcW w:w="796" w:type="pct"/>
            <w:vMerge w:val="restart"/>
          </w:tcPr>
          <w:p w:rsidR="002272A1" w:rsidRPr="009C2642" w:rsidRDefault="002272A1" w:rsidP="00E63A9B">
            <w:pPr>
              <w:spacing w:after="0" w:line="240" w:lineRule="auto"/>
              <w:rPr>
                <w:rFonts w:ascii="Times New Roman" w:hAnsi="Times New Roman"/>
                <w:b/>
                <w:bCs/>
                <w:i/>
              </w:rPr>
            </w:pPr>
            <w:r w:rsidRPr="009C2642">
              <w:rPr>
                <w:rFonts w:ascii="Times New Roman" w:hAnsi="Times New Roman"/>
                <w:b/>
                <w:bCs/>
                <w:i/>
              </w:rPr>
              <w:t>Тема 1.1. Принципы построения и администрирования баз данных</w:t>
            </w:r>
            <w:r>
              <w:rPr>
                <w:rFonts w:ascii="Times New Roman" w:hAnsi="Times New Roman"/>
                <w:b/>
                <w:bCs/>
                <w:i/>
              </w:rPr>
              <w:t>.</w:t>
            </w:r>
          </w:p>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spacing w:after="0" w:line="240" w:lineRule="auto"/>
              <w:rPr>
                <w:rFonts w:ascii="Times New Roman" w:hAnsi="Times New Roman"/>
                <w:b/>
                <w:i/>
              </w:rPr>
            </w:pPr>
            <w:r w:rsidRPr="009C2642">
              <w:rPr>
                <w:rFonts w:ascii="Times New Roman" w:hAnsi="Times New Roman"/>
                <w:b/>
                <w:bCs/>
                <w:i/>
              </w:rPr>
              <w:t xml:space="preserve">Содержание </w:t>
            </w:r>
          </w:p>
        </w:tc>
        <w:tc>
          <w:tcPr>
            <w:tcW w:w="549" w:type="pct"/>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Обязанности администратора баз данных. Основные утилиты администратора баз данных. Режимы запуска и останова базы данных.</w:t>
            </w:r>
          </w:p>
        </w:tc>
        <w:tc>
          <w:tcPr>
            <w:tcW w:w="549" w:type="pct"/>
            <w:vMerge w:val="restart"/>
          </w:tcPr>
          <w:p w:rsidR="002272A1" w:rsidRPr="009C2642" w:rsidRDefault="002272A1" w:rsidP="00E63A9B">
            <w:pPr>
              <w:spacing w:after="0" w:line="240" w:lineRule="auto"/>
              <w:jc w:val="center"/>
              <w:rPr>
                <w:rFonts w:ascii="Times New Roman" w:hAnsi="Times New Roman"/>
                <w:b/>
              </w:rPr>
            </w:pPr>
            <w:r>
              <w:rPr>
                <w:rFonts w:ascii="Times New Roman" w:hAnsi="Times New Roman"/>
                <w:b/>
              </w:rPr>
              <w:t>14</w:t>
            </w: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Пользователи и схемы базы данных. Привилегии, назначение привилегий. Управление пользователями баз данных</w:t>
            </w:r>
            <w:r>
              <w:rPr>
                <w:rFonts w:ascii="Times New Roman" w:hAnsi="Times New Roman"/>
                <w:sz w:val="24"/>
                <w:szCs w:val="24"/>
              </w:rPr>
              <w:t>.</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Табличные пространства и файлы данных. Модели и типы данных.</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Схемы и объекты схемы данных. Блоки данных, экстенты сегменты.</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Структуры памяти. Однопроцессорные и многопроцессорные базы данных</w:t>
            </w:r>
            <w:r>
              <w:rPr>
                <w:rFonts w:ascii="Times New Roman" w:hAnsi="Times New Roman"/>
                <w:sz w:val="24"/>
                <w:szCs w:val="24"/>
              </w:rPr>
              <w:t xml:space="preserve">. </w:t>
            </w:r>
            <w:r w:rsidRPr="009C2642">
              <w:rPr>
                <w:rFonts w:ascii="Times New Roman" w:hAnsi="Times New Roman"/>
                <w:sz w:val="24"/>
                <w:szCs w:val="24"/>
              </w:rPr>
              <w:t>Транзакции, блокировки и согласованность данных</w:t>
            </w:r>
            <w:r>
              <w:rPr>
                <w:rFonts w:ascii="Times New Roman" w:hAnsi="Times New Roman"/>
                <w:sz w:val="24"/>
                <w:szCs w:val="24"/>
              </w:rPr>
              <w:t>.</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Журнал базы данных: структура и назначение файлов журнала, управление переключениями и контрольными точками</w:t>
            </w:r>
            <w:r>
              <w:rPr>
                <w:rFonts w:ascii="Times New Roman" w:hAnsi="Times New Roman"/>
                <w:sz w:val="24"/>
                <w:szCs w:val="24"/>
              </w:rPr>
              <w:t>.</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Словарь данных: назначение, структура, префиксы</w:t>
            </w:r>
            <w:r>
              <w:rPr>
                <w:rFonts w:ascii="Times New Roman" w:hAnsi="Times New Roman"/>
                <w:sz w:val="24"/>
                <w:szCs w:val="24"/>
              </w:rPr>
              <w:t xml:space="preserve">. </w:t>
            </w:r>
            <w:r w:rsidRPr="009C2642">
              <w:rPr>
                <w:rFonts w:ascii="Times New Roman" w:hAnsi="Times New Roman"/>
                <w:sz w:val="24"/>
                <w:szCs w:val="24"/>
              </w:rPr>
              <w:t>Правила Дейта</w:t>
            </w:r>
            <w:r>
              <w:rPr>
                <w:rFonts w:ascii="Times New Roman" w:hAnsi="Times New Roman"/>
                <w:sz w:val="24"/>
                <w:szCs w:val="24"/>
              </w:rPr>
              <w:t>.</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spacing w:after="0" w:line="240" w:lineRule="auto"/>
              <w:rPr>
                <w:rFonts w:ascii="Times New Roman" w:hAnsi="Times New Roman"/>
                <w:b/>
                <w:i/>
              </w:rPr>
            </w:pPr>
            <w:r w:rsidRPr="009C2642">
              <w:rPr>
                <w:rFonts w:ascii="Times New Roman" w:hAnsi="Times New Roman"/>
                <w:b/>
                <w:bCs/>
                <w:i/>
              </w:rPr>
              <w:t xml:space="preserve">В том числе практических занятий и лабораторных работ </w:t>
            </w:r>
          </w:p>
        </w:tc>
        <w:tc>
          <w:tcPr>
            <w:tcW w:w="549" w:type="pct"/>
          </w:tcPr>
          <w:p w:rsidR="002272A1" w:rsidRPr="009C2642" w:rsidRDefault="002272A1" w:rsidP="00E63A9B">
            <w:pPr>
              <w:spacing w:after="0" w:line="240" w:lineRule="auto"/>
              <w:jc w:val="center"/>
              <w:rPr>
                <w:rFonts w:ascii="Times New Roman" w:hAnsi="Times New Roman"/>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2272A1">
            <w:pPr>
              <w:numPr>
                <w:ilvl w:val="0"/>
                <w:numId w:val="37"/>
              </w:numPr>
              <w:spacing w:after="0" w:line="240" w:lineRule="auto"/>
              <w:ind w:left="371" w:hanging="289"/>
              <w:rPr>
                <w:rFonts w:ascii="Times New Roman" w:hAnsi="Times New Roman"/>
              </w:rPr>
            </w:pPr>
            <w:r w:rsidRPr="009C2642">
              <w:rPr>
                <w:rFonts w:ascii="Times New Roman" w:hAnsi="Times New Roman"/>
              </w:rPr>
              <w:t>Практическая работа «Построение схемы базы данных»</w:t>
            </w:r>
          </w:p>
        </w:tc>
        <w:tc>
          <w:tcPr>
            <w:tcW w:w="549" w:type="pct"/>
            <w:vMerge w:val="restart"/>
          </w:tcPr>
          <w:p w:rsidR="002272A1" w:rsidRPr="009C2642" w:rsidRDefault="002974E4" w:rsidP="002272A1">
            <w:pPr>
              <w:spacing w:after="0" w:line="240" w:lineRule="auto"/>
              <w:rPr>
                <w:rFonts w:ascii="Times New Roman" w:hAnsi="Times New Roman"/>
                <w:b/>
              </w:rPr>
            </w:pPr>
            <w:r>
              <w:rPr>
                <w:rFonts w:ascii="Times New Roman" w:hAnsi="Times New Roman"/>
                <w:b/>
              </w:rPr>
              <w:t>4</w:t>
            </w: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2272A1">
            <w:pPr>
              <w:numPr>
                <w:ilvl w:val="0"/>
                <w:numId w:val="37"/>
              </w:numPr>
              <w:spacing w:after="0" w:line="240" w:lineRule="auto"/>
              <w:ind w:left="408" w:hanging="326"/>
              <w:rPr>
                <w:rFonts w:ascii="Times New Roman" w:hAnsi="Times New Roman"/>
              </w:rPr>
            </w:pPr>
            <w:r w:rsidRPr="009C2642">
              <w:rPr>
                <w:rFonts w:ascii="Times New Roman" w:hAnsi="Times New Roman"/>
              </w:rPr>
              <w:t>Практическая работа «Составление словаря данных»</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2272A1" w:rsidRDefault="002272A1" w:rsidP="002272A1">
            <w:pPr>
              <w:spacing w:after="0" w:line="240" w:lineRule="auto"/>
              <w:rPr>
                <w:rFonts w:ascii="Times New Roman" w:hAnsi="Times New Roman"/>
                <w:b/>
                <w:i/>
              </w:rPr>
            </w:pPr>
            <w:r w:rsidRPr="002272A1">
              <w:rPr>
                <w:rFonts w:ascii="Times New Roman" w:hAnsi="Times New Roman"/>
                <w:b/>
                <w:i/>
              </w:rPr>
              <w:t>Самостоятельная работа</w:t>
            </w:r>
          </w:p>
        </w:tc>
        <w:tc>
          <w:tcPr>
            <w:tcW w:w="549" w:type="pct"/>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2272A1">
            <w:pPr>
              <w:spacing w:after="0" w:line="240" w:lineRule="auto"/>
              <w:rPr>
                <w:rFonts w:ascii="Times New Roman" w:hAnsi="Times New Roman"/>
              </w:rPr>
            </w:pPr>
            <w:r w:rsidRPr="009C2642">
              <w:rPr>
                <w:rFonts w:ascii="Times New Roman" w:hAnsi="Times New Roman"/>
                <w:sz w:val="24"/>
                <w:szCs w:val="24"/>
              </w:rPr>
              <w:t>Обязанности администратора баз данных. Основные утилиты администратора баз данных. Режимы запуска и останова базы данных.</w:t>
            </w:r>
            <w:r>
              <w:rPr>
                <w:rFonts w:ascii="Times New Roman" w:hAnsi="Times New Roman"/>
                <w:sz w:val="24"/>
                <w:szCs w:val="24"/>
              </w:rPr>
              <w:t xml:space="preserve"> </w:t>
            </w:r>
            <w:r w:rsidRPr="009C2642">
              <w:rPr>
                <w:rFonts w:ascii="Times New Roman" w:hAnsi="Times New Roman"/>
                <w:sz w:val="24"/>
                <w:szCs w:val="24"/>
              </w:rPr>
              <w:t>Пользователи и схемы базы данных. Привилегии, назначение привилегий. Управление пользователями баз данных</w:t>
            </w:r>
            <w:r>
              <w:rPr>
                <w:rFonts w:ascii="Times New Roman" w:hAnsi="Times New Roman"/>
                <w:sz w:val="24"/>
                <w:szCs w:val="24"/>
              </w:rPr>
              <w:t>.</w:t>
            </w:r>
          </w:p>
        </w:tc>
        <w:tc>
          <w:tcPr>
            <w:tcW w:w="549" w:type="pct"/>
          </w:tcPr>
          <w:p w:rsidR="002272A1" w:rsidRPr="009C2642" w:rsidRDefault="002272A1" w:rsidP="002272A1">
            <w:pPr>
              <w:spacing w:after="0" w:line="240" w:lineRule="auto"/>
              <w:jc w:val="right"/>
              <w:rPr>
                <w:rFonts w:ascii="Times New Roman" w:hAnsi="Times New Roman"/>
                <w:b/>
              </w:rPr>
            </w:pPr>
            <w:r>
              <w:rPr>
                <w:rFonts w:ascii="Times New Roman" w:hAnsi="Times New Roman"/>
                <w:b/>
              </w:rPr>
              <w:t>2</w:t>
            </w: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2272A1">
            <w:pPr>
              <w:spacing w:after="0" w:line="240" w:lineRule="auto"/>
              <w:rPr>
                <w:rFonts w:ascii="Times New Roman" w:hAnsi="Times New Roman"/>
              </w:rPr>
            </w:pPr>
            <w:r w:rsidRPr="009C2642">
              <w:rPr>
                <w:rFonts w:ascii="Times New Roman" w:hAnsi="Times New Roman"/>
              </w:rPr>
              <w:t>Построение схемы базы данных</w:t>
            </w:r>
            <w:r>
              <w:rPr>
                <w:rFonts w:ascii="Times New Roman" w:hAnsi="Times New Roman"/>
              </w:rPr>
              <w:t xml:space="preserve">. </w:t>
            </w:r>
            <w:r w:rsidRPr="009C2642">
              <w:rPr>
                <w:rFonts w:ascii="Times New Roman" w:hAnsi="Times New Roman"/>
              </w:rPr>
              <w:t>Составление словаря данных</w:t>
            </w:r>
            <w:r>
              <w:rPr>
                <w:rFonts w:ascii="Times New Roman" w:hAnsi="Times New Roman"/>
              </w:rPr>
              <w:t>.</w:t>
            </w:r>
          </w:p>
        </w:tc>
        <w:tc>
          <w:tcPr>
            <w:tcW w:w="549" w:type="pct"/>
          </w:tcPr>
          <w:p w:rsidR="002272A1" w:rsidRPr="009C2642" w:rsidRDefault="002272A1" w:rsidP="002272A1">
            <w:pPr>
              <w:spacing w:after="0" w:line="240" w:lineRule="auto"/>
              <w:jc w:val="right"/>
              <w:rPr>
                <w:rFonts w:ascii="Times New Roman" w:hAnsi="Times New Roman"/>
                <w:b/>
              </w:rPr>
            </w:pPr>
            <w:r>
              <w:rPr>
                <w:rFonts w:ascii="Times New Roman" w:hAnsi="Times New Roman"/>
                <w:b/>
              </w:rPr>
              <w:t>2</w:t>
            </w:r>
          </w:p>
        </w:tc>
      </w:tr>
      <w:tr w:rsidR="002974E4" w:rsidRPr="009C2642" w:rsidTr="002974E4">
        <w:tc>
          <w:tcPr>
            <w:tcW w:w="796" w:type="pct"/>
            <w:vMerge w:val="restart"/>
          </w:tcPr>
          <w:p w:rsidR="002974E4" w:rsidRPr="009C2642" w:rsidRDefault="002974E4" w:rsidP="00E63A9B">
            <w:pPr>
              <w:spacing w:after="0" w:line="240" w:lineRule="auto"/>
              <w:rPr>
                <w:rFonts w:ascii="Times New Roman" w:hAnsi="Times New Roman"/>
                <w:b/>
                <w:bCs/>
                <w:i/>
              </w:rPr>
            </w:pPr>
            <w:r w:rsidRPr="009C2642">
              <w:rPr>
                <w:rFonts w:ascii="Times New Roman" w:hAnsi="Times New Roman"/>
                <w:b/>
                <w:bCs/>
                <w:i/>
              </w:rPr>
              <w:t>Тема 1.2. Серверы баз данных</w:t>
            </w:r>
            <w:r>
              <w:rPr>
                <w:rFonts w:ascii="Times New Roman" w:hAnsi="Times New Roman"/>
                <w:b/>
                <w:bCs/>
                <w:i/>
              </w:rPr>
              <w:t>.</w:t>
            </w:r>
          </w:p>
        </w:tc>
        <w:tc>
          <w:tcPr>
            <w:tcW w:w="3655" w:type="pct"/>
            <w:gridSpan w:val="2"/>
          </w:tcPr>
          <w:p w:rsidR="002974E4" w:rsidRPr="009C2642" w:rsidRDefault="002974E4" w:rsidP="00E63A9B">
            <w:pPr>
              <w:spacing w:after="0" w:line="240" w:lineRule="auto"/>
              <w:rPr>
                <w:rFonts w:ascii="Times New Roman" w:hAnsi="Times New Roman"/>
                <w:b/>
                <w:i/>
              </w:rPr>
            </w:pPr>
            <w:r w:rsidRPr="009C2642">
              <w:rPr>
                <w:rFonts w:ascii="Times New Roman" w:hAnsi="Times New Roman"/>
                <w:b/>
                <w:bCs/>
                <w:i/>
              </w:rPr>
              <w:t xml:space="preserve">Содержание </w:t>
            </w:r>
          </w:p>
        </w:tc>
        <w:tc>
          <w:tcPr>
            <w:tcW w:w="549" w:type="pct"/>
          </w:tcPr>
          <w:p w:rsidR="002974E4" w:rsidRPr="009C2642" w:rsidRDefault="002974E4" w:rsidP="00E63A9B">
            <w:pPr>
              <w:spacing w:after="0" w:line="240" w:lineRule="auto"/>
              <w:jc w:val="center"/>
              <w:rPr>
                <w:rFonts w:ascii="Times New Roman" w:hAnsi="Times New Roman"/>
                <w:b/>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3"/>
              </w:numPr>
              <w:spacing w:after="0" w:line="240" w:lineRule="auto"/>
              <w:ind w:left="801" w:hanging="425"/>
              <w:rPr>
                <w:rFonts w:ascii="Times New Roman" w:hAnsi="Times New Roman"/>
                <w:sz w:val="24"/>
                <w:szCs w:val="24"/>
              </w:rPr>
            </w:pPr>
            <w:r w:rsidRPr="009C2642">
              <w:rPr>
                <w:rFonts w:ascii="Times New Roman" w:hAnsi="Times New Roman"/>
                <w:sz w:val="24"/>
                <w:szCs w:val="24"/>
              </w:rPr>
              <w:t>Понятие сервера. Классификация серверов. Принципы разделения между клиентскими и серверными частями. Типовое разделение функций</w:t>
            </w:r>
            <w:r>
              <w:rPr>
                <w:rFonts w:ascii="Times New Roman" w:hAnsi="Times New Roman"/>
                <w:sz w:val="24"/>
                <w:szCs w:val="24"/>
              </w:rPr>
              <w:t>.</w:t>
            </w:r>
          </w:p>
        </w:tc>
        <w:tc>
          <w:tcPr>
            <w:tcW w:w="549" w:type="pct"/>
            <w:vMerge w:val="restart"/>
          </w:tcPr>
          <w:p w:rsidR="002974E4" w:rsidRPr="009C2642" w:rsidRDefault="002974E4" w:rsidP="00E63A9B">
            <w:pPr>
              <w:spacing w:after="0" w:line="240" w:lineRule="auto"/>
              <w:jc w:val="center"/>
              <w:rPr>
                <w:rFonts w:ascii="Times New Roman" w:hAnsi="Times New Roman"/>
                <w:b/>
              </w:rPr>
            </w:pPr>
            <w:r>
              <w:rPr>
                <w:rFonts w:ascii="Times New Roman" w:hAnsi="Times New Roman"/>
                <w:b/>
              </w:rPr>
              <w:t>8</w:t>
            </w: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3"/>
              </w:numPr>
              <w:spacing w:after="0" w:line="240" w:lineRule="auto"/>
              <w:ind w:left="801" w:hanging="425"/>
              <w:rPr>
                <w:rFonts w:ascii="Times New Roman" w:hAnsi="Times New Roman"/>
                <w:sz w:val="24"/>
                <w:szCs w:val="24"/>
              </w:rPr>
            </w:pPr>
            <w:r w:rsidRPr="009C2642">
              <w:rPr>
                <w:rFonts w:ascii="Times New Roman" w:hAnsi="Times New Roman"/>
                <w:sz w:val="24"/>
                <w:szCs w:val="24"/>
              </w:rPr>
              <w:t>Протоколы удаленного вызова процедур. Требования к аппаратным возможностям и базовому программному обеспечению клиентов и серверов.</w:t>
            </w:r>
            <w:r>
              <w:rPr>
                <w:rFonts w:ascii="Times New Roman" w:hAnsi="Times New Roman"/>
                <w:sz w:val="24"/>
                <w:szCs w:val="24"/>
              </w:rPr>
              <w:t xml:space="preserve"> </w:t>
            </w:r>
            <w:r w:rsidRPr="009C2642">
              <w:rPr>
                <w:rFonts w:ascii="Times New Roman" w:hAnsi="Times New Roman"/>
                <w:sz w:val="24"/>
                <w:szCs w:val="24"/>
              </w:rPr>
              <w:t>Хранимые процедуры и триггеры</w:t>
            </w:r>
            <w:r>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3"/>
              </w:numPr>
              <w:spacing w:after="0" w:line="240" w:lineRule="auto"/>
              <w:ind w:left="801" w:hanging="425"/>
              <w:rPr>
                <w:rFonts w:ascii="Times New Roman" w:hAnsi="Times New Roman"/>
                <w:sz w:val="24"/>
                <w:szCs w:val="24"/>
              </w:rPr>
            </w:pPr>
            <w:r w:rsidRPr="009C2642">
              <w:rPr>
                <w:rFonts w:ascii="Times New Roman" w:hAnsi="Times New Roman"/>
                <w:sz w:val="24"/>
                <w:szCs w:val="24"/>
              </w:rPr>
              <w:t>Характеристики серверов баз данных. Механизмы доступа к базам данных</w:t>
            </w:r>
            <w:r>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3"/>
              </w:numPr>
              <w:spacing w:after="0" w:line="240" w:lineRule="auto"/>
              <w:ind w:left="801" w:hanging="425"/>
              <w:rPr>
                <w:rFonts w:ascii="Times New Roman" w:hAnsi="Times New Roman"/>
                <w:sz w:val="24"/>
                <w:szCs w:val="24"/>
              </w:rPr>
            </w:pPr>
            <w:r w:rsidRPr="009C2642">
              <w:rPr>
                <w:rFonts w:ascii="Times New Roman" w:hAnsi="Times New Roman"/>
                <w:sz w:val="24"/>
                <w:szCs w:val="24"/>
              </w:rPr>
              <w:t>Банк данных: состав, схема</w:t>
            </w:r>
            <w:r>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spacing w:after="0" w:line="240" w:lineRule="auto"/>
              <w:rPr>
                <w:rFonts w:ascii="Times New Roman" w:hAnsi="Times New Roman"/>
                <w:b/>
                <w:i/>
              </w:rPr>
            </w:pPr>
            <w:r w:rsidRPr="009C2642">
              <w:rPr>
                <w:rFonts w:ascii="Times New Roman" w:hAnsi="Times New Roman"/>
                <w:b/>
                <w:bCs/>
                <w:i/>
              </w:rPr>
              <w:t>В том числе практических занятий и лабораторных работ</w:t>
            </w:r>
          </w:p>
        </w:tc>
        <w:tc>
          <w:tcPr>
            <w:tcW w:w="549" w:type="pct"/>
          </w:tcPr>
          <w:p w:rsidR="002974E4" w:rsidRPr="009C2642" w:rsidRDefault="002974E4" w:rsidP="00E63A9B">
            <w:pPr>
              <w:spacing w:after="0" w:line="240" w:lineRule="auto"/>
              <w:jc w:val="center"/>
              <w:rPr>
                <w:rFonts w:ascii="Times New Roman" w:hAnsi="Times New Roman"/>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numPr>
                <w:ilvl w:val="0"/>
                <w:numId w:val="38"/>
              </w:numPr>
              <w:spacing w:after="0" w:line="240" w:lineRule="auto"/>
              <w:ind w:left="442" w:hanging="425"/>
              <w:rPr>
                <w:rFonts w:ascii="Times New Roman" w:hAnsi="Times New Roman"/>
              </w:rPr>
            </w:pPr>
            <w:r w:rsidRPr="009C2642">
              <w:rPr>
                <w:rFonts w:ascii="Times New Roman" w:hAnsi="Times New Roman"/>
              </w:rPr>
              <w:t>Практическая работа «Разработка технических требований к серверу баз данных»</w:t>
            </w:r>
            <w:r>
              <w:rPr>
                <w:rFonts w:ascii="Times New Roman" w:hAnsi="Times New Roman"/>
              </w:rPr>
              <w:t>.</w:t>
            </w:r>
          </w:p>
        </w:tc>
        <w:tc>
          <w:tcPr>
            <w:tcW w:w="549" w:type="pct"/>
            <w:vMerge w:val="restart"/>
          </w:tcPr>
          <w:p w:rsidR="002974E4" w:rsidRPr="009C2642" w:rsidRDefault="002974E4" w:rsidP="002974E4">
            <w:pPr>
              <w:spacing w:after="0" w:line="240" w:lineRule="auto"/>
              <w:rPr>
                <w:rFonts w:ascii="Times New Roman" w:hAnsi="Times New Roman"/>
                <w:b/>
                <w:lang w:eastAsia="en-US"/>
              </w:rPr>
            </w:pPr>
            <w:r>
              <w:rPr>
                <w:rFonts w:ascii="Times New Roman" w:hAnsi="Times New Roman"/>
                <w:b/>
                <w:lang w:eastAsia="en-US"/>
              </w:rPr>
              <w:t>10</w:t>
            </w: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numPr>
                <w:ilvl w:val="0"/>
                <w:numId w:val="38"/>
              </w:numPr>
              <w:spacing w:after="0" w:line="240" w:lineRule="auto"/>
              <w:ind w:left="408"/>
              <w:rPr>
                <w:rFonts w:ascii="Times New Roman" w:hAnsi="Times New Roman"/>
              </w:rPr>
            </w:pPr>
            <w:r w:rsidRPr="009C2642">
              <w:rPr>
                <w:rFonts w:ascii="Times New Roman" w:hAnsi="Times New Roman"/>
              </w:rPr>
              <w:t>Практическая работа «Разработка требований к корпоративной сети»</w:t>
            </w:r>
            <w:r>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numPr>
                <w:ilvl w:val="0"/>
                <w:numId w:val="38"/>
              </w:numPr>
              <w:spacing w:after="0" w:line="240" w:lineRule="auto"/>
              <w:ind w:left="408"/>
              <w:rPr>
                <w:rFonts w:ascii="Times New Roman" w:hAnsi="Times New Roman"/>
              </w:rPr>
            </w:pPr>
            <w:r w:rsidRPr="009C2642">
              <w:rPr>
                <w:rFonts w:ascii="Times New Roman" w:hAnsi="Times New Roman"/>
              </w:rPr>
              <w:t>Лабораторная работа «Конфигурирование сети»</w:t>
            </w:r>
            <w:r>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numPr>
                <w:ilvl w:val="0"/>
                <w:numId w:val="38"/>
              </w:numPr>
              <w:spacing w:after="0" w:line="240" w:lineRule="auto"/>
              <w:ind w:left="408"/>
              <w:rPr>
                <w:rFonts w:ascii="Times New Roman" w:hAnsi="Times New Roman"/>
              </w:rPr>
            </w:pPr>
            <w:r w:rsidRPr="009C2642">
              <w:rPr>
                <w:rFonts w:ascii="Times New Roman" w:hAnsi="Times New Roman"/>
              </w:rPr>
              <w:t>Практическая работа «Сравнение технических характеристик серверов»</w:t>
            </w:r>
            <w:r>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numPr>
                <w:ilvl w:val="0"/>
                <w:numId w:val="38"/>
              </w:numPr>
              <w:spacing w:after="0" w:line="240" w:lineRule="auto"/>
              <w:ind w:left="408"/>
              <w:rPr>
                <w:rFonts w:ascii="Times New Roman" w:hAnsi="Times New Roman"/>
              </w:rPr>
            </w:pPr>
            <w:r w:rsidRPr="009C2642">
              <w:rPr>
                <w:rFonts w:ascii="Times New Roman" w:hAnsi="Times New Roman"/>
              </w:rPr>
              <w:t>Практическая работа «Формирование аппаратных требований и схемы банка данных»</w:t>
            </w:r>
            <w:r>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sidRPr="002272A1">
              <w:rPr>
                <w:rFonts w:ascii="Times New Roman" w:hAnsi="Times New Roman"/>
                <w:b/>
                <w:i/>
              </w:rPr>
              <w:t>Самостоятельная работа</w:t>
            </w:r>
          </w:p>
        </w:tc>
        <w:tc>
          <w:tcPr>
            <w:tcW w:w="549" w:type="pct"/>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sidRPr="009C2642">
              <w:rPr>
                <w:rFonts w:ascii="Times New Roman" w:hAnsi="Times New Roman"/>
                <w:sz w:val="24"/>
                <w:szCs w:val="24"/>
              </w:rPr>
              <w:t>Понятие сервера. Классификация серверов. Принципы разделения между клиентскими и серверными частями. Типовое разделение функций</w:t>
            </w:r>
            <w:r>
              <w:rPr>
                <w:rFonts w:ascii="Times New Roman" w:hAnsi="Times New Roman"/>
                <w:sz w:val="24"/>
                <w:szCs w:val="24"/>
              </w:rPr>
              <w:t xml:space="preserve">. </w:t>
            </w:r>
            <w:r w:rsidRPr="009C2642">
              <w:rPr>
                <w:rFonts w:ascii="Times New Roman" w:hAnsi="Times New Roman"/>
                <w:sz w:val="24"/>
                <w:szCs w:val="24"/>
              </w:rPr>
              <w:t>Протоколы удаленного вызова процедур. Требования к аппаратным возможностям и базовому программному обеспечению клиентов и серверов.</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sidRPr="009C2642">
              <w:rPr>
                <w:rFonts w:ascii="Times New Roman" w:hAnsi="Times New Roman"/>
              </w:rPr>
              <w:t>Разработка технических требований к серверу баз данных</w:t>
            </w:r>
            <w:r>
              <w:rPr>
                <w:rFonts w:ascii="Times New Roman" w:hAnsi="Times New Roman"/>
              </w:rPr>
              <w:t xml:space="preserve">. </w:t>
            </w:r>
            <w:r w:rsidRPr="009C2642">
              <w:rPr>
                <w:rFonts w:ascii="Times New Roman" w:hAnsi="Times New Roman"/>
              </w:rPr>
              <w:t>Разработка требований к корпоративной сети</w:t>
            </w:r>
            <w:r>
              <w:rPr>
                <w:rFonts w:ascii="Times New Roman" w:hAnsi="Times New Roman"/>
              </w:rPr>
              <w:t>.</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2974E4" w:rsidRPr="009C2642" w:rsidTr="002974E4">
        <w:trPr>
          <w:trHeight w:val="313"/>
        </w:trPr>
        <w:tc>
          <w:tcPr>
            <w:tcW w:w="796" w:type="pct"/>
            <w:vMerge w:val="restart"/>
          </w:tcPr>
          <w:p w:rsidR="002974E4" w:rsidRPr="009C2642" w:rsidRDefault="002974E4" w:rsidP="00E63A9B">
            <w:pPr>
              <w:spacing w:after="0" w:line="240" w:lineRule="auto"/>
              <w:rPr>
                <w:rFonts w:ascii="Times New Roman" w:hAnsi="Times New Roman"/>
                <w:b/>
                <w:bCs/>
                <w:i/>
              </w:rPr>
            </w:pPr>
            <w:r w:rsidRPr="009C2642">
              <w:rPr>
                <w:rFonts w:ascii="Times New Roman" w:hAnsi="Times New Roman"/>
                <w:b/>
                <w:bCs/>
                <w:i/>
              </w:rPr>
              <w:t>Тема 1.3. Администрирование баз данных и серверо</w:t>
            </w:r>
            <w:r>
              <w:rPr>
                <w:rFonts w:ascii="Times New Roman" w:hAnsi="Times New Roman"/>
                <w:b/>
                <w:bCs/>
                <w:i/>
              </w:rPr>
              <w:t>в.</w:t>
            </w:r>
          </w:p>
        </w:tc>
        <w:tc>
          <w:tcPr>
            <w:tcW w:w="3655" w:type="pct"/>
            <w:gridSpan w:val="2"/>
          </w:tcPr>
          <w:p w:rsidR="002974E4" w:rsidRPr="009C2642" w:rsidRDefault="002974E4" w:rsidP="00E63A9B">
            <w:pPr>
              <w:spacing w:after="0" w:line="240" w:lineRule="auto"/>
              <w:rPr>
                <w:rFonts w:ascii="Times New Roman" w:hAnsi="Times New Roman"/>
                <w:b/>
                <w:i/>
              </w:rPr>
            </w:pPr>
            <w:r w:rsidRPr="009C2642">
              <w:rPr>
                <w:rFonts w:ascii="Times New Roman" w:hAnsi="Times New Roman"/>
                <w:b/>
                <w:bCs/>
                <w:i/>
              </w:rPr>
              <w:t xml:space="preserve">Содержание </w:t>
            </w:r>
          </w:p>
        </w:tc>
        <w:tc>
          <w:tcPr>
            <w:tcW w:w="549" w:type="pct"/>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544"/>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4"/>
              </w:numPr>
              <w:spacing w:after="0" w:line="240" w:lineRule="auto"/>
              <w:ind w:left="801" w:hanging="425"/>
              <w:rPr>
                <w:rFonts w:ascii="Times New Roman" w:hAnsi="Times New Roman"/>
                <w:sz w:val="24"/>
                <w:szCs w:val="24"/>
              </w:rPr>
            </w:pPr>
            <w:r w:rsidRPr="009C2642">
              <w:rPr>
                <w:rFonts w:ascii="Times New Roman" w:hAnsi="Times New Roman"/>
                <w:sz w:val="24"/>
                <w:szCs w:val="24"/>
              </w:rPr>
              <w:t xml:space="preserve">Технология установки и настройка сервера </w:t>
            </w:r>
            <w:proofErr w:type="spellStart"/>
            <w:r w:rsidRPr="009C2642">
              <w:rPr>
                <w:rFonts w:ascii="Times New Roman" w:hAnsi="Times New Roman"/>
                <w:sz w:val="24"/>
                <w:szCs w:val="24"/>
              </w:rPr>
              <w:t>MySQL</w:t>
            </w:r>
            <w:proofErr w:type="spellEnd"/>
            <w:r w:rsidRPr="009C2642">
              <w:rPr>
                <w:rFonts w:ascii="Times New Roman" w:hAnsi="Times New Roman"/>
                <w:sz w:val="24"/>
                <w:szCs w:val="24"/>
              </w:rPr>
              <w:t xml:space="preserve"> в операционной системе </w:t>
            </w:r>
            <w:proofErr w:type="spellStart"/>
            <w:r w:rsidRPr="009C2642">
              <w:rPr>
                <w:rFonts w:ascii="Times New Roman" w:hAnsi="Times New Roman"/>
                <w:sz w:val="24"/>
                <w:szCs w:val="24"/>
              </w:rPr>
              <w:t>Windows</w:t>
            </w:r>
            <w:proofErr w:type="spellEnd"/>
            <w:r w:rsidRPr="009C2642">
              <w:rPr>
                <w:rFonts w:ascii="Times New Roman" w:hAnsi="Times New Roman"/>
                <w:sz w:val="24"/>
                <w:szCs w:val="24"/>
              </w:rPr>
              <w:t>. Клиентские настойки, протоколирование, безопасность.</w:t>
            </w:r>
          </w:p>
        </w:tc>
        <w:tc>
          <w:tcPr>
            <w:tcW w:w="549" w:type="pct"/>
            <w:vMerge w:val="restart"/>
          </w:tcPr>
          <w:p w:rsidR="002974E4" w:rsidRPr="009C2642" w:rsidRDefault="002974E4" w:rsidP="00E63A9B">
            <w:pPr>
              <w:spacing w:after="0" w:line="240" w:lineRule="auto"/>
              <w:jc w:val="center"/>
              <w:rPr>
                <w:rFonts w:ascii="Times New Roman" w:hAnsi="Times New Roman"/>
                <w:b/>
              </w:rPr>
            </w:pPr>
            <w:r>
              <w:rPr>
                <w:rFonts w:ascii="Times New Roman" w:hAnsi="Times New Roman"/>
                <w:b/>
              </w:rPr>
              <w:t>14</w:t>
            </w:r>
          </w:p>
        </w:tc>
      </w:tr>
      <w:tr w:rsidR="002974E4" w:rsidRPr="009C2642" w:rsidTr="002974E4">
        <w:trPr>
          <w:trHeight w:val="269"/>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4"/>
              </w:numPr>
              <w:spacing w:after="0" w:line="240" w:lineRule="auto"/>
              <w:ind w:left="801" w:hanging="425"/>
              <w:rPr>
                <w:rFonts w:ascii="Times New Roman" w:hAnsi="Times New Roman"/>
                <w:sz w:val="24"/>
                <w:szCs w:val="24"/>
              </w:rPr>
            </w:pPr>
            <w:r w:rsidRPr="009C2642">
              <w:rPr>
                <w:rFonts w:ascii="Times New Roman" w:hAnsi="Times New Roman"/>
                <w:sz w:val="24"/>
                <w:szCs w:val="24"/>
              </w:rPr>
              <w:t xml:space="preserve">Технология установки и настройка сервера </w:t>
            </w:r>
            <w:proofErr w:type="spellStart"/>
            <w:r w:rsidRPr="009C2642">
              <w:rPr>
                <w:rFonts w:ascii="Times New Roman" w:hAnsi="Times New Roman"/>
                <w:sz w:val="24"/>
                <w:szCs w:val="24"/>
              </w:rPr>
              <w:t>MySQL</w:t>
            </w:r>
            <w:proofErr w:type="spellEnd"/>
            <w:r w:rsidRPr="009C2642">
              <w:rPr>
                <w:rFonts w:ascii="Times New Roman" w:hAnsi="Times New Roman"/>
                <w:sz w:val="24"/>
                <w:szCs w:val="24"/>
              </w:rPr>
              <w:t xml:space="preserve"> в операционных системах </w:t>
            </w:r>
            <w:proofErr w:type="spellStart"/>
            <w:r w:rsidRPr="009C2642">
              <w:rPr>
                <w:rFonts w:ascii="Times New Roman" w:hAnsi="Times New Roman"/>
                <w:sz w:val="24"/>
                <w:szCs w:val="24"/>
              </w:rPr>
              <w:t>Linux</w:t>
            </w:r>
            <w:proofErr w:type="spellEnd"/>
            <w:r w:rsidRPr="009C2642">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259"/>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4"/>
              </w:numPr>
              <w:spacing w:after="0" w:line="240" w:lineRule="auto"/>
              <w:ind w:left="801" w:hanging="425"/>
              <w:rPr>
                <w:rFonts w:ascii="Times New Roman" w:hAnsi="Times New Roman"/>
                <w:sz w:val="24"/>
                <w:szCs w:val="24"/>
              </w:rPr>
            </w:pPr>
            <w:r w:rsidRPr="009C2642">
              <w:rPr>
                <w:rFonts w:ascii="Times New Roman" w:hAnsi="Times New Roman"/>
                <w:sz w:val="24"/>
                <w:szCs w:val="24"/>
              </w:rPr>
              <w:t>Удаленное администрирование</w:t>
            </w:r>
            <w:r>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532"/>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4"/>
              </w:numPr>
              <w:spacing w:after="0" w:line="240" w:lineRule="auto"/>
              <w:ind w:left="801" w:hanging="425"/>
              <w:rPr>
                <w:rFonts w:ascii="Times New Roman" w:hAnsi="Times New Roman"/>
                <w:sz w:val="24"/>
                <w:szCs w:val="24"/>
              </w:rPr>
            </w:pPr>
            <w:r w:rsidRPr="009C2642">
              <w:rPr>
                <w:rFonts w:ascii="Times New Roman" w:hAnsi="Times New Roman"/>
                <w:sz w:val="24"/>
                <w:szCs w:val="24"/>
              </w:rPr>
              <w:t>Аудит базы данных. Аудиторский журнал. Установка опций, включение и отключение аудита. Очистка и уменьшение размеров журнала</w:t>
            </w:r>
            <w:r>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554"/>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4"/>
              </w:numPr>
              <w:spacing w:after="0" w:line="240" w:lineRule="auto"/>
              <w:ind w:left="801" w:hanging="425"/>
              <w:rPr>
                <w:rFonts w:ascii="Times New Roman" w:hAnsi="Times New Roman"/>
                <w:sz w:val="24"/>
                <w:szCs w:val="24"/>
              </w:rPr>
            </w:pPr>
            <w:r w:rsidRPr="009C2642">
              <w:rPr>
                <w:rFonts w:ascii="Times New Roman" w:hAnsi="Times New Roman"/>
                <w:sz w:val="24"/>
                <w:szCs w:val="24"/>
              </w:rPr>
              <w:t>Технологии создания базы данных с применением языка SQL. Добавление, удаление данных и таблиц.</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205"/>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3E5FC4" w:rsidRDefault="002974E4" w:rsidP="002974E4">
            <w:pPr>
              <w:numPr>
                <w:ilvl w:val="0"/>
                <w:numId w:val="44"/>
              </w:numPr>
              <w:spacing w:after="0" w:line="240" w:lineRule="auto"/>
              <w:ind w:left="801" w:hanging="425"/>
              <w:rPr>
                <w:rFonts w:ascii="Times New Roman" w:hAnsi="Times New Roman"/>
              </w:rPr>
            </w:pPr>
            <w:r w:rsidRPr="009C2642">
              <w:rPr>
                <w:rFonts w:ascii="Times New Roman" w:hAnsi="Times New Roman"/>
              </w:rPr>
              <w:t>Создание запросов, процедур и триггеров.</w:t>
            </w:r>
            <w:r>
              <w:rPr>
                <w:rFonts w:ascii="Times New Roman" w:hAnsi="Times New Roman"/>
              </w:rPr>
              <w:t xml:space="preserve"> </w:t>
            </w:r>
            <w:r w:rsidRPr="009C2642">
              <w:rPr>
                <w:rFonts w:ascii="Times New Roman" w:hAnsi="Times New Roman"/>
                <w:sz w:val="24"/>
                <w:szCs w:val="24"/>
              </w:rPr>
              <w:t>Динамический SQL и его операторы.</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309"/>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4"/>
              </w:numPr>
              <w:spacing w:after="0" w:line="240" w:lineRule="auto"/>
              <w:ind w:left="801" w:hanging="425"/>
              <w:rPr>
                <w:rFonts w:ascii="Times New Roman" w:hAnsi="Times New Roman"/>
                <w:sz w:val="24"/>
                <w:szCs w:val="24"/>
              </w:rPr>
            </w:pPr>
            <w:r w:rsidRPr="009C2642">
              <w:rPr>
                <w:rFonts w:ascii="Times New Roman" w:hAnsi="Times New Roman"/>
                <w:sz w:val="24"/>
                <w:szCs w:val="24"/>
              </w:rPr>
              <w:t>Особенности обработки данных в объектно-ориентированных базах данных</w:t>
            </w:r>
            <w:r>
              <w:rPr>
                <w:rFonts w:ascii="Times New Roman" w:hAnsi="Times New Roman"/>
                <w:sz w:val="24"/>
                <w:szCs w:val="24"/>
              </w:rPr>
              <w:t xml:space="preserve">. </w:t>
            </w:r>
            <w:r w:rsidRPr="009C2642">
              <w:rPr>
                <w:rFonts w:ascii="Times New Roman" w:hAnsi="Times New Roman"/>
                <w:sz w:val="24"/>
                <w:szCs w:val="24"/>
              </w:rPr>
              <w:t>Инструменты мониторинга нагрузки сервера</w:t>
            </w:r>
            <w:r>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264"/>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spacing w:after="0" w:line="240" w:lineRule="auto"/>
              <w:rPr>
                <w:rFonts w:ascii="Times New Roman" w:hAnsi="Times New Roman"/>
                <w:b/>
                <w:bCs/>
                <w:i/>
              </w:rPr>
            </w:pPr>
            <w:r w:rsidRPr="009C2642">
              <w:rPr>
                <w:rFonts w:ascii="Times New Roman" w:hAnsi="Times New Roman"/>
                <w:b/>
                <w:bCs/>
                <w:i/>
              </w:rPr>
              <w:t>В том числе практических занятий и лабораторных работ</w:t>
            </w:r>
          </w:p>
        </w:tc>
        <w:tc>
          <w:tcPr>
            <w:tcW w:w="549" w:type="pct"/>
          </w:tcPr>
          <w:p w:rsidR="002974E4" w:rsidRPr="009C2642" w:rsidRDefault="002974E4" w:rsidP="00E63A9B">
            <w:pPr>
              <w:spacing w:after="0" w:line="240" w:lineRule="auto"/>
              <w:jc w:val="center"/>
              <w:rPr>
                <w:rFonts w:ascii="Times New Roman" w:hAnsi="Times New Roman"/>
              </w:rPr>
            </w:pPr>
          </w:p>
        </w:tc>
      </w:tr>
      <w:tr w:rsidR="002974E4" w:rsidRPr="009C2642" w:rsidTr="002974E4">
        <w:trPr>
          <w:trHeight w:val="271"/>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39"/>
              </w:numPr>
              <w:spacing w:after="0" w:line="240" w:lineRule="auto"/>
              <w:ind w:left="458" w:hanging="425"/>
              <w:rPr>
                <w:rFonts w:ascii="Times New Roman" w:hAnsi="Times New Roman"/>
              </w:rPr>
            </w:pPr>
            <w:r w:rsidRPr="009C2642">
              <w:rPr>
                <w:rFonts w:ascii="Times New Roman" w:hAnsi="Times New Roman"/>
              </w:rPr>
              <w:t xml:space="preserve">Лабораторная работа «Установка и настройка сервера </w:t>
            </w:r>
            <w:proofErr w:type="spellStart"/>
            <w:r w:rsidRPr="009C2642">
              <w:rPr>
                <w:rFonts w:ascii="Times New Roman" w:hAnsi="Times New Roman"/>
              </w:rPr>
              <w:t>MySQL</w:t>
            </w:r>
            <w:proofErr w:type="spellEnd"/>
            <w:r w:rsidRPr="009C2642">
              <w:rPr>
                <w:rFonts w:ascii="Times New Roman" w:hAnsi="Times New Roman"/>
              </w:rPr>
              <w:t>»</w:t>
            </w:r>
            <w:r>
              <w:rPr>
                <w:rFonts w:ascii="Times New Roman" w:hAnsi="Times New Roman"/>
              </w:rPr>
              <w:t>.</w:t>
            </w:r>
          </w:p>
        </w:tc>
        <w:tc>
          <w:tcPr>
            <w:tcW w:w="549" w:type="pct"/>
            <w:vMerge w:val="restart"/>
          </w:tcPr>
          <w:p w:rsidR="002974E4" w:rsidRPr="009C2642" w:rsidRDefault="002974E4" w:rsidP="002974E4">
            <w:pPr>
              <w:spacing w:after="0" w:line="240" w:lineRule="auto"/>
              <w:rPr>
                <w:rFonts w:ascii="Times New Roman" w:hAnsi="Times New Roman"/>
                <w:b/>
                <w:lang w:eastAsia="en-US"/>
              </w:rPr>
            </w:pPr>
            <w:r>
              <w:rPr>
                <w:rFonts w:ascii="Times New Roman" w:hAnsi="Times New Roman"/>
                <w:b/>
                <w:lang w:eastAsia="en-US"/>
              </w:rPr>
              <w:t>14</w:t>
            </w:r>
          </w:p>
        </w:tc>
      </w:tr>
      <w:tr w:rsidR="002974E4" w:rsidRPr="009C2642" w:rsidTr="002974E4">
        <w:trPr>
          <w:trHeight w:val="289"/>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39"/>
              </w:numPr>
              <w:spacing w:after="0" w:line="240" w:lineRule="auto"/>
              <w:ind w:left="458" w:hanging="425"/>
              <w:rPr>
                <w:rFonts w:ascii="Times New Roman" w:hAnsi="Times New Roman"/>
              </w:rPr>
            </w:pPr>
            <w:r w:rsidRPr="009C2642">
              <w:rPr>
                <w:rFonts w:ascii="Times New Roman" w:hAnsi="Times New Roman"/>
              </w:rPr>
              <w:t xml:space="preserve">Лабораторная работа «Установка и настройка сервера под </w:t>
            </w:r>
            <w:r w:rsidRPr="009C2642">
              <w:rPr>
                <w:rFonts w:ascii="Times New Roman" w:hAnsi="Times New Roman"/>
                <w:lang w:val="en-US"/>
              </w:rPr>
              <w:t>UNIX</w:t>
            </w:r>
            <w:r w:rsidRPr="009C2642">
              <w:rPr>
                <w:rFonts w:ascii="Times New Roman" w:hAnsi="Times New Roman"/>
              </w:rPr>
              <w:t>»</w:t>
            </w:r>
            <w:r>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rPr>
          <w:trHeight w:val="266"/>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39"/>
              </w:numPr>
              <w:spacing w:after="0" w:line="240" w:lineRule="auto"/>
              <w:ind w:left="458" w:hanging="425"/>
              <w:rPr>
                <w:rFonts w:ascii="Times New Roman" w:hAnsi="Times New Roman"/>
              </w:rPr>
            </w:pPr>
            <w:r w:rsidRPr="009C2642">
              <w:rPr>
                <w:rFonts w:ascii="Times New Roman" w:hAnsi="Times New Roman"/>
              </w:rPr>
              <w:t>Лабораторная работа «Выполнение запросов к базе данных»</w:t>
            </w:r>
            <w:r>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rPr>
          <w:trHeight w:val="269"/>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39"/>
              </w:numPr>
              <w:spacing w:after="0" w:line="240" w:lineRule="auto"/>
              <w:ind w:left="458" w:hanging="425"/>
              <w:rPr>
                <w:rFonts w:ascii="Times New Roman" w:hAnsi="Times New Roman"/>
              </w:rPr>
            </w:pPr>
            <w:r w:rsidRPr="009C2642">
              <w:rPr>
                <w:rFonts w:ascii="Times New Roman" w:hAnsi="Times New Roman"/>
              </w:rPr>
              <w:t>Лабораторная работа «Выполнение изменений в базе данных, создание триггеров»</w:t>
            </w:r>
            <w:r>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rPr>
          <w:trHeight w:val="287"/>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39"/>
              </w:numPr>
              <w:spacing w:after="0" w:line="240" w:lineRule="auto"/>
              <w:ind w:left="458" w:hanging="425"/>
              <w:rPr>
                <w:rFonts w:ascii="Times New Roman" w:hAnsi="Times New Roman"/>
              </w:rPr>
            </w:pPr>
            <w:r w:rsidRPr="009C2642">
              <w:rPr>
                <w:rFonts w:ascii="Times New Roman" w:hAnsi="Times New Roman"/>
              </w:rPr>
              <w:t>Лабораторная работа «Создание запросов и процедур на изменение структуры базы данных»</w:t>
            </w:r>
            <w:r>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rPr>
          <w:trHeight w:val="263"/>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39"/>
              </w:numPr>
              <w:spacing w:after="0" w:line="240" w:lineRule="auto"/>
              <w:ind w:left="458" w:hanging="425"/>
              <w:rPr>
                <w:rFonts w:ascii="Times New Roman" w:hAnsi="Times New Roman"/>
              </w:rPr>
            </w:pPr>
            <w:r w:rsidRPr="009C2642">
              <w:rPr>
                <w:rFonts w:ascii="Times New Roman" w:hAnsi="Times New Roman"/>
              </w:rPr>
              <w:t>Лабораторная работа «Работа с журналом аудита базы данных</w:t>
            </w:r>
            <w:r>
              <w:rPr>
                <w:rFonts w:ascii="Times New Roman" w:hAnsi="Times New Roman"/>
              </w:rPr>
              <w:t xml:space="preserve">. </w:t>
            </w:r>
            <w:r w:rsidRPr="009C2642">
              <w:rPr>
                <w:rFonts w:ascii="Times New Roman" w:hAnsi="Times New Roman"/>
              </w:rPr>
              <w:t>Мониторинг нагрузки сервера»</w:t>
            </w:r>
            <w:r>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rPr>
          <w:trHeight w:val="277"/>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sidRPr="002272A1">
              <w:rPr>
                <w:rFonts w:ascii="Times New Roman" w:hAnsi="Times New Roman"/>
                <w:b/>
                <w:i/>
              </w:rPr>
              <w:t>Самостоятельная работа</w:t>
            </w:r>
          </w:p>
        </w:tc>
        <w:tc>
          <w:tcPr>
            <w:tcW w:w="549" w:type="pct"/>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rPr>
          <w:trHeight w:val="277"/>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sidRPr="009C2642">
              <w:rPr>
                <w:rFonts w:ascii="Times New Roman" w:hAnsi="Times New Roman"/>
                <w:sz w:val="24"/>
                <w:szCs w:val="24"/>
              </w:rPr>
              <w:t xml:space="preserve">Технология установки и настройка сервера </w:t>
            </w:r>
            <w:proofErr w:type="spellStart"/>
            <w:r w:rsidRPr="009C2642">
              <w:rPr>
                <w:rFonts w:ascii="Times New Roman" w:hAnsi="Times New Roman"/>
                <w:sz w:val="24"/>
                <w:szCs w:val="24"/>
              </w:rPr>
              <w:t>MySQL</w:t>
            </w:r>
            <w:proofErr w:type="spellEnd"/>
            <w:r w:rsidRPr="009C2642">
              <w:rPr>
                <w:rFonts w:ascii="Times New Roman" w:hAnsi="Times New Roman"/>
                <w:sz w:val="24"/>
                <w:szCs w:val="24"/>
              </w:rPr>
              <w:t xml:space="preserve"> в операционной системе </w:t>
            </w:r>
            <w:proofErr w:type="spellStart"/>
            <w:r w:rsidRPr="009C2642">
              <w:rPr>
                <w:rFonts w:ascii="Times New Roman" w:hAnsi="Times New Roman"/>
                <w:sz w:val="24"/>
                <w:szCs w:val="24"/>
              </w:rPr>
              <w:t>Windows</w:t>
            </w:r>
            <w:proofErr w:type="spellEnd"/>
            <w:r w:rsidRPr="009C2642">
              <w:rPr>
                <w:rFonts w:ascii="Times New Roman" w:hAnsi="Times New Roman"/>
                <w:sz w:val="24"/>
                <w:szCs w:val="24"/>
              </w:rPr>
              <w:t>. Клиентские настойки, протоколирование, безопасность.</w:t>
            </w:r>
            <w:r>
              <w:rPr>
                <w:rFonts w:ascii="Times New Roman" w:hAnsi="Times New Roman"/>
                <w:sz w:val="24"/>
                <w:szCs w:val="24"/>
              </w:rPr>
              <w:t xml:space="preserve"> </w:t>
            </w:r>
            <w:r w:rsidRPr="009C2642">
              <w:rPr>
                <w:rFonts w:ascii="Times New Roman" w:hAnsi="Times New Roman"/>
                <w:sz w:val="24"/>
                <w:szCs w:val="24"/>
              </w:rPr>
              <w:t xml:space="preserve">Технология установки и настройка сервера </w:t>
            </w:r>
            <w:proofErr w:type="spellStart"/>
            <w:r w:rsidRPr="009C2642">
              <w:rPr>
                <w:rFonts w:ascii="Times New Roman" w:hAnsi="Times New Roman"/>
                <w:sz w:val="24"/>
                <w:szCs w:val="24"/>
              </w:rPr>
              <w:t>MySQL</w:t>
            </w:r>
            <w:proofErr w:type="spellEnd"/>
            <w:r w:rsidRPr="009C2642">
              <w:rPr>
                <w:rFonts w:ascii="Times New Roman" w:hAnsi="Times New Roman"/>
                <w:sz w:val="24"/>
                <w:szCs w:val="24"/>
              </w:rPr>
              <w:t xml:space="preserve"> в операционных системах </w:t>
            </w:r>
            <w:proofErr w:type="spellStart"/>
            <w:r w:rsidRPr="009C2642">
              <w:rPr>
                <w:rFonts w:ascii="Times New Roman" w:hAnsi="Times New Roman"/>
                <w:sz w:val="24"/>
                <w:szCs w:val="24"/>
              </w:rPr>
              <w:t>Linux</w:t>
            </w:r>
            <w:proofErr w:type="spellEnd"/>
            <w:r w:rsidRPr="009C2642">
              <w:rPr>
                <w:rFonts w:ascii="Times New Roman" w:hAnsi="Times New Roman"/>
                <w:sz w:val="24"/>
                <w:szCs w:val="24"/>
              </w:rPr>
              <w:t>.</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2974E4" w:rsidRPr="009C2642" w:rsidTr="002974E4">
        <w:trPr>
          <w:trHeight w:val="277"/>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Pr>
                <w:rFonts w:ascii="Times New Roman" w:hAnsi="Times New Roman"/>
                <w:bCs/>
              </w:rPr>
              <w:t>Подготовка к дифференцированному зачету по МДК</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3E5FC4" w:rsidRPr="003E5FC4" w:rsidTr="002272A1">
        <w:tc>
          <w:tcPr>
            <w:tcW w:w="4451" w:type="pct"/>
            <w:gridSpan w:val="3"/>
          </w:tcPr>
          <w:p w:rsidR="003E5FC4" w:rsidRPr="003E5FC4" w:rsidRDefault="003E5FC4" w:rsidP="00E63A9B">
            <w:pPr>
              <w:spacing w:after="0" w:line="240" w:lineRule="auto"/>
              <w:rPr>
                <w:rFonts w:ascii="Times New Roman" w:hAnsi="Times New Roman"/>
                <w:bCs/>
              </w:rPr>
            </w:pPr>
            <w:r>
              <w:rPr>
                <w:rFonts w:ascii="Times New Roman" w:hAnsi="Times New Roman"/>
                <w:bCs/>
              </w:rPr>
              <w:t>Дифференцированный зачет по МДК.05.01</w:t>
            </w:r>
          </w:p>
        </w:tc>
        <w:tc>
          <w:tcPr>
            <w:tcW w:w="549" w:type="pct"/>
          </w:tcPr>
          <w:p w:rsidR="003E5FC4" w:rsidRPr="003E5FC4" w:rsidRDefault="003E5FC4" w:rsidP="00E63A9B">
            <w:pPr>
              <w:spacing w:after="0" w:line="240" w:lineRule="auto"/>
              <w:jc w:val="center"/>
              <w:rPr>
                <w:rFonts w:ascii="Times New Roman" w:hAnsi="Times New Roman"/>
              </w:rPr>
            </w:pPr>
            <w:r>
              <w:rPr>
                <w:rFonts w:ascii="Times New Roman" w:hAnsi="Times New Roman"/>
              </w:rPr>
              <w:t>2</w:t>
            </w:r>
          </w:p>
        </w:tc>
      </w:tr>
      <w:tr w:rsidR="003E5FC4" w:rsidRPr="009C2642" w:rsidTr="002272A1">
        <w:tc>
          <w:tcPr>
            <w:tcW w:w="4451" w:type="pct"/>
            <w:gridSpan w:val="3"/>
          </w:tcPr>
          <w:p w:rsidR="003E5FC4" w:rsidRPr="009C2642" w:rsidRDefault="003E5FC4" w:rsidP="00E63A9B">
            <w:pPr>
              <w:spacing w:after="0" w:line="240" w:lineRule="auto"/>
              <w:rPr>
                <w:rFonts w:ascii="Times New Roman" w:hAnsi="Times New Roman"/>
                <w:b/>
                <w:bCs/>
                <w:i/>
              </w:rPr>
            </w:pPr>
            <w:r w:rsidRPr="009C2642">
              <w:rPr>
                <w:rFonts w:ascii="Times New Roman" w:hAnsi="Times New Roman"/>
                <w:b/>
                <w:bCs/>
                <w:i/>
              </w:rPr>
              <w:t>Раздел 2. Обеспечение качества и сертификация информационных систем</w:t>
            </w:r>
          </w:p>
        </w:tc>
        <w:tc>
          <w:tcPr>
            <w:tcW w:w="549" w:type="pct"/>
          </w:tcPr>
          <w:p w:rsidR="003E5FC4" w:rsidRPr="009C2642" w:rsidRDefault="003E5FC4" w:rsidP="00E63A9B">
            <w:pPr>
              <w:spacing w:after="0" w:line="240" w:lineRule="auto"/>
              <w:jc w:val="center"/>
              <w:rPr>
                <w:rFonts w:ascii="Times New Roman" w:hAnsi="Times New Roman"/>
                <w:b/>
              </w:rPr>
            </w:pPr>
            <w:r w:rsidRPr="009C2642">
              <w:rPr>
                <w:rFonts w:ascii="Times New Roman" w:hAnsi="Times New Roman"/>
                <w:b/>
              </w:rPr>
              <w:t>40</w:t>
            </w:r>
          </w:p>
        </w:tc>
      </w:tr>
      <w:tr w:rsidR="003E5FC4" w:rsidRPr="009C2642" w:rsidTr="002272A1">
        <w:trPr>
          <w:trHeight w:val="277"/>
        </w:trPr>
        <w:tc>
          <w:tcPr>
            <w:tcW w:w="4451" w:type="pct"/>
            <w:gridSpan w:val="3"/>
          </w:tcPr>
          <w:p w:rsidR="003E5FC4" w:rsidRPr="009C2642" w:rsidRDefault="003E5FC4" w:rsidP="00E63A9B">
            <w:pPr>
              <w:spacing w:after="0" w:line="240" w:lineRule="auto"/>
              <w:rPr>
                <w:rFonts w:ascii="Times New Roman" w:hAnsi="Times New Roman"/>
                <w:b/>
                <w:bCs/>
                <w:i/>
              </w:rPr>
            </w:pPr>
            <w:r w:rsidRPr="009C2642">
              <w:rPr>
                <w:rFonts w:ascii="Times New Roman" w:hAnsi="Times New Roman"/>
                <w:b/>
                <w:bCs/>
                <w:i/>
              </w:rPr>
              <w:t>МДК.0</w:t>
            </w:r>
            <w:r>
              <w:rPr>
                <w:rFonts w:ascii="Times New Roman" w:hAnsi="Times New Roman"/>
                <w:b/>
                <w:bCs/>
                <w:i/>
              </w:rPr>
              <w:t>5</w:t>
            </w:r>
            <w:r w:rsidRPr="009C2642">
              <w:rPr>
                <w:rFonts w:ascii="Times New Roman" w:hAnsi="Times New Roman"/>
                <w:b/>
                <w:bCs/>
                <w:i/>
              </w:rPr>
              <w:t>.02 Сертификация информационных систем</w:t>
            </w:r>
          </w:p>
          <w:p w:rsidR="003E5FC4" w:rsidRPr="009C2642" w:rsidRDefault="003E5FC4" w:rsidP="00E63A9B">
            <w:pPr>
              <w:spacing w:after="0" w:line="240" w:lineRule="auto"/>
              <w:rPr>
                <w:rFonts w:ascii="Times New Roman" w:hAnsi="Times New Roman"/>
                <w:b/>
                <w:bCs/>
                <w:i/>
              </w:rPr>
            </w:pPr>
          </w:p>
        </w:tc>
        <w:tc>
          <w:tcPr>
            <w:tcW w:w="549" w:type="pct"/>
          </w:tcPr>
          <w:p w:rsidR="003E5FC4" w:rsidRPr="009C2642" w:rsidRDefault="003E5FC4" w:rsidP="00E63A9B">
            <w:pPr>
              <w:spacing w:after="0" w:line="240" w:lineRule="auto"/>
              <w:jc w:val="center"/>
              <w:rPr>
                <w:rFonts w:ascii="Times New Roman" w:hAnsi="Times New Roman"/>
                <w:b/>
              </w:rPr>
            </w:pPr>
            <w:r w:rsidRPr="009C2642">
              <w:rPr>
                <w:rFonts w:ascii="Times New Roman" w:hAnsi="Times New Roman"/>
                <w:b/>
              </w:rPr>
              <w:t>40</w:t>
            </w:r>
          </w:p>
        </w:tc>
      </w:tr>
      <w:tr w:rsidR="003E5FC4" w:rsidRPr="009C2642" w:rsidTr="002974E4">
        <w:tc>
          <w:tcPr>
            <w:tcW w:w="796" w:type="pct"/>
            <w:vMerge w:val="restart"/>
          </w:tcPr>
          <w:p w:rsidR="003E5FC4" w:rsidRPr="009C2642" w:rsidRDefault="003E5FC4" w:rsidP="00E63A9B">
            <w:pPr>
              <w:spacing w:after="0" w:line="240" w:lineRule="auto"/>
              <w:rPr>
                <w:rFonts w:ascii="Times New Roman" w:hAnsi="Times New Roman"/>
                <w:b/>
                <w:bCs/>
                <w:i/>
              </w:rPr>
            </w:pPr>
            <w:r w:rsidRPr="009C2642">
              <w:rPr>
                <w:rFonts w:ascii="Times New Roman" w:hAnsi="Times New Roman"/>
                <w:b/>
                <w:bCs/>
                <w:i/>
              </w:rPr>
              <w:lastRenderedPageBreak/>
              <w:t>Тема 2.1. Защита и сохранность информации баз данных</w:t>
            </w:r>
            <w:r w:rsidR="002974E4">
              <w:rPr>
                <w:rFonts w:ascii="Times New Roman" w:hAnsi="Times New Roman"/>
                <w:b/>
                <w:bCs/>
                <w:i/>
              </w:rPr>
              <w:t>.</w:t>
            </w:r>
          </w:p>
          <w:p w:rsidR="003E5FC4" w:rsidRPr="009C2642" w:rsidRDefault="003E5FC4" w:rsidP="00E63A9B">
            <w:pPr>
              <w:spacing w:after="0" w:line="240" w:lineRule="auto"/>
              <w:rPr>
                <w:rFonts w:ascii="Times New Roman" w:hAnsi="Times New Roman"/>
                <w:b/>
                <w:bCs/>
                <w:i/>
              </w:rPr>
            </w:pPr>
          </w:p>
        </w:tc>
        <w:tc>
          <w:tcPr>
            <w:tcW w:w="3655" w:type="pct"/>
            <w:gridSpan w:val="2"/>
          </w:tcPr>
          <w:p w:rsidR="003E5FC4" w:rsidRPr="009C2642" w:rsidRDefault="003E5FC4" w:rsidP="00E63A9B">
            <w:pPr>
              <w:spacing w:after="0" w:line="240" w:lineRule="auto"/>
              <w:rPr>
                <w:rFonts w:ascii="Times New Roman" w:hAnsi="Times New Roman"/>
                <w:b/>
              </w:rPr>
            </w:pPr>
            <w:r w:rsidRPr="009C2642">
              <w:rPr>
                <w:rFonts w:ascii="Times New Roman" w:hAnsi="Times New Roman"/>
                <w:b/>
                <w:bCs/>
              </w:rPr>
              <w:t xml:space="preserve">Содержание </w:t>
            </w:r>
          </w:p>
        </w:tc>
        <w:tc>
          <w:tcPr>
            <w:tcW w:w="549" w:type="pct"/>
          </w:tcPr>
          <w:p w:rsidR="003E5FC4" w:rsidRPr="009C2642" w:rsidRDefault="003E5FC4"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5"/>
              </w:numPr>
              <w:spacing w:after="0" w:line="240" w:lineRule="auto"/>
              <w:rPr>
                <w:rFonts w:ascii="Times New Roman" w:hAnsi="Times New Roman"/>
              </w:rPr>
            </w:pPr>
            <w:r w:rsidRPr="009C2642">
              <w:rPr>
                <w:rFonts w:ascii="Times New Roman" w:hAnsi="Times New Roman"/>
              </w:rPr>
              <w:t>Законодательство Российской Федерации в области защиты информации. Требования безопасности к серверам баз данных. Классы защиты</w:t>
            </w:r>
            <w:r>
              <w:rPr>
                <w:rFonts w:ascii="Times New Roman" w:hAnsi="Times New Roman"/>
              </w:rPr>
              <w:t>.</w:t>
            </w:r>
          </w:p>
        </w:tc>
        <w:tc>
          <w:tcPr>
            <w:tcW w:w="549" w:type="pct"/>
            <w:vMerge w:val="restart"/>
          </w:tcPr>
          <w:p w:rsidR="00E80A92" w:rsidRPr="009C2642" w:rsidRDefault="00E80A92" w:rsidP="00E63A9B">
            <w:pPr>
              <w:spacing w:after="0" w:line="240" w:lineRule="auto"/>
              <w:jc w:val="center"/>
              <w:rPr>
                <w:rFonts w:ascii="Times New Roman" w:hAnsi="Times New Roman"/>
                <w:b/>
              </w:rPr>
            </w:pPr>
            <w:r>
              <w:rPr>
                <w:rFonts w:ascii="Times New Roman" w:hAnsi="Times New Roman"/>
                <w:b/>
              </w:rPr>
              <w:t>12</w:t>
            </w: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5"/>
              </w:numPr>
              <w:spacing w:after="0" w:line="240" w:lineRule="auto"/>
              <w:rPr>
                <w:rFonts w:ascii="Times New Roman" w:hAnsi="Times New Roman"/>
              </w:rPr>
            </w:pPr>
            <w:r w:rsidRPr="009C2642">
              <w:rPr>
                <w:rFonts w:ascii="Times New Roman" w:hAnsi="Times New Roman"/>
              </w:rPr>
              <w:t>Основные группы методов противодействия угрозам безопасности в корпоративных сетях</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5"/>
              </w:numPr>
              <w:spacing w:after="0" w:line="240" w:lineRule="auto"/>
              <w:rPr>
                <w:rFonts w:ascii="Times New Roman" w:hAnsi="Times New Roman"/>
              </w:rPr>
            </w:pPr>
            <w:r w:rsidRPr="009C2642">
              <w:rPr>
                <w:rFonts w:ascii="Times New Roman" w:hAnsi="Times New Roman"/>
              </w:rPr>
              <w:t>Программно-аппаратные методы защиты процесса обработки и передачи информации. Политика безопасности, настройка политики безопасности</w:t>
            </w:r>
            <w:r>
              <w:rPr>
                <w:rFonts w:ascii="Times New Roman" w:hAnsi="Times New Roman"/>
              </w:rPr>
              <w:t>.</w:t>
            </w:r>
            <w:r w:rsidRPr="009C2642">
              <w:rPr>
                <w:rFonts w:ascii="Times New Roman" w:hAnsi="Times New Roman"/>
              </w:rPr>
              <w:t xml:space="preserve"> Виды неисправностей систем хранения данных</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5"/>
              </w:numPr>
              <w:spacing w:after="0" w:line="240" w:lineRule="auto"/>
              <w:rPr>
                <w:rFonts w:ascii="Times New Roman" w:hAnsi="Times New Roman"/>
              </w:rPr>
            </w:pPr>
            <w:r w:rsidRPr="009C2642">
              <w:rPr>
                <w:rFonts w:ascii="Times New Roman" w:hAnsi="Times New Roman"/>
              </w:rPr>
              <w:t>Резервное копирование: цели, методы, концепции, планирование, роль журнала транзакций. Виды резервных копий</w:t>
            </w:r>
            <w:r>
              <w:rPr>
                <w:rFonts w:ascii="Times New Roman" w:hAnsi="Times New Roman"/>
              </w:rPr>
              <w:t>.</w:t>
            </w:r>
            <w:r w:rsidRPr="009C2642">
              <w:rPr>
                <w:rFonts w:ascii="Times New Roman" w:hAnsi="Times New Roman"/>
              </w:rPr>
              <w:t xml:space="preserve"> Утилиты резервного копирования</w:t>
            </w:r>
            <w:r>
              <w:rPr>
                <w:rFonts w:ascii="Times New Roman" w:hAnsi="Times New Roman"/>
              </w:rPr>
              <w:t>.</w:t>
            </w:r>
            <w:r w:rsidRPr="009C2642">
              <w:rPr>
                <w:rFonts w:ascii="Times New Roman" w:hAnsi="Times New Roman"/>
              </w:rPr>
              <w:t xml:space="preserve"> Восстановление базы данных: основные алгоритмы и этапы</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5"/>
              </w:numPr>
              <w:spacing w:after="0" w:line="240" w:lineRule="auto"/>
              <w:rPr>
                <w:rFonts w:ascii="Times New Roman" w:hAnsi="Times New Roman"/>
              </w:rPr>
            </w:pPr>
            <w:r w:rsidRPr="009C2642">
              <w:rPr>
                <w:rFonts w:ascii="Times New Roman" w:hAnsi="Times New Roman"/>
              </w:rPr>
              <w:t>Восстановление носителей. Воссоздание утраченных файлов. Полное восстановление. Неполное восстановление</w:t>
            </w:r>
            <w:r>
              <w:rPr>
                <w:rFonts w:ascii="Times New Roman" w:hAnsi="Times New Roman"/>
              </w:rPr>
              <w:t>.</w:t>
            </w:r>
            <w:r w:rsidRPr="009C2642">
              <w:rPr>
                <w:rFonts w:ascii="Times New Roman" w:hAnsi="Times New Roman"/>
              </w:rPr>
              <w:t xml:space="preserve"> Мониторинг активности и блокирование</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5"/>
              </w:numPr>
              <w:spacing w:after="0" w:line="240" w:lineRule="auto"/>
              <w:rPr>
                <w:rFonts w:ascii="Times New Roman" w:hAnsi="Times New Roman"/>
              </w:rPr>
            </w:pPr>
            <w:r w:rsidRPr="009C2642">
              <w:rPr>
                <w:rFonts w:ascii="Times New Roman" w:hAnsi="Times New Roman"/>
              </w:rPr>
              <w:t>Автоматизированные средства аудита</w:t>
            </w:r>
            <w:r>
              <w:rPr>
                <w:rFonts w:ascii="Times New Roman" w:hAnsi="Times New Roman"/>
              </w:rPr>
              <w:t>.</w:t>
            </w:r>
            <w:r w:rsidRPr="009C2642">
              <w:rPr>
                <w:rFonts w:ascii="Times New Roman" w:hAnsi="Times New Roman"/>
              </w:rPr>
              <w:t xml:space="preserve"> Брандмауэры</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3E5FC4" w:rsidRPr="009C2642" w:rsidTr="002974E4">
        <w:tc>
          <w:tcPr>
            <w:tcW w:w="796" w:type="pct"/>
            <w:vMerge/>
          </w:tcPr>
          <w:p w:rsidR="003E5FC4" w:rsidRPr="009C2642" w:rsidRDefault="003E5FC4" w:rsidP="00E63A9B">
            <w:pPr>
              <w:spacing w:after="0" w:line="240" w:lineRule="auto"/>
              <w:rPr>
                <w:rFonts w:ascii="Times New Roman" w:hAnsi="Times New Roman"/>
                <w:b/>
                <w:bCs/>
                <w:i/>
              </w:rPr>
            </w:pPr>
          </w:p>
        </w:tc>
        <w:tc>
          <w:tcPr>
            <w:tcW w:w="3655" w:type="pct"/>
            <w:gridSpan w:val="2"/>
          </w:tcPr>
          <w:p w:rsidR="003E5FC4" w:rsidRPr="009C2642" w:rsidRDefault="003E5FC4" w:rsidP="00E63A9B">
            <w:pPr>
              <w:spacing w:after="0" w:line="240" w:lineRule="auto"/>
              <w:rPr>
                <w:rFonts w:ascii="Times New Roman" w:hAnsi="Times New Roman"/>
                <w:b/>
              </w:rPr>
            </w:pPr>
            <w:r w:rsidRPr="009C2642">
              <w:rPr>
                <w:rFonts w:ascii="Times New Roman" w:hAnsi="Times New Roman"/>
                <w:b/>
                <w:bCs/>
              </w:rPr>
              <w:t>В том числе практических занятий и лабораторных работ</w:t>
            </w:r>
          </w:p>
        </w:tc>
        <w:tc>
          <w:tcPr>
            <w:tcW w:w="549" w:type="pct"/>
          </w:tcPr>
          <w:p w:rsidR="003E5FC4" w:rsidRPr="009C2642" w:rsidRDefault="003E5FC4" w:rsidP="00E80A92">
            <w:pPr>
              <w:spacing w:after="0" w:line="240" w:lineRule="auto"/>
              <w:rPr>
                <w:rFonts w:ascii="Times New Roman" w:hAnsi="Times New Roman"/>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80A92">
            <w:pPr>
              <w:numPr>
                <w:ilvl w:val="0"/>
                <w:numId w:val="40"/>
              </w:numPr>
              <w:spacing w:after="0" w:line="240" w:lineRule="auto"/>
              <w:ind w:left="458" w:hanging="425"/>
              <w:rPr>
                <w:rFonts w:ascii="Times New Roman" w:hAnsi="Times New Roman"/>
              </w:rPr>
            </w:pPr>
            <w:r w:rsidRPr="009C2642">
              <w:rPr>
                <w:rFonts w:ascii="Times New Roman" w:hAnsi="Times New Roman"/>
              </w:rPr>
              <w:t>Лабораторная работа «Настройка политики безопасности</w:t>
            </w:r>
            <w:r>
              <w:rPr>
                <w:rFonts w:ascii="Times New Roman" w:hAnsi="Times New Roman"/>
              </w:rPr>
              <w:t xml:space="preserve">. </w:t>
            </w:r>
            <w:r w:rsidRPr="009C2642">
              <w:rPr>
                <w:rFonts w:ascii="Times New Roman" w:hAnsi="Times New Roman"/>
              </w:rPr>
              <w:t>Создание резервных копий базы данных»</w:t>
            </w:r>
            <w:r>
              <w:rPr>
                <w:rFonts w:ascii="Times New Roman" w:hAnsi="Times New Roman"/>
              </w:rPr>
              <w:t>.</w:t>
            </w:r>
          </w:p>
        </w:tc>
        <w:tc>
          <w:tcPr>
            <w:tcW w:w="549" w:type="pct"/>
            <w:vMerge w:val="restart"/>
          </w:tcPr>
          <w:p w:rsidR="00E80A92" w:rsidRPr="009C2642" w:rsidRDefault="00E80A92" w:rsidP="00E80A92">
            <w:pPr>
              <w:spacing w:after="0" w:line="240" w:lineRule="auto"/>
              <w:rPr>
                <w:rFonts w:ascii="Times New Roman" w:hAnsi="Times New Roman"/>
                <w:b/>
              </w:rPr>
            </w:pPr>
            <w:r>
              <w:rPr>
                <w:rFonts w:ascii="Times New Roman" w:hAnsi="Times New Roman"/>
                <w:b/>
              </w:rPr>
              <w:t>8</w:t>
            </w: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80A92">
            <w:pPr>
              <w:numPr>
                <w:ilvl w:val="0"/>
                <w:numId w:val="40"/>
              </w:numPr>
              <w:spacing w:after="0" w:line="240" w:lineRule="auto"/>
              <w:ind w:left="458" w:hanging="425"/>
              <w:rPr>
                <w:rFonts w:ascii="Times New Roman" w:hAnsi="Times New Roman"/>
              </w:rPr>
            </w:pPr>
            <w:r w:rsidRPr="009C2642">
              <w:rPr>
                <w:rFonts w:ascii="Times New Roman" w:hAnsi="Times New Roman"/>
              </w:rPr>
              <w:t>Лабораторная работа «Восстановление базы данных</w:t>
            </w:r>
            <w:r>
              <w:rPr>
                <w:rFonts w:ascii="Times New Roman" w:hAnsi="Times New Roman"/>
              </w:rPr>
              <w:t>.</w:t>
            </w:r>
            <w:r w:rsidRPr="009C2642">
              <w:rPr>
                <w:rFonts w:ascii="Times New Roman" w:hAnsi="Times New Roman"/>
              </w:rPr>
              <w:t xml:space="preserve"> Восстановление носителей информации»</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lang w:eastAsia="en-US"/>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80A92">
            <w:pPr>
              <w:numPr>
                <w:ilvl w:val="0"/>
                <w:numId w:val="40"/>
              </w:numPr>
              <w:spacing w:after="0" w:line="240" w:lineRule="auto"/>
              <w:ind w:left="458" w:hanging="425"/>
              <w:rPr>
                <w:rFonts w:ascii="Times New Roman" w:hAnsi="Times New Roman"/>
              </w:rPr>
            </w:pPr>
            <w:r w:rsidRPr="009C2642">
              <w:rPr>
                <w:rFonts w:ascii="Times New Roman" w:hAnsi="Times New Roman"/>
              </w:rPr>
              <w:t>Лабораторная работа «Восстановление удаленных файлов</w:t>
            </w:r>
            <w:r>
              <w:rPr>
                <w:rFonts w:ascii="Times New Roman" w:hAnsi="Times New Roman"/>
              </w:rPr>
              <w:t>.</w:t>
            </w:r>
            <w:r w:rsidRPr="009C2642">
              <w:rPr>
                <w:rFonts w:ascii="Times New Roman" w:hAnsi="Times New Roman"/>
              </w:rPr>
              <w:t xml:space="preserve"> Мониторинг активности портов»</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lang w:eastAsia="en-US"/>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80A92">
            <w:pPr>
              <w:numPr>
                <w:ilvl w:val="0"/>
                <w:numId w:val="40"/>
              </w:numPr>
              <w:spacing w:after="0" w:line="240" w:lineRule="auto"/>
              <w:ind w:left="458" w:hanging="425"/>
              <w:rPr>
                <w:rFonts w:ascii="Times New Roman" w:hAnsi="Times New Roman"/>
              </w:rPr>
            </w:pPr>
            <w:r w:rsidRPr="009C2642">
              <w:rPr>
                <w:rFonts w:ascii="Times New Roman" w:hAnsi="Times New Roman"/>
              </w:rPr>
              <w:t>Лабораторная работа «Блокирование портов»</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2974E4" w:rsidRPr="009C2642" w:rsidTr="002974E4">
        <w:tc>
          <w:tcPr>
            <w:tcW w:w="796" w:type="pct"/>
            <w:vMerge w:val="restart"/>
          </w:tcPr>
          <w:p w:rsidR="002974E4" w:rsidRPr="009C2642" w:rsidRDefault="002974E4" w:rsidP="00E63A9B">
            <w:pPr>
              <w:spacing w:after="0" w:line="240" w:lineRule="auto"/>
              <w:rPr>
                <w:rFonts w:ascii="Times New Roman" w:hAnsi="Times New Roman"/>
                <w:b/>
                <w:bCs/>
                <w:i/>
              </w:rPr>
            </w:pPr>
            <w:r w:rsidRPr="009C2642">
              <w:rPr>
                <w:rFonts w:ascii="Times New Roman" w:hAnsi="Times New Roman"/>
                <w:b/>
                <w:bCs/>
                <w:i/>
              </w:rPr>
              <w:t>Тема 2.2 Сертификация информационных систем</w:t>
            </w:r>
            <w:r>
              <w:rPr>
                <w:rFonts w:ascii="Times New Roman" w:hAnsi="Times New Roman"/>
                <w:b/>
                <w:bCs/>
                <w:i/>
              </w:rPr>
              <w:t>.</w:t>
            </w:r>
          </w:p>
        </w:tc>
        <w:tc>
          <w:tcPr>
            <w:tcW w:w="3655" w:type="pct"/>
            <w:gridSpan w:val="2"/>
          </w:tcPr>
          <w:p w:rsidR="002974E4" w:rsidRPr="009C2642" w:rsidRDefault="002974E4" w:rsidP="00E63A9B">
            <w:pPr>
              <w:spacing w:after="0" w:line="240" w:lineRule="auto"/>
              <w:rPr>
                <w:rFonts w:ascii="Times New Roman" w:hAnsi="Times New Roman"/>
                <w:b/>
              </w:rPr>
            </w:pPr>
            <w:r w:rsidRPr="009C2642">
              <w:rPr>
                <w:rFonts w:ascii="Times New Roman" w:hAnsi="Times New Roman"/>
                <w:b/>
                <w:bCs/>
              </w:rPr>
              <w:t xml:space="preserve">Содержание </w:t>
            </w:r>
          </w:p>
        </w:tc>
        <w:tc>
          <w:tcPr>
            <w:tcW w:w="549" w:type="pct"/>
          </w:tcPr>
          <w:p w:rsidR="002974E4" w:rsidRPr="009C2642" w:rsidRDefault="002974E4"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6"/>
              </w:numPr>
              <w:spacing w:after="0" w:line="240" w:lineRule="auto"/>
              <w:rPr>
                <w:rFonts w:ascii="Times New Roman" w:hAnsi="Times New Roman"/>
                <w:sz w:val="24"/>
                <w:szCs w:val="24"/>
              </w:rPr>
            </w:pPr>
            <w:r w:rsidRPr="009C2642">
              <w:rPr>
                <w:rFonts w:ascii="Times New Roman" w:hAnsi="Times New Roman"/>
                <w:sz w:val="24"/>
                <w:szCs w:val="24"/>
              </w:rPr>
              <w:t>Уровни качества программной продукции</w:t>
            </w:r>
            <w:r>
              <w:rPr>
                <w:rFonts w:ascii="Times New Roman" w:hAnsi="Times New Roman"/>
                <w:sz w:val="24"/>
                <w:szCs w:val="24"/>
              </w:rPr>
              <w:t xml:space="preserve">. </w:t>
            </w:r>
            <w:r w:rsidRPr="009C2642">
              <w:rPr>
                <w:rFonts w:ascii="Times New Roman" w:hAnsi="Times New Roman"/>
                <w:sz w:val="24"/>
                <w:szCs w:val="24"/>
              </w:rPr>
              <w:t>Требования к конфигурации серверного оборудования и локальных сетей. Оформление требований. Техническое задание.</w:t>
            </w:r>
          </w:p>
        </w:tc>
        <w:tc>
          <w:tcPr>
            <w:tcW w:w="549" w:type="pct"/>
            <w:vMerge w:val="restart"/>
          </w:tcPr>
          <w:p w:rsidR="00E80A92" w:rsidRPr="009C2642" w:rsidRDefault="00E80A92" w:rsidP="00E63A9B">
            <w:pPr>
              <w:spacing w:after="0" w:line="240" w:lineRule="auto"/>
              <w:jc w:val="center"/>
              <w:rPr>
                <w:rFonts w:ascii="Times New Roman" w:hAnsi="Times New Roman"/>
                <w:b/>
              </w:rPr>
            </w:pPr>
            <w:r>
              <w:rPr>
                <w:rFonts w:ascii="Times New Roman" w:hAnsi="Times New Roman"/>
                <w:b/>
              </w:rPr>
              <w:t>8</w:t>
            </w: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6"/>
              </w:numPr>
              <w:spacing w:after="0" w:line="240" w:lineRule="auto"/>
              <w:rPr>
                <w:rFonts w:ascii="Times New Roman" w:hAnsi="Times New Roman"/>
                <w:sz w:val="24"/>
                <w:szCs w:val="24"/>
              </w:rPr>
            </w:pPr>
            <w:r w:rsidRPr="009C2642">
              <w:rPr>
                <w:rFonts w:ascii="Times New Roman" w:hAnsi="Times New Roman"/>
                <w:sz w:val="24"/>
                <w:szCs w:val="24"/>
              </w:rPr>
              <w:t>Объекты информатизации, требующие обязательной сертификации программных средств и обеспечения</w:t>
            </w:r>
            <w:r>
              <w:rPr>
                <w:rFonts w:ascii="Times New Roman" w:hAnsi="Times New Roman"/>
                <w:sz w:val="24"/>
                <w:szCs w:val="24"/>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6"/>
              </w:numPr>
              <w:spacing w:after="0" w:line="240" w:lineRule="auto"/>
              <w:rPr>
                <w:rFonts w:ascii="Times New Roman" w:hAnsi="Times New Roman"/>
                <w:sz w:val="24"/>
                <w:szCs w:val="24"/>
              </w:rPr>
            </w:pPr>
            <w:r w:rsidRPr="009C2642">
              <w:rPr>
                <w:rFonts w:ascii="Times New Roman" w:hAnsi="Times New Roman"/>
                <w:sz w:val="24"/>
                <w:szCs w:val="24"/>
              </w:rPr>
              <w:t>Сертификаты безопасности: виды, функции, срок действия. Проверка наличия сертификата безопасности</w:t>
            </w:r>
            <w:r>
              <w:rPr>
                <w:rFonts w:ascii="Times New Roman" w:hAnsi="Times New Roman"/>
                <w:sz w:val="24"/>
                <w:szCs w:val="24"/>
              </w:rPr>
              <w:t>.</w:t>
            </w:r>
            <w:r w:rsidRPr="009C2642">
              <w:rPr>
                <w:rFonts w:ascii="Times New Roman" w:hAnsi="Times New Roman"/>
                <w:sz w:val="24"/>
                <w:szCs w:val="24"/>
              </w:rPr>
              <w:t xml:space="preserve"> Платформы и центры сертификации. Сертификат разработчика. Процесс подписи и проверки кода.</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6"/>
              </w:numPr>
              <w:spacing w:after="0" w:line="240" w:lineRule="auto"/>
              <w:rPr>
                <w:rFonts w:ascii="Times New Roman" w:hAnsi="Times New Roman"/>
                <w:sz w:val="24"/>
                <w:szCs w:val="24"/>
              </w:rPr>
            </w:pPr>
            <w:r w:rsidRPr="009C2642">
              <w:rPr>
                <w:rFonts w:ascii="Times New Roman" w:hAnsi="Times New Roman"/>
                <w:sz w:val="24"/>
                <w:szCs w:val="24"/>
              </w:rPr>
              <w:t>Системы сертификации. Процедура сертификации. SSL сертификат: содержание, формирование запроса, проверка данных с помощью сервисов</w:t>
            </w:r>
            <w:r>
              <w:rPr>
                <w:rFonts w:ascii="Times New Roman" w:hAnsi="Times New Roman"/>
                <w:sz w:val="24"/>
                <w:szCs w:val="24"/>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spacing w:after="0" w:line="240" w:lineRule="auto"/>
              <w:rPr>
                <w:rFonts w:ascii="Times New Roman" w:hAnsi="Times New Roman"/>
                <w:b/>
              </w:rPr>
            </w:pPr>
            <w:r w:rsidRPr="009C2642">
              <w:rPr>
                <w:rFonts w:ascii="Times New Roman" w:hAnsi="Times New Roman"/>
                <w:b/>
                <w:bCs/>
              </w:rPr>
              <w:t>В том числе практических занятий и лабораторных работ</w:t>
            </w:r>
          </w:p>
        </w:tc>
        <w:tc>
          <w:tcPr>
            <w:tcW w:w="549" w:type="pct"/>
          </w:tcPr>
          <w:p w:rsidR="002974E4" w:rsidRPr="009C2642" w:rsidRDefault="002974E4" w:rsidP="00E63A9B">
            <w:pPr>
              <w:spacing w:after="0" w:line="240" w:lineRule="auto"/>
              <w:jc w:val="center"/>
              <w:rPr>
                <w:rFonts w:ascii="Times New Roman" w:hAnsi="Times New Roman"/>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80A92">
            <w:pPr>
              <w:numPr>
                <w:ilvl w:val="0"/>
                <w:numId w:val="41"/>
              </w:numPr>
              <w:spacing w:after="0" w:line="240" w:lineRule="auto"/>
              <w:ind w:left="458" w:hanging="458"/>
              <w:rPr>
                <w:rFonts w:ascii="Times New Roman" w:hAnsi="Times New Roman"/>
              </w:rPr>
            </w:pPr>
            <w:r w:rsidRPr="009C2642">
              <w:rPr>
                <w:rFonts w:ascii="Times New Roman" w:hAnsi="Times New Roman"/>
              </w:rPr>
              <w:t>Лабораторная работа «Проверка наличия и сроков действия сертификатов»</w:t>
            </w:r>
            <w:r>
              <w:rPr>
                <w:rFonts w:ascii="Times New Roman" w:hAnsi="Times New Roman"/>
              </w:rPr>
              <w:t>.</w:t>
            </w:r>
          </w:p>
        </w:tc>
        <w:tc>
          <w:tcPr>
            <w:tcW w:w="549" w:type="pct"/>
            <w:vMerge w:val="restart"/>
          </w:tcPr>
          <w:p w:rsidR="00E80A92" w:rsidRPr="009C2642" w:rsidRDefault="00E80A92" w:rsidP="00E80A92">
            <w:pPr>
              <w:spacing w:after="0" w:line="240" w:lineRule="auto"/>
              <w:rPr>
                <w:rFonts w:ascii="Times New Roman" w:hAnsi="Times New Roman"/>
                <w:b/>
                <w:lang w:eastAsia="en-US"/>
              </w:rPr>
            </w:pPr>
            <w:r>
              <w:rPr>
                <w:rFonts w:ascii="Times New Roman" w:hAnsi="Times New Roman"/>
                <w:b/>
                <w:lang w:eastAsia="en-US"/>
              </w:rPr>
              <w:t>4</w:t>
            </w: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80A92">
            <w:pPr>
              <w:numPr>
                <w:ilvl w:val="0"/>
                <w:numId w:val="41"/>
              </w:numPr>
              <w:spacing w:after="0" w:line="240" w:lineRule="auto"/>
              <w:ind w:left="458" w:hanging="458"/>
              <w:rPr>
                <w:rFonts w:ascii="Times New Roman" w:hAnsi="Times New Roman"/>
              </w:rPr>
            </w:pPr>
            <w:r w:rsidRPr="009C2642">
              <w:rPr>
                <w:rFonts w:ascii="Times New Roman" w:hAnsi="Times New Roman"/>
              </w:rPr>
              <w:t>Лабораторная работа «Разработка политики безопасности корпоративной сети</w:t>
            </w:r>
            <w:r>
              <w:rPr>
                <w:rFonts w:ascii="Times New Roman" w:hAnsi="Times New Roman"/>
              </w:rPr>
              <w:t xml:space="preserve">. </w:t>
            </w:r>
            <w:r w:rsidRPr="009C2642">
              <w:rPr>
                <w:rFonts w:ascii="Times New Roman" w:hAnsi="Times New Roman"/>
              </w:rPr>
              <w:t>Получение сертификата»</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sidRPr="002272A1">
              <w:rPr>
                <w:rFonts w:ascii="Times New Roman" w:hAnsi="Times New Roman"/>
                <w:b/>
                <w:i/>
              </w:rPr>
              <w:t>Самостоятельная работа</w:t>
            </w:r>
          </w:p>
        </w:tc>
        <w:tc>
          <w:tcPr>
            <w:tcW w:w="549" w:type="pct"/>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E80A92" w:rsidP="002974E4">
            <w:pPr>
              <w:spacing w:after="0" w:line="240" w:lineRule="auto"/>
              <w:rPr>
                <w:rFonts w:ascii="Times New Roman" w:hAnsi="Times New Roman"/>
              </w:rPr>
            </w:pPr>
            <w:r w:rsidRPr="009C2642">
              <w:rPr>
                <w:rFonts w:ascii="Times New Roman" w:hAnsi="Times New Roman"/>
              </w:rPr>
              <w:t>Законодательство Российской Федерации в области защиты информации. Требования безопасности к серверам баз данных. Классы защиты</w:t>
            </w:r>
            <w:r>
              <w:rPr>
                <w:rFonts w:ascii="Times New Roman" w:hAnsi="Times New Roman"/>
              </w:rPr>
              <w:t>.</w:t>
            </w:r>
            <w:r w:rsidRPr="009C2642">
              <w:rPr>
                <w:rFonts w:ascii="Times New Roman" w:hAnsi="Times New Roman"/>
              </w:rPr>
              <w:t xml:space="preserve"> Основные группы методов противодействия угрозам безопасности в корпоративных сетях</w:t>
            </w:r>
            <w:r>
              <w:rPr>
                <w:rFonts w:ascii="Times New Roman" w:hAnsi="Times New Roman"/>
              </w:rPr>
              <w:t>.</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E80A92" w:rsidP="002974E4">
            <w:pPr>
              <w:spacing w:after="0" w:line="240" w:lineRule="auto"/>
              <w:rPr>
                <w:rFonts w:ascii="Times New Roman" w:hAnsi="Times New Roman"/>
              </w:rPr>
            </w:pPr>
            <w:r w:rsidRPr="009C2642">
              <w:rPr>
                <w:rFonts w:ascii="Times New Roman" w:hAnsi="Times New Roman"/>
                <w:sz w:val="24"/>
                <w:szCs w:val="24"/>
              </w:rPr>
              <w:t>Уровни качества программной продукции</w:t>
            </w:r>
            <w:r>
              <w:rPr>
                <w:rFonts w:ascii="Times New Roman" w:hAnsi="Times New Roman"/>
                <w:sz w:val="24"/>
                <w:szCs w:val="24"/>
              </w:rPr>
              <w:t xml:space="preserve">. </w:t>
            </w:r>
            <w:r w:rsidRPr="009C2642">
              <w:rPr>
                <w:rFonts w:ascii="Times New Roman" w:hAnsi="Times New Roman"/>
                <w:sz w:val="24"/>
                <w:szCs w:val="24"/>
              </w:rPr>
              <w:t>Требования к конфигурации серверного оборудования и локальных сетей. Оформление требований. Техническое задание. Объекты информатизации, требующие обязательной сертификации программных средств и обеспечения</w:t>
            </w:r>
            <w:r>
              <w:rPr>
                <w:rFonts w:ascii="Times New Roman" w:hAnsi="Times New Roman"/>
                <w:sz w:val="24"/>
                <w:szCs w:val="24"/>
              </w:rPr>
              <w:t>.</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Pr>
                <w:rFonts w:ascii="Times New Roman" w:hAnsi="Times New Roman"/>
                <w:bCs/>
              </w:rPr>
              <w:t>Подготовка к дифференцированному зачету по МДК</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E63A9B" w:rsidRPr="003E5FC4" w:rsidTr="002272A1">
        <w:tc>
          <w:tcPr>
            <w:tcW w:w="4451" w:type="pct"/>
            <w:gridSpan w:val="3"/>
          </w:tcPr>
          <w:p w:rsidR="00E63A9B" w:rsidRPr="003E5FC4" w:rsidRDefault="00E63A9B" w:rsidP="00E63A9B">
            <w:pPr>
              <w:spacing w:after="0" w:line="240" w:lineRule="auto"/>
              <w:rPr>
                <w:rFonts w:ascii="Times New Roman" w:hAnsi="Times New Roman"/>
                <w:bCs/>
              </w:rPr>
            </w:pPr>
            <w:r>
              <w:rPr>
                <w:rFonts w:ascii="Times New Roman" w:hAnsi="Times New Roman"/>
                <w:bCs/>
              </w:rPr>
              <w:lastRenderedPageBreak/>
              <w:t>Дифференцированный зачет по МДК.05.02</w:t>
            </w:r>
          </w:p>
        </w:tc>
        <w:tc>
          <w:tcPr>
            <w:tcW w:w="549" w:type="pct"/>
          </w:tcPr>
          <w:p w:rsidR="00E63A9B" w:rsidRPr="003E5FC4" w:rsidRDefault="00E63A9B" w:rsidP="00E63A9B">
            <w:pPr>
              <w:spacing w:after="0" w:line="240" w:lineRule="auto"/>
              <w:jc w:val="center"/>
              <w:rPr>
                <w:rFonts w:ascii="Times New Roman" w:hAnsi="Times New Roman"/>
              </w:rPr>
            </w:pPr>
            <w:r>
              <w:rPr>
                <w:rFonts w:ascii="Times New Roman" w:hAnsi="Times New Roman"/>
              </w:rPr>
              <w:t>2</w:t>
            </w:r>
          </w:p>
        </w:tc>
      </w:tr>
      <w:tr w:rsidR="003E5FC4" w:rsidRPr="000C524D" w:rsidTr="002272A1">
        <w:tc>
          <w:tcPr>
            <w:tcW w:w="4451" w:type="pct"/>
            <w:gridSpan w:val="3"/>
          </w:tcPr>
          <w:p w:rsidR="003E5FC4" w:rsidRPr="00721642" w:rsidRDefault="003E5FC4" w:rsidP="00E63A9B">
            <w:pPr>
              <w:suppressAutoHyphens/>
              <w:spacing w:after="0" w:line="240" w:lineRule="auto"/>
              <w:jc w:val="both"/>
              <w:rPr>
                <w:rFonts w:ascii="Times New Roman" w:hAnsi="Times New Roman"/>
                <w:b/>
                <w:bCs/>
              </w:rPr>
            </w:pPr>
            <w:r w:rsidRPr="00721642">
              <w:rPr>
                <w:rFonts w:ascii="Times New Roman" w:hAnsi="Times New Roman"/>
                <w:b/>
                <w:bCs/>
              </w:rPr>
              <w:t>Учебная практика</w:t>
            </w:r>
          </w:p>
        </w:tc>
        <w:tc>
          <w:tcPr>
            <w:tcW w:w="549" w:type="pct"/>
            <w:vAlign w:val="center"/>
          </w:tcPr>
          <w:p w:rsidR="003E5FC4" w:rsidRPr="009C2642" w:rsidRDefault="00E80A92" w:rsidP="00E63A9B">
            <w:pPr>
              <w:spacing w:after="0" w:line="240" w:lineRule="auto"/>
              <w:jc w:val="center"/>
              <w:rPr>
                <w:rFonts w:ascii="Times New Roman" w:hAnsi="Times New Roman"/>
                <w:b/>
              </w:rPr>
            </w:pPr>
            <w:r>
              <w:rPr>
                <w:rFonts w:ascii="Times New Roman" w:hAnsi="Times New Roman"/>
                <w:b/>
              </w:rPr>
              <w:t>108</w:t>
            </w:r>
          </w:p>
        </w:tc>
      </w:tr>
      <w:tr w:rsidR="003E5FC4" w:rsidRPr="000C524D" w:rsidTr="002272A1">
        <w:trPr>
          <w:trHeight w:val="136"/>
        </w:trPr>
        <w:tc>
          <w:tcPr>
            <w:tcW w:w="4451" w:type="pct"/>
            <w:gridSpan w:val="3"/>
          </w:tcPr>
          <w:p w:rsidR="003E5FC4" w:rsidRPr="00721642" w:rsidRDefault="003E5FC4" w:rsidP="00E63A9B">
            <w:pPr>
              <w:suppressAutoHyphens/>
              <w:spacing w:after="0" w:line="240" w:lineRule="auto"/>
              <w:jc w:val="both"/>
              <w:rPr>
                <w:rFonts w:ascii="Times New Roman" w:hAnsi="Times New Roman"/>
                <w:b/>
              </w:rPr>
            </w:pPr>
            <w:r>
              <w:rPr>
                <w:rFonts w:ascii="Times New Roman" w:hAnsi="Times New Roman"/>
                <w:b/>
                <w:bCs/>
              </w:rPr>
              <w:t>Производственная практика</w:t>
            </w:r>
          </w:p>
        </w:tc>
        <w:tc>
          <w:tcPr>
            <w:tcW w:w="549" w:type="pct"/>
            <w:vAlign w:val="center"/>
          </w:tcPr>
          <w:p w:rsidR="003E5FC4" w:rsidRPr="000C524D" w:rsidRDefault="003E5FC4" w:rsidP="00E63A9B">
            <w:pPr>
              <w:spacing w:after="0"/>
              <w:jc w:val="center"/>
              <w:rPr>
                <w:rFonts w:ascii="Times New Roman" w:hAnsi="Times New Roman"/>
                <w:b/>
              </w:rPr>
            </w:pPr>
            <w:r>
              <w:rPr>
                <w:rFonts w:ascii="Times New Roman" w:hAnsi="Times New Roman"/>
                <w:b/>
              </w:rPr>
              <w:t>10</w:t>
            </w:r>
            <w:r w:rsidR="00E80A92">
              <w:rPr>
                <w:rFonts w:ascii="Times New Roman" w:hAnsi="Times New Roman"/>
                <w:b/>
              </w:rPr>
              <w:t>8</w:t>
            </w:r>
          </w:p>
        </w:tc>
      </w:tr>
      <w:tr w:rsidR="003E5FC4" w:rsidRPr="000C524D" w:rsidTr="002272A1">
        <w:tc>
          <w:tcPr>
            <w:tcW w:w="4451" w:type="pct"/>
            <w:gridSpan w:val="3"/>
          </w:tcPr>
          <w:p w:rsidR="003E5FC4" w:rsidRDefault="003E5FC4" w:rsidP="00E63A9B">
            <w:pPr>
              <w:suppressAutoHyphens/>
              <w:spacing w:after="0" w:line="240" w:lineRule="auto"/>
              <w:jc w:val="both"/>
              <w:rPr>
                <w:rFonts w:ascii="Times New Roman" w:hAnsi="Times New Roman"/>
                <w:b/>
                <w:bCs/>
              </w:rPr>
            </w:pPr>
            <w:r>
              <w:rPr>
                <w:rFonts w:ascii="Times New Roman" w:hAnsi="Times New Roman"/>
                <w:b/>
                <w:bCs/>
              </w:rPr>
              <w:t>Экзамен по модулю</w:t>
            </w:r>
          </w:p>
        </w:tc>
        <w:tc>
          <w:tcPr>
            <w:tcW w:w="549" w:type="pct"/>
            <w:vAlign w:val="center"/>
          </w:tcPr>
          <w:p w:rsidR="003E5FC4" w:rsidRDefault="003E5FC4" w:rsidP="00E63A9B">
            <w:pPr>
              <w:spacing w:after="0"/>
              <w:jc w:val="center"/>
              <w:rPr>
                <w:rFonts w:ascii="Times New Roman" w:hAnsi="Times New Roman"/>
                <w:b/>
              </w:rPr>
            </w:pPr>
          </w:p>
        </w:tc>
      </w:tr>
      <w:tr w:rsidR="003E5FC4" w:rsidRPr="009C2642" w:rsidTr="002272A1">
        <w:tc>
          <w:tcPr>
            <w:tcW w:w="4451" w:type="pct"/>
            <w:gridSpan w:val="3"/>
          </w:tcPr>
          <w:p w:rsidR="003E5FC4" w:rsidRPr="009C2642" w:rsidRDefault="003E5FC4" w:rsidP="00E63A9B">
            <w:pPr>
              <w:spacing w:after="0" w:line="240" w:lineRule="auto"/>
              <w:rPr>
                <w:rFonts w:ascii="Times New Roman" w:hAnsi="Times New Roman"/>
                <w:b/>
                <w:bCs/>
                <w:i/>
              </w:rPr>
            </w:pPr>
            <w:r w:rsidRPr="009C2642">
              <w:rPr>
                <w:rFonts w:ascii="Times New Roman" w:hAnsi="Times New Roman"/>
                <w:b/>
                <w:bCs/>
                <w:i/>
              </w:rPr>
              <w:t>Всего</w:t>
            </w:r>
          </w:p>
        </w:tc>
        <w:tc>
          <w:tcPr>
            <w:tcW w:w="549" w:type="pct"/>
            <w:vAlign w:val="center"/>
          </w:tcPr>
          <w:p w:rsidR="003E5FC4" w:rsidRPr="009C2642" w:rsidRDefault="00E80A92" w:rsidP="00E63A9B">
            <w:pPr>
              <w:spacing w:after="0" w:line="240" w:lineRule="auto"/>
              <w:jc w:val="center"/>
              <w:rPr>
                <w:rFonts w:ascii="Times New Roman" w:hAnsi="Times New Roman"/>
                <w:b/>
              </w:rPr>
            </w:pPr>
            <w:r>
              <w:rPr>
                <w:rFonts w:ascii="Times New Roman" w:hAnsi="Times New Roman"/>
                <w:b/>
              </w:rPr>
              <w:t>340</w:t>
            </w:r>
          </w:p>
        </w:tc>
      </w:tr>
    </w:tbl>
    <w:p w:rsidR="003E5FC4" w:rsidRPr="004D7E0F" w:rsidRDefault="003E5FC4" w:rsidP="00F344B4">
      <w:pPr>
        <w:pStyle w:val="ae"/>
        <w:ind w:left="720"/>
        <w:rPr>
          <w:i/>
          <w:color w:val="FFFFFF"/>
        </w:rPr>
        <w:sectPr w:rsidR="003E5FC4" w:rsidRPr="004D7E0F" w:rsidSect="006876C9">
          <w:pgSz w:w="16840" w:h="11907" w:orient="landscape"/>
          <w:pgMar w:top="709" w:right="1134" w:bottom="851" w:left="992" w:header="709" w:footer="709" w:gutter="0"/>
          <w:cols w:space="720"/>
        </w:sectPr>
      </w:pPr>
    </w:p>
    <w:p w:rsidR="005C658D" w:rsidRPr="004D7E0F" w:rsidRDefault="005C658D" w:rsidP="005C658D">
      <w:pPr>
        <w:pStyle w:val="ae"/>
        <w:ind w:left="720"/>
        <w:rPr>
          <w:b/>
          <w:bCs/>
        </w:rPr>
      </w:pPr>
      <w:r w:rsidRPr="004D7E0F">
        <w:rPr>
          <w:b/>
          <w:bCs/>
        </w:rPr>
        <w:lastRenderedPageBreak/>
        <w:t>3. УСЛОВИЯ РЕАЛИЗАЦИИ ПРОФЕССИОНАЛЬНОГО МОДУЛЯ</w:t>
      </w:r>
    </w:p>
    <w:p w:rsidR="005C658D" w:rsidRPr="004D7E0F" w:rsidRDefault="005C658D" w:rsidP="005C658D">
      <w:pPr>
        <w:pStyle w:val="ae"/>
        <w:keepNext/>
        <w:keepLines/>
        <w:suppressLineNumbers/>
        <w:suppressAutoHyphens/>
        <w:ind w:left="720"/>
        <w:contextualSpacing/>
        <w:rPr>
          <w:b/>
          <w:i/>
        </w:rPr>
      </w:pPr>
      <w:r w:rsidRPr="004D7E0F">
        <w:rPr>
          <w:b/>
          <w:i/>
          <w:u w:val="single"/>
        </w:rPr>
        <w:t>ПМ.0</w:t>
      </w:r>
      <w:r w:rsidR="008C6DDA">
        <w:rPr>
          <w:b/>
          <w:i/>
          <w:u w:val="single"/>
        </w:rPr>
        <w:t>5</w:t>
      </w:r>
      <w:r w:rsidRPr="004D7E0F">
        <w:rPr>
          <w:b/>
          <w:i/>
          <w:u w:val="single"/>
        </w:rPr>
        <w:t xml:space="preserve">. </w:t>
      </w:r>
      <w:proofErr w:type="spellStart"/>
      <w:r w:rsidR="008C6DDA" w:rsidRPr="008C6DDA">
        <w:rPr>
          <w:b/>
          <w:i/>
          <w:u w:val="single"/>
        </w:rPr>
        <w:t>Соадминистрирование</w:t>
      </w:r>
      <w:proofErr w:type="spellEnd"/>
      <w:r w:rsidR="008C6DDA" w:rsidRPr="008C6DDA">
        <w:rPr>
          <w:b/>
          <w:i/>
          <w:u w:val="single"/>
        </w:rPr>
        <w:t xml:space="preserve"> баз данных и серверов</w:t>
      </w:r>
    </w:p>
    <w:p w:rsidR="005C658D" w:rsidRPr="004D7E0F" w:rsidRDefault="005C658D" w:rsidP="005C658D">
      <w:pPr>
        <w:pStyle w:val="ae"/>
        <w:ind w:left="720"/>
        <w:rPr>
          <w:b/>
          <w:bCs/>
        </w:rPr>
      </w:pPr>
    </w:p>
    <w:p w:rsidR="00D116D2" w:rsidRPr="00721642" w:rsidRDefault="00D116D2" w:rsidP="00D116D2">
      <w:pPr>
        <w:ind w:firstLine="709"/>
        <w:rPr>
          <w:rFonts w:ascii="Times New Roman" w:hAnsi="Times New Roman"/>
          <w:b/>
          <w:bCs/>
        </w:rPr>
      </w:pPr>
      <w:r w:rsidRPr="00721642">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rsidR="00D116D2" w:rsidRPr="00721642" w:rsidRDefault="00D116D2" w:rsidP="00D116D2">
      <w:pPr>
        <w:suppressAutoHyphens/>
        <w:ind w:firstLine="709"/>
        <w:jc w:val="both"/>
        <w:rPr>
          <w:rFonts w:ascii="Times New Roman" w:hAnsi="Times New Roman"/>
          <w:bCs/>
          <w:i/>
        </w:rPr>
      </w:pPr>
      <w:r w:rsidRPr="00C37837">
        <w:rPr>
          <w:rFonts w:ascii="Times New Roman" w:hAnsi="Times New Roman"/>
          <w:bCs/>
        </w:rPr>
        <w:t xml:space="preserve">Лаборатории </w:t>
      </w:r>
      <w:r w:rsidRPr="00C37837">
        <w:rPr>
          <w:rFonts w:ascii="Times New Roman" w:hAnsi="Times New Roman"/>
          <w:b/>
          <w:bCs/>
          <w:i/>
        </w:rPr>
        <w:t>Программирования и баз данны</w:t>
      </w:r>
      <w:r>
        <w:rPr>
          <w:rFonts w:ascii="Times New Roman" w:hAnsi="Times New Roman"/>
          <w:b/>
          <w:bCs/>
          <w:i/>
        </w:rPr>
        <w:t>х.</w:t>
      </w:r>
    </w:p>
    <w:p w:rsidR="00D116D2" w:rsidRPr="00721642" w:rsidRDefault="00D116D2" w:rsidP="00D116D2">
      <w:pPr>
        <w:ind w:firstLine="709"/>
        <w:rPr>
          <w:rFonts w:ascii="Times New Roman" w:hAnsi="Times New Roman"/>
          <w:b/>
          <w:bCs/>
        </w:rPr>
      </w:pPr>
      <w:r w:rsidRPr="00721642">
        <w:rPr>
          <w:rFonts w:ascii="Times New Roman" w:hAnsi="Times New Roman"/>
          <w:b/>
          <w:bCs/>
        </w:rPr>
        <w:t>3.2. Информационное обеспечение реализации программы</w:t>
      </w:r>
    </w:p>
    <w:p w:rsidR="00D116D2" w:rsidRPr="004D553B" w:rsidRDefault="00D116D2" w:rsidP="00D116D2">
      <w:pPr>
        <w:spacing w:after="0"/>
        <w:ind w:firstLine="709"/>
        <w:contextualSpacing/>
        <w:rPr>
          <w:rFonts w:ascii="Times New Roman" w:hAnsi="Times New Roman"/>
          <w:b/>
        </w:rPr>
      </w:pPr>
      <w:r w:rsidRPr="004D553B">
        <w:rPr>
          <w:rFonts w:ascii="Times New Roman" w:hAnsi="Times New Roman"/>
          <w:b/>
        </w:rPr>
        <w:t xml:space="preserve">3.2.1. </w:t>
      </w:r>
      <w:r>
        <w:rPr>
          <w:rFonts w:ascii="Times New Roman" w:hAnsi="Times New Roman"/>
          <w:b/>
        </w:rPr>
        <w:t>Основная литература</w:t>
      </w:r>
    </w:p>
    <w:p w:rsidR="00E80A92" w:rsidRDefault="00D116D2" w:rsidP="00E80A92">
      <w:pPr>
        <w:spacing w:after="0"/>
        <w:ind w:firstLine="709"/>
        <w:contextualSpacing/>
        <w:rPr>
          <w:rFonts w:ascii="Times New Roman" w:hAnsi="Times New Roman"/>
          <w:bCs/>
        </w:rPr>
      </w:pPr>
      <w:r w:rsidRPr="00F31F93">
        <w:rPr>
          <w:rFonts w:ascii="Times New Roman" w:hAnsi="Times New Roman"/>
        </w:rPr>
        <w:t xml:space="preserve">1. </w:t>
      </w:r>
      <w:proofErr w:type="spellStart"/>
      <w:r w:rsidRPr="00F31F93">
        <w:rPr>
          <w:rFonts w:ascii="Times New Roman" w:hAnsi="Times New Roman"/>
          <w:bCs/>
        </w:rPr>
        <w:t>Фуфаев</w:t>
      </w:r>
      <w:proofErr w:type="spellEnd"/>
      <w:r w:rsidRPr="00F31F93">
        <w:rPr>
          <w:rFonts w:ascii="Times New Roman" w:hAnsi="Times New Roman"/>
          <w:bCs/>
        </w:rPr>
        <w:t xml:space="preserve"> Э.В. Разработка и эксплуатация удаленных баз данных: учебник для студ. учреждений </w:t>
      </w:r>
      <w:proofErr w:type="spellStart"/>
      <w:r w:rsidRPr="00F31F93">
        <w:rPr>
          <w:rFonts w:ascii="Times New Roman" w:hAnsi="Times New Roman"/>
          <w:bCs/>
        </w:rPr>
        <w:t>сред.проф</w:t>
      </w:r>
      <w:proofErr w:type="spellEnd"/>
      <w:r w:rsidRPr="00F31F93">
        <w:rPr>
          <w:rFonts w:ascii="Times New Roman" w:hAnsi="Times New Roman"/>
          <w:bCs/>
        </w:rPr>
        <w:t xml:space="preserve">. образования/ </w:t>
      </w:r>
      <w:proofErr w:type="spellStart"/>
      <w:r w:rsidRPr="00F31F93">
        <w:rPr>
          <w:rFonts w:ascii="Times New Roman" w:hAnsi="Times New Roman"/>
          <w:bCs/>
        </w:rPr>
        <w:t>Э.В.Фуфаев</w:t>
      </w:r>
      <w:proofErr w:type="spellEnd"/>
      <w:r w:rsidRPr="00F31F93">
        <w:rPr>
          <w:rFonts w:ascii="Times New Roman" w:hAnsi="Times New Roman"/>
          <w:bCs/>
        </w:rPr>
        <w:t xml:space="preserve">, Д.Э. </w:t>
      </w:r>
      <w:proofErr w:type="spellStart"/>
      <w:r w:rsidRPr="00F31F93">
        <w:rPr>
          <w:rFonts w:ascii="Times New Roman" w:hAnsi="Times New Roman"/>
          <w:bCs/>
        </w:rPr>
        <w:t>Фуфаев</w:t>
      </w:r>
      <w:proofErr w:type="spellEnd"/>
      <w:r w:rsidRPr="00F31F93">
        <w:rPr>
          <w:rFonts w:ascii="Times New Roman" w:hAnsi="Times New Roman"/>
          <w:bCs/>
        </w:rPr>
        <w:t xml:space="preserve">. – </w:t>
      </w:r>
      <w:r>
        <w:rPr>
          <w:rFonts w:ascii="Times New Roman" w:hAnsi="Times New Roman"/>
          <w:bCs/>
        </w:rPr>
        <w:t>6</w:t>
      </w:r>
      <w:r w:rsidRPr="00F31F93">
        <w:rPr>
          <w:rFonts w:ascii="Times New Roman" w:hAnsi="Times New Roman"/>
          <w:bCs/>
        </w:rPr>
        <w:t>-е изд., стер. – М</w:t>
      </w:r>
      <w:r>
        <w:rPr>
          <w:rFonts w:ascii="Times New Roman" w:hAnsi="Times New Roman"/>
          <w:bCs/>
        </w:rPr>
        <w:t>осква</w:t>
      </w:r>
      <w:r w:rsidRPr="00F31F93">
        <w:rPr>
          <w:rFonts w:ascii="Times New Roman" w:hAnsi="Times New Roman"/>
          <w:bCs/>
        </w:rPr>
        <w:t>: Академия, 201</w:t>
      </w:r>
      <w:r>
        <w:rPr>
          <w:rFonts w:ascii="Times New Roman" w:hAnsi="Times New Roman"/>
          <w:bCs/>
        </w:rPr>
        <w:t>8</w:t>
      </w:r>
      <w:r w:rsidRPr="00F31F93">
        <w:rPr>
          <w:rFonts w:ascii="Times New Roman" w:hAnsi="Times New Roman"/>
          <w:bCs/>
        </w:rPr>
        <w:t xml:space="preserve">. – </w:t>
      </w:r>
      <w:r>
        <w:rPr>
          <w:rFonts w:ascii="Times New Roman" w:hAnsi="Times New Roman"/>
          <w:bCs/>
        </w:rPr>
        <w:t>304</w:t>
      </w:r>
      <w:r w:rsidRPr="00F31F93">
        <w:rPr>
          <w:rFonts w:ascii="Times New Roman" w:hAnsi="Times New Roman"/>
          <w:bCs/>
        </w:rPr>
        <w:t xml:space="preserve"> с.</w:t>
      </w:r>
    </w:p>
    <w:p w:rsidR="00D116D2" w:rsidRPr="00E80A92" w:rsidRDefault="00D116D2" w:rsidP="00E80A92">
      <w:pPr>
        <w:spacing w:after="0"/>
        <w:ind w:firstLine="709"/>
        <w:contextualSpacing/>
        <w:rPr>
          <w:rFonts w:ascii="Times New Roman" w:hAnsi="Times New Roman"/>
          <w:bCs/>
        </w:rPr>
      </w:pPr>
      <w:r>
        <w:rPr>
          <w:rFonts w:ascii="Times New Roman" w:hAnsi="Times New Roman"/>
        </w:rPr>
        <w:t>2</w:t>
      </w:r>
      <w:r w:rsidRPr="007E74AE">
        <w:rPr>
          <w:rFonts w:ascii="Times New Roman" w:hAnsi="Times New Roman"/>
        </w:rPr>
        <w:t>.</w:t>
      </w:r>
      <w:r w:rsidR="00E80A92">
        <w:rPr>
          <w:rFonts w:ascii="Times New Roman" w:hAnsi="Times New Roman"/>
        </w:rPr>
        <w:t xml:space="preserve"> </w:t>
      </w:r>
      <w:r w:rsidRPr="007E74AE">
        <w:rPr>
          <w:rFonts w:ascii="Times New Roman" w:hAnsi="Times New Roman"/>
          <w:bCs/>
        </w:rPr>
        <w:t xml:space="preserve">Администрирование серверов с помощью управления на основе политик. </w:t>
      </w:r>
      <w:r w:rsidRPr="007E74AE">
        <w:rPr>
          <w:rFonts w:ascii="Times New Roman" w:hAnsi="Times New Roman"/>
          <w:bCs/>
          <w:lang w:val="nl-NL"/>
        </w:rPr>
        <w:t>Microsoft TechNet</w:t>
      </w:r>
      <w:r>
        <w:rPr>
          <w:rFonts w:ascii="Times New Roman" w:hAnsi="Times New Roman"/>
          <w:bCs/>
        </w:rPr>
        <w:t>:</w:t>
      </w:r>
      <w:r w:rsidRPr="007E74AE">
        <w:rPr>
          <w:rFonts w:ascii="Times New Roman" w:hAnsi="Times New Roman"/>
          <w:bCs/>
        </w:rPr>
        <w:t>Учебник</w:t>
      </w:r>
      <w:r w:rsidR="00E80A92">
        <w:rPr>
          <w:rFonts w:ascii="Times New Roman" w:hAnsi="Times New Roman"/>
          <w:bCs/>
        </w:rPr>
        <w:t xml:space="preserve"> </w:t>
      </w:r>
      <w:r w:rsidRPr="00DC2C14">
        <w:rPr>
          <w:rFonts w:ascii="Times New Roman" w:hAnsi="Times New Roman"/>
          <w:bCs/>
        </w:rPr>
        <w:t>[</w:t>
      </w:r>
      <w:r>
        <w:rPr>
          <w:rFonts w:ascii="Times New Roman" w:hAnsi="Times New Roman"/>
          <w:bCs/>
        </w:rPr>
        <w:t>Электронный ресурс</w:t>
      </w:r>
      <w:r w:rsidRPr="00DC2C14">
        <w:rPr>
          <w:rFonts w:ascii="Times New Roman" w:hAnsi="Times New Roman"/>
          <w:bCs/>
        </w:rPr>
        <w:t>]</w:t>
      </w:r>
      <w:r w:rsidRPr="007E74AE">
        <w:rPr>
          <w:rFonts w:ascii="Times New Roman" w:hAnsi="Times New Roman"/>
          <w:bCs/>
        </w:rPr>
        <w:t xml:space="preserve">. </w:t>
      </w:r>
      <w:r>
        <w:rPr>
          <w:rFonts w:ascii="Times New Roman" w:hAnsi="Times New Roman"/>
          <w:bCs/>
          <w:lang w:val="en-US"/>
        </w:rPr>
        <w:t>URL</w:t>
      </w:r>
      <w:r w:rsidRPr="00E80A92">
        <w:rPr>
          <w:rFonts w:ascii="Times New Roman" w:hAnsi="Times New Roman"/>
          <w:bCs/>
        </w:rPr>
        <w:t xml:space="preserve">: </w:t>
      </w:r>
      <w:hyperlink r:id="rId8" w:history="1">
        <w:r w:rsidR="00E80A92" w:rsidRPr="00453721">
          <w:rPr>
            <w:rStyle w:val="ad"/>
            <w:rFonts w:ascii="Times New Roman" w:hAnsi="Times New Roman"/>
            <w:bCs/>
            <w:lang w:val="nl-NL"/>
          </w:rPr>
          <w:t>https://technet.microsoft.com/ru-ru/library/bb522659</w:t>
        </w:r>
      </w:hyperlink>
      <w:r w:rsidR="00E80A92" w:rsidRPr="00E80A92">
        <w:rPr>
          <w:rFonts w:ascii="Times New Roman" w:hAnsi="Times New Roman"/>
          <w:bCs/>
        </w:rPr>
        <w:t xml:space="preserve"> </w:t>
      </w:r>
      <w:r w:rsidRPr="007E74AE">
        <w:rPr>
          <w:rFonts w:ascii="Times New Roman" w:hAnsi="Times New Roman"/>
          <w:bCs/>
          <w:lang w:val="nl-NL"/>
        </w:rPr>
        <w:t>(</w:t>
      </w:r>
      <w:r w:rsidR="00E80A92">
        <w:rPr>
          <w:rFonts w:ascii="Times New Roman" w:hAnsi="Times New Roman"/>
          <w:bCs/>
        </w:rPr>
        <w:t>Дата обращения: 15.05.2023</w:t>
      </w:r>
      <w:r w:rsidRPr="007E74AE">
        <w:rPr>
          <w:rFonts w:ascii="Times New Roman" w:hAnsi="Times New Roman"/>
          <w:bCs/>
          <w:lang w:val="nl-NL"/>
        </w:rPr>
        <w:t>).</w:t>
      </w:r>
    </w:p>
    <w:p w:rsidR="00D116D2" w:rsidRPr="00E80A92" w:rsidRDefault="00D116D2" w:rsidP="00D116D2">
      <w:pPr>
        <w:spacing w:after="0"/>
        <w:ind w:firstLine="567"/>
        <w:jc w:val="both"/>
        <w:rPr>
          <w:rFonts w:ascii="Times New Roman" w:hAnsi="Times New Roman"/>
          <w:bCs/>
        </w:rPr>
      </w:pPr>
    </w:p>
    <w:p w:rsidR="00D116D2" w:rsidRPr="00721642" w:rsidRDefault="00D116D2" w:rsidP="00D116D2">
      <w:pPr>
        <w:suppressAutoHyphens/>
        <w:ind w:firstLine="567"/>
        <w:contextualSpacing/>
        <w:jc w:val="both"/>
        <w:rPr>
          <w:rFonts w:ascii="Times New Roman" w:hAnsi="Times New Roman"/>
          <w:bCs/>
          <w:i/>
        </w:rPr>
      </w:pPr>
      <w:r w:rsidRPr="00721642">
        <w:rPr>
          <w:rFonts w:ascii="Times New Roman" w:hAnsi="Times New Roman"/>
          <w:b/>
          <w:bCs/>
        </w:rPr>
        <w:t>3.2.3. Дополнительн</w:t>
      </w:r>
      <w:r>
        <w:rPr>
          <w:rFonts w:ascii="Times New Roman" w:hAnsi="Times New Roman"/>
          <w:b/>
          <w:bCs/>
        </w:rPr>
        <w:t>аялитература</w:t>
      </w:r>
    </w:p>
    <w:p w:rsidR="00D116D2" w:rsidRPr="007E74AE" w:rsidRDefault="00D116D2" w:rsidP="00D116D2">
      <w:pPr>
        <w:suppressAutoHyphens/>
        <w:ind w:firstLine="567"/>
        <w:contextualSpacing/>
        <w:jc w:val="both"/>
        <w:rPr>
          <w:rFonts w:ascii="Times New Roman" w:hAnsi="Times New Roman"/>
          <w:bCs/>
        </w:rPr>
      </w:pPr>
      <w:r w:rsidRPr="007E74AE">
        <w:rPr>
          <w:rFonts w:ascii="Times New Roman" w:hAnsi="Times New Roman"/>
        </w:rPr>
        <w:t>1.</w:t>
      </w:r>
      <w:r w:rsidRPr="007E74AE">
        <w:rPr>
          <w:rFonts w:ascii="Times New Roman" w:hAnsi="Times New Roman"/>
          <w:bCs/>
        </w:rPr>
        <w:t xml:space="preserve">Мартишин, С. А. Базы данных практическое применение СУБД SQL и NOSQL-типа для проектирования информационных систем: учеб. пособие / С.А. </w:t>
      </w:r>
      <w:proofErr w:type="spellStart"/>
      <w:r w:rsidRPr="007E74AE">
        <w:rPr>
          <w:rFonts w:ascii="Times New Roman" w:hAnsi="Times New Roman"/>
          <w:bCs/>
        </w:rPr>
        <w:t>Мартишин</w:t>
      </w:r>
      <w:proofErr w:type="spellEnd"/>
      <w:r w:rsidRPr="007E74AE">
        <w:rPr>
          <w:rFonts w:ascii="Times New Roman" w:hAnsi="Times New Roman"/>
          <w:bCs/>
        </w:rPr>
        <w:t>, В.Л. Симонов, М.В. Храпченко.-М.: ИД "ФОРУМ": ИНФРА-М, 201</w:t>
      </w:r>
      <w:r>
        <w:rPr>
          <w:rFonts w:ascii="Times New Roman" w:hAnsi="Times New Roman"/>
          <w:bCs/>
        </w:rPr>
        <w:t>8</w:t>
      </w:r>
      <w:r w:rsidRPr="007E74AE">
        <w:rPr>
          <w:rFonts w:ascii="Times New Roman" w:hAnsi="Times New Roman"/>
          <w:bCs/>
        </w:rPr>
        <w:t>.-368 с.</w:t>
      </w:r>
    </w:p>
    <w:p w:rsidR="00D116D2" w:rsidRPr="00721642" w:rsidRDefault="00D116D2" w:rsidP="00D116D2">
      <w:pPr>
        <w:ind w:firstLine="567"/>
        <w:rPr>
          <w:rFonts w:ascii="Times New Roman" w:hAnsi="Times New Roman"/>
          <w:b/>
          <w:i/>
        </w:rPr>
      </w:pPr>
      <w:r>
        <w:rPr>
          <w:rFonts w:ascii="Times New Roman" w:hAnsi="Times New Roman"/>
        </w:rPr>
        <w:t xml:space="preserve">2. </w:t>
      </w:r>
      <w:r w:rsidRPr="007C5622">
        <w:rPr>
          <w:rFonts w:ascii="Times New Roman" w:hAnsi="Times New Roman"/>
        </w:rPr>
        <w:t xml:space="preserve">Техническая документация по SQL </w:t>
      </w:r>
      <w:proofErr w:type="spellStart"/>
      <w:r w:rsidRPr="007C5622">
        <w:rPr>
          <w:rFonts w:ascii="Times New Roman" w:hAnsi="Times New Roman"/>
        </w:rPr>
        <w:t>Server</w:t>
      </w:r>
      <w:proofErr w:type="spellEnd"/>
      <w:r>
        <w:rPr>
          <w:rFonts w:ascii="Times New Roman" w:hAnsi="Times New Roman"/>
        </w:rPr>
        <w:t xml:space="preserve">. </w:t>
      </w:r>
      <w:r w:rsidRPr="007C5622">
        <w:rPr>
          <w:rFonts w:ascii="Times New Roman" w:hAnsi="Times New Roman"/>
        </w:rPr>
        <w:t>[</w:t>
      </w:r>
      <w:r>
        <w:rPr>
          <w:rFonts w:ascii="Times New Roman" w:hAnsi="Times New Roman"/>
        </w:rPr>
        <w:t>Электронный ресурс</w:t>
      </w:r>
      <w:r w:rsidRPr="007C5622">
        <w:rPr>
          <w:rFonts w:ascii="Times New Roman" w:hAnsi="Times New Roman"/>
        </w:rPr>
        <w:t>]</w:t>
      </w:r>
      <w:r>
        <w:rPr>
          <w:rFonts w:ascii="Times New Roman" w:hAnsi="Times New Roman"/>
        </w:rPr>
        <w:t xml:space="preserve">. – </w:t>
      </w:r>
      <w:r>
        <w:rPr>
          <w:rFonts w:ascii="Times New Roman" w:hAnsi="Times New Roman"/>
          <w:lang w:val="en-US"/>
        </w:rPr>
        <w:t>URL</w:t>
      </w:r>
      <w:r w:rsidRPr="00F20A63">
        <w:rPr>
          <w:rFonts w:ascii="Times New Roman" w:hAnsi="Times New Roman"/>
        </w:rPr>
        <w:t xml:space="preserve">: </w:t>
      </w:r>
      <w:hyperlink r:id="rId9" w:history="1">
        <w:r w:rsidRPr="005641D7">
          <w:rPr>
            <w:rStyle w:val="ad"/>
            <w:rFonts w:ascii="Times New Roman" w:hAnsi="Times New Roman"/>
          </w:rPr>
          <w:t>https://docs.microsoft.com/ru-ru/sql/sql-server/?view=sql-server-ver15</w:t>
        </w:r>
      </w:hyperlink>
      <w:r>
        <w:rPr>
          <w:rFonts w:ascii="Times New Roman" w:hAnsi="Times New Roman"/>
        </w:rPr>
        <w:t>.</w:t>
      </w:r>
    </w:p>
    <w:p w:rsidR="00D116D2" w:rsidRPr="00721642" w:rsidRDefault="00D116D2" w:rsidP="00D116D2">
      <w:pPr>
        <w:ind w:left="709"/>
        <w:rPr>
          <w:rFonts w:ascii="Times New Roman" w:hAnsi="Times New Roman"/>
          <w:b/>
          <w:i/>
        </w:rPr>
      </w:pPr>
      <w:r w:rsidRPr="00721642">
        <w:rPr>
          <w:rFonts w:ascii="Times New Roman" w:hAnsi="Times New Roman"/>
          <w:b/>
          <w:i/>
        </w:rPr>
        <w:t>4. КОНТРОЛЬ И ОЦЕНКА РЕЗУЛЬТАТОВ ОСВОЕНИЯ ПРОФЕССИОНАЛЬНОГО МОДУЛЯ (ПО РАЗДЕЛАМ)</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
        <w:gridCol w:w="2389"/>
        <w:gridCol w:w="9"/>
        <w:gridCol w:w="4548"/>
        <w:gridCol w:w="2262"/>
      </w:tblGrid>
      <w:tr w:rsidR="00D116D2" w:rsidRPr="00807143" w:rsidTr="00D116D2">
        <w:trPr>
          <w:gridBefore w:val="1"/>
          <w:wBefore w:w="29" w:type="dxa"/>
        </w:trPr>
        <w:tc>
          <w:tcPr>
            <w:tcW w:w="2398" w:type="dxa"/>
            <w:gridSpan w:val="2"/>
          </w:tcPr>
          <w:p w:rsidR="00D116D2" w:rsidRPr="00807143" w:rsidRDefault="00D116D2" w:rsidP="002272A1">
            <w:pPr>
              <w:suppressAutoHyphens/>
              <w:spacing w:after="0" w:line="240" w:lineRule="auto"/>
              <w:jc w:val="center"/>
              <w:rPr>
                <w:rFonts w:ascii="Times New Roman" w:hAnsi="Times New Roman"/>
                <w:sz w:val="24"/>
                <w:szCs w:val="24"/>
              </w:rPr>
            </w:pPr>
            <w:r w:rsidRPr="00807143">
              <w:rPr>
                <w:rFonts w:ascii="Times New Roman" w:hAnsi="Times New Roman"/>
                <w:sz w:val="24"/>
                <w:szCs w:val="24"/>
              </w:rPr>
              <w:t>Код и наименование профессиональных и общих компетенций, формируемых в рамках модуля</w:t>
            </w:r>
          </w:p>
        </w:tc>
        <w:tc>
          <w:tcPr>
            <w:tcW w:w="4548" w:type="dxa"/>
          </w:tcPr>
          <w:p w:rsidR="00D116D2" w:rsidRPr="00807143" w:rsidRDefault="00D116D2" w:rsidP="002272A1">
            <w:pPr>
              <w:suppressAutoHyphens/>
              <w:spacing w:after="0" w:line="240" w:lineRule="auto"/>
              <w:jc w:val="center"/>
              <w:rPr>
                <w:rFonts w:ascii="Times New Roman" w:hAnsi="Times New Roman"/>
                <w:sz w:val="24"/>
                <w:szCs w:val="24"/>
              </w:rPr>
            </w:pPr>
          </w:p>
          <w:p w:rsidR="00D116D2" w:rsidRPr="00807143" w:rsidRDefault="00D116D2" w:rsidP="002272A1">
            <w:pPr>
              <w:suppressAutoHyphens/>
              <w:spacing w:after="0" w:line="240" w:lineRule="auto"/>
              <w:jc w:val="center"/>
              <w:rPr>
                <w:rFonts w:ascii="Times New Roman" w:hAnsi="Times New Roman"/>
                <w:sz w:val="24"/>
                <w:szCs w:val="24"/>
              </w:rPr>
            </w:pPr>
            <w:r w:rsidRPr="00807143">
              <w:rPr>
                <w:rFonts w:ascii="Times New Roman" w:hAnsi="Times New Roman"/>
                <w:sz w:val="24"/>
                <w:szCs w:val="24"/>
              </w:rPr>
              <w:t>Критерии оценки</w:t>
            </w:r>
          </w:p>
          <w:p w:rsidR="00D116D2" w:rsidRPr="00807143" w:rsidRDefault="00D116D2" w:rsidP="002272A1">
            <w:pPr>
              <w:suppressAutoHyphens/>
              <w:spacing w:after="0" w:line="240" w:lineRule="auto"/>
              <w:jc w:val="center"/>
              <w:rPr>
                <w:rFonts w:ascii="Times New Roman" w:hAnsi="Times New Roman"/>
                <w:sz w:val="24"/>
                <w:szCs w:val="24"/>
              </w:rPr>
            </w:pPr>
          </w:p>
          <w:p w:rsidR="00D116D2" w:rsidRPr="00807143" w:rsidRDefault="00D116D2" w:rsidP="002272A1">
            <w:pPr>
              <w:suppressAutoHyphens/>
              <w:spacing w:after="0" w:line="240" w:lineRule="auto"/>
              <w:jc w:val="center"/>
              <w:rPr>
                <w:rFonts w:ascii="Times New Roman" w:hAnsi="Times New Roman"/>
                <w:sz w:val="24"/>
                <w:szCs w:val="24"/>
              </w:rPr>
            </w:pPr>
          </w:p>
        </w:tc>
        <w:tc>
          <w:tcPr>
            <w:tcW w:w="2262" w:type="dxa"/>
          </w:tcPr>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Методы оценки</w:t>
            </w:r>
          </w:p>
        </w:tc>
      </w:tr>
      <w:tr w:rsidR="00D116D2" w:rsidRPr="00807143" w:rsidTr="00D116D2">
        <w:trPr>
          <w:gridBefore w:val="1"/>
          <w:wBefore w:w="29" w:type="dxa"/>
        </w:trPr>
        <w:tc>
          <w:tcPr>
            <w:tcW w:w="9208" w:type="dxa"/>
            <w:gridSpan w:val="4"/>
          </w:tcPr>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b/>
                <w:sz w:val="24"/>
                <w:szCs w:val="24"/>
              </w:rPr>
              <w:t xml:space="preserve">Раздел модуля 1. </w:t>
            </w:r>
            <w:r w:rsidRPr="00807143">
              <w:rPr>
                <w:rFonts w:ascii="Times New Roman" w:hAnsi="Times New Roman"/>
                <w:b/>
                <w:sz w:val="24"/>
                <w:szCs w:val="24"/>
                <w:u w:val="single"/>
              </w:rPr>
              <w:t>Технологии администрирования серверов и баз данных</w:t>
            </w:r>
          </w:p>
        </w:tc>
      </w:tr>
      <w:tr w:rsidR="00D116D2" w:rsidRPr="00807143" w:rsidTr="00D116D2">
        <w:trPr>
          <w:gridBefore w:val="1"/>
          <w:wBefore w:w="29" w:type="dxa"/>
        </w:trPr>
        <w:tc>
          <w:tcPr>
            <w:tcW w:w="2398" w:type="dxa"/>
            <w:gridSpan w:val="2"/>
          </w:tcPr>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ПК 7.1 Выявлять технические проблемы, возникающие в процессе эксплуатации баз данных и серверов.</w:t>
            </w:r>
          </w:p>
        </w:tc>
        <w:tc>
          <w:tcPr>
            <w:tcW w:w="4548" w:type="dxa"/>
          </w:tcPr>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Оценка «</w:t>
            </w:r>
            <w:r w:rsidRPr="00807143">
              <w:rPr>
                <w:rFonts w:ascii="Times New Roman" w:hAnsi="Times New Roman"/>
                <w:b/>
                <w:sz w:val="24"/>
                <w:szCs w:val="24"/>
              </w:rPr>
              <w:t>отлично</w:t>
            </w:r>
            <w:r w:rsidRPr="00807143">
              <w:rPr>
                <w:rFonts w:ascii="Times New Roman" w:hAnsi="Times New Roman"/>
                <w:sz w:val="24"/>
                <w:szCs w:val="24"/>
              </w:rPr>
              <w:t>» - проанализирована структура БД и сделан вывод о поддержании целостности БД</w:t>
            </w:r>
            <w:bookmarkStart w:id="1" w:name="_GoBack"/>
            <w:bookmarkEnd w:id="1"/>
            <w:r w:rsidRPr="00807143">
              <w:rPr>
                <w:rFonts w:ascii="Times New Roman" w:hAnsi="Times New Roman"/>
                <w:sz w:val="24"/>
                <w:szCs w:val="24"/>
              </w:rPr>
              <w:t>; внесены указанные изменения в БД и проконтролировано сохранение этих изменений; созданы указанные запросы к БД.</w:t>
            </w:r>
          </w:p>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Оценка «</w:t>
            </w:r>
            <w:r w:rsidRPr="00807143">
              <w:rPr>
                <w:rFonts w:ascii="Times New Roman" w:hAnsi="Times New Roman"/>
                <w:b/>
                <w:sz w:val="24"/>
                <w:szCs w:val="24"/>
              </w:rPr>
              <w:t>хорошо</w:t>
            </w:r>
            <w:r w:rsidRPr="00807143">
              <w:rPr>
                <w:rFonts w:ascii="Times New Roman" w:hAnsi="Times New Roman"/>
                <w:sz w:val="24"/>
                <w:szCs w:val="24"/>
              </w:rPr>
              <w:t>» - проанализирована структура БД; внесены указанные изменения в БД и проконтролировано сохранение этих изменений; созданы указанные запросы к БД.</w:t>
            </w:r>
          </w:p>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Оценка «</w:t>
            </w:r>
            <w:r w:rsidRPr="00807143">
              <w:rPr>
                <w:rFonts w:ascii="Times New Roman" w:hAnsi="Times New Roman"/>
                <w:b/>
                <w:sz w:val="24"/>
                <w:szCs w:val="24"/>
              </w:rPr>
              <w:t>удовлетворительно</w:t>
            </w:r>
            <w:r w:rsidRPr="00807143">
              <w:rPr>
                <w:rFonts w:ascii="Times New Roman" w:hAnsi="Times New Roman"/>
                <w:sz w:val="24"/>
                <w:szCs w:val="24"/>
              </w:rPr>
              <w:t>» - проанализирована структура БД; внесены указанные изменения в БД; созданы указанные запросы к БД.</w:t>
            </w:r>
          </w:p>
          <w:p w:rsidR="00D116D2" w:rsidRPr="00807143" w:rsidRDefault="00D116D2" w:rsidP="002272A1">
            <w:pPr>
              <w:spacing w:after="0" w:line="240" w:lineRule="auto"/>
              <w:rPr>
                <w:rFonts w:ascii="Times New Roman" w:hAnsi="Times New Roman"/>
                <w:sz w:val="24"/>
                <w:szCs w:val="24"/>
              </w:rPr>
            </w:pPr>
          </w:p>
        </w:tc>
        <w:tc>
          <w:tcPr>
            <w:tcW w:w="2262" w:type="dxa"/>
          </w:tcPr>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практическое задание по изменению содержания таблиц базы данных и выполнению запросов к базе данных.</w:t>
            </w:r>
          </w:p>
          <w:p w:rsidR="00D116D2" w:rsidRPr="00807143" w:rsidRDefault="00D116D2" w:rsidP="002272A1">
            <w:pPr>
              <w:spacing w:after="0" w:line="240" w:lineRule="auto"/>
              <w:rPr>
                <w:rFonts w:ascii="Times New Roman" w:hAnsi="Times New Roman"/>
                <w:sz w:val="24"/>
                <w:szCs w:val="24"/>
              </w:rPr>
            </w:pPr>
          </w:p>
          <w:p w:rsidR="00D116D2" w:rsidRPr="00807143" w:rsidRDefault="00D116D2" w:rsidP="002272A1">
            <w:pPr>
              <w:spacing w:after="0" w:line="240" w:lineRule="auto"/>
              <w:rPr>
                <w:rFonts w:ascii="Times New Roman" w:hAnsi="Times New Roman"/>
                <w:sz w:val="24"/>
                <w:szCs w:val="24"/>
              </w:rPr>
            </w:pPr>
          </w:p>
          <w:p w:rsidR="00D116D2" w:rsidRPr="00807143" w:rsidRDefault="00D116D2" w:rsidP="002272A1">
            <w:pPr>
              <w:spacing w:after="0" w:line="240" w:lineRule="auto"/>
              <w:rPr>
                <w:rFonts w:ascii="Times New Roman" w:hAnsi="Times New Roman"/>
                <w:sz w:val="24"/>
                <w:szCs w:val="24"/>
              </w:rPr>
            </w:pPr>
          </w:p>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Защита отчетов по практическим и лабораторным работам</w:t>
            </w:r>
          </w:p>
          <w:p w:rsidR="00D116D2" w:rsidRPr="00807143" w:rsidRDefault="00D116D2" w:rsidP="002272A1">
            <w:pPr>
              <w:spacing w:after="0" w:line="240" w:lineRule="auto"/>
              <w:rPr>
                <w:rFonts w:ascii="Times New Roman" w:hAnsi="Times New Roman"/>
                <w:sz w:val="24"/>
                <w:szCs w:val="24"/>
              </w:rPr>
            </w:pPr>
          </w:p>
        </w:tc>
      </w:tr>
      <w:tr w:rsidR="00D116D2" w:rsidRPr="00807143" w:rsidTr="00D116D2">
        <w:trPr>
          <w:gridBefore w:val="1"/>
          <w:wBefore w:w="29" w:type="dxa"/>
          <w:trHeight w:val="266"/>
        </w:trPr>
        <w:tc>
          <w:tcPr>
            <w:tcW w:w="2398" w:type="dxa"/>
            <w:gridSpan w:val="2"/>
          </w:tcPr>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 xml:space="preserve">ПК 7.2 </w:t>
            </w:r>
            <w:r w:rsidRPr="00807143">
              <w:rPr>
                <w:rFonts w:ascii="Times New Roman" w:hAnsi="Times New Roman"/>
                <w:sz w:val="24"/>
                <w:szCs w:val="24"/>
              </w:rPr>
              <w:lastRenderedPageBreak/>
              <w:t>Осуществлять администрирование отдельных компонент серверов.</w:t>
            </w:r>
          </w:p>
        </w:tc>
        <w:tc>
          <w:tcPr>
            <w:tcW w:w="4548" w:type="dxa"/>
          </w:tcPr>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lastRenderedPageBreak/>
              <w:t>Оценка «</w:t>
            </w:r>
            <w:r w:rsidRPr="00807143">
              <w:rPr>
                <w:rFonts w:ascii="Times New Roman" w:hAnsi="Times New Roman"/>
                <w:b/>
                <w:sz w:val="24"/>
                <w:szCs w:val="24"/>
              </w:rPr>
              <w:t>отлично</w:t>
            </w:r>
            <w:r w:rsidRPr="00807143">
              <w:rPr>
                <w:rFonts w:ascii="Times New Roman" w:hAnsi="Times New Roman"/>
                <w:sz w:val="24"/>
                <w:szCs w:val="24"/>
              </w:rPr>
              <w:t xml:space="preserve">» - предложенные </w:t>
            </w:r>
            <w:r w:rsidRPr="00807143">
              <w:rPr>
                <w:rFonts w:ascii="Times New Roman" w:hAnsi="Times New Roman"/>
                <w:sz w:val="24"/>
                <w:szCs w:val="24"/>
              </w:rPr>
              <w:lastRenderedPageBreak/>
              <w:t>функции администратора выполнены в полном объеме с пояснениями, демонстрирующими знание технологий</w:t>
            </w:r>
          </w:p>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Оценка «</w:t>
            </w:r>
            <w:r w:rsidRPr="00807143">
              <w:rPr>
                <w:rFonts w:ascii="Times New Roman" w:hAnsi="Times New Roman"/>
                <w:b/>
                <w:sz w:val="24"/>
                <w:szCs w:val="24"/>
              </w:rPr>
              <w:t>хорошо</w:t>
            </w:r>
            <w:r w:rsidRPr="00807143">
              <w:rPr>
                <w:rFonts w:ascii="Times New Roman" w:hAnsi="Times New Roman"/>
                <w:sz w:val="24"/>
                <w:szCs w:val="24"/>
              </w:rPr>
              <w:t>» - предложенные функции администратора выполнены в достаточном объеме с некоторыми пояснениями, демонстрирующими знание технологий</w:t>
            </w:r>
          </w:p>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Оценка «</w:t>
            </w:r>
            <w:r w:rsidRPr="00807143">
              <w:rPr>
                <w:rFonts w:ascii="Times New Roman" w:hAnsi="Times New Roman"/>
                <w:b/>
                <w:sz w:val="24"/>
                <w:szCs w:val="24"/>
              </w:rPr>
              <w:t>удовлетворительно</w:t>
            </w:r>
            <w:r w:rsidRPr="00807143">
              <w:rPr>
                <w:rFonts w:ascii="Times New Roman" w:hAnsi="Times New Roman"/>
                <w:sz w:val="24"/>
                <w:szCs w:val="24"/>
              </w:rPr>
              <w:t>» - предложенные функции администратора выполнены в удовлетворительном объеме с некоторыми пояснениями</w:t>
            </w:r>
          </w:p>
        </w:tc>
        <w:tc>
          <w:tcPr>
            <w:tcW w:w="2262" w:type="dxa"/>
          </w:tcPr>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lastRenderedPageBreak/>
              <w:t xml:space="preserve">ролевая игра по </w:t>
            </w:r>
            <w:r w:rsidRPr="00807143">
              <w:rPr>
                <w:rFonts w:ascii="Times New Roman" w:hAnsi="Times New Roman"/>
                <w:sz w:val="24"/>
                <w:szCs w:val="24"/>
              </w:rPr>
              <w:lastRenderedPageBreak/>
              <w:t>выполнению одной или нескольких функций администратора сервера баз данных</w:t>
            </w:r>
          </w:p>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Защита отчетов по практическим и лабораторным работам</w:t>
            </w:r>
          </w:p>
          <w:p w:rsidR="00D116D2" w:rsidRPr="00807143" w:rsidRDefault="00D116D2" w:rsidP="002272A1">
            <w:pPr>
              <w:spacing w:after="0" w:line="240" w:lineRule="auto"/>
              <w:rPr>
                <w:rFonts w:ascii="Times New Roman" w:hAnsi="Times New Roman"/>
                <w:sz w:val="24"/>
                <w:szCs w:val="24"/>
              </w:rPr>
            </w:pPr>
          </w:p>
        </w:tc>
      </w:tr>
      <w:tr w:rsidR="00D116D2" w:rsidRPr="00807143" w:rsidTr="00D116D2">
        <w:trPr>
          <w:gridBefore w:val="1"/>
          <w:wBefore w:w="29" w:type="dxa"/>
          <w:trHeight w:val="266"/>
        </w:trPr>
        <w:tc>
          <w:tcPr>
            <w:tcW w:w="2398" w:type="dxa"/>
            <w:gridSpan w:val="2"/>
          </w:tcPr>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lastRenderedPageBreak/>
              <w:t>ПК 7.3 Формировать требования к конфигурации локальных компьютерных сетей и серверного оборудования, необходимые для работы баз данных и серверов.</w:t>
            </w:r>
          </w:p>
        </w:tc>
        <w:tc>
          <w:tcPr>
            <w:tcW w:w="4548" w:type="dxa"/>
          </w:tcPr>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Оценка «</w:t>
            </w:r>
            <w:r w:rsidRPr="00807143">
              <w:rPr>
                <w:rFonts w:ascii="Times New Roman" w:hAnsi="Times New Roman"/>
                <w:b/>
                <w:sz w:val="24"/>
                <w:szCs w:val="24"/>
              </w:rPr>
              <w:t>отлично</w:t>
            </w:r>
            <w:r w:rsidRPr="00807143">
              <w:rPr>
                <w:rFonts w:ascii="Times New Roman" w:hAnsi="Times New Roman"/>
                <w:sz w:val="24"/>
                <w:szCs w:val="24"/>
              </w:rPr>
              <w:t>» - проанализированы условия эксплуатации, требуемый уровень безопасности и необходимые возможности аппаратных средств для реализации поставленной задачи; сформированы требования к конфигурации компьютерных сетей и серверного оборудования для реализации поставленной задачи в нескольких вариантах.</w:t>
            </w:r>
          </w:p>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Оценка «</w:t>
            </w:r>
            <w:r w:rsidRPr="00807143">
              <w:rPr>
                <w:rFonts w:ascii="Times New Roman" w:hAnsi="Times New Roman"/>
                <w:b/>
                <w:sz w:val="24"/>
                <w:szCs w:val="24"/>
              </w:rPr>
              <w:t>хорошо</w:t>
            </w:r>
            <w:r w:rsidRPr="00807143">
              <w:rPr>
                <w:rFonts w:ascii="Times New Roman" w:hAnsi="Times New Roman"/>
                <w:sz w:val="24"/>
                <w:szCs w:val="24"/>
              </w:rPr>
              <w:t>» - проанализированы условия эксплуатации, требуемый уровень безопасности, указано возможное оборудование; сформированы требования к конфигурации компьютерных сетей и серверного оборудования для реализации поставленной задачи.</w:t>
            </w:r>
          </w:p>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Оценка «</w:t>
            </w:r>
            <w:r w:rsidRPr="00807143">
              <w:rPr>
                <w:rFonts w:ascii="Times New Roman" w:hAnsi="Times New Roman"/>
                <w:b/>
                <w:sz w:val="24"/>
                <w:szCs w:val="24"/>
              </w:rPr>
              <w:t>удовлетворительно</w:t>
            </w:r>
            <w:r w:rsidRPr="00807143">
              <w:rPr>
                <w:rFonts w:ascii="Times New Roman" w:hAnsi="Times New Roman"/>
                <w:sz w:val="24"/>
                <w:szCs w:val="24"/>
              </w:rPr>
              <w:t>» - проанализированы условия эксплуатации; сформированы типовые требования к конфигурации компьютерных сетей и серверного оборудования для реализации поставленной задачи.</w:t>
            </w:r>
          </w:p>
        </w:tc>
        <w:tc>
          <w:tcPr>
            <w:tcW w:w="2262" w:type="dxa"/>
          </w:tcPr>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практическое задание по формированию требований к конфигурации сети для предложенных условий</w:t>
            </w:r>
          </w:p>
          <w:p w:rsidR="00D116D2" w:rsidRPr="00807143" w:rsidRDefault="00D116D2" w:rsidP="002272A1">
            <w:pPr>
              <w:spacing w:after="0" w:line="240" w:lineRule="auto"/>
              <w:rPr>
                <w:rFonts w:ascii="Times New Roman" w:hAnsi="Times New Roman"/>
                <w:sz w:val="24"/>
                <w:szCs w:val="24"/>
              </w:rPr>
            </w:pPr>
          </w:p>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Защита отчетов по практическим и лабораторным работам</w:t>
            </w:r>
          </w:p>
          <w:p w:rsidR="00D116D2" w:rsidRPr="00807143" w:rsidRDefault="00D116D2" w:rsidP="002272A1">
            <w:pPr>
              <w:spacing w:after="0" w:line="240" w:lineRule="auto"/>
              <w:rPr>
                <w:rFonts w:ascii="Times New Roman" w:hAnsi="Times New Roman"/>
                <w:sz w:val="24"/>
                <w:szCs w:val="24"/>
              </w:rPr>
            </w:pPr>
          </w:p>
        </w:tc>
      </w:tr>
      <w:tr w:rsidR="00D116D2" w:rsidRPr="00807143" w:rsidTr="00D116D2">
        <w:trPr>
          <w:gridBefore w:val="1"/>
          <w:wBefore w:w="29" w:type="dxa"/>
        </w:trPr>
        <w:tc>
          <w:tcPr>
            <w:tcW w:w="9208" w:type="dxa"/>
            <w:gridSpan w:val="4"/>
          </w:tcPr>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b/>
                <w:sz w:val="24"/>
                <w:szCs w:val="24"/>
              </w:rPr>
              <w:t xml:space="preserve">Раздел модуля 2. </w:t>
            </w:r>
            <w:r w:rsidRPr="00807143">
              <w:rPr>
                <w:rFonts w:ascii="Times New Roman" w:hAnsi="Times New Roman"/>
                <w:b/>
                <w:sz w:val="24"/>
                <w:szCs w:val="24"/>
                <w:u w:val="single"/>
              </w:rPr>
              <w:t>Обеспечение качества и сертификация информационных систем</w:t>
            </w:r>
          </w:p>
        </w:tc>
      </w:tr>
      <w:tr w:rsidR="00D116D2" w:rsidRPr="00807143" w:rsidTr="00D116D2">
        <w:trPr>
          <w:gridBefore w:val="1"/>
          <w:wBefore w:w="29" w:type="dxa"/>
          <w:trHeight w:val="178"/>
        </w:trPr>
        <w:tc>
          <w:tcPr>
            <w:tcW w:w="2398" w:type="dxa"/>
            <w:gridSpan w:val="2"/>
          </w:tcPr>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ПК 7.4 Осуществлять администрирование баз данных в рамках своей компетенции.</w:t>
            </w:r>
          </w:p>
        </w:tc>
        <w:tc>
          <w:tcPr>
            <w:tcW w:w="4548" w:type="dxa"/>
          </w:tcPr>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Оценка «</w:t>
            </w:r>
            <w:r w:rsidRPr="00807143">
              <w:rPr>
                <w:rFonts w:ascii="Times New Roman" w:hAnsi="Times New Roman"/>
                <w:b/>
                <w:sz w:val="24"/>
                <w:szCs w:val="24"/>
              </w:rPr>
              <w:t>отлично</w:t>
            </w:r>
            <w:r w:rsidRPr="00807143">
              <w:rPr>
                <w:rFonts w:ascii="Times New Roman" w:hAnsi="Times New Roman"/>
                <w:sz w:val="24"/>
                <w:szCs w:val="24"/>
              </w:rPr>
              <w:t>» - предложенные функции администратора выполнены в полном объеме с пояснениями, демонстрирующими знание технологий</w:t>
            </w:r>
          </w:p>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Оценка «</w:t>
            </w:r>
            <w:r w:rsidRPr="00807143">
              <w:rPr>
                <w:rFonts w:ascii="Times New Roman" w:hAnsi="Times New Roman"/>
                <w:b/>
                <w:sz w:val="24"/>
                <w:szCs w:val="24"/>
              </w:rPr>
              <w:t>хорошо</w:t>
            </w:r>
            <w:r w:rsidRPr="00807143">
              <w:rPr>
                <w:rFonts w:ascii="Times New Roman" w:hAnsi="Times New Roman"/>
                <w:sz w:val="24"/>
                <w:szCs w:val="24"/>
              </w:rPr>
              <w:t>» - предложенные функции администратора выполнены в достаточном объеме с некоторыми пояснениями, демонстрирующими знание технологий</w:t>
            </w:r>
          </w:p>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Оценка «</w:t>
            </w:r>
            <w:r w:rsidRPr="00807143">
              <w:rPr>
                <w:rFonts w:ascii="Times New Roman" w:hAnsi="Times New Roman"/>
                <w:b/>
                <w:sz w:val="24"/>
                <w:szCs w:val="24"/>
              </w:rPr>
              <w:t>удовлетворительно</w:t>
            </w:r>
            <w:r w:rsidRPr="00807143">
              <w:rPr>
                <w:rFonts w:ascii="Times New Roman" w:hAnsi="Times New Roman"/>
                <w:sz w:val="24"/>
                <w:szCs w:val="24"/>
              </w:rPr>
              <w:t>» - предложенные функции администратора выполнены в удовлетворительном объеме с некоторыми пояснениями</w:t>
            </w:r>
          </w:p>
        </w:tc>
        <w:tc>
          <w:tcPr>
            <w:tcW w:w="2262" w:type="dxa"/>
          </w:tcPr>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 xml:space="preserve">ролевая игра по выполнению одной или нескольких функций администратора баз данных </w:t>
            </w:r>
          </w:p>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Защита отчетов по практическим и лабораторным работам</w:t>
            </w:r>
          </w:p>
          <w:p w:rsidR="00D116D2" w:rsidRPr="00807143" w:rsidRDefault="00D116D2" w:rsidP="002272A1">
            <w:pPr>
              <w:spacing w:after="0" w:line="240" w:lineRule="auto"/>
              <w:rPr>
                <w:rFonts w:ascii="Times New Roman" w:hAnsi="Times New Roman"/>
                <w:sz w:val="24"/>
                <w:szCs w:val="24"/>
              </w:rPr>
            </w:pPr>
          </w:p>
        </w:tc>
      </w:tr>
      <w:tr w:rsidR="00D116D2" w:rsidRPr="00807143" w:rsidTr="00D116D2">
        <w:trPr>
          <w:gridBefore w:val="1"/>
          <w:wBefore w:w="29" w:type="dxa"/>
          <w:trHeight w:val="266"/>
        </w:trPr>
        <w:tc>
          <w:tcPr>
            <w:tcW w:w="2398" w:type="dxa"/>
            <w:gridSpan w:val="2"/>
          </w:tcPr>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 xml:space="preserve">ПК 7.5 Проводить </w:t>
            </w:r>
            <w:r w:rsidRPr="00807143">
              <w:rPr>
                <w:rFonts w:ascii="Times New Roman" w:hAnsi="Times New Roman"/>
                <w:sz w:val="24"/>
                <w:szCs w:val="24"/>
              </w:rPr>
              <w:lastRenderedPageBreak/>
              <w:t>аудит систем безопасности баз данных и серверов, с использованием регламентов по защите информации.</w:t>
            </w:r>
          </w:p>
        </w:tc>
        <w:tc>
          <w:tcPr>
            <w:tcW w:w="4548" w:type="dxa"/>
          </w:tcPr>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lastRenderedPageBreak/>
              <w:t>Оценка «</w:t>
            </w:r>
            <w:r w:rsidRPr="00807143">
              <w:rPr>
                <w:rFonts w:ascii="Times New Roman" w:hAnsi="Times New Roman"/>
                <w:b/>
                <w:sz w:val="24"/>
                <w:szCs w:val="24"/>
              </w:rPr>
              <w:t>отлично</w:t>
            </w:r>
            <w:r w:rsidRPr="00807143">
              <w:rPr>
                <w:rFonts w:ascii="Times New Roman" w:hAnsi="Times New Roman"/>
                <w:sz w:val="24"/>
                <w:szCs w:val="24"/>
              </w:rPr>
              <w:t xml:space="preserve">» - выполнена </w:t>
            </w:r>
            <w:r w:rsidRPr="00807143">
              <w:rPr>
                <w:rFonts w:ascii="Times New Roman" w:hAnsi="Times New Roman"/>
                <w:sz w:val="24"/>
                <w:szCs w:val="24"/>
              </w:rPr>
              <w:lastRenderedPageBreak/>
              <w:t>установка и настройка серверного программного обеспечения; разработана и обоснована политика безопасности требуемого уровня; проверена совместимость программного обеспечения; проверено наличие и срок действия сертификатов программных средств.</w:t>
            </w:r>
          </w:p>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Оценка «</w:t>
            </w:r>
            <w:r w:rsidRPr="00807143">
              <w:rPr>
                <w:rFonts w:ascii="Times New Roman" w:hAnsi="Times New Roman"/>
                <w:b/>
                <w:sz w:val="24"/>
                <w:szCs w:val="24"/>
              </w:rPr>
              <w:t>хорошо</w:t>
            </w:r>
            <w:r w:rsidRPr="00807143">
              <w:rPr>
                <w:rFonts w:ascii="Times New Roman" w:hAnsi="Times New Roman"/>
                <w:sz w:val="24"/>
                <w:szCs w:val="24"/>
              </w:rPr>
              <w:t>» - выполнена установка и настройка серверного программного обеспечения; разработана и обоснована политика безопасности; проверено наличие и срок действия сертификатов программных средств.</w:t>
            </w:r>
          </w:p>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Оценка «</w:t>
            </w:r>
            <w:r w:rsidRPr="00807143">
              <w:rPr>
                <w:rFonts w:ascii="Times New Roman" w:hAnsi="Times New Roman"/>
                <w:b/>
                <w:sz w:val="24"/>
                <w:szCs w:val="24"/>
              </w:rPr>
              <w:t>удовлетворительно</w:t>
            </w:r>
            <w:r w:rsidRPr="00807143">
              <w:rPr>
                <w:rFonts w:ascii="Times New Roman" w:hAnsi="Times New Roman"/>
                <w:sz w:val="24"/>
                <w:szCs w:val="24"/>
              </w:rPr>
              <w:t>» - выполнена установка и настройка серверного программного обеспечения; разработана политика безопасности; проверено наличие сертификатов программных средств.</w:t>
            </w:r>
          </w:p>
        </w:tc>
        <w:tc>
          <w:tcPr>
            <w:tcW w:w="2262" w:type="dxa"/>
          </w:tcPr>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lastRenderedPageBreak/>
              <w:t xml:space="preserve">практическое </w:t>
            </w:r>
            <w:r w:rsidRPr="00807143">
              <w:rPr>
                <w:rFonts w:ascii="Times New Roman" w:hAnsi="Times New Roman"/>
                <w:sz w:val="24"/>
                <w:szCs w:val="24"/>
              </w:rPr>
              <w:lastRenderedPageBreak/>
              <w:t>задание по установке и настройке сервера; разработке и настройке политики безопасности сервера.</w:t>
            </w:r>
          </w:p>
          <w:p w:rsidR="00D116D2" w:rsidRPr="00807143" w:rsidRDefault="00D116D2" w:rsidP="002272A1">
            <w:pPr>
              <w:spacing w:after="0" w:line="240" w:lineRule="auto"/>
              <w:rPr>
                <w:rFonts w:ascii="Times New Roman" w:hAnsi="Times New Roman"/>
                <w:sz w:val="24"/>
                <w:szCs w:val="24"/>
              </w:rPr>
            </w:pPr>
          </w:p>
          <w:p w:rsidR="00D116D2" w:rsidRPr="00807143" w:rsidRDefault="00D116D2" w:rsidP="002272A1">
            <w:pPr>
              <w:spacing w:after="0" w:line="240" w:lineRule="auto"/>
              <w:rPr>
                <w:rFonts w:ascii="Times New Roman" w:hAnsi="Times New Roman"/>
                <w:sz w:val="24"/>
                <w:szCs w:val="24"/>
              </w:rPr>
            </w:pPr>
            <w:r w:rsidRPr="00807143">
              <w:rPr>
                <w:rFonts w:ascii="Times New Roman" w:hAnsi="Times New Roman"/>
                <w:sz w:val="24"/>
                <w:szCs w:val="24"/>
              </w:rPr>
              <w:t>Защита отчетов по практическим и лабораторным работам</w:t>
            </w:r>
          </w:p>
          <w:p w:rsidR="00D116D2" w:rsidRPr="00807143" w:rsidRDefault="00D116D2" w:rsidP="002272A1">
            <w:pPr>
              <w:spacing w:after="0" w:line="240" w:lineRule="auto"/>
              <w:rPr>
                <w:rFonts w:ascii="Times New Roman" w:hAnsi="Times New Roman"/>
                <w:sz w:val="24"/>
                <w:szCs w:val="24"/>
              </w:rPr>
            </w:pPr>
          </w:p>
        </w:tc>
      </w:tr>
      <w:tr w:rsidR="005C658D" w:rsidRPr="00807143" w:rsidTr="00D116D2">
        <w:trPr>
          <w:trHeight w:val="137"/>
        </w:trPr>
        <w:tc>
          <w:tcPr>
            <w:tcW w:w="2418" w:type="dxa"/>
            <w:gridSpan w:val="2"/>
          </w:tcPr>
          <w:p w:rsidR="005C658D" w:rsidRPr="00807143" w:rsidRDefault="005C658D" w:rsidP="006876C9">
            <w:pPr>
              <w:spacing w:after="0" w:line="240" w:lineRule="auto"/>
              <w:rPr>
                <w:rFonts w:ascii="Times New Roman" w:hAnsi="Times New Roman"/>
                <w:sz w:val="24"/>
                <w:szCs w:val="24"/>
              </w:rPr>
            </w:pPr>
            <w:r w:rsidRPr="00807143">
              <w:rPr>
                <w:rFonts w:ascii="Times New Roman" w:hAnsi="Times New Roman"/>
                <w:sz w:val="24"/>
                <w:szCs w:val="24"/>
              </w:rPr>
              <w:lastRenderedPageBreak/>
              <w:t xml:space="preserve">ОК 01. </w:t>
            </w:r>
            <w:r w:rsidR="00A20E2C" w:rsidRPr="00807143">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c>
          <w:tcPr>
            <w:tcW w:w="4557" w:type="dxa"/>
            <w:gridSpan w:val="2"/>
          </w:tcPr>
          <w:p w:rsidR="005C658D" w:rsidRPr="00807143" w:rsidRDefault="005C658D" w:rsidP="00AA2A0C">
            <w:pPr>
              <w:numPr>
                <w:ilvl w:val="0"/>
                <w:numId w:val="7"/>
              </w:numPr>
              <w:tabs>
                <w:tab w:val="left" w:pos="252"/>
              </w:tabs>
              <w:spacing w:after="0" w:line="240" w:lineRule="auto"/>
              <w:rPr>
                <w:rFonts w:ascii="Times New Roman" w:hAnsi="Times New Roman"/>
                <w:sz w:val="24"/>
                <w:szCs w:val="24"/>
              </w:rPr>
            </w:pPr>
            <w:r w:rsidRPr="00807143">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5C658D" w:rsidRPr="00807143" w:rsidRDefault="005C658D" w:rsidP="006876C9">
            <w:pPr>
              <w:spacing w:after="0" w:line="240" w:lineRule="auto"/>
              <w:rPr>
                <w:rFonts w:ascii="Times New Roman" w:hAnsi="Times New Roman"/>
                <w:sz w:val="24"/>
                <w:szCs w:val="24"/>
              </w:rPr>
            </w:pPr>
            <w:r w:rsidRPr="00807143">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262" w:type="dxa"/>
            <w:vMerge w:val="restart"/>
          </w:tcPr>
          <w:p w:rsidR="005C658D" w:rsidRPr="00807143" w:rsidRDefault="00A20E2C" w:rsidP="006876C9">
            <w:pPr>
              <w:rPr>
                <w:rFonts w:ascii="Times New Roman" w:hAnsi="Times New Roman"/>
                <w:sz w:val="24"/>
                <w:szCs w:val="24"/>
              </w:rPr>
            </w:pPr>
            <w:r w:rsidRPr="00807143">
              <w:rPr>
                <w:rFonts w:ascii="Times New Roman" w:hAnsi="Times New Roman"/>
                <w:sz w:val="24"/>
                <w:szCs w:val="24"/>
              </w:rPr>
              <w:t>Н</w:t>
            </w:r>
            <w:r w:rsidR="005C658D" w:rsidRPr="00807143">
              <w:rPr>
                <w:rFonts w:ascii="Times New Roman" w:hAnsi="Times New Roman"/>
                <w:sz w:val="24"/>
                <w:szCs w:val="24"/>
              </w:rPr>
              <w:t>аблюдение за выполнением работ</w:t>
            </w:r>
          </w:p>
        </w:tc>
      </w:tr>
      <w:tr w:rsidR="005C658D" w:rsidRPr="00807143" w:rsidTr="00D116D2">
        <w:trPr>
          <w:trHeight w:val="137"/>
        </w:trPr>
        <w:tc>
          <w:tcPr>
            <w:tcW w:w="2418" w:type="dxa"/>
            <w:gridSpan w:val="2"/>
          </w:tcPr>
          <w:p w:rsidR="005C658D" w:rsidRPr="00807143" w:rsidRDefault="005C658D" w:rsidP="006876C9">
            <w:pPr>
              <w:spacing w:after="0" w:line="240" w:lineRule="auto"/>
              <w:rPr>
                <w:rFonts w:ascii="Times New Roman" w:hAnsi="Times New Roman"/>
                <w:sz w:val="24"/>
                <w:szCs w:val="24"/>
              </w:rPr>
            </w:pPr>
            <w:r w:rsidRPr="00807143">
              <w:rPr>
                <w:rFonts w:ascii="Times New Roman" w:hAnsi="Times New Roman"/>
                <w:sz w:val="24"/>
                <w:szCs w:val="24"/>
              </w:rPr>
              <w:t xml:space="preserve">ОК 02. </w:t>
            </w:r>
            <w:r w:rsidR="00A20E2C" w:rsidRPr="00807143">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57" w:type="dxa"/>
            <w:gridSpan w:val="2"/>
          </w:tcPr>
          <w:p w:rsidR="005C658D" w:rsidRPr="00807143" w:rsidRDefault="005C658D" w:rsidP="006876C9">
            <w:pPr>
              <w:spacing w:after="0" w:line="240" w:lineRule="auto"/>
              <w:rPr>
                <w:rFonts w:ascii="Times New Roman" w:hAnsi="Times New Roman"/>
                <w:sz w:val="24"/>
                <w:szCs w:val="24"/>
              </w:rPr>
            </w:pPr>
            <w:r w:rsidRPr="00807143">
              <w:rPr>
                <w:rFonts w:ascii="Times New Roman" w:hAnsi="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262" w:type="dxa"/>
            <w:vMerge/>
          </w:tcPr>
          <w:p w:rsidR="005C658D" w:rsidRPr="00807143" w:rsidRDefault="005C658D" w:rsidP="006876C9">
            <w:pPr>
              <w:rPr>
                <w:rFonts w:ascii="Times New Roman" w:hAnsi="Times New Roman"/>
                <w:sz w:val="24"/>
                <w:szCs w:val="24"/>
              </w:rPr>
            </w:pPr>
          </w:p>
        </w:tc>
      </w:tr>
      <w:tr w:rsidR="005C658D" w:rsidRPr="00807143" w:rsidTr="00D116D2">
        <w:trPr>
          <w:trHeight w:val="137"/>
        </w:trPr>
        <w:tc>
          <w:tcPr>
            <w:tcW w:w="2418" w:type="dxa"/>
            <w:gridSpan w:val="2"/>
            <w:tcBorders>
              <w:bottom w:val="single" w:sz="4" w:space="0" w:color="auto"/>
            </w:tcBorders>
          </w:tcPr>
          <w:p w:rsidR="005C658D" w:rsidRPr="00807143" w:rsidRDefault="005C658D" w:rsidP="006876C9">
            <w:pPr>
              <w:spacing w:after="0" w:line="240" w:lineRule="auto"/>
              <w:rPr>
                <w:rFonts w:ascii="Times New Roman" w:hAnsi="Times New Roman"/>
                <w:sz w:val="24"/>
                <w:szCs w:val="24"/>
              </w:rPr>
            </w:pPr>
            <w:r w:rsidRPr="00807143">
              <w:rPr>
                <w:rFonts w:ascii="Times New Roman" w:hAnsi="Times New Roman"/>
                <w:sz w:val="24"/>
                <w:szCs w:val="24"/>
              </w:rPr>
              <w:t xml:space="preserve">ОК 04. </w:t>
            </w:r>
            <w:r w:rsidR="00A20E2C" w:rsidRPr="00807143">
              <w:rPr>
                <w:rFonts w:ascii="Times New Roman" w:hAnsi="Times New Roman"/>
                <w:bCs/>
                <w:sz w:val="24"/>
                <w:szCs w:val="24"/>
              </w:rPr>
              <w:t>Эффективно взаимодействовать и работать в коллективе и команде.</w:t>
            </w:r>
          </w:p>
        </w:tc>
        <w:tc>
          <w:tcPr>
            <w:tcW w:w="4557" w:type="dxa"/>
            <w:gridSpan w:val="2"/>
            <w:tcBorders>
              <w:bottom w:val="single" w:sz="4" w:space="0" w:color="auto"/>
            </w:tcBorders>
          </w:tcPr>
          <w:p w:rsidR="005C658D" w:rsidRPr="00807143" w:rsidRDefault="005C658D" w:rsidP="006876C9">
            <w:pPr>
              <w:spacing w:after="0" w:line="240" w:lineRule="auto"/>
              <w:rPr>
                <w:rFonts w:ascii="Times New Roman" w:hAnsi="Times New Roman"/>
                <w:sz w:val="24"/>
                <w:szCs w:val="24"/>
              </w:rPr>
            </w:pPr>
            <w:r w:rsidRPr="00807143">
              <w:rPr>
                <w:rFonts w:ascii="Times New Roman" w:hAnsi="Times New Roman"/>
                <w:sz w:val="24"/>
                <w:szCs w:val="24"/>
              </w:rPr>
              <w:t>- взаимодействовать с обучающимися, преподавателями в ходе обучения, с руководителями учебной и производственной практик;</w:t>
            </w:r>
          </w:p>
          <w:p w:rsidR="005C658D" w:rsidRPr="00807143" w:rsidRDefault="005C658D" w:rsidP="006876C9">
            <w:pPr>
              <w:spacing w:after="0" w:line="240" w:lineRule="auto"/>
              <w:rPr>
                <w:rFonts w:ascii="Times New Roman" w:hAnsi="Times New Roman"/>
                <w:sz w:val="24"/>
                <w:szCs w:val="24"/>
              </w:rPr>
            </w:pPr>
            <w:r w:rsidRPr="00807143">
              <w:rPr>
                <w:rFonts w:ascii="Times New Roman" w:hAnsi="Times New Roman"/>
                <w:sz w:val="24"/>
                <w:szCs w:val="24"/>
              </w:rPr>
              <w:t>- обоснованность анализа работы членов команды (подчиненных)</w:t>
            </w:r>
          </w:p>
        </w:tc>
        <w:tc>
          <w:tcPr>
            <w:tcW w:w="2262" w:type="dxa"/>
            <w:vMerge/>
            <w:tcBorders>
              <w:bottom w:val="single" w:sz="4" w:space="0" w:color="auto"/>
            </w:tcBorders>
          </w:tcPr>
          <w:p w:rsidR="005C658D" w:rsidRPr="00807143" w:rsidRDefault="005C658D" w:rsidP="006876C9">
            <w:pPr>
              <w:rPr>
                <w:rFonts w:ascii="Times New Roman" w:hAnsi="Times New Roman"/>
                <w:sz w:val="24"/>
                <w:szCs w:val="24"/>
              </w:rPr>
            </w:pPr>
          </w:p>
        </w:tc>
      </w:tr>
      <w:tr w:rsidR="005C658D" w:rsidRPr="00807143" w:rsidTr="00D116D2">
        <w:trPr>
          <w:trHeight w:val="137"/>
        </w:trPr>
        <w:tc>
          <w:tcPr>
            <w:tcW w:w="2418" w:type="dxa"/>
            <w:gridSpan w:val="2"/>
            <w:tcBorders>
              <w:top w:val="single" w:sz="4" w:space="0" w:color="auto"/>
              <w:left w:val="single" w:sz="4" w:space="0" w:color="auto"/>
              <w:bottom w:val="single" w:sz="4" w:space="0" w:color="auto"/>
              <w:right w:val="single" w:sz="4" w:space="0" w:color="auto"/>
            </w:tcBorders>
          </w:tcPr>
          <w:p w:rsidR="005C658D" w:rsidRPr="00807143" w:rsidRDefault="005C658D" w:rsidP="006876C9">
            <w:pPr>
              <w:spacing w:after="0" w:line="240" w:lineRule="auto"/>
              <w:rPr>
                <w:rFonts w:ascii="Times New Roman" w:hAnsi="Times New Roman"/>
                <w:sz w:val="24"/>
                <w:szCs w:val="24"/>
              </w:rPr>
            </w:pPr>
            <w:r w:rsidRPr="00807143">
              <w:rPr>
                <w:rFonts w:ascii="Times New Roman" w:hAnsi="Times New Roman"/>
                <w:sz w:val="24"/>
                <w:szCs w:val="24"/>
              </w:rPr>
              <w:t>ОК 05.</w:t>
            </w:r>
            <w:r w:rsidR="00A20E2C" w:rsidRPr="00807143">
              <w:rPr>
                <w:rFonts w:ascii="Times New Roman" w:hAnsi="Times New Roman"/>
                <w:bCs/>
                <w:sz w:val="24"/>
                <w:szCs w:val="24"/>
              </w:rPr>
              <w:t xml:space="preserve">Осуществлять устную и письменную коммуникацию на государственном языке с учетом особенностей </w:t>
            </w:r>
            <w:r w:rsidR="00A20E2C" w:rsidRPr="00807143">
              <w:rPr>
                <w:rFonts w:ascii="Times New Roman" w:hAnsi="Times New Roman"/>
                <w:bCs/>
                <w:sz w:val="24"/>
                <w:szCs w:val="24"/>
              </w:rPr>
              <w:lastRenderedPageBreak/>
              <w:t>социального и культурного контекста.</w:t>
            </w:r>
          </w:p>
        </w:tc>
        <w:tc>
          <w:tcPr>
            <w:tcW w:w="4557" w:type="dxa"/>
            <w:gridSpan w:val="2"/>
            <w:tcBorders>
              <w:top w:val="single" w:sz="4" w:space="0" w:color="auto"/>
              <w:left w:val="single" w:sz="4" w:space="0" w:color="auto"/>
              <w:bottom w:val="single" w:sz="4" w:space="0" w:color="auto"/>
              <w:right w:val="single" w:sz="4" w:space="0" w:color="auto"/>
            </w:tcBorders>
          </w:tcPr>
          <w:p w:rsidR="00A20E2C" w:rsidRPr="00807143" w:rsidRDefault="005C658D" w:rsidP="006876C9">
            <w:pPr>
              <w:spacing w:after="0" w:line="240" w:lineRule="auto"/>
              <w:rPr>
                <w:rFonts w:ascii="Times New Roman" w:hAnsi="Times New Roman"/>
                <w:sz w:val="24"/>
                <w:szCs w:val="24"/>
              </w:rPr>
            </w:pPr>
            <w:r w:rsidRPr="00807143">
              <w:rPr>
                <w:rFonts w:ascii="Times New Roman" w:hAnsi="Times New Roman"/>
                <w:sz w:val="24"/>
                <w:szCs w:val="24"/>
              </w:rPr>
              <w:lastRenderedPageBreak/>
              <w:t xml:space="preserve">Демонстрировать грамотность устной и письменной речи, </w:t>
            </w:r>
          </w:p>
          <w:p w:rsidR="005C658D" w:rsidRPr="00807143" w:rsidRDefault="005C658D" w:rsidP="006876C9">
            <w:pPr>
              <w:spacing w:after="0" w:line="240" w:lineRule="auto"/>
              <w:rPr>
                <w:rFonts w:ascii="Times New Roman" w:hAnsi="Times New Roman"/>
                <w:sz w:val="24"/>
                <w:szCs w:val="24"/>
              </w:rPr>
            </w:pPr>
            <w:r w:rsidRPr="00807143">
              <w:rPr>
                <w:rFonts w:ascii="Times New Roman" w:hAnsi="Times New Roman"/>
                <w:sz w:val="24"/>
                <w:szCs w:val="24"/>
              </w:rPr>
              <w:t>- ясность формулирования и изложения мыслей</w:t>
            </w:r>
          </w:p>
        </w:tc>
        <w:tc>
          <w:tcPr>
            <w:tcW w:w="2262" w:type="dxa"/>
            <w:vMerge/>
            <w:tcBorders>
              <w:top w:val="single" w:sz="4" w:space="0" w:color="auto"/>
              <w:left w:val="single" w:sz="4" w:space="0" w:color="auto"/>
              <w:bottom w:val="single" w:sz="4" w:space="0" w:color="auto"/>
              <w:right w:val="single" w:sz="4" w:space="0" w:color="auto"/>
            </w:tcBorders>
          </w:tcPr>
          <w:p w:rsidR="005C658D" w:rsidRPr="00807143" w:rsidRDefault="005C658D" w:rsidP="006876C9">
            <w:pPr>
              <w:rPr>
                <w:rFonts w:ascii="Times New Roman" w:hAnsi="Times New Roman"/>
                <w:sz w:val="24"/>
                <w:szCs w:val="24"/>
              </w:rPr>
            </w:pPr>
          </w:p>
        </w:tc>
      </w:tr>
      <w:tr w:rsidR="005C658D" w:rsidRPr="00807143" w:rsidTr="00D116D2">
        <w:trPr>
          <w:trHeight w:val="137"/>
        </w:trPr>
        <w:tc>
          <w:tcPr>
            <w:tcW w:w="2418" w:type="dxa"/>
            <w:gridSpan w:val="2"/>
            <w:tcBorders>
              <w:top w:val="single" w:sz="4" w:space="0" w:color="auto"/>
            </w:tcBorders>
          </w:tcPr>
          <w:p w:rsidR="005C658D" w:rsidRPr="00807143" w:rsidRDefault="005C658D" w:rsidP="006876C9">
            <w:pPr>
              <w:spacing w:after="0" w:line="240" w:lineRule="auto"/>
              <w:rPr>
                <w:rFonts w:ascii="Times New Roman" w:hAnsi="Times New Roman"/>
                <w:sz w:val="24"/>
                <w:szCs w:val="24"/>
              </w:rPr>
            </w:pPr>
            <w:r w:rsidRPr="00807143">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557" w:type="dxa"/>
            <w:gridSpan w:val="2"/>
            <w:tcBorders>
              <w:top w:val="single" w:sz="4" w:space="0" w:color="auto"/>
            </w:tcBorders>
          </w:tcPr>
          <w:p w:rsidR="005C658D" w:rsidRPr="00807143" w:rsidRDefault="005C658D" w:rsidP="006876C9">
            <w:pPr>
              <w:spacing w:after="0" w:line="240" w:lineRule="auto"/>
              <w:rPr>
                <w:rFonts w:ascii="Times New Roman" w:hAnsi="Times New Roman"/>
                <w:sz w:val="24"/>
                <w:szCs w:val="24"/>
              </w:rPr>
            </w:pPr>
            <w:r w:rsidRPr="00807143">
              <w:rPr>
                <w:rFonts w:ascii="Times New Roman" w:hAnsi="Times New Roman"/>
                <w:sz w:val="24"/>
                <w:szCs w:val="24"/>
              </w:rPr>
              <w:t>- эффективное выполнение правил ТБ во время учебных занятий, при прохождении учебной и производственной практик;</w:t>
            </w:r>
          </w:p>
          <w:p w:rsidR="005C658D" w:rsidRPr="00807143" w:rsidRDefault="005C658D" w:rsidP="006876C9">
            <w:pPr>
              <w:spacing w:after="0" w:line="240" w:lineRule="auto"/>
              <w:rPr>
                <w:rFonts w:ascii="Times New Roman" w:hAnsi="Times New Roman"/>
                <w:sz w:val="24"/>
                <w:szCs w:val="24"/>
              </w:rPr>
            </w:pPr>
            <w:r w:rsidRPr="00807143">
              <w:rPr>
                <w:rFonts w:ascii="Times New Roman" w:hAnsi="Times New Roman"/>
                <w:sz w:val="24"/>
                <w:szCs w:val="24"/>
              </w:rPr>
              <w:t>- демонстрация знаний и использование ресурсосберегающих технологий в профессиональной деятельности</w:t>
            </w:r>
          </w:p>
        </w:tc>
        <w:tc>
          <w:tcPr>
            <w:tcW w:w="2262" w:type="dxa"/>
            <w:vMerge/>
            <w:tcBorders>
              <w:top w:val="single" w:sz="4" w:space="0" w:color="auto"/>
            </w:tcBorders>
          </w:tcPr>
          <w:p w:rsidR="005C658D" w:rsidRPr="00807143" w:rsidRDefault="005C658D" w:rsidP="006876C9">
            <w:pPr>
              <w:rPr>
                <w:rFonts w:ascii="Times New Roman" w:hAnsi="Times New Roman"/>
                <w:sz w:val="24"/>
                <w:szCs w:val="24"/>
              </w:rPr>
            </w:pPr>
          </w:p>
        </w:tc>
      </w:tr>
      <w:tr w:rsidR="005C658D" w:rsidRPr="00807143" w:rsidTr="00D116D2">
        <w:trPr>
          <w:trHeight w:val="137"/>
        </w:trPr>
        <w:tc>
          <w:tcPr>
            <w:tcW w:w="2418" w:type="dxa"/>
            <w:gridSpan w:val="2"/>
          </w:tcPr>
          <w:p w:rsidR="005C658D" w:rsidRPr="00807143" w:rsidRDefault="005C658D" w:rsidP="006876C9">
            <w:pPr>
              <w:spacing w:after="0" w:line="240" w:lineRule="auto"/>
              <w:rPr>
                <w:rFonts w:ascii="Times New Roman" w:hAnsi="Times New Roman"/>
                <w:sz w:val="24"/>
                <w:szCs w:val="24"/>
              </w:rPr>
            </w:pPr>
            <w:r w:rsidRPr="00807143">
              <w:rPr>
                <w:rFonts w:ascii="Times New Roman" w:hAnsi="Times New Roman"/>
                <w:sz w:val="24"/>
                <w:szCs w:val="24"/>
              </w:rPr>
              <w:t xml:space="preserve">ОК 09. </w:t>
            </w:r>
            <w:r w:rsidR="00A20E2C" w:rsidRPr="00807143">
              <w:rPr>
                <w:rFonts w:ascii="Times New Roman" w:hAnsi="Times New Roman"/>
                <w:bCs/>
                <w:sz w:val="24"/>
                <w:szCs w:val="24"/>
              </w:rPr>
              <w:t>Пользоваться профессиональной документацией на государственном и иностранном языках.</w:t>
            </w:r>
          </w:p>
        </w:tc>
        <w:tc>
          <w:tcPr>
            <w:tcW w:w="4557" w:type="dxa"/>
            <w:gridSpan w:val="2"/>
          </w:tcPr>
          <w:p w:rsidR="005C658D" w:rsidRPr="00807143" w:rsidRDefault="00A20E2C" w:rsidP="006876C9">
            <w:pPr>
              <w:pStyle w:val="Web"/>
              <w:rPr>
                <w:lang w:val="ru-RU"/>
              </w:rPr>
            </w:pPr>
            <w:r w:rsidRPr="00807143">
              <w:rPr>
                <w:lang w:val="ru-RU"/>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262" w:type="dxa"/>
            <w:vMerge/>
            <w:tcBorders>
              <w:bottom w:val="nil"/>
            </w:tcBorders>
          </w:tcPr>
          <w:p w:rsidR="005C658D" w:rsidRPr="00807143" w:rsidRDefault="005C658D" w:rsidP="006876C9">
            <w:pPr>
              <w:rPr>
                <w:rFonts w:ascii="Times New Roman" w:hAnsi="Times New Roman"/>
                <w:sz w:val="24"/>
                <w:szCs w:val="24"/>
              </w:rPr>
            </w:pPr>
          </w:p>
        </w:tc>
      </w:tr>
    </w:tbl>
    <w:p w:rsidR="009D4070" w:rsidRDefault="009D4070">
      <w:pPr>
        <w:rPr>
          <w:sz w:val="24"/>
          <w:szCs w:val="24"/>
        </w:rPr>
      </w:pPr>
    </w:p>
    <w:p w:rsidR="00A20E2C" w:rsidRPr="004D7E0F" w:rsidRDefault="00A20E2C">
      <w:pPr>
        <w:rPr>
          <w:sz w:val="24"/>
          <w:szCs w:val="24"/>
        </w:rPr>
      </w:pPr>
    </w:p>
    <w:sectPr w:rsidR="00A20E2C" w:rsidRPr="004D7E0F" w:rsidSect="00C87C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4E4" w:rsidRDefault="002974E4" w:rsidP="005C658D">
      <w:pPr>
        <w:spacing w:after="0" w:line="240" w:lineRule="auto"/>
      </w:pPr>
      <w:r>
        <w:separator/>
      </w:r>
    </w:p>
  </w:endnote>
  <w:endnote w:type="continuationSeparator" w:id="0">
    <w:p w:rsidR="002974E4" w:rsidRDefault="002974E4" w:rsidP="005C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4E4" w:rsidRDefault="002974E4" w:rsidP="005C658D">
      <w:pPr>
        <w:spacing w:after="0" w:line="240" w:lineRule="auto"/>
      </w:pPr>
      <w:r>
        <w:separator/>
      </w:r>
    </w:p>
  </w:footnote>
  <w:footnote w:type="continuationSeparator" w:id="0">
    <w:p w:rsidR="002974E4" w:rsidRDefault="002974E4" w:rsidP="005C6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F232A"/>
    <w:multiLevelType w:val="hybridMultilevel"/>
    <w:tmpl w:val="879A8A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1F42856"/>
    <w:multiLevelType w:val="hybridMultilevel"/>
    <w:tmpl w:val="31B65F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4EB56F2"/>
    <w:multiLevelType w:val="multilevel"/>
    <w:tmpl w:val="AA783270"/>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490596"/>
    <w:multiLevelType w:val="hybridMultilevel"/>
    <w:tmpl w:val="2B70DCDA"/>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9F11150"/>
    <w:multiLevelType w:val="hybridMultilevel"/>
    <w:tmpl w:val="37588E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A7D0AAE"/>
    <w:multiLevelType w:val="hybridMultilevel"/>
    <w:tmpl w:val="4628F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B0441EE"/>
    <w:multiLevelType w:val="hybridMultilevel"/>
    <w:tmpl w:val="880CCD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E427A2"/>
    <w:multiLevelType w:val="hybridMultilevel"/>
    <w:tmpl w:val="74649D7E"/>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166F5385"/>
    <w:multiLevelType w:val="multilevel"/>
    <w:tmpl w:val="C98A2958"/>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9993F90"/>
    <w:multiLevelType w:val="hybridMultilevel"/>
    <w:tmpl w:val="7CE866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A8B0D99"/>
    <w:multiLevelType w:val="hybridMultilevel"/>
    <w:tmpl w:val="D2629B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EAC597B"/>
    <w:multiLevelType w:val="hybridMultilevel"/>
    <w:tmpl w:val="025270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1F0352B"/>
    <w:multiLevelType w:val="hybridMultilevel"/>
    <w:tmpl w:val="45400E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56138BB"/>
    <w:multiLevelType w:val="hybridMultilevel"/>
    <w:tmpl w:val="2A986FEA"/>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27552D90"/>
    <w:multiLevelType w:val="hybridMultilevel"/>
    <w:tmpl w:val="49A467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94C77D2"/>
    <w:multiLevelType w:val="hybridMultilevel"/>
    <w:tmpl w:val="1C2C0D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ABD594C"/>
    <w:multiLevelType w:val="hybridMultilevel"/>
    <w:tmpl w:val="FF5CF2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E357048"/>
    <w:multiLevelType w:val="hybridMultilevel"/>
    <w:tmpl w:val="9C8C1C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2E645C9B"/>
    <w:multiLevelType w:val="hybridMultilevel"/>
    <w:tmpl w:val="D32A6B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0DF1911"/>
    <w:multiLevelType w:val="hybridMultilevel"/>
    <w:tmpl w:val="1EECC5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43C1691"/>
    <w:multiLevelType w:val="hybridMultilevel"/>
    <w:tmpl w:val="F2007E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6E77E41"/>
    <w:multiLevelType w:val="hybridMultilevel"/>
    <w:tmpl w:val="B3042D48"/>
    <w:lvl w:ilvl="0" w:tplc="F44833C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38F55850"/>
    <w:multiLevelType w:val="hybridMultilevel"/>
    <w:tmpl w:val="64CA0F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B9170FB"/>
    <w:multiLevelType w:val="hybridMultilevel"/>
    <w:tmpl w:val="11D472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3D163BEF"/>
    <w:multiLevelType w:val="hybridMultilevel"/>
    <w:tmpl w:val="EC2E3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3DBD498D"/>
    <w:multiLevelType w:val="hybridMultilevel"/>
    <w:tmpl w:val="DD50D1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3F751ABF"/>
    <w:multiLevelType w:val="hybridMultilevel"/>
    <w:tmpl w:val="85EE5C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5033A20"/>
    <w:multiLevelType w:val="hybridMultilevel"/>
    <w:tmpl w:val="F84C39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FD31F40"/>
    <w:multiLevelType w:val="hybridMultilevel"/>
    <w:tmpl w:val="390ABE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FD56922"/>
    <w:multiLevelType w:val="hybridMultilevel"/>
    <w:tmpl w:val="04C095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1015A44"/>
    <w:multiLevelType w:val="hybridMultilevel"/>
    <w:tmpl w:val="77F694A4"/>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15:restartNumberingAfterBreak="0">
    <w:nsid w:val="51E91429"/>
    <w:multiLevelType w:val="hybridMultilevel"/>
    <w:tmpl w:val="E6503B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733760A"/>
    <w:multiLevelType w:val="hybridMultilevel"/>
    <w:tmpl w:val="81B2F5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17F0506"/>
    <w:multiLevelType w:val="multilevel"/>
    <w:tmpl w:val="B32C1EB8"/>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1B40967"/>
    <w:multiLevelType w:val="hybridMultilevel"/>
    <w:tmpl w:val="23D63E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2D43A0A"/>
    <w:multiLevelType w:val="hybridMultilevel"/>
    <w:tmpl w:val="CB6A2C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34B7BA2"/>
    <w:multiLevelType w:val="hybridMultilevel"/>
    <w:tmpl w:val="6D909B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7F14B04"/>
    <w:multiLevelType w:val="hybridMultilevel"/>
    <w:tmpl w:val="19D430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BE04825"/>
    <w:multiLevelType w:val="hybridMultilevel"/>
    <w:tmpl w:val="05F628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15:restartNumberingAfterBreak="0">
    <w:nsid w:val="74511B98"/>
    <w:multiLevelType w:val="hybridMultilevel"/>
    <w:tmpl w:val="58449DEC"/>
    <w:lvl w:ilvl="0" w:tplc="F44833C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58D7C87"/>
    <w:multiLevelType w:val="hybridMultilevel"/>
    <w:tmpl w:val="59B4D7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B7D3462"/>
    <w:multiLevelType w:val="hybridMultilevel"/>
    <w:tmpl w:val="9808D1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FBA500A"/>
    <w:multiLevelType w:val="hybridMultilevel"/>
    <w:tmpl w:val="F5F456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6"/>
  </w:num>
  <w:num w:numId="2">
    <w:abstractNumId w:val="44"/>
  </w:num>
  <w:num w:numId="3">
    <w:abstractNumId w:val="22"/>
  </w:num>
  <w:num w:numId="4">
    <w:abstractNumId w:val="32"/>
  </w:num>
  <w:num w:numId="5">
    <w:abstractNumId w:val="15"/>
  </w:num>
  <w:num w:numId="6">
    <w:abstractNumId w:val="9"/>
  </w:num>
  <w:num w:numId="7">
    <w:abstractNumId w:val="8"/>
  </w:num>
  <w:num w:numId="8">
    <w:abstractNumId w:val="41"/>
  </w:num>
  <w:num w:numId="9">
    <w:abstractNumId w:val="0"/>
  </w:num>
  <w:num w:numId="10">
    <w:abstractNumId w:val="37"/>
  </w:num>
  <w:num w:numId="11">
    <w:abstractNumId w:val="45"/>
  </w:num>
  <w:num w:numId="12">
    <w:abstractNumId w:val="4"/>
  </w:num>
  <w:num w:numId="13">
    <w:abstractNumId w:val="21"/>
  </w:num>
  <w:num w:numId="14">
    <w:abstractNumId w:val="6"/>
  </w:num>
  <w:num w:numId="15">
    <w:abstractNumId w:val="12"/>
  </w:num>
  <w:num w:numId="16">
    <w:abstractNumId w:val="28"/>
  </w:num>
  <w:num w:numId="17">
    <w:abstractNumId w:val="7"/>
  </w:num>
  <w:num w:numId="18">
    <w:abstractNumId w:val="30"/>
  </w:num>
  <w:num w:numId="19">
    <w:abstractNumId w:val="27"/>
  </w:num>
  <w:num w:numId="20">
    <w:abstractNumId w:val="16"/>
  </w:num>
  <w:num w:numId="21">
    <w:abstractNumId w:val="25"/>
  </w:num>
  <w:num w:numId="22">
    <w:abstractNumId w:val="5"/>
  </w:num>
  <w:num w:numId="23">
    <w:abstractNumId w:val="34"/>
  </w:num>
  <w:num w:numId="24">
    <w:abstractNumId w:val="1"/>
  </w:num>
  <w:num w:numId="25">
    <w:abstractNumId w:val="18"/>
  </w:num>
  <w:num w:numId="26">
    <w:abstractNumId w:val="14"/>
  </w:num>
  <w:num w:numId="27">
    <w:abstractNumId w:val="35"/>
  </w:num>
  <w:num w:numId="28">
    <w:abstractNumId w:val="2"/>
  </w:num>
  <w:num w:numId="29">
    <w:abstractNumId w:val="38"/>
  </w:num>
  <w:num w:numId="30">
    <w:abstractNumId w:val="40"/>
  </w:num>
  <w:num w:numId="31">
    <w:abstractNumId w:val="17"/>
  </w:num>
  <w:num w:numId="32">
    <w:abstractNumId w:val="19"/>
  </w:num>
  <w:num w:numId="33">
    <w:abstractNumId w:val="11"/>
  </w:num>
  <w:num w:numId="34">
    <w:abstractNumId w:val="39"/>
  </w:num>
  <w:num w:numId="35">
    <w:abstractNumId w:val="20"/>
  </w:num>
  <w:num w:numId="36">
    <w:abstractNumId w:val="10"/>
  </w:num>
  <w:num w:numId="37">
    <w:abstractNumId w:val="33"/>
  </w:num>
  <w:num w:numId="38">
    <w:abstractNumId w:val="29"/>
  </w:num>
  <w:num w:numId="39">
    <w:abstractNumId w:val="13"/>
  </w:num>
  <w:num w:numId="40">
    <w:abstractNumId w:val="36"/>
  </w:num>
  <w:num w:numId="41">
    <w:abstractNumId w:val="3"/>
  </w:num>
  <w:num w:numId="42">
    <w:abstractNumId w:val="24"/>
  </w:num>
  <w:num w:numId="43">
    <w:abstractNumId w:val="42"/>
  </w:num>
  <w:num w:numId="44">
    <w:abstractNumId w:val="23"/>
  </w:num>
  <w:num w:numId="45">
    <w:abstractNumId w:val="43"/>
  </w:num>
  <w:num w:numId="4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58D"/>
    <w:rsid w:val="000C7127"/>
    <w:rsid w:val="00161C40"/>
    <w:rsid w:val="001903AD"/>
    <w:rsid w:val="0019394E"/>
    <w:rsid w:val="001A146C"/>
    <w:rsid w:val="002272A1"/>
    <w:rsid w:val="002974E4"/>
    <w:rsid w:val="002E15C9"/>
    <w:rsid w:val="00345AA1"/>
    <w:rsid w:val="003671A4"/>
    <w:rsid w:val="003E5FC4"/>
    <w:rsid w:val="004A2260"/>
    <w:rsid w:val="004C7D6D"/>
    <w:rsid w:val="004D7E0F"/>
    <w:rsid w:val="005B3A6B"/>
    <w:rsid w:val="005C658D"/>
    <w:rsid w:val="00613A72"/>
    <w:rsid w:val="006233C1"/>
    <w:rsid w:val="00656CEC"/>
    <w:rsid w:val="006876C9"/>
    <w:rsid w:val="00690774"/>
    <w:rsid w:val="006F62DA"/>
    <w:rsid w:val="007411C5"/>
    <w:rsid w:val="00745CA1"/>
    <w:rsid w:val="007773E7"/>
    <w:rsid w:val="007A61B2"/>
    <w:rsid w:val="00807143"/>
    <w:rsid w:val="0087747B"/>
    <w:rsid w:val="008813C4"/>
    <w:rsid w:val="008B535D"/>
    <w:rsid w:val="008C6DDA"/>
    <w:rsid w:val="008F61DD"/>
    <w:rsid w:val="009208D7"/>
    <w:rsid w:val="0097070F"/>
    <w:rsid w:val="00975E4C"/>
    <w:rsid w:val="009D3C15"/>
    <w:rsid w:val="009D4070"/>
    <w:rsid w:val="00A20E2C"/>
    <w:rsid w:val="00AA2A0C"/>
    <w:rsid w:val="00B45D97"/>
    <w:rsid w:val="00B701DC"/>
    <w:rsid w:val="00C4105A"/>
    <w:rsid w:val="00C42AC0"/>
    <w:rsid w:val="00C87CCC"/>
    <w:rsid w:val="00D116D2"/>
    <w:rsid w:val="00D3127F"/>
    <w:rsid w:val="00D756C3"/>
    <w:rsid w:val="00E34851"/>
    <w:rsid w:val="00E41B89"/>
    <w:rsid w:val="00E63A9B"/>
    <w:rsid w:val="00E80A92"/>
    <w:rsid w:val="00EC5571"/>
    <w:rsid w:val="00EE4683"/>
    <w:rsid w:val="00F17E3A"/>
    <w:rsid w:val="00F344B4"/>
    <w:rsid w:val="00F4612A"/>
    <w:rsid w:val="00F64C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ACDDB4"/>
  <w15:docId w15:val="{76F334CA-3512-4ABC-8E9F-0EEC76BC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9"/>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net.microsoft.com/ru-ru/library/bb52265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microsoft.com/ru-ru/sql/sql-server/?view=sql-server-ver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2870</Words>
  <Characters>16360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Шидерская О.С</dc:creator>
  <cp:keywords/>
  <dc:description/>
  <cp:lastModifiedBy>Шидерская О.С</cp:lastModifiedBy>
  <cp:revision>13</cp:revision>
  <cp:lastPrinted>2024-10-30T06:04:00Z</cp:lastPrinted>
  <dcterms:created xsi:type="dcterms:W3CDTF">2023-01-26T06:00:00Z</dcterms:created>
  <dcterms:modified xsi:type="dcterms:W3CDTF">2024-10-30T06:04:00Z</dcterms:modified>
</cp:coreProperties>
</file>