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BF42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5D5316" wp14:editId="304953BA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5283A3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1290EDA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14:paraId="5CF975D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692B451F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3C07AC0D" w14:textId="7B9CEDEE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</w:t>
      </w:r>
      <w:r w:rsidR="00CA00DD">
        <w:rPr>
          <w:b/>
          <w:color w:val="000000"/>
          <w:sz w:val="28"/>
          <w:szCs w:val="28"/>
          <w:lang w:val="en-US"/>
        </w:rPr>
        <w:t>g</w:t>
      </w:r>
      <w:r w:rsidRPr="00AB0EF4">
        <w:rPr>
          <w:b/>
          <w:color w:val="000000"/>
          <w:sz w:val="28"/>
          <w:szCs w:val="28"/>
        </w:rPr>
        <w:t>o.ru</w:t>
      </w:r>
    </w:p>
    <w:p w14:paraId="0D6036E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3F262C8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368637BE" w14:textId="77777777" w:rsidR="009C6153" w:rsidRPr="00AB0EF4" w:rsidRDefault="00D104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81DCD3B" wp14:editId="7A570EEC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35B6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14:paraId="5615368F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6DAF12E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 w14:paraId="4EC7275E" w14:textId="77777777">
        <w:tc>
          <w:tcPr>
            <w:tcW w:w="4219" w:type="dxa"/>
          </w:tcPr>
          <w:p w14:paraId="18633466" w14:textId="77777777"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0DDF9DC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93E0EB3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CC6C2C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02BB07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471D095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FFD099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9664A7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144371D4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7A728723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16B7419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0F5C7C67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</w:t>
      </w:r>
      <w:r w:rsidR="0051269D">
        <w:rPr>
          <w:b/>
          <w:color w:val="000000"/>
          <w:sz w:val="28"/>
          <w:szCs w:val="28"/>
        </w:rPr>
        <w:t>РУССКИЙ ЯЗЫК</w:t>
      </w:r>
    </w:p>
    <w:p w14:paraId="6A1D2B85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C1B7EAE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5D7D298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3B6F4F4" w14:textId="10ED98AF" w:rsidR="0049093A" w:rsidRPr="007578F4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7578F4">
        <w:rPr>
          <w:sz w:val="24"/>
          <w:szCs w:val="24"/>
        </w:rPr>
        <w:t>для специальност</w:t>
      </w:r>
      <w:r w:rsidR="00644140" w:rsidRPr="007578F4">
        <w:rPr>
          <w:sz w:val="24"/>
          <w:szCs w:val="24"/>
        </w:rPr>
        <w:t>и</w:t>
      </w:r>
    </w:p>
    <w:p w14:paraId="1CDFDF0D" w14:textId="77777777" w:rsidR="007578F4" w:rsidRPr="007578F4" w:rsidRDefault="00F30152" w:rsidP="007578F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40.02.04</w:t>
      </w:r>
      <w:r w:rsidR="007578F4" w:rsidRPr="007578F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Юриспруденция</w:t>
      </w:r>
    </w:p>
    <w:p w14:paraId="537CC83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519E5A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D8C4BA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A3F159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12D210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B598A4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5197844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D279953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331F013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DD3EA76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5D67761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FAE74CC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2C35E32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C0184D3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1515245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7CDDCB6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F98FC12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B0B2318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2369DE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113E7467" w14:textId="77777777" w:rsidTr="00790A8A">
        <w:tc>
          <w:tcPr>
            <w:tcW w:w="4219" w:type="dxa"/>
          </w:tcPr>
          <w:p w14:paraId="354E206B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24044A7E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3AA8AA8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51269D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5096226D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AB38FCF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5A0B45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41344E85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0EB50C07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529B158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294A8B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C1A415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6486E0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3B300A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52DD4C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A48874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B7B40A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26C42F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E52316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23E52A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BF58B6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5F2249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571BE52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B623B7">
        <w:rPr>
          <w:b/>
          <w:smallCaps/>
          <w:color w:val="000000"/>
          <w:sz w:val="28"/>
          <w:szCs w:val="28"/>
        </w:rPr>
        <w:t>РУССКИЙ ЯЗЫК</w:t>
      </w:r>
    </w:p>
    <w:p w14:paraId="379F1BFE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6E01AEB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5197D12F" w14:textId="4E60C40A" w:rsidR="00F30152" w:rsidRPr="00F30152" w:rsidRDefault="00790A8A" w:rsidP="00F301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F30152" w:rsidRPr="00F30152">
        <w:rPr>
          <w:color w:val="000000"/>
          <w:sz w:val="28"/>
          <w:szCs w:val="28"/>
        </w:rPr>
        <w:t>40.02.04 Юриспруденция</w:t>
      </w:r>
      <w:r w:rsidR="00CA00DD">
        <w:rPr>
          <w:color w:val="000000"/>
          <w:sz w:val="28"/>
          <w:szCs w:val="28"/>
        </w:rPr>
        <w:t>.</w:t>
      </w:r>
    </w:p>
    <w:p w14:paraId="4840CEEA" w14:textId="77777777" w:rsidR="009C6153" w:rsidRPr="00AB0EF4" w:rsidRDefault="009C6153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794ED4D9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604893F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5B619D22" w14:textId="77777777"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4AD60DD9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10DE1846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3355F21F" w14:textId="77777777"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03366E0D" w14:textId="77777777" w:rsidR="001A69BC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A289395" w14:textId="77777777" w:rsidR="001A69BC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>
        <w:rPr>
          <w:sz w:val="24"/>
          <w:szCs w:val="24"/>
        </w:rPr>
        <w:t>интерпретации информации</w:t>
      </w:r>
      <w:proofErr w:type="gramEnd"/>
      <w:r>
        <w:rPr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61B29113" w14:textId="77777777" w:rsidR="001A69BC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A745D7F" w14:textId="77777777" w:rsidR="001A69BC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04. Эффективно взаимодействовать и работать в коллективе и команде;</w:t>
      </w:r>
    </w:p>
    <w:p w14:paraId="7D339192" w14:textId="77777777" w:rsidR="001A69BC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E649656" w14:textId="77777777" w:rsidR="001A69BC" w:rsidRDefault="001A69BC" w:rsidP="001A69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14:paraId="33E8244E" w14:textId="77777777" w:rsidR="00280AD8" w:rsidRDefault="00280AD8" w:rsidP="00831A99">
      <w:pPr>
        <w:suppressAutoHyphens/>
        <w:ind w:firstLine="709"/>
        <w:jc w:val="both"/>
        <w:rPr>
          <w:sz w:val="28"/>
          <w:szCs w:val="28"/>
        </w:rPr>
      </w:pPr>
    </w:p>
    <w:p w14:paraId="6BC58D9D" w14:textId="77777777" w:rsidR="00831A99" w:rsidRPr="00831A99" w:rsidRDefault="00831A99" w:rsidP="00831A99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14D6B29A" w14:textId="77777777"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0D1CF8" w:rsidRPr="00E55D37" w14:paraId="3612FE9F" w14:textId="77777777" w:rsidTr="001D7E3A">
        <w:trPr>
          <w:trHeight w:val="649"/>
        </w:trPr>
        <w:tc>
          <w:tcPr>
            <w:tcW w:w="1540" w:type="dxa"/>
            <w:hideMark/>
          </w:tcPr>
          <w:p w14:paraId="0B8E8D73" w14:textId="77777777" w:rsidR="000D1CF8" w:rsidRPr="00B56132" w:rsidRDefault="000D1CF8" w:rsidP="001D7E3A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76D51D89" w14:textId="77777777" w:rsidR="000D1CF8" w:rsidRPr="00681EE1" w:rsidRDefault="000D1CF8" w:rsidP="001D7E3A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68DB09C7" w14:textId="77777777" w:rsidR="000D1CF8" w:rsidRPr="00681EE1" w:rsidRDefault="000D1CF8" w:rsidP="001D7E3A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0D1CF8" w:rsidRPr="00E55D37" w14:paraId="564079E8" w14:textId="77777777" w:rsidTr="001D7E3A">
        <w:trPr>
          <w:trHeight w:val="212"/>
        </w:trPr>
        <w:tc>
          <w:tcPr>
            <w:tcW w:w="1540" w:type="dxa"/>
          </w:tcPr>
          <w:p w14:paraId="11BEDFBF" w14:textId="77777777" w:rsidR="000D1CF8" w:rsidRPr="00B56132" w:rsidRDefault="000D1CF8" w:rsidP="001D7E3A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629A6EE3" w14:textId="77777777" w:rsidR="000D1CF8" w:rsidRPr="00B56132" w:rsidRDefault="000D1CF8" w:rsidP="001D7E3A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599CE5C3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732747DF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4FD34A4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 xml:space="preserve">осознание своих конституционных прав и обязанностей, уважение закона и </w:t>
            </w:r>
            <w:r w:rsidRPr="00184827">
              <w:rPr>
                <w:iCs/>
              </w:rPr>
              <w:lastRenderedPageBreak/>
              <w:t>правопорядка;</w:t>
            </w:r>
          </w:p>
          <w:p w14:paraId="40D95085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BF2C918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C198232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9A4A855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1CDA9B80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098C3015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621D3A0B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16489C7A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AA7BE0C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032C860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073DC1A7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673ACEAD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5617A6BA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64640C47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6D37F068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60EC636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4FD6C5FB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7D760925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449BDEA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0C077C06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62DA6A2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05E4E05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CE4065B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02D4CAAC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86FD478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3536CAFA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21598F6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6199DB6C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6683B811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66394B5A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3F0C9A1B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180D28D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261A55C6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5B594BA5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BB7D40F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264EF222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lastRenderedPageBreak/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DABBC0C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0059ECF5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14E42941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100F6993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3A51EEC5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441DAB4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D702753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72A15F69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3D62B31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3A43CDF1" w14:textId="77777777" w:rsidR="000D1CF8" w:rsidRPr="00184827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0D1CF8" w:rsidRPr="00E55D37" w14:paraId="00488485" w14:textId="77777777" w:rsidTr="001D7E3A">
        <w:trPr>
          <w:trHeight w:val="212"/>
        </w:trPr>
        <w:tc>
          <w:tcPr>
            <w:tcW w:w="1540" w:type="dxa"/>
          </w:tcPr>
          <w:p w14:paraId="02918D94" w14:textId="77777777" w:rsidR="000D1CF8" w:rsidRPr="00B56132" w:rsidRDefault="000D1CF8" w:rsidP="001D7E3A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24F12781" w14:textId="77777777" w:rsidR="000D1CF8" w:rsidRPr="00B56132" w:rsidRDefault="000D1CF8" w:rsidP="001D7E3A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5285574E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60733B34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FB31AFF" w14:textId="77777777" w:rsidR="000D1CF8" w:rsidRPr="00B56132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551F920F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37333918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432219EC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0E494229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2B7BE70D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B5BB47D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1828064A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286076B" w14:textId="77777777" w:rsidR="000D1CF8" w:rsidRPr="00B56132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7AD77919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74D9D22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3791EE4E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746FEEB7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0525CE28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166288C2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D25451B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9D8F359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12FC95AC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F06902B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39D5B3AA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565A45EA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603914F2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08E57A2F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668D109F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CC3A2C4" w14:textId="77777777" w:rsidR="000D1CF8" w:rsidRPr="00B56132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08480E7A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владеть навыками получения информации из источников разных типов, самостоятельно </w:t>
            </w:r>
            <w:r w:rsidRPr="00557911">
              <w:rPr>
                <w:bCs/>
              </w:rPr>
              <w:lastRenderedPageBreak/>
              <w:t>осуществлять поиск, анализ, систематизацию и интерпретацию информации различных видов и форм представления;</w:t>
            </w:r>
          </w:p>
          <w:p w14:paraId="4F60068E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1E8642E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B581672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D61F62C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22DB8E5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5F1B0AE5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B7DEE00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192044AD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5F7700D" w14:textId="77777777" w:rsidR="000D1CF8" w:rsidRPr="00B56132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009255FA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08F91497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697A43F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1284DD7E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0E31E96B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2BD45BA7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CCCEED6" w14:textId="77777777" w:rsidR="000D1CF8" w:rsidRPr="00B56132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2CF34110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0B13DAEF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13C2A751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2D999383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7BCCE32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13F4A8E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41BDCC4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0BF10101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7C046E0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666BCC19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081DB49" w14:textId="77777777" w:rsidR="000D1CF8" w:rsidRPr="00B56132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20C65132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3259E30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5328C08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ситуациям;</w:t>
            </w:r>
          </w:p>
          <w:p w14:paraId="7F32B44B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573B9396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2399C287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5CC87122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0A9191E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2355FBA" w14:textId="77777777" w:rsidR="000D1CF8" w:rsidRPr="00B56132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14A63585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75FE5B7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4FC7260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23BC9F00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162C797A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33CF2D2" w14:textId="77777777" w:rsidR="000D1CF8" w:rsidRPr="00B56132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143C304B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64156417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23ADC510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C6DB035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70DC056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5989056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28E61F11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F429144" w14:textId="77777777" w:rsidR="000D1CF8" w:rsidRPr="00B56132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57CB991F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38BE15AD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6F525866" w14:textId="77777777" w:rsidR="000D1CF8" w:rsidRPr="00557911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451636FE" w14:textId="77777777" w:rsidR="000D1CF8" w:rsidRPr="00AF6C6C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0D1CF8" w:rsidRPr="00E55D37" w14:paraId="4EDB1CD0" w14:textId="77777777" w:rsidTr="001D7E3A">
        <w:trPr>
          <w:trHeight w:val="212"/>
        </w:trPr>
        <w:tc>
          <w:tcPr>
            <w:tcW w:w="1540" w:type="dxa"/>
          </w:tcPr>
          <w:p w14:paraId="79109869" w14:textId="77777777" w:rsidR="000D1CF8" w:rsidRPr="00B56132" w:rsidRDefault="000D1CF8" w:rsidP="001D7E3A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14:paraId="0CB3F9E5" w14:textId="77777777" w:rsidR="000D1CF8" w:rsidRPr="00A36886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6F8690E4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14:paraId="18717EB4" w14:textId="77777777" w:rsidR="000D1CF8" w:rsidRPr="00A36886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55168D3D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14:paraId="5D3552CC" w14:textId="77777777" w:rsidR="000D1CF8" w:rsidRPr="00A36886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61B63CB1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14:paraId="27433150" w14:textId="77777777" w:rsidR="000D1CF8" w:rsidRPr="00A36886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57C789D3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14:paraId="1CFF5399" w14:textId="77777777" w:rsidR="000D1CF8" w:rsidRPr="00A36886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0A36D64C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14:paraId="74C7E08C" w14:textId="77777777" w:rsidR="000D1CF8" w:rsidRPr="00A36886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lastRenderedPageBreak/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32FE4AE1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14:paraId="608B627E" w14:textId="77777777" w:rsidR="000D1CF8" w:rsidRPr="00A36886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5E4E63EC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14:paraId="005C4103" w14:textId="77777777" w:rsidR="000D1CF8" w:rsidRPr="00A36886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6E36AF42" w14:textId="77777777" w:rsidR="000D1CF8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14:paraId="42EE6666" w14:textId="77777777" w:rsidR="000D1CF8" w:rsidRPr="00AF6C6C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14:paraId="46ED3586" w14:textId="77777777"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14:paraId="152B26F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14:paraId="338321BC" w14:textId="77777777" w:rsidR="009C6153" w:rsidRPr="00EE5B00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EE5B00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48B1E5C4" w14:textId="77777777" w:rsidR="009C6153" w:rsidRPr="00EE5B00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EE5B00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6BC85A14" w14:textId="77777777" w:rsidR="009C6153" w:rsidRPr="00EE5B00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2369DE" w:rsidRPr="00A03AE5" w14:paraId="30850A80" w14:textId="77777777" w:rsidTr="008427BE">
        <w:trPr>
          <w:trHeight w:val="490"/>
        </w:trPr>
        <w:tc>
          <w:tcPr>
            <w:tcW w:w="3683" w:type="pct"/>
            <w:vAlign w:val="center"/>
          </w:tcPr>
          <w:p w14:paraId="0034B538" w14:textId="77777777" w:rsidR="002369DE" w:rsidRPr="00A03AE5" w:rsidRDefault="002369DE" w:rsidP="008427B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03AE5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0118D3E1" w14:textId="77777777" w:rsidR="002369DE" w:rsidRPr="00A03AE5" w:rsidRDefault="002369DE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A03AE5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369DE" w:rsidRPr="00A03AE5" w14:paraId="247D8F40" w14:textId="77777777" w:rsidTr="008427BE">
        <w:trPr>
          <w:trHeight w:val="490"/>
        </w:trPr>
        <w:tc>
          <w:tcPr>
            <w:tcW w:w="3683" w:type="pct"/>
            <w:vAlign w:val="center"/>
          </w:tcPr>
          <w:p w14:paraId="7AF09558" w14:textId="77777777" w:rsidR="002369DE" w:rsidRPr="00A03AE5" w:rsidRDefault="002369DE" w:rsidP="008427BE">
            <w:pPr>
              <w:suppressAutoHyphens/>
              <w:rPr>
                <w:b/>
                <w:sz w:val="24"/>
                <w:szCs w:val="24"/>
              </w:rPr>
            </w:pPr>
            <w:r w:rsidRPr="00A03AE5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7A9E4302" w14:textId="77777777" w:rsidR="002369DE" w:rsidRPr="00A03AE5" w:rsidRDefault="002369DE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A03AE5">
              <w:rPr>
                <w:color w:val="000000"/>
                <w:sz w:val="24"/>
                <w:szCs w:val="24"/>
              </w:rPr>
              <w:t>88</w:t>
            </w:r>
          </w:p>
        </w:tc>
      </w:tr>
      <w:tr w:rsidR="002369DE" w:rsidRPr="00A03AE5" w14:paraId="59DD5153" w14:textId="77777777" w:rsidTr="008427BE">
        <w:trPr>
          <w:trHeight w:val="490"/>
        </w:trPr>
        <w:tc>
          <w:tcPr>
            <w:tcW w:w="3683" w:type="pct"/>
            <w:shd w:val="clear" w:color="auto" w:fill="auto"/>
          </w:tcPr>
          <w:p w14:paraId="7FED56E6" w14:textId="77777777" w:rsidR="002369DE" w:rsidRPr="00A03AE5" w:rsidRDefault="002369DE" w:rsidP="008427BE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A03AE5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4F2BAECA" w14:textId="77777777" w:rsidR="002369DE" w:rsidRPr="00A03AE5" w:rsidRDefault="002369DE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2369DE" w:rsidRPr="00A03AE5" w14:paraId="18C10951" w14:textId="77777777" w:rsidTr="008427BE">
        <w:trPr>
          <w:trHeight w:val="336"/>
        </w:trPr>
        <w:tc>
          <w:tcPr>
            <w:tcW w:w="5000" w:type="pct"/>
            <w:gridSpan w:val="2"/>
            <w:vAlign w:val="center"/>
          </w:tcPr>
          <w:p w14:paraId="1A85C41B" w14:textId="77777777" w:rsidR="002369DE" w:rsidRPr="00A03AE5" w:rsidRDefault="002369DE" w:rsidP="008427BE">
            <w:pPr>
              <w:suppressAutoHyphens/>
              <w:rPr>
                <w:iCs/>
                <w:sz w:val="24"/>
                <w:szCs w:val="24"/>
              </w:rPr>
            </w:pPr>
            <w:r w:rsidRPr="00A03AE5">
              <w:rPr>
                <w:sz w:val="24"/>
                <w:szCs w:val="24"/>
              </w:rPr>
              <w:t>в т. ч.:</w:t>
            </w:r>
          </w:p>
        </w:tc>
      </w:tr>
      <w:tr w:rsidR="002369DE" w:rsidRPr="00A03AE5" w14:paraId="4AD21FA4" w14:textId="77777777" w:rsidTr="008427BE">
        <w:trPr>
          <w:trHeight w:val="490"/>
        </w:trPr>
        <w:tc>
          <w:tcPr>
            <w:tcW w:w="3683" w:type="pct"/>
            <w:vAlign w:val="center"/>
          </w:tcPr>
          <w:p w14:paraId="408F232B" w14:textId="77777777" w:rsidR="002369DE" w:rsidRPr="00A03AE5" w:rsidRDefault="002369DE" w:rsidP="008427BE">
            <w:pPr>
              <w:suppressAutoHyphens/>
              <w:rPr>
                <w:sz w:val="24"/>
                <w:szCs w:val="24"/>
              </w:rPr>
            </w:pPr>
            <w:r w:rsidRPr="00A03AE5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4E45120B" w14:textId="77777777" w:rsidR="002369DE" w:rsidRPr="00A03AE5" w:rsidRDefault="002369DE" w:rsidP="008427BE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A03AE5">
              <w:rPr>
                <w:iCs/>
                <w:sz w:val="24"/>
                <w:szCs w:val="24"/>
              </w:rPr>
              <w:t>32</w:t>
            </w:r>
          </w:p>
        </w:tc>
      </w:tr>
      <w:tr w:rsidR="002369DE" w:rsidRPr="00A03AE5" w14:paraId="4717C7C9" w14:textId="77777777" w:rsidTr="008427BE">
        <w:trPr>
          <w:trHeight w:val="490"/>
        </w:trPr>
        <w:tc>
          <w:tcPr>
            <w:tcW w:w="3683" w:type="pct"/>
            <w:vAlign w:val="center"/>
          </w:tcPr>
          <w:p w14:paraId="7A14A2C7" w14:textId="77777777" w:rsidR="002369DE" w:rsidRPr="00A03AE5" w:rsidRDefault="002369DE" w:rsidP="008427BE">
            <w:pPr>
              <w:suppressAutoHyphens/>
              <w:rPr>
                <w:sz w:val="24"/>
                <w:szCs w:val="24"/>
              </w:rPr>
            </w:pPr>
            <w:r w:rsidRPr="00A03AE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04B5A216" w14:textId="77777777" w:rsidR="002369DE" w:rsidRPr="00A03AE5" w:rsidRDefault="002369DE" w:rsidP="008427BE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A03AE5">
              <w:rPr>
                <w:iCs/>
                <w:sz w:val="24"/>
                <w:szCs w:val="24"/>
              </w:rPr>
              <w:t>40</w:t>
            </w:r>
          </w:p>
        </w:tc>
      </w:tr>
      <w:tr w:rsidR="002369DE" w:rsidRPr="00A03AE5" w14:paraId="2F184B2B" w14:textId="77777777" w:rsidTr="008427BE">
        <w:trPr>
          <w:trHeight w:val="490"/>
        </w:trPr>
        <w:tc>
          <w:tcPr>
            <w:tcW w:w="3683" w:type="pct"/>
            <w:vAlign w:val="center"/>
          </w:tcPr>
          <w:p w14:paraId="765840C9" w14:textId="77777777" w:rsidR="002369DE" w:rsidRPr="00A03AE5" w:rsidRDefault="002369DE" w:rsidP="008427BE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A03AE5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A03AE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3AE5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32BA45E6" w14:textId="77777777" w:rsidR="002369DE" w:rsidRPr="00A03AE5" w:rsidRDefault="002369DE" w:rsidP="008427BE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A03AE5">
              <w:rPr>
                <w:iCs/>
                <w:sz w:val="24"/>
                <w:szCs w:val="24"/>
              </w:rPr>
              <w:t>10</w:t>
            </w:r>
          </w:p>
        </w:tc>
      </w:tr>
      <w:tr w:rsidR="002369DE" w:rsidRPr="00A03AE5" w14:paraId="255BF0B8" w14:textId="77777777" w:rsidTr="008427BE">
        <w:trPr>
          <w:trHeight w:val="331"/>
        </w:trPr>
        <w:tc>
          <w:tcPr>
            <w:tcW w:w="3683" w:type="pct"/>
            <w:vAlign w:val="center"/>
          </w:tcPr>
          <w:p w14:paraId="52087674" w14:textId="4578C0CE" w:rsidR="002369DE" w:rsidRPr="00A03AE5" w:rsidRDefault="002369DE" w:rsidP="008427BE">
            <w:pPr>
              <w:suppressAutoHyphens/>
              <w:rPr>
                <w:i/>
                <w:sz w:val="24"/>
                <w:szCs w:val="24"/>
              </w:rPr>
            </w:pPr>
            <w:r w:rsidRPr="00A03AE5">
              <w:rPr>
                <w:b/>
                <w:iCs/>
                <w:sz w:val="24"/>
                <w:szCs w:val="24"/>
              </w:rPr>
              <w:t>Промежуточная аттестация (экзамен</w:t>
            </w:r>
            <w:bookmarkStart w:id="1" w:name="_GoBack"/>
            <w:bookmarkEnd w:id="1"/>
            <w:r w:rsidRPr="00A03AE5">
              <w:rPr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1317" w:type="pct"/>
            <w:vAlign w:val="center"/>
          </w:tcPr>
          <w:p w14:paraId="29B52512" w14:textId="77777777" w:rsidR="002369DE" w:rsidRPr="00A03AE5" w:rsidRDefault="002369DE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A03AE5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532E79C4" w14:textId="77777777"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39023383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CA681F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560"/>
      </w:tblGrid>
      <w:tr w:rsidR="00CF0342" w:rsidRPr="00990C5C" w14:paraId="634BA8D8" w14:textId="77777777" w:rsidTr="002A0D45">
        <w:trPr>
          <w:trHeight w:val="20"/>
        </w:trPr>
        <w:tc>
          <w:tcPr>
            <w:tcW w:w="2836" w:type="dxa"/>
          </w:tcPr>
          <w:p w14:paraId="247F043B" w14:textId="77777777" w:rsidR="00CF0342" w:rsidRPr="00542380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37D2048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14:paraId="0F04989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3E5FBC9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14:paraId="79D3BD5B" w14:textId="1426DE00" w:rsidR="00CF0342" w:rsidRPr="00990C5C" w:rsidRDefault="002A0D45" w:rsidP="0033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A0D45">
              <w:rPr>
                <w:color w:val="000000"/>
                <w:sz w:val="22"/>
                <w:szCs w:val="22"/>
              </w:rPr>
              <w:t>Об</w:t>
            </w:r>
            <w:r w:rsidR="00CF0342" w:rsidRPr="002A0D45">
              <w:rPr>
                <w:b/>
                <w:bCs/>
              </w:rPr>
              <w:t>ъем часов</w:t>
            </w:r>
            <w:r w:rsidR="00CF0342" w:rsidRPr="00990C5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4B144298" w14:textId="77777777" w:rsidR="00CF0342" w:rsidRPr="00990C5C" w:rsidRDefault="00CF0342" w:rsidP="0033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CF0342" w:rsidRPr="00990C5C" w14:paraId="45E67921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6899485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Введение</w:t>
            </w:r>
          </w:p>
          <w:p w14:paraId="5B787A8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14:paraId="3801A03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6BBAD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0CEB9CA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CF0342" w:rsidRPr="00990C5C" w14:paraId="45E7DBE5" w14:textId="77777777" w:rsidTr="002A0D45">
        <w:trPr>
          <w:trHeight w:val="20"/>
        </w:trPr>
        <w:tc>
          <w:tcPr>
            <w:tcW w:w="2836" w:type="dxa"/>
            <w:vMerge/>
          </w:tcPr>
          <w:p w14:paraId="35C1D07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14:paraId="67681BA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14:paraId="1FF9EA7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51A51A1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3754FF34" w14:textId="77777777" w:rsidTr="002A0D45">
        <w:trPr>
          <w:trHeight w:val="20"/>
        </w:trPr>
        <w:tc>
          <w:tcPr>
            <w:tcW w:w="2836" w:type="dxa"/>
          </w:tcPr>
          <w:p w14:paraId="6AEBC8B7" w14:textId="77777777" w:rsidR="00CF0342" w:rsidRPr="00B23C03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14:paraId="727FFD3A" w14:textId="77777777" w:rsidR="00CF0342" w:rsidRPr="00B23C03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32297E0" w14:textId="77777777" w:rsidR="00CF0342" w:rsidRPr="00B23C03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51294550" w14:textId="77777777" w:rsidR="00CF0342" w:rsidRPr="00B23C03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130837BC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52CF525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1.1.</w:t>
            </w:r>
          </w:p>
          <w:p w14:paraId="7697D03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14:paraId="391CAA2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BB9371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2B8471A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CF0342" w:rsidRPr="00990C5C" w14:paraId="62514354" w14:textId="77777777" w:rsidTr="002A0D45">
        <w:trPr>
          <w:trHeight w:val="20"/>
        </w:trPr>
        <w:tc>
          <w:tcPr>
            <w:tcW w:w="2836" w:type="dxa"/>
            <w:vMerge/>
          </w:tcPr>
          <w:p w14:paraId="3D4EDFA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5E6873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14:paraId="47DD633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13348EA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1B588221" w14:textId="77777777" w:rsidTr="002A0D45">
        <w:trPr>
          <w:trHeight w:val="20"/>
        </w:trPr>
        <w:tc>
          <w:tcPr>
            <w:tcW w:w="2836" w:type="dxa"/>
            <w:vMerge/>
          </w:tcPr>
          <w:p w14:paraId="6290E33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6B6A0F9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Практическая работа</w:t>
            </w:r>
            <w:r w:rsidRPr="00990C5C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EE621A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14:paraId="3DA5C3E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33D0951E" w14:textId="77777777" w:rsidTr="002A0D45">
        <w:trPr>
          <w:trHeight w:val="20"/>
        </w:trPr>
        <w:tc>
          <w:tcPr>
            <w:tcW w:w="2836" w:type="dxa"/>
          </w:tcPr>
          <w:p w14:paraId="2D84FB5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14:paraId="61AAF9C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73DBBA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16541C5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5E891DCD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63F5735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2.1.</w:t>
            </w:r>
          </w:p>
          <w:p w14:paraId="5A57C45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990C5C">
              <w:rPr>
                <w:b/>
              </w:rPr>
              <w:t>Морфемика</w:t>
            </w:r>
            <w:proofErr w:type="spellEnd"/>
            <w:r w:rsidRPr="00990C5C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7413828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2B84A30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1A703AB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9</w:t>
            </w:r>
          </w:p>
        </w:tc>
      </w:tr>
      <w:tr w:rsidR="00CF0342" w:rsidRPr="00990C5C" w14:paraId="3B4B0F9F" w14:textId="77777777" w:rsidTr="002A0D45">
        <w:trPr>
          <w:trHeight w:val="470"/>
        </w:trPr>
        <w:tc>
          <w:tcPr>
            <w:tcW w:w="2836" w:type="dxa"/>
            <w:vMerge/>
          </w:tcPr>
          <w:p w14:paraId="4D49187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083C62A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Понятие </w:t>
            </w:r>
            <w:proofErr w:type="spellStart"/>
            <w:r w:rsidRPr="00990C5C">
              <w:t>морфемики</w:t>
            </w:r>
            <w:proofErr w:type="spellEnd"/>
            <w:r w:rsidRPr="00990C5C">
              <w:t>, морфемы. Способы словообразования. Морфемный и словообразовательный разборы.</w:t>
            </w:r>
          </w:p>
          <w:p w14:paraId="0FA156D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3B8D5C7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3920D2F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1B1A23EF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49A32D3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2.2.</w:t>
            </w:r>
          </w:p>
          <w:p w14:paraId="14096FE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14:paraId="4916556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D7D0A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0A6D386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CF0342" w:rsidRPr="00990C5C" w14:paraId="01007511" w14:textId="77777777" w:rsidTr="002A0D45">
        <w:trPr>
          <w:trHeight w:val="470"/>
        </w:trPr>
        <w:tc>
          <w:tcPr>
            <w:tcW w:w="2836" w:type="dxa"/>
            <w:vMerge/>
          </w:tcPr>
          <w:p w14:paraId="54E1511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2F1450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проверяемых, непроверяемых гласных в корнях слов. </w:t>
            </w:r>
          </w:p>
          <w:p w14:paraId="5CF1538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14:paraId="311DB71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5C0683F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679D5F88" w14:textId="77777777" w:rsidTr="002A0D45">
        <w:trPr>
          <w:trHeight w:val="20"/>
        </w:trPr>
        <w:tc>
          <w:tcPr>
            <w:tcW w:w="2836" w:type="dxa"/>
            <w:vMerge/>
          </w:tcPr>
          <w:p w14:paraId="0997CFB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20085E5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C184A8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560" w:type="dxa"/>
            <w:vMerge/>
          </w:tcPr>
          <w:p w14:paraId="4AEFABC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02A3579F" w14:textId="77777777" w:rsidTr="002A0D45">
        <w:trPr>
          <w:trHeight w:val="20"/>
        </w:trPr>
        <w:tc>
          <w:tcPr>
            <w:tcW w:w="2836" w:type="dxa"/>
          </w:tcPr>
          <w:p w14:paraId="1B66E2B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2.3.</w:t>
            </w:r>
          </w:p>
          <w:p w14:paraId="5515299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7E8E01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2BE9BD9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11AADD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560" w:type="dxa"/>
          </w:tcPr>
          <w:p w14:paraId="378BA0C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7, ОК 9</w:t>
            </w:r>
          </w:p>
        </w:tc>
      </w:tr>
      <w:tr w:rsidR="00CF0342" w:rsidRPr="00990C5C" w14:paraId="23095121" w14:textId="77777777" w:rsidTr="002A0D45">
        <w:trPr>
          <w:trHeight w:val="20"/>
        </w:trPr>
        <w:tc>
          <w:tcPr>
            <w:tcW w:w="2836" w:type="dxa"/>
          </w:tcPr>
          <w:p w14:paraId="4F652F2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2.4.</w:t>
            </w:r>
          </w:p>
          <w:p w14:paraId="77CDB99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A55B3F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34E5E9F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34D7D6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560" w:type="dxa"/>
          </w:tcPr>
          <w:p w14:paraId="7ED095A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CF0342" w:rsidRPr="00990C5C" w14:paraId="5FED4DC7" w14:textId="77777777" w:rsidTr="002A0D45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A6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2.5.</w:t>
            </w:r>
          </w:p>
          <w:p w14:paraId="6253E33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473FBFB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3AAC56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79646FF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1D28255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560" w:type="dxa"/>
          </w:tcPr>
          <w:p w14:paraId="282CF63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6, ОК 7</w:t>
            </w:r>
          </w:p>
        </w:tc>
      </w:tr>
      <w:tr w:rsidR="00CF0342" w:rsidRPr="00990C5C" w14:paraId="501EA512" w14:textId="77777777" w:rsidTr="002A0D45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A9E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45FCD2B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F2DC79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A4E123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00C18C2E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42AF877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3.1.</w:t>
            </w:r>
          </w:p>
          <w:p w14:paraId="62EDD27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14:paraId="58AF724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BFC1D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207D44B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CF0342" w:rsidRPr="00990C5C" w14:paraId="5E83C8BB" w14:textId="77777777" w:rsidTr="002A0D45">
        <w:trPr>
          <w:trHeight w:val="20"/>
        </w:trPr>
        <w:tc>
          <w:tcPr>
            <w:tcW w:w="2836" w:type="dxa"/>
            <w:vMerge/>
          </w:tcPr>
          <w:p w14:paraId="1C2B6B9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8CA95F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990C5C">
              <w:t>мн.ч</w:t>
            </w:r>
            <w:proofErr w:type="spellEnd"/>
            <w:r w:rsidRPr="00990C5C">
              <w:t>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1EE8B0A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5FCD355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72AF7E0D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00B8996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3.2.</w:t>
            </w:r>
          </w:p>
          <w:p w14:paraId="44E10A3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085189A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3B1A3D9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78B9514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  ОК 9</w:t>
            </w:r>
          </w:p>
          <w:p w14:paraId="786FC39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 </w:t>
            </w:r>
          </w:p>
        </w:tc>
      </w:tr>
      <w:tr w:rsidR="00CF0342" w:rsidRPr="00990C5C" w14:paraId="09D01859" w14:textId="77777777" w:rsidTr="002A0D45">
        <w:trPr>
          <w:trHeight w:val="700"/>
        </w:trPr>
        <w:tc>
          <w:tcPr>
            <w:tcW w:w="2836" w:type="dxa"/>
            <w:vMerge/>
          </w:tcPr>
          <w:p w14:paraId="51839ED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4171DAD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color w:val="000000" w:themeColor="text1"/>
              </w:rPr>
              <w:t xml:space="preserve">Практическая работа. </w:t>
            </w:r>
            <w:r w:rsidRPr="00990C5C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14:paraId="47E5A5E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color w:val="000000" w:themeColor="text1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5019638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790D2EF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07E16630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0F42B4A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3.3.</w:t>
            </w:r>
          </w:p>
          <w:p w14:paraId="0D180AA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прилагательное. Правописание окончаний имен прилагательных</w:t>
            </w:r>
            <w:r w:rsidRPr="00990C5C">
              <w:t>.</w:t>
            </w:r>
          </w:p>
        </w:tc>
        <w:tc>
          <w:tcPr>
            <w:tcW w:w="9922" w:type="dxa"/>
          </w:tcPr>
          <w:p w14:paraId="6E5CBEA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70A98F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6C9AC0C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CF0342" w:rsidRPr="00990C5C" w14:paraId="412B02DD" w14:textId="77777777" w:rsidTr="002A0D45">
        <w:trPr>
          <w:trHeight w:val="20"/>
        </w:trPr>
        <w:tc>
          <w:tcPr>
            <w:tcW w:w="2836" w:type="dxa"/>
            <w:vMerge/>
          </w:tcPr>
          <w:p w14:paraId="6D19EA3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63B5BA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7E390D6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6DC5326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6AD144E9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2A19BEB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3.4.</w:t>
            </w:r>
          </w:p>
          <w:p w14:paraId="38B6319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14:paraId="409885A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364B584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0386F0D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7, ОК 9 </w:t>
            </w:r>
          </w:p>
        </w:tc>
      </w:tr>
      <w:tr w:rsidR="00CF0342" w:rsidRPr="00990C5C" w14:paraId="5386DD16" w14:textId="77777777" w:rsidTr="002A0D45">
        <w:trPr>
          <w:trHeight w:val="20"/>
        </w:trPr>
        <w:tc>
          <w:tcPr>
            <w:tcW w:w="2836" w:type="dxa"/>
            <w:vMerge/>
          </w:tcPr>
          <w:p w14:paraId="794D875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E4D253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14:paraId="6098788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5454C7E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65A34363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77DC76D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3.5.</w:t>
            </w:r>
          </w:p>
          <w:p w14:paraId="5FC8453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14:paraId="2114157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A89335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1C82EBF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</w:p>
        </w:tc>
      </w:tr>
      <w:tr w:rsidR="00CF0342" w:rsidRPr="00990C5C" w14:paraId="4F8C08A7" w14:textId="77777777" w:rsidTr="002A0D45">
        <w:trPr>
          <w:trHeight w:val="20"/>
        </w:trPr>
        <w:tc>
          <w:tcPr>
            <w:tcW w:w="2836" w:type="dxa"/>
            <w:vMerge/>
          </w:tcPr>
          <w:p w14:paraId="435D12F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4AC898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14:paraId="4A25FCE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2E640E7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6611D231" w14:textId="77777777" w:rsidTr="002A0D45">
        <w:trPr>
          <w:trHeight w:val="20"/>
        </w:trPr>
        <w:tc>
          <w:tcPr>
            <w:tcW w:w="2836" w:type="dxa"/>
          </w:tcPr>
          <w:p w14:paraId="4A34E08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997AB62" w14:textId="77777777" w:rsidR="00CF0342" w:rsidRPr="00990C5C" w:rsidRDefault="00CF0342" w:rsidP="003377ED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7A96BBD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14:paraId="03B1473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 w:rsidRPr="00990C5C">
              <w:rPr>
                <w:b/>
                <w:bCs/>
                <w:color w:val="FF0000"/>
              </w:rPr>
              <w:t>5</w:t>
            </w:r>
          </w:p>
        </w:tc>
        <w:tc>
          <w:tcPr>
            <w:tcW w:w="1560" w:type="dxa"/>
          </w:tcPr>
          <w:p w14:paraId="43065C5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CF0342" w:rsidRPr="00990C5C" w14:paraId="3902A1CC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54B9986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3.6.</w:t>
            </w:r>
          </w:p>
          <w:p w14:paraId="6F18E29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14:paraId="28B98AA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710913B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0447292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2, ОК 3, ОК 4, ОК 5, ОК 6, ОК 7</w:t>
            </w:r>
          </w:p>
        </w:tc>
      </w:tr>
      <w:tr w:rsidR="00CF0342" w:rsidRPr="00990C5C" w14:paraId="6A88DC62" w14:textId="77777777" w:rsidTr="002A0D45">
        <w:trPr>
          <w:trHeight w:val="20"/>
        </w:trPr>
        <w:tc>
          <w:tcPr>
            <w:tcW w:w="2836" w:type="dxa"/>
            <w:vMerge/>
          </w:tcPr>
          <w:p w14:paraId="3505E6C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E7327B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14:paraId="62C6DBD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01EC8A7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3F8A907B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1F7B7DB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3.7.</w:t>
            </w:r>
          </w:p>
          <w:p w14:paraId="5F918A8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14:paraId="6D7B27D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8B5418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4CA05FD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ОК 9</w:t>
            </w:r>
          </w:p>
        </w:tc>
      </w:tr>
      <w:tr w:rsidR="00CF0342" w:rsidRPr="00990C5C" w14:paraId="4C93EDF7" w14:textId="77777777" w:rsidTr="002A0D45">
        <w:trPr>
          <w:trHeight w:val="20"/>
        </w:trPr>
        <w:tc>
          <w:tcPr>
            <w:tcW w:w="2836" w:type="dxa"/>
            <w:vMerge/>
          </w:tcPr>
          <w:p w14:paraId="41D5877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7B9BBD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6B67ED0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0CFC77F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7E7941B5" w14:textId="77777777" w:rsidTr="002A0D45">
        <w:trPr>
          <w:trHeight w:val="20"/>
        </w:trPr>
        <w:tc>
          <w:tcPr>
            <w:tcW w:w="2836" w:type="dxa"/>
            <w:vMerge/>
          </w:tcPr>
          <w:p w14:paraId="621CFA6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0CBEAA1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99107E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560" w:type="dxa"/>
            <w:vMerge/>
          </w:tcPr>
          <w:p w14:paraId="1BEA16C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331F7546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0CDAC66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3.8.</w:t>
            </w:r>
          </w:p>
          <w:p w14:paraId="3FFA047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14:paraId="7589C85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41D737D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7885767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CF0342" w:rsidRPr="00990C5C" w14:paraId="0FA76478" w14:textId="77777777" w:rsidTr="002A0D45">
        <w:trPr>
          <w:trHeight w:val="20"/>
        </w:trPr>
        <w:tc>
          <w:tcPr>
            <w:tcW w:w="2836" w:type="dxa"/>
            <w:vMerge/>
          </w:tcPr>
          <w:p w14:paraId="58E2CC9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FCF34E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14:paraId="1B2DC51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45EF7D5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7F5E7D5D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23C6137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3.9.</w:t>
            </w:r>
          </w:p>
          <w:p w14:paraId="00E61EE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14:paraId="173BD61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6D8FF75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471157B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CF0342" w:rsidRPr="00990C5C" w14:paraId="288BE078" w14:textId="77777777" w:rsidTr="002A0D45">
        <w:trPr>
          <w:trHeight w:val="20"/>
        </w:trPr>
        <w:tc>
          <w:tcPr>
            <w:tcW w:w="2836" w:type="dxa"/>
            <w:vMerge/>
          </w:tcPr>
          <w:p w14:paraId="66FC44F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6EF361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14:paraId="51FBC3B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428FFA8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3718B696" w14:textId="77777777" w:rsidTr="002A0D45">
        <w:trPr>
          <w:trHeight w:val="20"/>
        </w:trPr>
        <w:tc>
          <w:tcPr>
            <w:tcW w:w="2836" w:type="dxa"/>
          </w:tcPr>
          <w:p w14:paraId="192F2EF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3.10.</w:t>
            </w:r>
          </w:p>
          <w:p w14:paraId="422A801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“н” и “</w:t>
            </w:r>
            <w:proofErr w:type="spellStart"/>
            <w:r w:rsidRPr="00990C5C">
              <w:rPr>
                <w:b/>
              </w:rPr>
              <w:t>нн</w:t>
            </w:r>
            <w:proofErr w:type="spellEnd"/>
            <w:r w:rsidRPr="00990C5C">
              <w:rPr>
                <w:b/>
              </w:rPr>
              <w:t>” в прилагательных и причастиях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7381E16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58B20D5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«н» и «</w:t>
            </w:r>
            <w:proofErr w:type="spellStart"/>
            <w:r w:rsidRPr="00990C5C">
              <w:t>нн</w:t>
            </w:r>
            <w:proofErr w:type="spellEnd"/>
            <w:r w:rsidRPr="00990C5C">
              <w:t xml:space="preserve">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1B63DB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560" w:type="dxa"/>
          </w:tcPr>
          <w:p w14:paraId="076B368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CF0342" w:rsidRPr="00990C5C" w14:paraId="19638B73" w14:textId="77777777" w:rsidTr="002A0D45">
        <w:trPr>
          <w:trHeight w:val="1012"/>
        </w:trPr>
        <w:tc>
          <w:tcPr>
            <w:tcW w:w="2836" w:type="dxa"/>
          </w:tcPr>
          <w:p w14:paraId="4A21598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3.11.</w:t>
            </w:r>
          </w:p>
          <w:p w14:paraId="7C74835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1CE028C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E8A2C4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75D221B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CF0342" w:rsidRPr="00990C5C" w14:paraId="5E668332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1AE96FE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3.12.</w:t>
            </w:r>
          </w:p>
          <w:p w14:paraId="0876C27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14:paraId="4F0E348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010F5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16B5FAE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CF0342" w:rsidRPr="00990C5C" w14:paraId="0E71368B" w14:textId="77777777" w:rsidTr="002A0D45">
        <w:trPr>
          <w:trHeight w:val="20"/>
        </w:trPr>
        <w:tc>
          <w:tcPr>
            <w:tcW w:w="2836" w:type="dxa"/>
            <w:vMerge/>
          </w:tcPr>
          <w:p w14:paraId="1DC3FFD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33B8DF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частице. Правила правописания «не» и «</w:t>
            </w:r>
            <w:proofErr w:type="spellStart"/>
            <w:r w:rsidRPr="00990C5C">
              <w:t>ни»с</w:t>
            </w:r>
            <w:proofErr w:type="spellEnd"/>
            <w:r w:rsidRPr="00990C5C">
              <w:t xml:space="preserve">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1EC1030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6D9F2C3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28EF6AC8" w14:textId="77777777" w:rsidTr="002A0D45">
        <w:trPr>
          <w:trHeight w:val="20"/>
        </w:trPr>
        <w:tc>
          <w:tcPr>
            <w:tcW w:w="2836" w:type="dxa"/>
          </w:tcPr>
          <w:p w14:paraId="28463B4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14:paraId="295BEE6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14:paraId="46D5AB5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0E1A7B0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7F45D694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03E031F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4.1.</w:t>
            </w:r>
          </w:p>
          <w:p w14:paraId="4AE9396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14:paraId="704CF7F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3D2AC9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54348E5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CF0342" w:rsidRPr="00990C5C" w14:paraId="20E45BBD" w14:textId="77777777" w:rsidTr="002A0D45">
        <w:trPr>
          <w:trHeight w:val="700"/>
        </w:trPr>
        <w:tc>
          <w:tcPr>
            <w:tcW w:w="2836" w:type="dxa"/>
            <w:vMerge/>
          </w:tcPr>
          <w:p w14:paraId="3545DB5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53FC378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14:paraId="0DEBF6B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3065745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3F2C487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7DEB5FD2" w14:textId="77777777" w:rsidTr="002A0D45">
        <w:trPr>
          <w:trHeight w:val="20"/>
        </w:trPr>
        <w:tc>
          <w:tcPr>
            <w:tcW w:w="2836" w:type="dxa"/>
          </w:tcPr>
          <w:p w14:paraId="73A0341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4.2.</w:t>
            </w:r>
          </w:p>
          <w:p w14:paraId="63FADBF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9D5D14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16032CCD" w14:textId="77777777" w:rsidR="00CF0342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  <w:p w14:paraId="63C9594C" w14:textId="77777777" w:rsidR="00A03AE5" w:rsidRDefault="00A03AE5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732AB2EC" w14:textId="77777777" w:rsidR="00A03AE5" w:rsidRDefault="00A03AE5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0ACA40E7" w14:textId="3E739512" w:rsidR="00A03AE5" w:rsidRPr="00990C5C" w:rsidRDefault="00A03AE5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0C28829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560" w:type="dxa"/>
          </w:tcPr>
          <w:p w14:paraId="09257AF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CF0342" w:rsidRPr="00990C5C" w14:paraId="4AC05FB7" w14:textId="77777777" w:rsidTr="002A0D45">
        <w:trPr>
          <w:trHeight w:val="20"/>
        </w:trPr>
        <w:tc>
          <w:tcPr>
            <w:tcW w:w="2836" w:type="dxa"/>
          </w:tcPr>
          <w:p w14:paraId="49C7F26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6AC123F" w14:textId="77777777" w:rsidR="00CF0342" w:rsidRPr="00990C5C" w:rsidRDefault="00CF0342" w:rsidP="003377ED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6244BBC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  <w:bCs/>
                <w:i/>
                <w:color w:val="FF0000"/>
              </w:rPr>
              <w:t xml:space="preserve">Согласование подлежащего со сказуемым. Именительный и творительный падежи в сказуемом </w:t>
            </w:r>
            <w:r w:rsidRPr="00990C5C">
              <w:rPr>
                <w:b/>
                <w:bCs/>
                <w:i/>
                <w:color w:val="FF0000"/>
              </w:rPr>
              <w:lastRenderedPageBreak/>
              <w:t>(конспект).</w:t>
            </w:r>
          </w:p>
        </w:tc>
        <w:tc>
          <w:tcPr>
            <w:tcW w:w="992" w:type="dxa"/>
            <w:shd w:val="clear" w:color="auto" w:fill="auto"/>
          </w:tcPr>
          <w:p w14:paraId="01E4805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 w:rsidRPr="00990C5C">
              <w:rPr>
                <w:b/>
                <w:color w:val="FF0000"/>
              </w:rPr>
              <w:lastRenderedPageBreak/>
              <w:t>5</w:t>
            </w:r>
          </w:p>
        </w:tc>
        <w:tc>
          <w:tcPr>
            <w:tcW w:w="1560" w:type="dxa"/>
          </w:tcPr>
          <w:p w14:paraId="361B275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4, ОК 5, ОК 6, </w:t>
            </w:r>
            <w:r w:rsidRPr="00990C5C">
              <w:rPr>
                <w:bCs/>
              </w:rPr>
              <w:lastRenderedPageBreak/>
              <w:t>ОК 7</w:t>
            </w:r>
          </w:p>
        </w:tc>
      </w:tr>
      <w:tr w:rsidR="00CF0342" w:rsidRPr="00990C5C" w14:paraId="4F3FE576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5124C1A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4.3.</w:t>
            </w:r>
          </w:p>
          <w:p w14:paraId="0A26EDA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14:paraId="1277F769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1F5B458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0B86D90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CF0342" w:rsidRPr="00990C5C" w14:paraId="4EE3FBD7" w14:textId="77777777" w:rsidTr="002A0D45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6152C17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ED618FA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об односоставном и двусоставном предложении. Типы односоставных предложений. Упражнения.</w:t>
            </w:r>
          </w:p>
          <w:p w14:paraId="3689019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10FD93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80D3CD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0079D296" w14:textId="77777777" w:rsidTr="002A0D45">
        <w:trPr>
          <w:trHeight w:val="1771"/>
        </w:trPr>
        <w:tc>
          <w:tcPr>
            <w:tcW w:w="2836" w:type="dxa"/>
          </w:tcPr>
          <w:p w14:paraId="1B414AF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4.4.</w:t>
            </w:r>
          </w:p>
          <w:p w14:paraId="32E6844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506CA23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2988B7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612C6DB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CF0342" w:rsidRPr="00990C5C" w14:paraId="265333F1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5C90747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4.5.</w:t>
            </w:r>
          </w:p>
          <w:p w14:paraId="2CD01CD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Обособление определений и обстоятельств.</w:t>
            </w:r>
          </w:p>
          <w:p w14:paraId="46EF713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AD66620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3E18C71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579ACC1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  <w:p w14:paraId="68948F8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5A81E638" w14:textId="77777777" w:rsidTr="002A0D45">
        <w:trPr>
          <w:trHeight w:val="20"/>
        </w:trPr>
        <w:tc>
          <w:tcPr>
            <w:tcW w:w="2836" w:type="dxa"/>
            <w:vMerge/>
          </w:tcPr>
          <w:p w14:paraId="60FC6EB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F30CF07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14:paraId="1E832A3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28F8592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6218A07E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4469C82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4.6.</w:t>
            </w:r>
          </w:p>
          <w:p w14:paraId="292FBFBB" w14:textId="77777777" w:rsidR="00CF0342" w:rsidRPr="00990C5C" w:rsidRDefault="00CF0342" w:rsidP="003377ED">
            <w:pPr>
              <w:jc w:val="center"/>
              <w:rPr>
                <w:b/>
              </w:rPr>
            </w:pPr>
            <w:r w:rsidRPr="00990C5C">
              <w:rPr>
                <w:b/>
              </w:rPr>
              <w:t>Обособление дополнений.</w:t>
            </w:r>
          </w:p>
          <w:p w14:paraId="27DB3AA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14:paraId="20670592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B4D7C2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56A0639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CF0342" w:rsidRPr="00990C5C" w14:paraId="7BDA1361" w14:textId="77777777" w:rsidTr="002A0D45">
        <w:trPr>
          <w:trHeight w:val="700"/>
        </w:trPr>
        <w:tc>
          <w:tcPr>
            <w:tcW w:w="2836" w:type="dxa"/>
            <w:vMerge/>
          </w:tcPr>
          <w:p w14:paraId="65D1F46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29A5CE6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t>Обособление дополнений. Упражнения.</w:t>
            </w:r>
          </w:p>
          <w:p w14:paraId="36EACDF4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68EBE0C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3C1B3C0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1111C407" w14:textId="77777777" w:rsidTr="002A0D45">
        <w:trPr>
          <w:trHeight w:val="20"/>
        </w:trPr>
        <w:tc>
          <w:tcPr>
            <w:tcW w:w="2836" w:type="dxa"/>
            <w:vMerge/>
          </w:tcPr>
          <w:p w14:paraId="78267DB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77B139D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 </w:t>
            </w:r>
            <w:r w:rsidRPr="00990C5C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504795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560" w:type="dxa"/>
            <w:vMerge/>
          </w:tcPr>
          <w:p w14:paraId="77AF09A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4092AEF4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719A064C" w14:textId="77777777" w:rsidR="00CF0342" w:rsidRPr="00990C5C" w:rsidRDefault="00CF0342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4.7.</w:t>
            </w:r>
          </w:p>
          <w:p w14:paraId="3CF095E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14:paraId="74B4C345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55B418E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792CA3B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CF0342" w:rsidRPr="00990C5C" w14:paraId="1E76F008" w14:textId="77777777" w:rsidTr="002A0D45">
        <w:trPr>
          <w:trHeight w:val="20"/>
        </w:trPr>
        <w:tc>
          <w:tcPr>
            <w:tcW w:w="2836" w:type="dxa"/>
            <w:vMerge/>
          </w:tcPr>
          <w:p w14:paraId="564E9517" w14:textId="77777777" w:rsidR="00CF0342" w:rsidRPr="00990C5C" w:rsidRDefault="00CF0342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FBA7404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14:paraId="4F017D1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0727D73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5BD35078" w14:textId="77777777" w:rsidTr="002A0D45">
        <w:trPr>
          <w:trHeight w:val="20"/>
        </w:trPr>
        <w:tc>
          <w:tcPr>
            <w:tcW w:w="2836" w:type="dxa"/>
            <w:vMerge/>
          </w:tcPr>
          <w:p w14:paraId="53E32119" w14:textId="77777777" w:rsidR="00CF0342" w:rsidRPr="00990C5C" w:rsidRDefault="00CF0342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4B798CC8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11AA03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560" w:type="dxa"/>
          </w:tcPr>
          <w:p w14:paraId="4580088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CF0342" w:rsidRPr="00990C5C" w14:paraId="10E536EA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54C3055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4.8.</w:t>
            </w:r>
          </w:p>
          <w:p w14:paraId="58B12DE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03AD973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0CB4E52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12C7AA8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CF0342" w:rsidRPr="00990C5C" w14:paraId="52381A8D" w14:textId="77777777" w:rsidTr="002A0D45">
        <w:trPr>
          <w:trHeight w:val="700"/>
        </w:trPr>
        <w:tc>
          <w:tcPr>
            <w:tcW w:w="2836" w:type="dxa"/>
            <w:vMerge/>
          </w:tcPr>
          <w:p w14:paraId="447861E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595001C1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14:paraId="6D601D1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1B498667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6EB5DEF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3F0DCFB7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4D5F654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4.9.</w:t>
            </w:r>
          </w:p>
          <w:p w14:paraId="5FBCDDE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6B9AF9CE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336E47D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8C64A6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A207E8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2BA39EBF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CF0342" w:rsidRPr="00990C5C" w14:paraId="44E794F0" w14:textId="77777777" w:rsidTr="002A0D45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0FE6808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8DD040C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14:paraId="71F10DC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7A9BDA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5DE1C1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17C1CD19" w14:textId="77777777" w:rsidTr="002A0D45">
        <w:trPr>
          <w:trHeight w:val="20"/>
        </w:trPr>
        <w:tc>
          <w:tcPr>
            <w:tcW w:w="2836" w:type="dxa"/>
            <w:vMerge w:val="restart"/>
          </w:tcPr>
          <w:p w14:paraId="0349901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4.10.</w:t>
            </w:r>
          </w:p>
          <w:p w14:paraId="382947C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2B26D97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3223065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14:paraId="04B7BC5C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7, ОК 9</w:t>
            </w:r>
          </w:p>
        </w:tc>
      </w:tr>
      <w:tr w:rsidR="00CF0342" w:rsidRPr="00990C5C" w14:paraId="3FA7C21D" w14:textId="77777777" w:rsidTr="002A0D45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00E5E9FD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F4E4157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Постановка знаков препинания в предложениях с разными видами связи. </w:t>
            </w:r>
          </w:p>
          <w:p w14:paraId="482D6373" w14:textId="77777777" w:rsidR="00CF0342" w:rsidRPr="00990C5C" w:rsidRDefault="00CF0342" w:rsidP="003377ED">
            <w:pPr>
              <w:rPr>
                <w:b/>
                <w:bCs/>
              </w:rPr>
            </w:pPr>
            <w:r w:rsidRPr="00990C5C">
              <w:t>Прямая и косвенная речь. Замена прямой речи косвенной. Правила цитирования.</w:t>
            </w:r>
          </w:p>
          <w:p w14:paraId="104D04A4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5B7B8E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43C7D83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415B83B1" w14:textId="77777777" w:rsidTr="002A0D45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14:paraId="21CE9CD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lastRenderedPageBreak/>
              <w:t>РАЗДЕЛ 5.ТЕКСТ.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E64AB52" w14:textId="77777777" w:rsidR="00CF0342" w:rsidRPr="00990C5C" w:rsidRDefault="00CF0342" w:rsidP="003377ED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70D24E2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4CBF8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0342" w:rsidRPr="00990C5C" w14:paraId="23613063" w14:textId="77777777" w:rsidTr="002A0D45">
        <w:trPr>
          <w:trHeight w:val="20"/>
        </w:trPr>
        <w:tc>
          <w:tcPr>
            <w:tcW w:w="2836" w:type="dxa"/>
          </w:tcPr>
          <w:p w14:paraId="6ED7F03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5.1.</w:t>
            </w:r>
          </w:p>
          <w:p w14:paraId="6D287DA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5691E59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CBE1C76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560" w:type="dxa"/>
          </w:tcPr>
          <w:p w14:paraId="5456DCC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CF0342" w:rsidRPr="00990C5C" w14:paraId="323CBD6D" w14:textId="77777777" w:rsidTr="002A0D45">
        <w:trPr>
          <w:trHeight w:val="20"/>
        </w:trPr>
        <w:tc>
          <w:tcPr>
            <w:tcW w:w="2836" w:type="dxa"/>
          </w:tcPr>
          <w:p w14:paraId="628A1B3B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5.2.</w:t>
            </w:r>
          </w:p>
          <w:p w14:paraId="67439B65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14:paraId="27AD604A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14:paraId="4153AE41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90C5C">
              <w:t>2</w:t>
            </w:r>
          </w:p>
        </w:tc>
        <w:tc>
          <w:tcPr>
            <w:tcW w:w="1560" w:type="dxa"/>
          </w:tcPr>
          <w:p w14:paraId="4250D65E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7, ОК 9</w:t>
            </w:r>
          </w:p>
        </w:tc>
      </w:tr>
      <w:tr w:rsidR="00CF0342" w:rsidRPr="00542380" w14:paraId="308EAAF5" w14:textId="77777777" w:rsidTr="002A0D45">
        <w:trPr>
          <w:trHeight w:val="20"/>
        </w:trPr>
        <w:tc>
          <w:tcPr>
            <w:tcW w:w="2836" w:type="dxa"/>
          </w:tcPr>
          <w:p w14:paraId="5F3BB9F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1592700" w14:textId="77777777" w:rsidR="00CF0342" w:rsidRPr="00990C5C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14:paraId="2439D350" w14:textId="77777777" w:rsidR="00CF0342" w:rsidRPr="00542380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6</w:t>
            </w:r>
          </w:p>
        </w:tc>
        <w:tc>
          <w:tcPr>
            <w:tcW w:w="1560" w:type="dxa"/>
          </w:tcPr>
          <w:p w14:paraId="596C7343" w14:textId="77777777" w:rsidR="00CF0342" w:rsidRPr="00542380" w:rsidRDefault="00CF034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6C4135C5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1CB8AC52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73B7930A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490CAE3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21C441CE" w14:textId="77777777" w:rsidR="009C6153" w:rsidRPr="00AB0EF4" w:rsidRDefault="009C6153" w:rsidP="00E34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011D3F6D" w14:textId="77777777" w:rsidR="00E340D1" w:rsidRDefault="00E340D1">
      <w:pPr>
        <w:rPr>
          <w:caps/>
          <w:sz w:val="28"/>
          <w:szCs w:val="28"/>
          <w:highlight w:val="yellow"/>
        </w:rPr>
      </w:pPr>
    </w:p>
    <w:p w14:paraId="5A16E5EE" w14:textId="77777777" w:rsidR="00EE5B00" w:rsidRPr="00E502B4" w:rsidRDefault="00EE5B00" w:rsidP="00EE5B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t>3. условия реализации программы учебного предмета</w:t>
      </w:r>
    </w:p>
    <w:p w14:paraId="3B7FB12E" w14:textId="77777777" w:rsidR="00EE5B00" w:rsidRPr="00E502B4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2CBD0F39" w14:textId="77777777" w:rsidR="00EE5B00" w:rsidRPr="00E502B4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6BFDCB8E" w14:textId="77777777" w:rsidR="00EE5B00" w:rsidRPr="00E502B4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E502B4">
        <w:rPr>
          <w:bCs/>
          <w:i/>
          <w:sz w:val="28"/>
          <w:szCs w:val="28"/>
        </w:rPr>
        <w:t xml:space="preserve">                         </w:t>
      </w:r>
      <w:r w:rsidRPr="00E502B4">
        <w:rPr>
          <w:bCs/>
          <w:sz w:val="28"/>
          <w:szCs w:val="28"/>
        </w:rPr>
        <w:t xml:space="preserve">    </w:t>
      </w:r>
    </w:p>
    <w:p w14:paraId="0276FC3A" w14:textId="77777777" w:rsidR="00EE5B00" w:rsidRPr="00E502B4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29B6F771" w14:textId="77777777" w:rsidR="00EE5B00" w:rsidRPr="00E502B4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B3F70A2" w14:textId="77777777" w:rsidR="00EE5B00" w:rsidRPr="00E502B4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7BD0EBBD" w14:textId="77777777" w:rsidR="00EE5B00" w:rsidRPr="00E502B4" w:rsidRDefault="00EE5B00" w:rsidP="00EE5B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14:paraId="18F0994A" w14:textId="77777777" w:rsidR="00EE5B00" w:rsidRPr="00E502B4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61356773" w14:textId="77777777" w:rsidR="00EE5B00" w:rsidRPr="00E502B4" w:rsidRDefault="00EE5B00" w:rsidP="00EE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8CE9020" w14:textId="77777777" w:rsidR="00EE5B00" w:rsidRPr="00E502B4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14:paraId="077C044E" w14:textId="77777777" w:rsidR="00EE5B00" w:rsidRPr="00E502B4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14:paraId="3BBDCE4C" w14:textId="3E72C9E7" w:rsidR="00EE5B00" w:rsidRDefault="00EE5B00" w:rsidP="00EE5B00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 xml:space="preserve">Леденёва, В. В.  История русского литературного языка. Практикум : учебное пособие для среднего профессионального образования / В. В. Леденёва, Т. В. Маркелова. — 2-е изд., </w:t>
      </w:r>
      <w:proofErr w:type="spellStart"/>
      <w:r w:rsidRPr="00E502B4">
        <w:rPr>
          <w:bCs/>
          <w:sz w:val="28"/>
          <w:szCs w:val="28"/>
        </w:rPr>
        <w:t>испр</w:t>
      </w:r>
      <w:proofErr w:type="spellEnd"/>
      <w:r w:rsidRPr="00E502B4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, 2023. — 246 с. — (Профессиональное образование). — ISBN 978-5-534-14038-5. — Текст : электронный // Образовательная платформа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 [сайт]. — URL: https://urait.ru/bcode/517746 (</w:t>
      </w:r>
      <w:r w:rsidR="00C27713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7BA008A8" w14:textId="466E5AF0" w:rsidR="00EE5B00" w:rsidRDefault="00EE5B00" w:rsidP="00EE5B00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углубленный уровни). 10—11 классы 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 w:rsidRPr="00E502B4">
        <w:rPr>
          <w:bCs/>
          <w:sz w:val="28"/>
          <w:szCs w:val="28"/>
        </w:rPr>
        <w:t xml:space="preserve">, В. А. Ефремов, Е. В. Сергеева ; под общей редакцией В. Д. Черняк. — 4-е изд., </w:t>
      </w:r>
      <w:proofErr w:type="spellStart"/>
      <w:r w:rsidRPr="00E502B4">
        <w:rPr>
          <w:bCs/>
          <w:sz w:val="28"/>
          <w:szCs w:val="28"/>
        </w:rPr>
        <w:t>перераб</w:t>
      </w:r>
      <w:proofErr w:type="spellEnd"/>
      <w:r w:rsidRPr="00E502B4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, 2023. — 385 с. — (Общеобразовательный цикл). — ISBN 978-5-534-15628-7. — Текст : электронный // Образовательная платформа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 [сайт]. — URL: https://urait.ru/bcode/520565 (</w:t>
      </w:r>
      <w:r w:rsidR="00C27713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45790712" w14:textId="28089CA5" w:rsidR="00EE5B00" w:rsidRDefault="00EE5B00" w:rsidP="00EE5B00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</w:t>
      </w:r>
      <w:proofErr w:type="spellStart"/>
      <w:r w:rsidRPr="004C533D">
        <w:rPr>
          <w:bCs/>
          <w:sz w:val="28"/>
          <w:szCs w:val="28"/>
        </w:rPr>
        <w:t>Морфемика</w:t>
      </w:r>
      <w:proofErr w:type="spellEnd"/>
      <w:r w:rsidRPr="004C533D">
        <w:rPr>
          <w:bCs/>
          <w:sz w:val="28"/>
          <w:szCs w:val="28"/>
        </w:rPr>
        <w:t xml:space="preserve">. Словообразование. Морфология : учебник для среднего профессионального образования / Н. А. Лобачева.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206 с. — (Профессиональное образование). — ISBN 978-5-534-12621-1.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https://urait.ru/bcode/514164 (</w:t>
      </w:r>
      <w:r w:rsidR="00C27713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4F112910" w14:textId="3724C943" w:rsidR="00EE5B00" w:rsidRDefault="00EE5B00" w:rsidP="00EE5B00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>, Л. Б.  Орфография и пунктуация : практическое пособие для среднего профессионального образования / Л. Б. </w:t>
      </w: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. — 2-е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275 с. — (Профессиональное образование). — ISBN 978-5-534-14395-9.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https://urait.ru/bcode/519118 (</w:t>
      </w:r>
      <w:r w:rsidR="00C27713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60611763" w14:textId="44A2CE73" w:rsidR="00EE5B00" w:rsidRDefault="00EE5B00" w:rsidP="00EE5B00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lastRenderedPageBreak/>
        <w:t xml:space="preserve">Лобачева, Н. А.  Русский язык. Синтаксис. Пунктуация : учебник для среднего профессионального образования / Н. А. Лобачева.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123 с. — (Профессиональное образование). — ISBN 978-5-534-12620-4.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https://urait.ru/bcode/514165 (</w:t>
      </w:r>
      <w:r w:rsidR="00C27713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07CB233C" w14:textId="35840DC7" w:rsidR="00EE5B00" w:rsidRDefault="00EE5B00" w:rsidP="00EE5B00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Голуб, И. Б.  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355 с. — (Профессиональное образование). — ISBN 978-5-534-10264-2.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https://urait.ru/bcode/517649 (</w:t>
      </w:r>
      <w:r w:rsidR="00C27713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1713685A" w14:textId="013CBF3D" w:rsidR="00EE5B00" w:rsidRDefault="00EE5B00" w:rsidP="00EE5B00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Титов, О. А.  Русский язык и культура речи. Практикум по орфографии : учебное пособие для среднего профессионального образования / О. А. Титов.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129 с. — (Профессиональное образование). — ISBN 978-5-534-16254-7.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https://urait.ru/bcode/530675 (</w:t>
      </w:r>
      <w:r w:rsidR="00C27713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5E96F6F8" w14:textId="03150C7F" w:rsidR="00EE5B00" w:rsidRDefault="00EE5B00" w:rsidP="00EE5B00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Голубева, А. В.  Родной русский язык: 10—11 классы : учебник для среднего общего образования / А. В. Голубева.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385 с. — (Общеобразовательный цикл). — ISBN 978-5-534-16303-2.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https://urait.ru/bcode/530770 (</w:t>
      </w:r>
      <w:r w:rsidR="00C27713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608D83B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3003452C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08817138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Контроль и оценка результатов освоения </w:t>
      </w:r>
      <w:proofErr w:type="spellStart"/>
      <w:r w:rsidRPr="00AB0EF4">
        <w:rPr>
          <w:color w:val="000000"/>
          <w:sz w:val="28"/>
          <w:szCs w:val="28"/>
        </w:rPr>
        <w:t>учебногопредмета</w:t>
      </w:r>
      <w:proofErr w:type="spellEnd"/>
      <w:r w:rsidRPr="00AB0EF4">
        <w:rPr>
          <w:color w:val="000000"/>
          <w:sz w:val="28"/>
          <w:szCs w:val="28"/>
        </w:rPr>
        <w:t xml:space="preserve">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0F5406" w:rsidRPr="006C344F" w14:paraId="23ED4E3F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28B7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20E3D73D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0212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F5406" w:rsidRPr="006C344F" w14:paraId="32F3810B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9B54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5A56DA8D" w14:textId="77777777" w:rsidR="000F5406" w:rsidRPr="00A3688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510B48C9" w14:textId="77777777" w:rsidR="000F540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8F420A2" w14:textId="77777777" w:rsidR="000F5406" w:rsidRPr="00A3688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0894C9FC" w14:textId="77777777" w:rsidR="000F540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F1587F0" w14:textId="77777777" w:rsidR="000F540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080CCF4B" w14:textId="77777777" w:rsidR="000F5406" w:rsidRPr="00A3688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E792033" w14:textId="77777777" w:rsidR="000F540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37D527F5" w14:textId="77777777" w:rsidR="000F5406" w:rsidRPr="00A3688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76ABD58" w14:textId="77777777" w:rsidR="000F540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24EE9C8E" w14:textId="77777777" w:rsidR="000F5406" w:rsidRPr="00A3688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0F8C747" w14:textId="77777777" w:rsidR="000F540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1301EAE1" w14:textId="77777777" w:rsidR="000F5406" w:rsidRPr="00A3688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B9C656C" w14:textId="77777777" w:rsidR="000F540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49EBB61A" w14:textId="77777777" w:rsidR="000F5406" w:rsidRPr="00A3688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2B5E36D" w14:textId="77777777" w:rsidR="000F540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46E2C096" w14:textId="77777777" w:rsidR="000F5406" w:rsidRPr="00A36886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4031B3B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46A8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37FB528E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3F9ADBEA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0F5406" w:rsidRPr="006C344F" w14:paraId="184322C2" w14:textId="77777777" w:rsidTr="001D7E3A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3F17" w14:textId="77777777" w:rsidR="000F5406" w:rsidRPr="00F874A7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0F5406" w:rsidRPr="006C344F" w14:paraId="71AECC85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384D" w14:textId="77777777" w:rsidR="001A69BC" w:rsidRPr="001A69BC" w:rsidRDefault="001A69BC" w:rsidP="001A69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1A69BC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2B11DB48" w14:textId="77777777" w:rsidR="001A69BC" w:rsidRPr="001A69BC" w:rsidRDefault="001A69BC" w:rsidP="001A69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1A69BC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671635EA" w14:textId="77777777" w:rsidR="001A69BC" w:rsidRPr="001A69BC" w:rsidRDefault="001A69BC" w:rsidP="001A69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1A69BC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5A1F4D43" w14:textId="77777777" w:rsidR="001A69BC" w:rsidRPr="001A69BC" w:rsidRDefault="001A69BC" w:rsidP="001A69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1A69BC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7DE3FBD2" w14:textId="77777777" w:rsidR="001A69BC" w:rsidRPr="001A69BC" w:rsidRDefault="001A69BC" w:rsidP="001A69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1A69BC">
              <w:rPr>
                <w:sz w:val="24"/>
                <w:szCs w:val="24"/>
              </w:rPr>
              <w:t xml:space="preserve">ОК 05. Осуществлять устную и </w:t>
            </w:r>
            <w:r w:rsidRPr="001A69BC">
              <w:rPr>
                <w:sz w:val="24"/>
                <w:szCs w:val="24"/>
              </w:rPr>
              <w:lastRenderedPageBreak/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2E40AA7D" w14:textId="77777777" w:rsidR="000F5406" w:rsidRPr="00F874A7" w:rsidRDefault="001A69BC" w:rsidP="001A69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1A69BC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595A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0A45804E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2757E311" w14:textId="77777777" w:rsidR="000F5406" w:rsidRPr="006C344F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59E8F49A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58FC97ED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3C2E9" w14:textId="77777777" w:rsidR="00D104B4" w:rsidRDefault="00D104B4">
      <w:r>
        <w:separator/>
      </w:r>
    </w:p>
  </w:endnote>
  <w:endnote w:type="continuationSeparator" w:id="0">
    <w:p w14:paraId="0E33EDF2" w14:textId="77777777" w:rsidR="00D104B4" w:rsidRDefault="00D1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AF64" w14:textId="77777777" w:rsidR="0082028E" w:rsidRDefault="002B73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65625F0D" w14:textId="77777777"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0765" w14:textId="77777777" w:rsidR="0082028E" w:rsidRDefault="002B73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F0342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14:paraId="28759611" w14:textId="77777777"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420AE4FD" w14:textId="77777777"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E899" w14:textId="77777777" w:rsidR="0082028E" w:rsidRDefault="002B73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6CB2E250" w14:textId="77777777"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D627E" w14:textId="77777777" w:rsidR="0082028E" w:rsidRDefault="002B73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F0342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14:paraId="5E484EA5" w14:textId="77777777"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02D3E" w14:textId="77777777" w:rsidR="00D104B4" w:rsidRDefault="00D104B4">
      <w:r>
        <w:separator/>
      </w:r>
    </w:p>
  </w:footnote>
  <w:footnote w:type="continuationSeparator" w:id="0">
    <w:p w14:paraId="42500B4E" w14:textId="77777777" w:rsidR="00D104B4" w:rsidRDefault="00D1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42AD1"/>
    <w:rsid w:val="00054CA7"/>
    <w:rsid w:val="000867C3"/>
    <w:rsid w:val="000A05B5"/>
    <w:rsid w:val="000C6708"/>
    <w:rsid w:val="000D1CF8"/>
    <w:rsid w:val="000D552F"/>
    <w:rsid w:val="000F3EEF"/>
    <w:rsid w:val="000F5406"/>
    <w:rsid w:val="001008B7"/>
    <w:rsid w:val="00101034"/>
    <w:rsid w:val="00103167"/>
    <w:rsid w:val="001316A9"/>
    <w:rsid w:val="001419D9"/>
    <w:rsid w:val="00160194"/>
    <w:rsid w:val="001A0422"/>
    <w:rsid w:val="001A69BC"/>
    <w:rsid w:val="001D68F9"/>
    <w:rsid w:val="00203824"/>
    <w:rsid w:val="00206F03"/>
    <w:rsid w:val="0021215F"/>
    <w:rsid w:val="002369DE"/>
    <w:rsid w:val="002420B7"/>
    <w:rsid w:val="0025047C"/>
    <w:rsid w:val="00252A8D"/>
    <w:rsid w:val="00280AD8"/>
    <w:rsid w:val="00297346"/>
    <w:rsid w:val="00297BB1"/>
    <w:rsid w:val="002A0053"/>
    <w:rsid w:val="002A0D45"/>
    <w:rsid w:val="002B7388"/>
    <w:rsid w:val="002B7FE5"/>
    <w:rsid w:val="0031430E"/>
    <w:rsid w:val="00325659"/>
    <w:rsid w:val="00340B63"/>
    <w:rsid w:val="00344A60"/>
    <w:rsid w:val="00377EB2"/>
    <w:rsid w:val="00381B26"/>
    <w:rsid w:val="003A6783"/>
    <w:rsid w:val="003A786D"/>
    <w:rsid w:val="003B18AB"/>
    <w:rsid w:val="003B1E87"/>
    <w:rsid w:val="003C5B67"/>
    <w:rsid w:val="004545C3"/>
    <w:rsid w:val="00473EE6"/>
    <w:rsid w:val="00483B82"/>
    <w:rsid w:val="0049093A"/>
    <w:rsid w:val="004944CF"/>
    <w:rsid w:val="00494727"/>
    <w:rsid w:val="004B0997"/>
    <w:rsid w:val="00505E40"/>
    <w:rsid w:val="0051269D"/>
    <w:rsid w:val="005173E1"/>
    <w:rsid w:val="00524836"/>
    <w:rsid w:val="00567A85"/>
    <w:rsid w:val="00596F48"/>
    <w:rsid w:val="005C2E96"/>
    <w:rsid w:val="005C33A8"/>
    <w:rsid w:val="005E2E65"/>
    <w:rsid w:val="00624680"/>
    <w:rsid w:val="00644140"/>
    <w:rsid w:val="00684DC9"/>
    <w:rsid w:val="006A1FAD"/>
    <w:rsid w:val="006B3F30"/>
    <w:rsid w:val="006C12E7"/>
    <w:rsid w:val="006D503D"/>
    <w:rsid w:val="006D68BF"/>
    <w:rsid w:val="006E3FB9"/>
    <w:rsid w:val="00712ECD"/>
    <w:rsid w:val="00723231"/>
    <w:rsid w:val="007578F4"/>
    <w:rsid w:val="00777597"/>
    <w:rsid w:val="007834A6"/>
    <w:rsid w:val="00790A8A"/>
    <w:rsid w:val="007962FB"/>
    <w:rsid w:val="007B0AA8"/>
    <w:rsid w:val="0082028E"/>
    <w:rsid w:val="00823449"/>
    <w:rsid w:val="00831A99"/>
    <w:rsid w:val="00835F2F"/>
    <w:rsid w:val="00874463"/>
    <w:rsid w:val="008D1C76"/>
    <w:rsid w:val="008D58D9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A03AE5"/>
    <w:rsid w:val="00A16999"/>
    <w:rsid w:val="00A34945"/>
    <w:rsid w:val="00A430DC"/>
    <w:rsid w:val="00A44167"/>
    <w:rsid w:val="00AA2561"/>
    <w:rsid w:val="00AB0EF4"/>
    <w:rsid w:val="00AB4FED"/>
    <w:rsid w:val="00AE65D9"/>
    <w:rsid w:val="00AE7D41"/>
    <w:rsid w:val="00B254CB"/>
    <w:rsid w:val="00B34C92"/>
    <w:rsid w:val="00B5362A"/>
    <w:rsid w:val="00B623B7"/>
    <w:rsid w:val="00B73B56"/>
    <w:rsid w:val="00BA0EF7"/>
    <w:rsid w:val="00BC0BCC"/>
    <w:rsid w:val="00BC1157"/>
    <w:rsid w:val="00C27713"/>
    <w:rsid w:val="00C372D8"/>
    <w:rsid w:val="00C82F61"/>
    <w:rsid w:val="00CA00DD"/>
    <w:rsid w:val="00CA681F"/>
    <w:rsid w:val="00CD3570"/>
    <w:rsid w:val="00CE2A01"/>
    <w:rsid w:val="00CE318D"/>
    <w:rsid w:val="00CF0342"/>
    <w:rsid w:val="00CF155E"/>
    <w:rsid w:val="00CF5E54"/>
    <w:rsid w:val="00D104B4"/>
    <w:rsid w:val="00D249B8"/>
    <w:rsid w:val="00D32FE2"/>
    <w:rsid w:val="00D3602F"/>
    <w:rsid w:val="00D45739"/>
    <w:rsid w:val="00D5720C"/>
    <w:rsid w:val="00D61FE6"/>
    <w:rsid w:val="00D6224E"/>
    <w:rsid w:val="00D830F8"/>
    <w:rsid w:val="00D97FD2"/>
    <w:rsid w:val="00DC327C"/>
    <w:rsid w:val="00DC6AC7"/>
    <w:rsid w:val="00DF226F"/>
    <w:rsid w:val="00DF337A"/>
    <w:rsid w:val="00E31DF5"/>
    <w:rsid w:val="00E340D1"/>
    <w:rsid w:val="00E56140"/>
    <w:rsid w:val="00EA2FD2"/>
    <w:rsid w:val="00ED4B80"/>
    <w:rsid w:val="00EE5B00"/>
    <w:rsid w:val="00EF0EF1"/>
    <w:rsid w:val="00EF7C0B"/>
    <w:rsid w:val="00F20F3D"/>
    <w:rsid w:val="00F30152"/>
    <w:rsid w:val="00F337A7"/>
    <w:rsid w:val="00F362DB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2190"/>
  <w15:docId w15:val="{27736D41-E137-4CEB-9268-E2615E5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CA681F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CA681F"/>
    <w:rPr>
      <w:sz w:val="24"/>
      <w:szCs w:val="24"/>
    </w:rPr>
  </w:style>
  <w:style w:type="paragraph" w:styleId="af">
    <w:name w:val="Body Text Indent"/>
    <w:basedOn w:val="a"/>
    <w:link w:val="af0"/>
    <w:rsid w:val="00CA681F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CA681F"/>
    <w:rPr>
      <w:sz w:val="24"/>
      <w:szCs w:val="24"/>
    </w:rPr>
  </w:style>
  <w:style w:type="paragraph" w:styleId="af1">
    <w:name w:val="List Paragraph"/>
    <w:basedOn w:val="a"/>
    <w:uiPriority w:val="34"/>
    <w:qFormat/>
    <w:rsid w:val="00EE5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2AA69-4E21-4777-9C4E-2F03AC61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5641</Words>
  <Characters>32156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37</cp:revision>
  <cp:lastPrinted>2022-02-01T12:25:00Z</cp:lastPrinted>
  <dcterms:created xsi:type="dcterms:W3CDTF">2023-03-15T10:05:00Z</dcterms:created>
  <dcterms:modified xsi:type="dcterms:W3CDTF">2024-05-13T12:21:00Z</dcterms:modified>
</cp:coreProperties>
</file>