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тел./факс (8-814 -2)  78-05-21, E-mail cit@koopteh.one</w:t>
      </w:r>
      <w:r w:rsidR="00126B92">
        <w:rPr>
          <w:rFonts w:ascii="Times New Roman" w:hAnsi="Times New Roman"/>
          <w:b w:val="0"/>
          <w:szCs w:val="24"/>
          <w:lang w:val="en-US"/>
        </w:rPr>
        <w:t>g</w:t>
      </w:r>
      <w:r w:rsidRPr="00616A66">
        <w:rPr>
          <w:rFonts w:ascii="Times New Roman" w:hAnsi="Times New Roman"/>
          <w:b w:val="0"/>
          <w:szCs w:val="24"/>
        </w:rPr>
        <w:t>o.ru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8257A1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8257A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57A1">
        <w:rPr>
          <w:rFonts w:ascii="Times New Roman" w:hAnsi="Times New Roman" w:cs="Times New Roman"/>
          <w:color w:val="000000"/>
          <w:sz w:val="24"/>
          <w:szCs w:val="24"/>
        </w:rPr>
        <w:t>38.02.08 Торговое дело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F3AB1">
        <w:rPr>
          <w:rFonts w:ascii="Times New Roman" w:hAnsi="Times New Roman" w:cs="Times New Roman"/>
          <w:sz w:val="24"/>
          <w:szCs w:val="24"/>
        </w:rPr>
        <w:t>4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7477AE">
        <w:rPr>
          <w:rFonts w:ascii="Times New Roman" w:hAnsi="Times New Roman" w:cs="Times New Roman"/>
          <w:sz w:val="24"/>
          <w:szCs w:val="24"/>
        </w:rPr>
        <w:t xml:space="preserve"> </w:t>
      </w:r>
      <w:r w:rsidR="008257A1" w:rsidRPr="008257A1">
        <w:rPr>
          <w:rFonts w:ascii="Times New Roman" w:hAnsi="Times New Roman" w:cs="Times New Roman"/>
          <w:color w:val="000000"/>
          <w:sz w:val="24"/>
          <w:szCs w:val="24"/>
        </w:rPr>
        <w:t>38.02.08 Торговое дело</w:t>
      </w:r>
      <w:bookmarkStart w:id="0" w:name="_GoBack"/>
      <w:bookmarkEnd w:id="0"/>
      <w:r w:rsidR="001D16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осознание духовных ценностей российского народа;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нравственного сознания, этического поведения;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сформированность мировоззрения, соответствующего современному уровню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самостоятельно составлять план решения проблемы с учетом имеющихся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анализе результатов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признавать свое право и право других людей на ошибки;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способность понимать мир с позиции другого человека.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91310"/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2" w:name="sub_10236"/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2"/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CA0053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0053">
        <w:rPr>
          <w:rFonts w:ascii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Алкины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Алкадиены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ОК06, ОК07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юриста.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18.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1.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2.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616A66" w:rsidRDefault="00616A66" w:rsidP="002B37B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6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477AE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(дата обращения </w:t>
      </w:r>
      <w:r w:rsidR="002F3AB1">
        <w:rPr>
          <w:rFonts w:ascii="Times New Roman" w:hAnsi="Times New Roman" w:cs="Times New Roman"/>
          <w:bCs/>
          <w:sz w:val="24"/>
          <w:szCs w:val="24"/>
        </w:rPr>
        <w:t>24.04.2024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616A66" w:rsidRDefault="00616A66" w:rsidP="002B37B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 w:rsidR="002B37BC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7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</w:t>
      </w:r>
      <w:r w:rsidR="002F3AB1">
        <w:rPr>
          <w:rFonts w:ascii="Times New Roman" w:hAnsi="Times New Roman" w:cs="Times New Roman"/>
          <w:bCs/>
          <w:sz w:val="24"/>
          <w:szCs w:val="24"/>
        </w:rPr>
        <w:t>24.04.2024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EE498E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EE498E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C6894"/>
    <w:rsid w:val="00126B92"/>
    <w:rsid w:val="001610F2"/>
    <w:rsid w:val="001D16EE"/>
    <w:rsid w:val="001F222B"/>
    <w:rsid w:val="002908F9"/>
    <w:rsid w:val="002B37BC"/>
    <w:rsid w:val="002F3AB1"/>
    <w:rsid w:val="003B3DD3"/>
    <w:rsid w:val="00616A66"/>
    <w:rsid w:val="006B6F2A"/>
    <w:rsid w:val="006C2BBE"/>
    <w:rsid w:val="007065ED"/>
    <w:rsid w:val="007477AE"/>
    <w:rsid w:val="007773D7"/>
    <w:rsid w:val="007B6B9C"/>
    <w:rsid w:val="008257A1"/>
    <w:rsid w:val="00902EA7"/>
    <w:rsid w:val="00A55C81"/>
    <w:rsid w:val="00B52A75"/>
    <w:rsid w:val="00BE24C7"/>
    <w:rsid w:val="00E176DE"/>
    <w:rsid w:val="00E653DD"/>
    <w:rsid w:val="00E86093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E91D2C-6A01-4259-933C-ADEE9036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v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3812</Words>
  <Characters>21731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6</cp:revision>
  <dcterms:created xsi:type="dcterms:W3CDTF">2024-04-24T07:42:00Z</dcterms:created>
  <dcterms:modified xsi:type="dcterms:W3CDTF">2024-06-03T06:58:00Z</dcterms:modified>
</cp:coreProperties>
</file>