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 w:rsidR="009C2E8F"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</w:t>
      </w:r>
      <w:r w:rsidR="002130ED" w:rsidRPr="002130ED">
        <w:rPr>
          <w:rFonts w:ascii="Times New Roman" w:hAnsi="Times New Roman"/>
          <w:b w:val="0"/>
          <w:szCs w:val="24"/>
        </w:rPr>
        <w:t>main@koopteh10.ru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2130ED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Pr="00083527" w:rsidRDefault="00661E6C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471789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05236C" w:rsidRDefault="00D17545" w:rsidP="007C5787">
      <w:pPr>
        <w:spacing w:line="360" w:lineRule="auto"/>
        <w:jc w:val="center"/>
        <w:rPr>
          <w:b/>
          <w:sz w:val="28"/>
          <w:szCs w:val="28"/>
        </w:rPr>
      </w:pPr>
      <w:r w:rsidRPr="0005236C">
        <w:rPr>
          <w:b/>
          <w:sz w:val="28"/>
          <w:szCs w:val="28"/>
        </w:rPr>
        <w:t>МЕНЕДЖМЕНТ</w:t>
      </w:r>
    </w:p>
    <w:p w:rsidR="007C5787" w:rsidRPr="0033261F" w:rsidRDefault="007C5787" w:rsidP="007C5787">
      <w:pPr>
        <w:spacing w:line="360" w:lineRule="auto"/>
        <w:jc w:val="center"/>
        <w:rPr>
          <w:b/>
        </w:rPr>
      </w:pPr>
    </w:p>
    <w:p w:rsidR="007C5787" w:rsidRPr="00310DB8" w:rsidRDefault="00BF43AA" w:rsidP="007C5787">
      <w:pPr>
        <w:jc w:val="center"/>
      </w:pPr>
      <w:r>
        <w:t>для</w:t>
      </w:r>
      <w:r w:rsidR="007C5787" w:rsidRPr="00310DB8">
        <w:t xml:space="preserve"> специальности</w:t>
      </w:r>
    </w:p>
    <w:p w:rsidR="007C5787" w:rsidRPr="0005236C" w:rsidRDefault="007C5787" w:rsidP="007C5787">
      <w:pPr>
        <w:jc w:val="center"/>
      </w:pPr>
    </w:p>
    <w:p w:rsidR="007C5787" w:rsidRPr="00310DB8" w:rsidRDefault="00DF1496" w:rsidP="007C5787">
      <w:pPr>
        <w:jc w:val="center"/>
      </w:pPr>
      <w:r w:rsidRPr="0083798C">
        <w:t>46.02.01</w:t>
      </w:r>
      <w:r>
        <w:t xml:space="preserve"> </w:t>
      </w:r>
      <w:r w:rsidRPr="0083798C">
        <w:t>Документационное обеспечение управления и архивоведение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2130ED">
        <w:t>5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7C5787" w:rsidRPr="00451568" w:rsidRDefault="007C5787" w:rsidP="007C5787"/>
    <w:p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5236C" w:rsidRPr="0005236C" w:rsidRDefault="0005236C" w:rsidP="0005236C">
      <w:pPr>
        <w:widowControl w:val="0"/>
        <w:suppressAutoHyphens/>
        <w:jc w:val="both"/>
        <w:rPr>
          <w:caps/>
        </w:rPr>
      </w:pPr>
      <w:r>
        <w:lastRenderedPageBreak/>
        <w:t>Рабочая п</w:t>
      </w:r>
      <w:r w:rsidR="007C5787" w:rsidRPr="00F7249A">
        <w:t xml:space="preserve">рограмма </w:t>
      </w:r>
      <w:r w:rsidR="00050C00">
        <w:t xml:space="preserve">(далее – программа) </w:t>
      </w:r>
      <w:r w:rsidR="007C5787" w:rsidRPr="00F7249A">
        <w:t>дисциплины «</w:t>
      </w:r>
      <w:r w:rsidR="00D17545" w:rsidRPr="0005236C">
        <w:t>Менеджмент</w:t>
      </w:r>
      <w:r w:rsidR="007C5787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05236C">
        <w:t>3</w:t>
      </w:r>
      <w:r w:rsidR="00DF1496" w:rsidRPr="0083798C">
        <w:t>46.02.01</w:t>
      </w:r>
      <w:r w:rsidR="00DF1496">
        <w:t xml:space="preserve"> </w:t>
      </w:r>
      <w:r w:rsidR="00DF1496" w:rsidRPr="0083798C">
        <w:t>Документационное обеспечение управления и архивоведение</w:t>
      </w:r>
      <w:r>
        <w:t>.</w:t>
      </w:r>
    </w:p>
    <w:p w:rsidR="007C5787" w:rsidRPr="003A6805" w:rsidRDefault="007C5787" w:rsidP="0005236C">
      <w:pPr>
        <w:spacing w:line="276" w:lineRule="auto"/>
        <w:rPr>
          <w:color w:val="FF0000"/>
        </w:rPr>
      </w:pPr>
    </w:p>
    <w:p w:rsidR="007C5787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</w:p>
    <w:p w:rsidR="007C5787" w:rsidRPr="005D7152" w:rsidRDefault="00852B14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Филиппова Екатерина Валерьевна</w:t>
      </w:r>
      <w:r w:rsidR="007C5787" w:rsidRPr="005D7152">
        <w:t>- преподаватель ЧПОУПКТК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Pr="00747563" w:rsidRDefault="007C5787" w:rsidP="00D175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  <w:r w:rsidR="00D17545">
        <w:rPr>
          <w:b/>
        </w:rPr>
        <w:lastRenderedPageBreak/>
        <w:t>1</w:t>
      </w:r>
      <w:r w:rsidR="00F5520F" w:rsidRPr="00747563">
        <w:rPr>
          <w:b/>
          <w:bCs/>
          <w:color w:val="000000"/>
          <w:shd w:val="clear" w:color="auto" w:fill="FFFFFF"/>
        </w:rPr>
        <w:t xml:space="preserve">. ОБЩАЯ ХАРАКТЕРИСТИКА </w:t>
      </w:r>
      <w:r w:rsidR="00F5520F">
        <w:rPr>
          <w:b/>
          <w:bCs/>
          <w:color w:val="000000"/>
          <w:shd w:val="clear" w:color="auto" w:fill="FFFFFF"/>
        </w:rPr>
        <w:t>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F5520F" w:rsidRPr="0005236C" w:rsidRDefault="00F5520F" w:rsidP="00F5520F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 xml:space="preserve">исциплина </w:t>
      </w:r>
      <w:r w:rsidR="006438E4" w:rsidRPr="0005236C">
        <w:rPr>
          <w:bCs/>
          <w:shd w:val="clear" w:color="auto" w:fill="FFFFFF"/>
        </w:rPr>
        <w:t>ОП.02. Менеджмент</w:t>
      </w:r>
      <w:r w:rsidR="00DF1496">
        <w:rPr>
          <w:bCs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 xml:space="preserve">является обязательной частью </w:t>
      </w:r>
      <w:r w:rsidR="006438E4" w:rsidRPr="006438E4">
        <w:rPr>
          <w:bCs/>
          <w:color w:val="000000"/>
          <w:shd w:val="clear" w:color="auto" w:fill="FFFFFF"/>
        </w:rPr>
        <w:t xml:space="preserve">общепрофессионального цикла </w:t>
      </w:r>
      <w:r w:rsidRPr="006438E4">
        <w:rPr>
          <w:bCs/>
          <w:color w:val="000000"/>
          <w:shd w:val="clear" w:color="auto" w:fill="FFFFFF"/>
        </w:rPr>
        <w:t xml:space="preserve">основной </w:t>
      </w:r>
      <w:r w:rsidR="0005236C">
        <w:rPr>
          <w:bCs/>
          <w:color w:val="000000"/>
          <w:shd w:val="clear" w:color="auto" w:fill="FFFFFF"/>
        </w:rPr>
        <w:t xml:space="preserve">профессиональной </w:t>
      </w:r>
      <w:r w:rsidRPr="006438E4">
        <w:rPr>
          <w:bCs/>
          <w:color w:val="000000"/>
          <w:shd w:val="clear" w:color="auto" w:fill="FFFFFF"/>
        </w:rPr>
        <w:t>образовательной программы в</w:t>
      </w:r>
      <w:r w:rsidRPr="00747563">
        <w:rPr>
          <w:bCs/>
          <w:color w:val="000000"/>
          <w:shd w:val="clear" w:color="auto" w:fill="FFFFFF"/>
        </w:rPr>
        <w:t xml:space="preserve"> соответствии с ФГОС</w:t>
      </w:r>
      <w:r>
        <w:rPr>
          <w:bCs/>
          <w:color w:val="000000"/>
          <w:shd w:val="clear" w:color="auto" w:fill="FFFFFF"/>
        </w:rPr>
        <w:t xml:space="preserve"> СПО</w:t>
      </w:r>
      <w:r w:rsidRPr="00747563">
        <w:rPr>
          <w:bCs/>
          <w:color w:val="000000"/>
          <w:shd w:val="clear" w:color="auto" w:fill="FFFFFF"/>
        </w:rPr>
        <w:t xml:space="preserve"> по специальности </w:t>
      </w:r>
      <w:r w:rsidR="00DF1496" w:rsidRPr="0083798C">
        <w:t>46.02.01</w:t>
      </w:r>
      <w:r w:rsidR="00DF1496">
        <w:t xml:space="preserve"> </w:t>
      </w:r>
      <w:r w:rsidR="00DF1496" w:rsidRPr="0083798C">
        <w:t>Документационное обеспечение управления и архивоведение</w:t>
      </w:r>
      <w:r w:rsidR="00D17545" w:rsidRPr="0005236C">
        <w:rPr>
          <w:bCs/>
          <w:shd w:val="clear" w:color="auto" w:fill="FFFFFF"/>
        </w:rPr>
        <w:t>.</w:t>
      </w:r>
    </w:p>
    <w:p w:rsidR="00F5520F" w:rsidRPr="00747563" w:rsidRDefault="007D3353" w:rsidP="00F5520F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="006438E4">
        <w:rPr>
          <w:bCs/>
          <w:color w:val="000000"/>
          <w:shd w:val="clear" w:color="auto" w:fill="FFFFFF"/>
        </w:rPr>
        <w:t>исциплина Менеджмент</w:t>
      </w:r>
      <w:r w:rsidR="00D17545" w:rsidRPr="00D17545">
        <w:rPr>
          <w:bCs/>
          <w:color w:val="000000"/>
          <w:shd w:val="clear" w:color="auto" w:fill="FFFFFF"/>
        </w:rPr>
        <w:t xml:space="preserve"> обеспечивает формирование общих компетенций по всем видам деятельности ФГОС по специальности </w:t>
      </w:r>
      <w:r w:rsidR="00DF1496" w:rsidRPr="0083798C">
        <w:t>46.02.01</w:t>
      </w:r>
      <w:r w:rsidR="00DF1496">
        <w:t xml:space="preserve"> </w:t>
      </w:r>
      <w:r w:rsidR="00DF1496" w:rsidRPr="0083798C">
        <w:t>Документационное обеспечение управления и архивоведение</w:t>
      </w:r>
      <w:r w:rsidR="00D17545" w:rsidRPr="00D17545">
        <w:rPr>
          <w:bCs/>
          <w:color w:val="000000"/>
          <w:shd w:val="clear" w:color="auto" w:fill="FFFFFF"/>
        </w:rPr>
        <w:t>.</w:t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:rsidR="00A2156C" w:rsidRDefault="009C6476" w:rsidP="009C6476">
      <w:pPr>
        <w:suppressAutoHyphens/>
        <w:ind w:firstLine="567"/>
        <w:jc w:val="both"/>
        <w:outlineLvl w:val="0"/>
      </w:pPr>
      <w:r>
        <w:rPr>
          <w:rFonts w:eastAsia="Calibri"/>
        </w:rPr>
        <w:t xml:space="preserve">В рамках программы </w:t>
      </w:r>
      <w:r w:rsidRPr="00372F15">
        <w:rPr>
          <w:rFonts w:eastAsia="Calibri"/>
        </w:rPr>
        <w:t>дисциплины обучающимися осваиваются умения и знания</w:t>
      </w:r>
      <w:r>
        <w:rPr>
          <w:rFonts w:eastAsia="Calibri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32"/>
        <w:gridCol w:w="5245"/>
      </w:tblGrid>
      <w:tr w:rsidR="009C6476" w:rsidRPr="002048AF" w:rsidTr="00C606A2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Код</w:t>
            </w:r>
          </w:p>
          <w:p w:rsidR="009C6476" w:rsidRPr="002048AF" w:rsidRDefault="009C6476" w:rsidP="009C6476">
            <w:pPr>
              <w:suppressAutoHyphens/>
              <w:jc w:val="center"/>
            </w:pPr>
            <w:r w:rsidRPr="002048AF">
              <w:t>ПК, ОК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Умения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Знания</w:t>
            </w:r>
          </w:p>
        </w:tc>
      </w:tr>
      <w:tr w:rsidR="009C6476" w:rsidRPr="002048AF" w:rsidTr="00C606A2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ОК 01-0</w:t>
            </w:r>
            <w:r>
              <w:t>6</w:t>
            </w:r>
          </w:p>
          <w:p w:rsidR="009C6476" w:rsidRPr="002048AF" w:rsidRDefault="009C6476" w:rsidP="009C6476">
            <w:pPr>
              <w:suppressAutoHyphens/>
              <w:jc w:val="center"/>
            </w:pPr>
            <w:r w:rsidRPr="002048AF">
              <w:t>ОК 09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Оперировать основными понятиями и категориями менеджмента;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Планировать и организовывать работу подразделений;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Проектировать организационные структуры управления;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Применять в профессиональной деятельности приемы и методы эффективного делового общения;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Принимать эффективные решения, используя систему методов управления;</w:t>
            </w:r>
          </w:p>
          <w:p w:rsidR="009C6476" w:rsidRPr="002048AF" w:rsidRDefault="009C6476" w:rsidP="009C6476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 xml:space="preserve">Сущность и характерные черты современного менеджмента, историю его развития; 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Факторы внешней и внутренней среды организации;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Основные виды организационных структур, принципы и правила их проектирования;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Процесс принятия и реализации управленческих решений;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Систему методов управления;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Виды управленческих решений и методы их принятия;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Стили управления;</w:t>
            </w:r>
          </w:p>
          <w:p w:rsidR="009C6476" w:rsidRPr="001319D4" w:rsidRDefault="009C6476" w:rsidP="00DF1496">
            <w:pPr>
              <w:suppressAutoHyphens/>
              <w:jc w:val="both"/>
            </w:pPr>
            <w:r>
              <w:t>•</w:t>
            </w:r>
            <w:r>
              <w:tab/>
              <w:t>Сущность и основные виды коммуникаций</w:t>
            </w:r>
            <w:r w:rsidR="00DF1496">
              <w:t>.</w:t>
            </w:r>
          </w:p>
        </w:tc>
      </w:tr>
    </w:tbl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4B46F6" w:rsidRDefault="007C5787" w:rsidP="004B46F6">
      <w:pPr>
        <w:suppressAutoHyphens/>
        <w:spacing w:line="360" w:lineRule="auto"/>
        <w:rPr>
          <w:b/>
        </w:rPr>
      </w:pPr>
      <w:r w:rsidRPr="005D7152">
        <w:rPr>
          <w:b/>
        </w:rPr>
        <w:br w:type="page"/>
      </w:r>
      <w:r w:rsidR="004B46F6"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учебной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5"/>
        <w:gridCol w:w="2379"/>
      </w:tblGrid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05236C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:rsidR="004B46F6" w:rsidRPr="0005236C" w:rsidRDefault="00DF149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106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05236C">
              <w:t>в том числе: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теоретическое обучение</w:t>
            </w:r>
          </w:p>
        </w:tc>
        <w:tc>
          <w:tcPr>
            <w:tcW w:w="1208" w:type="pct"/>
            <w:vAlign w:val="center"/>
          </w:tcPr>
          <w:p w:rsidR="004B46F6" w:rsidRPr="0005236C" w:rsidRDefault="00DF149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56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практические занятия</w:t>
            </w:r>
          </w:p>
        </w:tc>
        <w:tc>
          <w:tcPr>
            <w:tcW w:w="1208" w:type="pct"/>
            <w:vAlign w:val="center"/>
          </w:tcPr>
          <w:p w:rsidR="004B46F6" w:rsidRPr="0005236C" w:rsidRDefault="00DF149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05236C">
            <w:pPr>
              <w:suppressAutoHyphens/>
              <w:spacing w:line="360" w:lineRule="auto"/>
            </w:pPr>
            <w:r w:rsidRPr="0005236C">
              <w:t>Самостоятельная работа</w:t>
            </w:r>
          </w:p>
        </w:tc>
        <w:tc>
          <w:tcPr>
            <w:tcW w:w="1208" w:type="pct"/>
            <w:vAlign w:val="center"/>
          </w:tcPr>
          <w:p w:rsidR="004B46F6" w:rsidRPr="0005236C" w:rsidRDefault="00DF149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DF149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DF1496" w:rsidRPr="0005236C" w:rsidRDefault="00DF1496" w:rsidP="0005236C">
            <w:pPr>
              <w:suppressAutoHyphens/>
              <w:spacing w:line="360" w:lineRule="auto"/>
            </w:pPr>
            <w:r>
              <w:t>Консультации</w:t>
            </w:r>
          </w:p>
        </w:tc>
        <w:tc>
          <w:tcPr>
            <w:tcW w:w="1208" w:type="pct"/>
            <w:vAlign w:val="center"/>
          </w:tcPr>
          <w:p w:rsidR="00DF1496" w:rsidRDefault="00DF149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05236C" w:rsidRDefault="004B46F6" w:rsidP="00DF1496">
            <w:pPr>
              <w:suppressAutoHyphens/>
              <w:spacing w:line="360" w:lineRule="auto"/>
              <w:rPr>
                <w:i/>
              </w:rPr>
            </w:pPr>
            <w:r w:rsidRPr="0005236C">
              <w:rPr>
                <w:iCs/>
              </w:rPr>
              <w:t xml:space="preserve">Промежуточная аттестация в форме </w:t>
            </w:r>
            <w:r w:rsidR="00DF1496">
              <w:rPr>
                <w:iCs/>
              </w:rPr>
              <w:t>экзамена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05236C" w:rsidRDefault="00DF1496" w:rsidP="00443BCC">
            <w:pPr>
              <w:suppressAutoHyphens/>
              <w:spacing w:line="360" w:lineRule="auto"/>
              <w:jc w:val="center"/>
            </w:pPr>
            <w:r>
              <w:t>6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4B46F6" w:rsidRPr="000615C6" w:rsidRDefault="004B46F6" w:rsidP="00601E93">
      <w:pPr>
        <w:rPr>
          <w:b/>
        </w:rPr>
      </w:pPr>
      <w:r w:rsidRPr="000615C6">
        <w:rPr>
          <w:b/>
        </w:rPr>
        <w:lastRenderedPageBreak/>
        <w:t xml:space="preserve">2.2. Тематический план и содержание дисциплины </w:t>
      </w:r>
      <w:r w:rsidR="00BF43AA">
        <w:rPr>
          <w:b/>
        </w:rPr>
        <w:t>«</w:t>
      </w:r>
      <w:r w:rsidR="00FC781E">
        <w:rPr>
          <w:b/>
        </w:rPr>
        <w:t>Менеджмент</w:t>
      </w:r>
      <w:r w:rsidR="00BF43AA">
        <w:rPr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8"/>
        <w:gridCol w:w="7832"/>
        <w:gridCol w:w="979"/>
        <w:gridCol w:w="2237"/>
      </w:tblGrid>
      <w:tr w:rsidR="007259CF" w:rsidRPr="000615C6" w:rsidTr="000408D5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0615C6" w:rsidRDefault="00025CAA" w:rsidP="00601E93">
            <w:pPr>
              <w:suppressAutoHyphens/>
              <w:jc w:val="center"/>
              <w:rPr>
                <w:b/>
              </w:rPr>
            </w:pPr>
            <w:r w:rsidRPr="000615C6">
              <w:rPr>
                <w:b/>
              </w:rPr>
              <w:t>Наименование разделов и тем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Содержание учебного материала и формы организации деятельности</w:t>
            </w:r>
            <w:r w:rsidR="002130ED">
              <w:rPr>
                <w:b/>
              </w:rPr>
              <w:t xml:space="preserve"> </w:t>
            </w:r>
            <w:r w:rsidRPr="00601E93">
              <w:rPr>
                <w:b/>
              </w:rPr>
              <w:t>обучающихся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Объем</w:t>
            </w:r>
          </w:p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в часах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7259CF" w:rsidRPr="000615C6" w:rsidTr="00601E93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0615C6" w:rsidRDefault="00025CAA" w:rsidP="00601E93">
            <w:pPr>
              <w:jc w:val="center"/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1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2</w:t>
            </w:r>
          </w:p>
          <w:p w:rsidR="00BA514D" w:rsidRPr="00601E93" w:rsidRDefault="00BA514D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 w:val="restart"/>
          </w:tcPr>
          <w:p w:rsidR="00025CAA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1.</w:t>
            </w:r>
          </w:p>
          <w:p w:rsidR="00025CAA" w:rsidRPr="000615C6" w:rsidRDefault="00025CAA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Общая теория управления, закономерности управления различными системами</w:t>
            </w:r>
          </w:p>
        </w:tc>
        <w:tc>
          <w:tcPr>
            <w:tcW w:w="2810" w:type="pct"/>
            <w:gridSpan w:val="2"/>
          </w:tcPr>
          <w:p w:rsidR="00025CAA" w:rsidRPr="00601E93" w:rsidRDefault="00025CAA" w:rsidP="00601E93">
            <w:pPr>
              <w:textAlignment w:val="baseline"/>
              <w:rPr>
                <w:b/>
              </w:rPr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025CAA" w:rsidRPr="00601E93" w:rsidRDefault="00161096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9" w:type="pct"/>
            <w:vMerge w:val="restart"/>
            <w:vAlign w:val="center"/>
          </w:tcPr>
          <w:p w:rsidR="00025CAA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01, ОК 02, ОК 03, ОК 5</w:t>
            </w: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025CAA" w:rsidRPr="00601E93" w:rsidRDefault="00025CAA" w:rsidP="00601E93">
            <w:pPr>
              <w:textAlignment w:val="baseline"/>
            </w:pPr>
            <w:r w:rsidRPr="00601E93">
              <w:t>1</w:t>
            </w:r>
          </w:p>
        </w:tc>
        <w:tc>
          <w:tcPr>
            <w:tcW w:w="2623" w:type="pct"/>
          </w:tcPr>
          <w:p w:rsidR="00025CAA" w:rsidRPr="00601E93" w:rsidRDefault="00025CAA" w:rsidP="00161096">
            <w:pPr>
              <w:textAlignment w:val="baseline"/>
            </w:pPr>
            <w:r w:rsidRPr="00601E93">
              <w:t>Сущность и цели управления.</w:t>
            </w:r>
            <w:r w:rsidR="000408D5" w:rsidRPr="00601E93">
              <w:t xml:space="preserve"> 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"/>
        </w:trPr>
        <w:tc>
          <w:tcPr>
            <w:tcW w:w="1113" w:type="pct"/>
            <w:vMerge/>
          </w:tcPr>
          <w:p w:rsidR="00E707DC" w:rsidRPr="000615C6" w:rsidRDefault="00E707DC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Pr="00601E93" w:rsidRDefault="00E707DC" w:rsidP="00601E93">
            <w:pPr>
              <w:textAlignment w:val="baseline"/>
            </w:pPr>
            <w:r>
              <w:t>2</w:t>
            </w:r>
          </w:p>
        </w:tc>
        <w:tc>
          <w:tcPr>
            <w:tcW w:w="2623" w:type="pct"/>
          </w:tcPr>
          <w:p w:rsidR="00E707DC" w:rsidRPr="00601E93" w:rsidRDefault="00161096" w:rsidP="00161096">
            <w:pPr>
              <w:textAlignment w:val="baseline"/>
            </w:pPr>
            <w:r w:rsidRPr="00601E93">
              <w:t>Менеджмент как особый вид управления.</w:t>
            </w:r>
          </w:p>
        </w:tc>
        <w:tc>
          <w:tcPr>
            <w:tcW w:w="328" w:type="pct"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"/>
        </w:trPr>
        <w:tc>
          <w:tcPr>
            <w:tcW w:w="1113" w:type="pct"/>
            <w:vMerge/>
          </w:tcPr>
          <w:p w:rsidR="00161096" w:rsidRPr="000615C6" w:rsidRDefault="00161096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3</w:t>
            </w:r>
          </w:p>
        </w:tc>
        <w:tc>
          <w:tcPr>
            <w:tcW w:w="2623" w:type="pct"/>
          </w:tcPr>
          <w:p w:rsidR="00161096" w:rsidRPr="00601E93" w:rsidRDefault="00161096" w:rsidP="00601E93">
            <w:pPr>
              <w:textAlignment w:val="baseline"/>
            </w:pPr>
            <w:r w:rsidRPr="00601E93">
              <w:t>Персонал менеджмента.</w:t>
            </w:r>
          </w:p>
        </w:tc>
        <w:tc>
          <w:tcPr>
            <w:tcW w:w="328" w:type="pct"/>
          </w:tcPr>
          <w:p w:rsidR="00161096" w:rsidRPr="00601E93" w:rsidRDefault="00161096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"/>
        </w:trPr>
        <w:tc>
          <w:tcPr>
            <w:tcW w:w="1113" w:type="pct"/>
            <w:vMerge/>
          </w:tcPr>
          <w:p w:rsidR="00161096" w:rsidRPr="000615C6" w:rsidRDefault="00161096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4</w:t>
            </w:r>
          </w:p>
        </w:tc>
        <w:tc>
          <w:tcPr>
            <w:tcW w:w="2623" w:type="pct"/>
          </w:tcPr>
          <w:p w:rsidR="00161096" w:rsidRPr="00601E93" w:rsidRDefault="00161096" w:rsidP="00601E93">
            <w:pPr>
              <w:textAlignment w:val="baseline"/>
            </w:pPr>
            <w:r w:rsidRPr="00601E93">
              <w:t>Особенности современного менеджмента.</w:t>
            </w:r>
          </w:p>
        </w:tc>
        <w:tc>
          <w:tcPr>
            <w:tcW w:w="328" w:type="pct"/>
          </w:tcPr>
          <w:p w:rsidR="00161096" w:rsidRPr="00601E93" w:rsidRDefault="00161096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025CAA" w:rsidRPr="00601E93" w:rsidRDefault="009C6476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r w:rsidR="00025CAA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7259CF" w:rsidRPr="000615C6" w:rsidTr="0005236C">
        <w:trPr>
          <w:trHeight w:val="507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025CAA" w:rsidRPr="00601E93" w:rsidRDefault="00161096" w:rsidP="00601E93">
            <w:pPr>
              <w:textAlignment w:val="baseline"/>
            </w:pPr>
            <w:r>
              <w:t>5</w:t>
            </w:r>
          </w:p>
        </w:tc>
        <w:tc>
          <w:tcPr>
            <w:tcW w:w="2623" w:type="pct"/>
            <w:shd w:val="clear" w:color="auto" w:fill="auto"/>
          </w:tcPr>
          <w:p w:rsidR="00025CAA" w:rsidRPr="0005236C" w:rsidRDefault="00025CAA" w:rsidP="00601E93">
            <w:pPr>
              <w:textAlignment w:val="baseline"/>
            </w:pPr>
            <w:r w:rsidRPr="0005236C">
              <w:t>Практическое занятие</w:t>
            </w:r>
            <w:r w:rsidR="000408D5" w:rsidRPr="0005236C">
              <w:t xml:space="preserve"> №1</w:t>
            </w:r>
            <w:r w:rsidR="00DF1496">
              <w:t xml:space="preserve"> </w:t>
            </w:r>
            <w:r w:rsidRPr="0005236C">
              <w:t>«Школы менеджмента». Составление сравнительной таблицы</w:t>
            </w:r>
            <w:r w:rsidR="00FF2520" w:rsidRPr="0005236C">
              <w:t>.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  <w:rPr>
                <w:highlight w:val="lightGray"/>
              </w:rPr>
            </w:pP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BA514D" w:rsidRPr="000615C6" w:rsidTr="00F50AB9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2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Организация как объект управления</w:t>
            </w:r>
          </w:p>
        </w:tc>
        <w:tc>
          <w:tcPr>
            <w:tcW w:w="2810" w:type="pct"/>
            <w:gridSpan w:val="2"/>
          </w:tcPr>
          <w:p w:rsidR="00BA514D" w:rsidRPr="009C6476" w:rsidRDefault="00BA514D" w:rsidP="00601E93">
            <w:pPr>
              <w:textAlignment w:val="baseline"/>
              <w:rPr>
                <w:b/>
              </w:rPr>
            </w:pPr>
            <w:r w:rsidRPr="009C6476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161096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9" w:type="pct"/>
            <w:vMerge w:val="restart"/>
          </w:tcPr>
          <w:p w:rsidR="00BA514D" w:rsidRPr="00601E93" w:rsidRDefault="00BA514D" w:rsidP="00601E93">
            <w:r w:rsidRPr="00601E93">
              <w:rPr>
                <w:bCs/>
                <w:sz w:val="22"/>
              </w:rPr>
              <w:t>ОК 01, ОК 02, ОК 03, ОК 5, ОК 9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161096" w:rsidP="00601E93">
            <w:pPr>
              <w:textAlignment w:val="baseline"/>
            </w:pPr>
            <w:r>
              <w:t>6</w:t>
            </w:r>
          </w:p>
        </w:tc>
        <w:tc>
          <w:tcPr>
            <w:tcW w:w="2623" w:type="pct"/>
          </w:tcPr>
          <w:p w:rsidR="00BA514D" w:rsidRPr="00601E93" w:rsidRDefault="00BA514D" w:rsidP="00161096">
            <w:pPr>
              <w:textAlignment w:val="baseline"/>
            </w:pPr>
            <w:r w:rsidRPr="00601E93">
              <w:t xml:space="preserve"> Понятие и виды организаций.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"/>
        </w:trPr>
        <w:tc>
          <w:tcPr>
            <w:tcW w:w="1113" w:type="pct"/>
            <w:vMerge/>
          </w:tcPr>
          <w:p w:rsidR="00161096" w:rsidRPr="000615C6" w:rsidRDefault="00161096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7</w:t>
            </w:r>
          </w:p>
        </w:tc>
        <w:tc>
          <w:tcPr>
            <w:tcW w:w="2623" w:type="pct"/>
          </w:tcPr>
          <w:p w:rsidR="00161096" w:rsidRPr="00601E93" w:rsidRDefault="00161096" w:rsidP="00FF2520">
            <w:pPr>
              <w:textAlignment w:val="baseline"/>
            </w:pPr>
            <w:r w:rsidRPr="00601E93">
              <w:t>Внутренняя и внешняя среда организации.</w:t>
            </w:r>
          </w:p>
        </w:tc>
        <w:tc>
          <w:tcPr>
            <w:tcW w:w="328" w:type="pct"/>
          </w:tcPr>
          <w:p w:rsidR="00161096" w:rsidRPr="00601E93" w:rsidRDefault="00161096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FF2520" w:rsidRPr="00601E93" w:rsidRDefault="00161096" w:rsidP="00601E93">
            <w:pPr>
              <w:textAlignment w:val="baseline"/>
            </w:pPr>
            <w:r>
              <w:t>8</w:t>
            </w:r>
          </w:p>
        </w:tc>
        <w:tc>
          <w:tcPr>
            <w:tcW w:w="2623" w:type="pct"/>
          </w:tcPr>
          <w:p w:rsidR="00FF2520" w:rsidRPr="00601E93" w:rsidRDefault="00FF2520" w:rsidP="00601E93">
            <w:pPr>
              <w:textAlignment w:val="baseline"/>
            </w:pPr>
            <w:r w:rsidRPr="00601E93">
              <w:t>Организационная структура управления.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161096" w:rsidP="00FF2520">
            <w:pPr>
              <w:textAlignment w:val="baseline"/>
            </w:pPr>
            <w:r>
              <w:t>9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ind w:firstLine="1"/>
              <w:jc w:val="both"/>
            </w:pPr>
            <w:r w:rsidRPr="0005236C">
              <w:t>Практическое занятие №2</w:t>
            </w:r>
            <w:r w:rsidR="00DF1496">
              <w:t xml:space="preserve"> </w:t>
            </w:r>
            <w:r w:rsidRPr="0005236C">
              <w:t>Влияние внешней среды на жизненный цикл бизнес единицы. Методика проведения PEST анализа.</w:t>
            </w:r>
          </w:p>
          <w:p w:rsidR="00BA514D" w:rsidRPr="00601E93" w:rsidRDefault="00BA514D" w:rsidP="00601E93">
            <w:pPr>
              <w:ind w:firstLine="1"/>
              <w:jc w:val="both"/>
            </w:pPr>
            <w:r w:rsidRPr="0005236C">
              <w:t>Методика проведения S.W.O.T анализа.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</w:t>
            </w:r>
          </w:p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Функции и принципы менеджмента</w:t>
            </w: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601E93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t>ОК 01, ОК 02, ОК 03, ОК 5, ОК 9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161096" w:rsidP="00601E93">
            <w:pPr>
              <w:textAlignment w:val="baseline"/>
            </w:pPr>
            <w:r>
              <w:t>10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601E93">
              <w:t xml:space="preserve">Принципы менеджмента. Функции менеджмента.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FF2520" w:rsidRPr="00601E93" w:rsidRDefault="00161096" w:rsidP="00601E93">
            <w:pPr>
              <w:textAlignment w:val="baseline"/>
            </w:pPr>
            <w:r>
              <w:t>11</w:t>
            </w:r>
          </w:p>
        </w:tc>
        <w:tc>
          <w:tcPr>
            <w:tcW w:w="2623" w:type="pct"/>
          </w:tcPr>
          <w:p w:rsidR="00FF2520" w:rsidRPr="00601E93" w:rsidRDefault="00FF2520" w:rsidP="00601E93">
            <w:pPr>
              <w:textAlignment w:val="baseline"/>
            </w:pPr>
            <w:r w:rsidRPr="00601E93">
              <w:t>Общие функции менеджмента.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161096" w:rsidP="00601E93">
            <w:pPr>
              <w:textAlignment w:val="baseline"/>
            </w:pPr>
            <w:r>
              <w:t>12</w:t>
            </w:r>
          </w:p>
        </w:tc>
        <w:tc>
          <w:tcPr>
            <w:tcW w:w="2623" w:type="pct"/>
          </w:tcPr>
          <w:p w:rsidR="00BA514D" w:rsidRPr="00601E93" w:rsidRDefault="00BA514D" w:rsidP="00601E93">
            <w:pPr>
              <w:textAlignment w:val="baseline"/>
            </w:pPr>
            <w:r w:rsidRPr="009C6476">
              <w:rPr>
                <w:bCs/>
              </w:rPr>
              <w:t>Практическое занятие №3</w:t>
            </w:r>
            <w:r w:rsidR="00DF1496">
              <w:rPr>
                <w:bCs/>
              </w:rPr>
              <w:t xml:space="preserve"> </w:t>
            </w:r>
            <w:r w:rsidRPr="0005236C">
              <w:rPr>
                <w:bCs/>
              </w:rPr>
              <w:t>Определение потребности мотивации.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4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 xml:space="preserve">Методы </w:t>
            </w:r>
            <w:r>
              <w:rPr>
                <w:b/>
              </w:rPr>
              <w:t xml:space="preserve">и стили </w:t>
            </w:r>
            <w:r w:rsidRPr="000615C6">
              <w:rPr>
                <w:b/>
              </w:rPr>
              <w:t>управления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601E93" w:rsidRPr="000615C6" w:rsidTr="000408D5">
        <w:trPr>
          <w:trHeight w:val="20"/>
        </w:trPr>
        <w:tc>
          <w:tcPr>
            <w:tcW w:w="1113" w:type="pct"/>
            <w:vMerge/>
          </w:tcPr>
          <w:p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601E93" w:rsidRPr="00601E93" w:rsidRDefault="00E707DC" w:rsidP="00601E93">
            <w:pPr>
              <w:textAlignment w:val="baseline"/>
            </w:pPr>
            <w:r>
              <w:t>1</w:t>
            </w:r>
            <w:r w:rsidR="00161096">
              <w:t>3</w:t>
            </w:r>
          </w:p>
        </w:tc>
        <w:tc>
          <w:tcPr>
            <w:tcW w:w="2623" w:type="pct"/>
          </w:tcPr>
          <w:p w:rsidR="00601E93" w:rsidRPr="00601E93" w:rsidRDefault="00601E93" w:rsidP="00601E93">
            <w:pPr>
              <w:textAlignment w:val="baseline"/>
            </w:pPr>
            <w:r w:rsidRPr="00601E93">
              <w:t>Сущность и система методов управления.</w:t>
            </w:r>
          </w:p>
        </w:tc>
        <w:tc>
          <w:tcPr>
            <w:tcW w:w="328" w:type="pct"/>
            <w:vMerge w:val="restart"/>
          </w:tcPr>
          <w:p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601E93" w:rsidRPr="00601E93" w:rsidRDefault="00601E93" w:rsidP="00601E93">
            <w:pPr>
              <w:textAlignment w:val="baseline"/>
            </w:pPr>
          </w:p>
        </w:tc>
      </w:tr>
      <w:tr w:rsidR="00601E93" w:rsidRPr="000615C6" w:rsidTr="000408D5">
        <w:trPr>
          <w:trHeight w:val="20"/>
        </w:trPr>
        <w:tc>
          <w:tcPr>
            <w:tcW w:w="1113" w:type="pct"/>
            <w:vMerge/>
          </w:tcPr>
          <w:p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601E93" w:rsidRPr="00601E93" w:rsidRDefault="00FF2520" w:rsidP="00601E93">
            <w:pPr>
              <w:textAlignment w:val="baseline"/>
            </w:pPr>
            <w:r>
              <w:t>1</w:t>
            </w:r>
            <w:r w:rsidR="00161096">
              <w:t>4</w:t>
            </w:r>
          </w:p>
        </w:tc>
        <w:tc>
          <w:tcPr>
            <w:tcW w:w="2623" w:type="pct"/>
          </w:tcPr>
          <w:p w:rsidR="00601E93" w:rsidRPr="00601E93" w:rsidRDefault="00601E93" w:rsidP="00601E93">
            <w:pPr>
              <w:textAlignment w:val="baseline"/>
            </w:pPr>
            <w:r w:rsidRPr="00601E93">
              <w:t>Лидерство. Стиль руководства. Власть и влияние.</w:t>
            </w:r>
          </w:p>
        </w:tc>
        <w:tc>
          <w:tcPr>
            <w:tcW w:w="328" w:type="pct"/>
            <w:vMerge/>
          </w:tcPr>
          <w:p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601E93" w:rsidRPr="00601E93" w:rsidRDefault="00601E93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601E93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5236C">
        <w:trPr>
          <w:trHeight w:val="606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</w:t>
            </w:r>
            <w:r w:rsidR="00161096">
              <w:t>5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9C6476">
              <w:t>Практическое занятие №4</w:t>
            </w:r>
            <w:r w:rsidR="00DF1496">
              <w:t xml:space="preserve"> </w:t>
            </w:r>
            <w:r w:rsidR="00FF2520" w:rsidRPr="0005236C">
              <w:t>Определение стилей руководства по ситуации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</w:t>
            </w:r>
            <w:r w:rsidR="00161096">
              <w:t>6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textAlignment w:val="baseline"/>
              <w:rPr>
                <w:b/>
              </w:rPr>
            </w:pPr>
            <w:r w:rsidRPr="009C6476">
              <w:t>Практическое занятие№5</w:t>
            </w:r>
            <w:r w:rsidR="00DF1496">
              <w:t xml:space="preserve"> </w:t>
            </w:r>
            <w:r w:rsidR="00FF2520" w:rsidRPr="0005236C">
              <w:t>Деловая игра «Распределение сердец»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93240B">
              <w:rPr>
                <w:b/>
              </w:rPr>
              <w:t xml:space="preserve">5 </w:t>
            </w:r>
          </w:p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Управленческое решение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FF2520" w:rsidRDefault="00161096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E707DC" w:rsidRPr="000615C6" w:rsidTr="000408D5">
        <w:trPr>
          <w:trHeight w:val="20"/>
        </w:trPr>
        <w:tc>
          <w:tcPr>
            <w:tcW w:w="1113" w:type="pct"/>
            <w:vMerge/>
          </w:tcPr>
          <w:p w:rsidR="00E707DC" w:rsidRPr="0093240B" w:rsidRDefault="00E707DC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Pr="00601E93" w:rsidRDefault="00E707DC" w:rsidP="00601E93">
            <w:pPr>
              <w:textAlignment w:val="baseline"/>
            </w:pPr>
            <w:r>
              <w:t>1</w:t>
            </w:r>
            <w:r w:rsidR="00161096">
              <w:t>7</w:t>
            </w:r>
          </w:p>
        </w:tc>
        <w:tc>
          <w:tcPr>
            <w:tcW w:w="2623" w:type="pct"/>
          </w:tcPr>
          <w:p w:rsidR="00E707DC" w:rsidRPr="0005236C" w:rsidRDefault="00E707DC" w:rsidP="00161096">
            <w:pPr>
              <w:ind w:firstLine="196"/>
              <w:textAlignment w:val="baseline"/>
            </w:pPr>
            <w:r w:rsidRPr="0005236C">
              <w:t xml:space="preserve">Содержание и виды управленческих решений. Требования к управленческим решениям. </w:t>
            </w:r>
          </w:p>
        </w:tc>
        <w:tc>
          <w:tcPr>
            <w:tcW w:w="328" w:type="pct"/>
            <w:vMerge w:val="restart"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"/>
        </w:trPr>
        <w:tc>
          <w:tcPr>
            <w:tcW w:w="1113" w:type="pct"/>
            <w:vMerge/>
          </w:tcPr>
          <w:p w:rsidR="00161096" w:rsidRPr="0093240B" w:rsidRDefault="00161096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18</w:t>
            </w:r>
          </w:p>
        </w:tc>
        <w:tc>
          <w:tcPr>
            <w:tcW w:w="2623" w:type="pct"/>
          </w:tcPr>
          <w:p w:rsidR="00161096" w:rsidRPr="0005236C" w:rsidRDefault="00161096" w:rsidP="00FF2520">
            <w:pPr>
              <w:ind w:firstLine="196"/>
              <w:textAlignment w:val="baseline"/>
            </w:pPr>
            <w:r w:rsidRPr="0005236C">
              <w:t>Процесс принятия решения.</w:t>
            </w:r>
          </w:p>
        </w:tc>
        <w:tc>
          <w:tcPr>
            <w:tcW w:w="328" w:type="pct"/>
            <w:vMerge/>
          </w:tcPr>
          <w:p w:rsidR="00161096" w:rsidRPr="00601E93" w:rsidRDefault="00161096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"/>
        </w:trPr>
        <w:tc>
          <w:tcPr>
            <w:tcW w:w="1113" w:type="pct"/>
            <w:vMerge/>
          </w:tcPr>
          <w:p w:rsidR="00E707DC" w:rsidRPr="0093240B" w:rsidRDefault="00E707DC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Pr="00601E93" w:rsidRDefault="00161096" w:rsidP="00601E93">
            <w:pPr>
              <w:textAlignment w:val="baseline"/>
            </w:pPr>
            <w:r>
              <w:t>19</w:t>
            </w:r>
          </w:p>
        </w:tc>
        <w:tc>
          <w:tcPr>
            <w:tcW w:w="2623" w:type="pct"/>
          </w:tcPr>
          <w:p w:rsidR="00E707DC" w:rsidRPr="0005236C" w:rsidRDefault="00E707DC" w:rsidP="00601E93">
            <w:pPr>
              <w:ind w:firstLine="196"/>
              <w:textAlignment w:val="baseline"/>
            </w:pPr>
            <w:r w:rsidRPr="0005236C">
              <w:t>Деловое общение.</w:t>
            </w:r>
          </w:p>
        </w:tc>
        <w:tc>
          <w:tcPr>
            <w:tcW w:w="328" w:type="pct"/>
            <w:vMerge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05236C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161096" w:rsidP="00601E93">
            <w:pPr>
              <w:textAlignment w:val="baseline"/>
            </w:pPr>
            <w:r>
              <w:t>20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textAlignment w:val="baseline"/>
            </w:pPr>
            <w:r w:rsidRPr="009C6476">
              <w:t>Практическое занятие №</w:t>
            </w:r>
            <w:r w:rsidR="00FF2520" w:rsidRPr="009C6476">
              <w:t>6</w:t>
            </w:r>
            <w:r w:rsidR="00DF1496">
              <w:t xml:space="preserve"> </w:t>
            </w:r>
            <w:r w:rsidRPr="0005236C">
              <w:t xml:space="preserve">Деловая игра «Переговоры </w:t>
            </w:r>
            <w:proofErr w:type="spellStart"/>
            <w:r w:rsidRPr="0005236C">
              <w:t>Пожконтроль</w:t>
            </w:r>
            <w:proofErr w:type="spellEnd"/>
            <w:r w:rsidRPr="0005236C">
              <w:t>»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BF0231">
        <w:trPr>
          <w:trHeight w:val="20"/>
        </w:trPr>
        <w:tc>
          <w:tcPr>
            <w:tcW w:w="1113" w:type="pct"/>
            <w:vMerge w:val="restart"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Т</w:t>
            </w:r>
            <w:r>
              <w:rPr>
                <w:b/>
              </w:rPr>
              <w:t xml:space="preserve">ема </w:t>
            </w:r>
            <w:r w:rsidRPr="0093240B">
              <w:rPr>
                <w:b/>
              </w:rPr>
              <w:t>6</w:t>
            </w:r>
          </w:p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Управление конфликтами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FF2520" w:rsidRDefault="00161096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E707DC" w:rsidRPr="000615C6" w:rsidTr="000408D5">
        <w:trPr>
          <w:trHeight w:val="20"/>
        </w:trPr>
        <w:tc>
          <w:tcPr>
            <w:tcW w:w="1113" w:type="pct"/>
            <w:vMerge/>
          </w:tcPr>
          <w:p w:rsidR="00E707DC" w:rsidRPr="0093240B" w:rsidRDefault="00E707DC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Pr="00601E93" w:rsidRDefault="00161096" w:rsidP="00601E93">
            <w:pPr>
              <w:textAlignment w:val="baseline"/>
            </w:pPr>
            <w:r>
              <w:t>21</w:t>
            </w:r>
          </w:p>
        </w:tc>
        <w:tc>
          <w:tcPr>
            <w:tcW w:w="2623" w:type="pct"/>
          </w:tcPr>
          <w:p w:rsidR="00E707DC" w:rsidRPr="0005236C" w:rsidRDefault="00E707DC" w:rsidP="00161096">
            <w:pPr>
              <w:textAlignment w:val="baseline"/>
            </w:pPr>
            <w:r w:rsidRPr="0005236C">
              <w:t xml:space="preserve">Сущность и типы конфликтов. </w:t>
            </w:r>
          </w:p>
        </w:tc>
        <w:tc>
          <w:tcPr>
            <w:tcW w:w="328" w:type="pct"/>
            <w:vMerge w:val="restart"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"/>
        </w:trPr>
        <w:tc>
          <w:tcPr>
            <w:tcW w:w="1113" w:type="pct"/>
            <w:vMerge/>
          </w:tcPr>
          <w:p w:rsidR="00161096" w:rsidRPr="0093240B" w:rsidRDefault="00161096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22</w:t>
            </w:r>
          </w:p>
        </w:tc>
        <w:tc>
          <w:tcPr>
            <w:tcW w:w="2623" w:type="pct"/>
          </w:tcPr>
          <w:p w:rsidR="00161096" w:rsidRPr="0005236C" w:rsidRDefault="00161096" w:rsidP="00E707DC">
            <w:pPr>
              <w:textAlignment w:val="baseline"/>
            </w:pPr>
            <w:r w:rsidRPr="0005236C">
              <w:t>Причины конфликтов.</w:t>
            </w:r>
          </w:p>
        </w:tc>
        <w:tc>
          <w:tcPr>
            <w:tcW w:w="328" w:type="pct"/>
            <w:vMerge/>
          </w:tcPr>
          <w:p w:rsidR="00161096" w:rsidRPr="00601E93" w:rsidRDefault="00161096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"/>
        </w:trPr>
        <w:tc>
          <w:tcPr>
            <w:tcW w:w="1113" w:type="pct"/>
            <w:vMerge/>
          </w:tcPr>
          <w:p w:rsidR="00E707DC" w:rsidRPr="0093240B" w:rsidRDefault="00E707DC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Default="00161096" w:rsidP="00601E93">
            <w:pPr>
              <w:textAlignment w:val="baseline"/>
            </w:pPr>
            <w:r>
              <w:t>23</w:t>
            </w:r>
          </w:p>
        </w:tc>
        <w:tc>
          <w:tcPr>
            <w:tcW w:w="2623" w:type="pct"/>
          </w:tcPr>
          <w:p w:rsidR="00E707DC" w:rsidRPr="0005236C" w:rsidRDefault="00E707DC" w:rsidP="00161096">
            <w:pPr>
              <w:textAlignment w:val="baseline"/>
            </w:pPr>
            <w:r w:rsidRPr="0005236C">
              <w:t xml:space="preserve">Управление конфликтом. </w:t>
            </w:r>
          </w:p>
        </w:tc>
        <w:tc>
          <w:tcPr>
            <w:tcW w:w="328" w:type="pct"/>
            <w:vMerge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"/>
        </w:trPr>
        <w:tc>
          <w:tcPr>
            <w:tcW w:w="1113" w:type="pct"/>
            <w:vMerge/>
          </w:tcPr>
          <w:p w:rsidR="00161096" w:rsidRPr="0093240B" w:rsidRDefault="00161096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24</w:t>
            </w:r>
          </w:p>
        </w:tc>
        <w:tc>
          <w:tcPr>
            <w:tcW w:w="2623" w:type="pct"/>
          </w:tcPr>
          <w:p w:rsidR="00161096" w:rsidRPr="0005236C" w:rsidRDefault="00161096" w:rsidP="00601E93">
            <w:pPr>
              <w:textAlignment w:val="baseline"/>
            </w:pPr>
            <w:r w:rsidRPr="0005236C">
              <w:t>Управление стрессом.</w:t>
            </w:r>
          </w:p>
        </w:tc>
        <w:tc>
          <w:tcPr>
            <w:tcW w:w="328" w:type="pct"/>
          </w:tcPr>
          <w:p w:rsidR="00161096" w:rsidRPr="00601E93" w:rsidRDefault="00161096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BA514D" w:rsidRPr="000615C6" w:rsidTr="00BF0231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05236C" w:rsidRDefault="00BA514D" w:rsidP="009C6476">
            <w:pPr>
              <w:textAlignment w:val="baseline"/>
            </w:pPr>
            <w:r w:rsidRPr="0005236C">
              <w:rPr>
                <w:b/>
              </w:rPr>
              <w:t>В том числе</w:t>
            </w:r>
            <w:r w:rsidR="00DF1496"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161096" w:rsidP="00601E93">
            <w:pPr>
              <w:textAlignment w:val="baseline"/>
            </w:pPr>
            <w:r>
              <w:t>25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textAlignment w:val="baseline"/>
            </w:pPr>
            <w:r w:rsidRPr="009C6476">
              <w:t>Практическое занятие №</w:t>
            </w:r>
            <w:r w:rsidR="00FF2520" w:rsidRPr="009C6476">
              <w:t>7</w:t>
            </w:r>
            <w:r w:rsidR="00DF1496">
              <w:t xml:space="preserve"> </w:t>
            </w:r>
            <w:r w:rsidRPr="009C6476">
              <w:t>Деловая</w:t>
            </w:r>
            <w:r w:rsidRPr="0005236C">
              <w:t xml:space="preserve"> игра «Управление конфликтом».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E707DC" w:rsidRPr="000615C6" w:rsidTr="00DF1496">
        <w:trPr>
          <w:trHeight w:val="207"/>
        </w:trPr>
        <w:tc>
          <w:tcPr>
            <w:tcW w:w="1113" w:type="pct"/>
            <w:vMerge w:val="restart"/>
          </w:tcPr>
          <w:p w:rsidR="00E707DC" w:rsidRPr="00DF1496" w:rsidRDefault="00E707DC" w:rsidP="00DF1496">
            <w:pPr>
              <w:textAlignment w:val="baseline"/>
              <w:rPr>
                <w:b/>
              </w:rPr>
            </w:pPr>
            <w:r w:rsidRPr="00DF1496">
              <w:rPr>
                <w:b/>
              </w:rPr>
              <w:t xml:space="preserve">Тема 7 </w:t>
            </w:r>
          </w:p>
          <w:p w:rsidR="00E707DC" w:rsidRPr="0093240B" w:rsidRDefault="00E707DC" w:rsidP="00DF1496">
            <w:pPr>
              <w:textAlignment w:val="baseline"/>
              <w:rPr>
                <w:b/>
              </w:rPr>
            </w:pPr>
            <w:r w:rsidRPr="00DF1496">
              <w:rPr>
                <w:b/>
              </w:rPr>
              <w:t>Мотивация и потребности в менеджменте</w:t>
            </w:r>
          </w:p>
        </w:tc>
        <w:tc>
          <w:tcPr>
            <w:tcW w:w="2810" w:type="pct"/>
            <w:gridSpan w:val="2"/>
          </w:tcPr>
          <w:p w:rsidR="00E707DC" w:rsidRPr="009C6476" w:rsidRDefault="00E707DC" w:rsidP="00FF2520">
            <w:pPr>
              <w:textAlignment w:val="baseline"/>
            </w:pPr>
            <w:r w:rsidRPr="004140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  <w:r w:rsidRPr="00DF1496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E707DC" w:rsidRPr="00601E93" w:rsidRDefault="00E707DC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E707DC" w:rsidRPr="000615C6" w:rsidTr="000408D5">
        <w:trPr>
          <w:trHeight w:val="206"/>
        </w:trPr>
        <w:tc>
          <w:tcPr>
            <w:tcW w:w="1113" w:type="pct"/>
            <w:vMerge/>
          </w:tcPr>
          <w:p w:rsidR="00E707DC" w:rsidRPr="00DF1496" w:rsidRDefault="00E707DC" w:rsidP="00DF1496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Default="00E707DC" w:rsidP="00601E93">
            <w:pPr>
              <w:textAlignment w:val="baseline"/>
            </w:pPr>
            <w:r>
              <w:t>2</w:t>
            </w:r>
            <w:r w:rsidR="00161096">
              <w:t>6</w:t>
            </w:r>
          </w:p>
        </w:tc>
        <w:tc>
          <w:tcPr>
            <w:tcW w:w="2623" w:type="pct"/>
          </w:tcPr>
          <w:p w:rsidR="00E707DC" w:rsidRPr="009C6476" w:rsidRDefault="00E707DC" w:rsidP="00E707DC">
            <w:pPr>
              <w:textAlignment w:val="baseline"/>
            </w:pPr>
            <w:r w:rsidRPr="0041408D">
              <w:t>Мотивы и мотивация. Виды мотивов деятельности человека.</w:t>
            </w:r>
            <w:r>
              <w:t xml:space="preserve"> </w:t>
            </w:r>
          </w:p>
        </w:tc>
        <w:tc>
          <w:tcPr>
            <w:tcW w:w="328" w:type="pct"/>
            <w:vMerge w:val="restart"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6"/>
        </w:trPr>
        <w:tc>
          <w:tcPr>
            <w:tcW w:w="1113" w:type="pct"/>
            <w:vMerge/>
          </w:tcPr>
          <w:p w:rsidR="00E707DC" w:rsidRPr="00DF1496" w:rsidRDefault="00E707DC" w:rsidP="00DF1496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Default="00E707DC" w:rsidP="00601E93">
            <w:pPr>
              <w:textAlignment w:val="baseline"/>
            </w:pPr>
            <w:r>
              <w:t>2</w:t>
            </w:r>
            <w:r w:rsidR="00161096">
              <w:t>7</w:t>
            </w:r>
          </w:p>
        </w:tc>
        <w:tc>
          <w:tcPr>
            <w:tcW w:w="2623" w:type="pct"/>
          </w:tcPr>
          <w:p w:rsidR="00E707DC" w:rsidRPr="0041408D" w:rsidRDefault="00E707DC" w:rsidP="00FF2520">
            <w:pPr>
              <w:textAlignment w:val="baseline"/>
            </w:pPr>
            <w:r w:rsidRPr="0041408D">
              <w:t>Взаимосвязь материальных и нематериальных стимулов. Основные принципы мотивации.</w:t>
            </w:r>
          </w:p>
        </w:tc>
        <w:tc>
          <w:tcPr>
            <w:tcW w:w="328" w:type="pct"/>
            <w:vMerge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DF1496">
        <w:trPr>
          <w:trHeight w:val="206"/>
        </w:trPr>
        <w:tc>
          <w:tcPr>
            <w:tcW w:w="1113" w:type="pct"/>
            <w:vMerge/>
          </w:tcPr>
          <w:p w:rsidR="00E707DC" w:rsidRPr="00DF1496" w:rsidRDefault="00E707DC" w:rsidP="00DF1496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E707DC" w:rsidRPr="009C6476" w:rsidRDefault="00E707DC" w:rsidP="00FF2520">
            <w:pPr>
              <w:textAlignment w:val="baseline"/>
            </w:pPr>
            <w:r w:rsidRPr="0005236C">
              <w:rPr>
                <w:b/>
              </w:rPr>
              <w:t>В том числе</w:t>
            </w:r>
            <w:r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E707DC" w:rsidRPr="00601E93" w:rsidRDefault="00E707DC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6"/>
        </w:trPr>
        <w:tc>
          <w:tcPr>
            <w:tcW w:w="1113" w:type="pct"/>
            <w:vMerge/>
          </w:tcPr>
          <w:p w:rsidR="00E707DC" w:rsidRPr="00DF1496" w:rsidRDefault="00E707DC" w:rsidP="00DF1496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Default="00E707DC" w:rsidP="00601E93">
            <w:pPr>
              <w:textAlignment w:val="baseline"/>
            </w:pPr>
            <w:r>
              <w:t>2</w:t>
            </w:r>
            <w:r w:rsidR="00161096">
              <w:t>8</w:t>
            </w:r>
          </w:p>
        </w:tc>
        <w:tc>
          <w:tcPr>
            <w:tcW w:w="2623" w:type="pct"/>
          </w:tcPr>
          <w:p w:rsidR="00E707DC" w:rsidRPr="009C6476" w:rsidRDefault="00E707DC" w:rsidP="00E707DC">
            <w:pPr>
              <w:textAlignment w:val="baseline"/>
            </w:pPr>
            <w:r>
              <w:t xml:space="preserve">Практическое занятие №8 </w:t>
            </w:r>
            <w:r w:rsidRPr="0041408D">
              <w:t>Определение способов мотивации для работников и ИТП предприятия по заданной ситуации</w:t>
            </w:r>
          </w:p>
        </w:tc>
        <w:tc>
          <w:tcPr>
            <w:tcW w:w="328" w:type="pct"/>
            <w:vMerge w:val="restart"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6"/>
        </w:trPr>
        <w:tc>
          <w:tcPr>
            <w:tcW w:w="1113" w:type="pct"/>
            <w:vMerge/>
          </w:tcPr>
          <w:p w:rsidR="00E707DC" w:rsidRPr="00DF1496" w:rsidRDefault="00E707DC" w:rsidP="00DF1496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E707DC" w:rsidRDefault="00E707DC" w:rsidP="00601E93">
            <w:pPr>
              <w:textAlignment w:val="baseline"/>
            </w:pPr>
            <w:r>
              <w:t>2</w:t>
            </w:r>
            <w:r w:rsidR="00161096">
              <w:t>9</w:t>
            </w:r>
          </w:p>
        </w:tc>
        <w:tc>
          <w:tcPr>
            <w:tcW w:w="2623" w:type="pct"/>
          </w:tcPr>
          <w:p w:rsidR="00E707DC" w:rsidRDefault="00E707DC" w:rsidP="00E707DC">
            <w:pPr>
              <w:textAlignment w:val="baseline"/>
            </w:pPr>
            <w:r>
              <w:t xml:space="preserve">Практическое занятие №9 </w:t>
            </w:r>
            <w:r w:rsidRPr="0041408D">
              <w:t>Определение способов мотивации для работников и ИТП предприятия по заданной ситуации</w:t>
            </w:r>
          </w:p>
        </w:tc>
        <w:tc>
          <w:tcPr>
            <w:tcW w:w="328" w:type="pct"/>
            <w:vMerge/>
          </w:tcPr>
          <w:p w:rsidR="00E707DC" w:rsidRPr="00601E93" w:rsidRDefault="00E707DC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E707DC">
        <w:trPr>
          <w:trHeight w:val="207"/>
        </w:trPr>
        <w:tc>
          <w:tcPr>
            <w:tcW w:w="1113" w:type="pct"/>
            <w:vMerge w:val="restart"/>
          </w:tcPr>
          <w:p w:rsidR="00E707DC" w:rsidRDefault="00E707DC" w:rsidP="00DF1496">
            <w:pPr>
              <w:rPr>
                <w:b/>
              </w:rPr>
            </w:pPr>
            <w:r>
              <w:rPr>
                <w:b/>
              </w:rPr>
              <w:t xml:space="preserve">Тема 8 </w:t>
            </w:r>
          </w:p>
          <w:p w:rsidR="00E707DC" w:rsidRPr="00DF1496" w:rsidRDefault="00E707DC" w:rsidP="00DF1496">
            <w:pPr>
              <w:rPr>
                <w:b/>
              </w:rPr>
            </w:pPr>
            <w:r w:rsidRPr="00DF1496">
              <w:rPr>
                <w:b/>
              </w:rPr>
              <w:t>Руководство: власть и партнерство</w:t>
            </w:r>
          </w:p>
        </w:tc>
        <w:tc>
          <w:tcPr>
            <w:tcW w:w="2810" w:type="pct"/>
            <w:gridSpan w:val="2"/>
          </w:tcPr>
          <w:p w:rsidR="00E707DC" w:rsidRDefault="00161096" w:rsidP="00FF2520">
            <w:pPr>
              <w:textAlignment w:val="baseline"/>
            </w:pPr>
            <w:r>
              <w:rPr>
                <w:b/>
                <w:bCs/>
              </w:rPr>
              <w:t>Со</w:t>
            </w:r>
            <w:r w:rsidR="00E707DC" w:rsidRPr="0041408D">
              <w:rPr>
                <w:b/>
                <w:bCs/>
              </w:rPr>
              <w:t>держание учебного материала</w:t>
            </w:r>
          </w:p>
        </w:tc>
        <w:tc>
          <w:tcPr>
            <w:tcW w:w="328" w:type="pct"/>
          </w:tcPr>
          <w:p w:rsidR="00E707DC" w:rsidRPr="00DF1496" w:rsidRDefault="00161096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9" w:type="pct"/>
            <w:vMerge w:val="restart"/>
            <w:vAlign w:val="center"/>
          </w:tcPr>
          <w:p w:rsidR="00E707DC" w:rsidRPr="00601E93" w:rsidRDefault="00E707DC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161096" w:rsidRPr="000615C6" w:rsidTr="000408D5">
        <w:trPr>
          <w:trHeight w:val="206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30</w:t>
            </w:r>
          </w:p>
        </w:tc>
        <w:tc>
          <w:tcPr>
            <w:tcW w:w="2623" w:type="pct"/>
          </w:tcPr>
          <w:p w:rsidR="00161096" w:rsidRDefault="00161096" w:rsidP="00FF2520">
            <w:pPr>
              <w:textAlignment w:val="baseline"/>
            </w:pPr>
            <w:r w:rsidRPr="0041408D">
              <w:t>Основы власти менеджера. Виды власти.</w:t>
            </w:r>
            <w:r>
              <w:t xml:space="preserve"> </w:t>
            </w:r>
          </w:p>
        </w:tc>
        <w:tc>
          <w:tcPr>
            <w:tcW w:w="328" w:type="pct"/>
            <w:vMerge w:val="restart"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6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31</w:t>
            </w:r>
          </w:p>
        </w:tc>
        <w:tc>
          <w:tcPr>
            <w:tcW w:w="2623" w:type="pct"/>
          </w:tcPr>
          <w:p w:rsidR="00161096" w:rsidRDefault="00161096" w:rsidP="00161096">
            <w:pPr>
              <w:textAlignment w:val="baseline"/>
            </w:pPr>
            <w:r w:rsidRPr="0041408D">
              <w:t>Стили управления.</w:t>
            </w:r>
            <w:r>
              <w:t xml:space="preserve"> </w:t>
            </w:r>
          </w:p>
        </w:tc>
        <w:tc>
          <w:tcPr>
            <w:tcW w:w="328" w:type="pct"/>
            <w:vMerge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206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32</w:t>
            </w:r>
          </w:p>
        </w:tc>
        <w:tc>
          <w:tcPr>
            <w:tcW w:w="2623" w:type="pct"/>
          </w:tcPr>
          <w:p w:rsidR="00161096" w:rsidRPr="0041408D" w:rsidRDefault="00161096" w:rsidP="00FF2520">
            <w:pPr>
              <w:textAlignment w:val="baseline"/>
            </w:pPr>
            <w:r w:rsidRPr="0041408D">
              <w:t xml:space="preserve">Виды и совместимость </w:t>
            </w:r>
            <w:r w:rsidRPr="0041408D">
              <w:rPr>
                <w:bCs/>
              </w:rPr>
              <w:t>стилей управления</w:t>
            </w:r>
          </w:p>
        </w:tc>
        <w:tc>
          <w:tcPr>
            <w:tcW w:w="328" w:type="pct"/>
            <w:vMerge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E707DC" w:rsidRPr="000615C6" w:rsidTr="00E707DC">
        <w:trPr>
          <w:trHeight w:val="206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E707DC" w:rsidRDefault="00161096" w:rsidP="00FF2520">
            <w:pPr>
              <w:textAlignment w:val="baseline"/>
            </w:pPr>
            <w:r>
              <w:rPr>
                <w:b/>
              </w:rPr>
              <w:t xml:space="preserve">В </w:t>
            </w:r>
            <w:r w:rsidR="00E707DC" w:rsidRPr="0005236C">
              <w:rPr>
                <w:b/>
              </w:rPr>
              <w:t>том числе</w:t>
            </w:r>
            <w:r w:rsidR="00E707DC">
              <w:rPr>
                <w:b/>
              </w:rPr>
              <w:t xml:space="preserve"> </w:t>
            </w:r>
            <w:r w:rsidR="00E707DC"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E707DC" w:rsidRPr="00161096" w:rsidRDefault="00E707DC" w:rsidP="00601E93">
            <w:pPr>
              <w:jc w:val="center"/>
              <w:textAlignment w:val="baseline"/>
            </w:pPr>
            <w:r w:rsidRPr="00161096">
              <w:t>4</w:t>
            </w: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6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E707DC" w:rsidRDefault="00161096" w:rsidP="00601E93">
            <w:pPr>
              <w:textAlignment w:val="baseline"/>
            </w:pPr>
            <w:r>
              <w:t>33</w:t>
            </w:r>
          </w:p>
        </w:tc>
        <w:tc>
          <w:tcPr>
            <w:tcW w:w="2623" w:type="pct"/>
          </w:tcPr>
          <w:p w:rsidR="00E707DC" w:rsidRPr="0005236C" w:rsidRDefault="00E707DC" w:rsidP="00FF2520">
            <w:pPr>
              <w:textAlignment w:val="baseline"/>
              <w:rPr>
                <w:b/>
              </w:rPr>
            </w:pPr>
            <w:r>
              <w:t xml:space="preserve">Практическое занятие №10 </w:t>
            </w:r>
            <w:r w:rsidRPr="0041408D">
              <w:t>Определение стилей управления по заданной ситуации</w:t>
            </w:r>
          </w:p>
        </w:tc>
        <w:tc>
          <w:tcPr>
            <w:tcW w:w="328" w:type="pct"/>
            <w:vMerge w:val="restart"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206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E707DC" w:rsidRDefault="00161096" w:rsidP="00601E93">
            <w:pPr>
              <w:textAlignment w:val="baseline"/>
            </w:pPr>
            <w:r>
              <w:t>34</w:t>
            </w:r>
          </w:p>
        </w:tc>
        <w:tc>
          <w:tcPr>
            <w:tcW w:w="2623" w:type="pct"/>
          </w:tcPr>
          <w:p w:rsidR="00E707DC" w:rsidRPr="0041408D" w:rsidRDefault="00E707DC" w:rsidP="00FF2520">
            <w:pPr>
              <w:textAlignment w:val="baseline"/>
            </w:pPr>
            <w:r>
              <w:t xml:space="preserve">Практическое занятие №11 </w:t>
            </w:r>
            <w:r w:rsidRPr="0041408D">
              <w:t>Определение стилей управления по заданной ситуации</w:t>
            </w:r>
          </w:p>
        </w:tc>
        <w:tc>
          <w:tcPr>
            <w:tcW w:w="328" w:type="pct"/>
            <w:vMerge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E707DC">
        <w:trPr>
          <w:trHeight w:val="140"/>
        </w:trPr>
        <w:tc>
          <w:tcPr>
            <w:tcW w:w="1113" w:type="pct"/>
            <w:vMerge w:val="restart"/>
          </w:tcPr>
          <w:p w:rsidR="00E707DC" w:rsidRDefault="00E707DC" w:rsidP="00DF149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9 </w:t>
            </w:r>
          </w:p>
          <w:p w:rsidR="00E707DC" w:rsidRPr="00E707DC" w:rsidRDefault="00E707DC" w:rsidP="00DF1496">
            <w:r w:rsidRPr="00E707DC">
              <w:rPr>
                <w:b/>
              </w:rPr>
              <w:t>Коммуникации в управлении</w:t>
            </w:r>
            <w:r w:rsidRPr="0053695B">
              <w:t>.</w:t>
            </w:r>
          </w:p>
        </w:tc>
        <w:tc>
          <w:tcPr>
            <w:tcW w:w="2810" w:type="pct"/>
            <w:gridSpan w:val="2"/>
          </w:tcPr>
          <w:p w:rsidR="00E707DC" w:rsidRPr="0041408D" w:rsidRDefault="00E707DC" w:rsidP="00FF2520">
            <w:pPr>
              <w:textAlignment w:val="baseline"/>
            </w:pPr>
            <w:r w:rsidRPr="004140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E707DC" w:rsidRPr="00601E93" w:rsidRDefault="00161096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E707DC" w:rsidRPr="000615C6" w:rsidTr="000408D5">
        <w:trPr>
          <w:trHeight w:val="137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E707DC" w:rsidRDefault="00161096" w:rsidP="00601E93">
            <w:pPr>
              <w:textAlignment w:val="baseline"/>
            </w:pPr>
            <w:r>
              <w:t>35</w:t>
            </w:r>
          </w:p>
        </w:tc>
        <w:tc>
          <w:tcPr>
            <w:tcW w:w="2623" w:type="pct"/>
          </w:tcPr>
          <w:p w:rsidR="00E707DC" w:rsidRPr="0041408D" w:rsidRDefault="00E707DC" w:rsidP="00FF2520">
            <w:pPr>
              <w:textAlignment w:val="baseline"/>
            </w:pPr>
            <w:r w:rsidRPr="0041408D">
              <w:t>Коммуникации и их разновидности. Взаимосвязь видов коммуникаций.</w:t>
            </w:r>
          </w:p>
        </w:tc>
        <w:tc>
          <w:tcPr>
            <w:tcW w:w="328" w:type="pct"/>
            <w:vMerge w:val="restart"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137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E707DC" w:rsidRDefault="00161096" w:rsidP="00601E93">
            <w:pPr>
              <w:textAlignment w:val="baseline"/>
            </w:pPr>
            <w:r>
              <w:t>36</w:t>
            </w:r>
          </w:p>
        </w:tc>
        <w:tc>
          <w:tcPr>
            <w:tcW w:w="2623" w:type="pct"/>
          </w:tcPr>
          <w:p w:rsidR="00E707DC" w:rsidRPr="0041408D" w:rsidRDefault="00E707DC" w:rsidP="00FF2520">
            <w:pPr>
              <w:textAlignment w:val="baseline"/>
            </w:pPr>
            <w:r w:rsidRPr="0041408D">
              <w:t>Элементы процесса коммуникаций</w:t>
            </w:r>
          </w:p>
        </w:tc>
        <w:tc>
          <w:tcPr>
            <w:tcW w:w="328" w:type="pct"/>
            <w:vMerge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E707DC">
        <w:trPr>
          <w:trHeight w:val="137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E707DC" w:rsidRPr="0041408D" w:rsidRDefault="00E707DC" w:rsidP="00FF2520">
            <w:pPr>
              <w:textAlignment w:val="baseline"/>
            </w:pPr>
            <w:r w:rsidRPr="0005236C">
              <w:rPr>
                <w:b/>
              </w:rPr>
              <w:t>В том числе</w:t>
            </w:r>
            <w:r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E707DC" w:rsidRPr="00161096" w:rsidRDefault="00E707DC" w:rsidP="00601E93">
            <w:pPr>
              <w:jc w:val="center"/>
              <w:textAlignment w:val="baseline"/>
            </w:pPr>
            <w:r w:rsidRPr="00161096">
              <w:t>4</w:t>
            </w: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137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E707DC" w:rsidRDefault="00E707DC" w:rsidP="00601E93">
            <w:pPr>
              <w:textAlignment w:val="baseline"/>
            </w:pPr>
            <w:r>
              <w:t>3</w:t>
            </w:r>
            <w:r w:rsidR="00161096">
              <w:t>7</w:t>
            </w:r>
          </w:p>
        </w:tc>
        <w:tc>
          <w:tcPr>
            <w:tcW w:w="2623" w:type="pct"/>
          </w:tcPr>
          <w:p w:rsidR="00E707DC" w:rsidRPr="0041408D" w:rsidRDefault="00E707DC" w:rsidP="00FF2520">
            <w:pPr>
              <w:textAlignment w:val="baseline"/>
            </w:pPr>
            <w:r>
              <w:t xml:space="preserve">Практическое занятие №12 </w:t>
            </w:r>
            <w:r w:rsidRPr="0041408D">
              <w:t>Решение ситуативных задач по использованию различных способов коммуникаций</w:t>
            </w:r>
          </w:p>
        </w:tc>
        <w:tc>
          <w:tcPr>
            <w:tcW w:w="328" w:type="pct"/>
            <w:vMerge w:val="restart"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E707DC" w:rsidRPr="000615C6" w:rsidTr="000408D5">
        <w:trPr>
          <w:trHeight w:val="137"/>
        </w:trPr>
        <w:tc>
          <w:tcPr>
            <w:tcW w:w="1113" w:type="pct"/>
            <w:vMerge/>
          </w:tcPr>
          <w:p w:rsidR="00E707DC" w:rsidRDefault="00E707DC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E707DC" w:rsidRDefault="00E707DC" w:rsidP="00601E93">
            <w:pPr>
              <w:textAlignment w:val="baseline"/>
            </w:pPr>
            <w:r>
              <w:t>3</w:t>
            </w:r>
            <w:r w:rsidR="00161096">
              <w:t>8</w:t>
            </w:r>
          </w:p>
        </w:tc>
        <w:tc>
          <w:tcPr>
            <w:tcW w:w="2623" w:type="pct"/>
          </w:tcPr>
          <w:p w:rsidR="00E707DC" w:rsidRPr="0041408D" w:rsidRDefault="00E707DC" w:rsidP="00FF2520">
            <w:pPr>
              <w:textAlignment w:val="baseline"/>
            </w:pPr>
            <w:r>
              <w:t xml:space="preserve">Практическое занятие №13 </w:t>
            </w:r>
            <w:r w:rsidRPr="0041408D">
              <w:t>Решение ситуативных задач по использованию различных способов коммуникаций</w:t>
            </w:r>
          </w:p>
        </w:tc>
        <w:tc>
          <w:tcPr>
            <w:tcW w:w="328" w:type="pct"/>
            <w:vMerge/>
          </w:tcPr>
          <w:p w:rsidR="00E707DC" w:rsidRPr="00DF1496" w:rsidRDefault="00E707DC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E707DC" w:rsidRPr="00601E93" w:rsidRDefault="00E707DC" w:rsidP="00601E93">
            <w:pPr>
              <w:textAlignment w:val="baseline"/>
            </w:pPr>
          </w:p>
        </w:tc>
      </w:tr>
      <w:tr w:rsidR="00161096" w:rsidRPr="000615C6" w:rsidTr="00161096">
        <w:trPr>
          <w:trHeight w:val="95"/>
        </w:trPr>
        <w:tc>
          <w:tcPr>
            <w:tcW w:w="1113" w:type="pct"/>
            <w:vMerge w:val="restart"/>
          </w:tcPr>
          <w:p w:rsidR="00161096" w:rsidRDefault="00161096" w:rsidP="00DF1496">
            <w:pPr>
              <w:rPr>
                <w:b/>
              </w:rPr>
            </w:pPr>
            <w:r>
              <w:rPr>
                <w:b/>
              </w:rPr>
              <w:t>Тема 10</w:t>
            </w:r>
          </w:p>
          <w:p w:rsidR="00161096" w:rsidRPr="00E707DC" w:rsidRDefault="00161096" w:rsidP="00DF1496">
            <w:pPr>
              <w:rPr>
                <w:b/>
              </w:rPr>
            </w:pPr>
            <w:r w:rsidRPr="00E707DC">
              <w:rPr>
                <w:b/>
              </w:rPr>
              <w:t>Управленческое общение</w:t>
            </w:r>
          </w:p>
        </w:tc>
        <w:tc>
          <w:tcPr>
            <w:tcW w:w="2810" w:type="pct"/>
            <w:gridSpan w:val="2"/>
          </w:tcPr>
          <w:p w:rsidR="00161096" w:rsidRDefault="00161096" w:rsidP="00FF2520">
            <w:pPr>
              <w:textAlignment w:val="baseline"/>
            </w:pPr>
            <w:r w:rsidRPr="004140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9" w:type="pct"/>
            <w:vMerge w:val="restart"/>
            <w:vAlign w:val="center"/>
          </w:tcPr>
          <w:p w:rsidR="00161096" w:rsidRPr="00601E93" w:rsidRDefault="00161096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161096" w:rsidRPr="000615C6" w:rsidTr="000408D5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39</w:t>
            </w:r>
          </w:p>
        </w:tc>
        <w:tc>
          <w:tcPr>
            <w:tcW w:w="2623" w:type="pct"/>
          </w:tcPr>
          <w:p w:rsidR="00161096" w:rsidRDefault="00161096" w:rsidP="00161096">
            <w:pPr>
              <w:textAlignment w:val="baseline"/>
            </w:pPr>
            <w:r w:rsidRPr="0041408D">
              <w:t xml:space="preserve">Управленческое общение, его </w:t>
            </w:r>
            <w:r>
              <w:t>назначени</w:t>
            </w:r>
            <w:r w:rsidRPr="0041408D">
              <w:t>е</w:t>
            </w:r>
            <w:r>
              <w:t>.</w:t>
            </w:r>
            <w:r w:rsidRPr="0041408D">
              <w:t xml:space="preserve"> </w:t>
            </w:r>
          </w:p>
        </w:tc>
        <w:tc>
          <w:tcPr>
            <w:tcW w:w="328" w:type="pct"/>
            <w:vMerge w:val="restart"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F123B5">
            <w:pPr>
              <w:textAlignment w:val="baseline"/>
            </w:pPr>
            <w:r>
              <w:t>40</w:t>
            </w:r>
          </w:p>
        </w:tc>
        <w:tc>
          <w:tcPr>
            <w:tcW w:w="2623" w:type="pct"/>
          </w:tcPr>
          <w:p w:rsidR="00161096" w:rsidRPr="0041408D" w:rsidRDefault="00161096" w:rsidP="00FF2520">
            <w:pPr>
              <w:textAlignment w:val="baseline"/>
            </w:pPr>
            <w:r w:rsidRPr="0041408D">
              <w:t>Правила устного распоряжения.</w:t>
            </w:r>
          </w:p>
        </w:tc>
        <w:tc>
          <w:tcPr>
            <w:tcW w:w="328" w:type="pct"/>
            <w:vMerge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F123B5">
            <w:pPr>
              <w:textAlignment w:val="baseline"/>
            </w:pPr>
            <w:r>
              <w:t>41</w:t>
            </w:r>
          </w:p>
        </w:tc>
        <w:tc>
          <w:tcPr>
            <w:tcW w:w="2623" w:type="pct"/>
          </w:tcPr>
          <w:p w:rsidR="00161096" w:rsidRDefault="00161096" w:rsidP="00161096">
            <w:pPr>
              <w:textAlignment w:val="baseline"/>
            </w:pPr>
            <w:r w:rsidRPr="0041408D">
              <w:t xml:space="preserve">Управленческая информация и ее классификация. </w:t>
            </w:r>
          </w:p>
        </w:tc>
        <w:tc>
          <w:tcPr>
            <w:tcW w:w="328" w:type="pct"/>
            <w:vMerge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42</w:t>
            </w:r>
          </w:p>
        </w:tc>
        <w:tc>
          <w:tcPr>
            <w:tcW w:w="2623" w:type="pct"/>
          </w:tcPr>
          <w:p w:rsidR="00161096" w:rsidRPr="0041408D" w:rsidRDefault="00161096" w:rsidP="00FF2520">
            <w:pPr>
              <w:textAlignment w:val="baseline"/>
            </w:pPr>
            <w:r w:rsidRPr="0041408D">
              <w:t>Основные требования к управленческой информации.</w:t>
            </w:r>
          </w:p>
        </w:tc>
        <w:tc>
          <w:tcPr>
            <w:tcW w:w="328" w:type="pct"/>
            <w:vMerge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161096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161096" w:rsidRDefault="00161096" w:rsidP="00FF2520">
            <w:pPr>
              <w:textAlignment w:val="baseline"/>
            </w:pPr>
            <w:r w:rsidRPr="0005236C">
              <w:rPr>
                <w:b/>
              </w:rPr>
              <w:t>В том числе</w:t>
            </w:r>
            <w:r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161096" w:rsidRPr="00161096" w:rsidRDefault="00161096" w:rsidP="00601E93">
            <w:pPr>
              <w:jc w:val="center"/>
              <w:textAlignment w:val="baseline"/>
            </w:pPr>
            <w:r w:rsidRPr="00161096">
              <w:t>4</w:t>
            </w: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43</w:t>
            </w:r>
          </w:p>
        </w:tc>
        <w:tc>
          <w:tcPr>
            <w:tcW w:w="2623" w:type="pct"/>
          </w:tcPr>
          <w:p w:rsidR="00161096" w:rsidRDefault="00161096" w:rsidP="00FF2520">
            <w:pPr>
              <w:textAlignment w:val="baseline"/>
            </w:pPr>
            <w:r>
              <w:t xml:space="preserve">Практическое занятие №14 </w:t>
            </w:r>
            <w:r w:rsidRPr="0041408D">
              <w:t>Решение ситуативных задач</w:t>
            </w:r>
          </w:p>
        </w:tc>
        <w:tc>
          <w:tcPr>
            <w:tcW w:w="328" w:type="pct"/>
            <w:vMerge w:val="restart"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0408D5">
        <w:trPr>
          <w:trHeight w:val="92"/>
        </w:trPr>
        <w:tc>
          <w:tcPr>
            <w:tcW w:w="1113" w:type="pct"/>
            <w:vMerge/>
          </w:tcPr>
          <w:p w:rsidR="00161096" w:rsidRDefault="00161096" w:rsidP="00DF1496">
            <w:pPr>
              <w:rPr>
                <w:b/>
              </w:rPr>
            </w:pPr>
          </w:p>
        </w:tc>
        <w:tc>
          <w:tcPr>
            <w:tcW w:w="187" w:type="pct"/>
          </w:tcPr>
          <w:p w:rsidR="00161096" w:rsidRDefault="00161096" w:rsidP="00601E93">
            <w:pPr>
              <w:textAlignment w:val="baseline"/>
            </w:pPr>
            <w:r>
              <w:t>44</w:t>
            </w:r>
          </w:p>
        </w:tc>
        <w:tc>
          <w:tcPr>
            <w:tcW w:w="2623" w:type="pct"/>
          </w:tcPr>
          <w:p w:rsidR="00161096" w:rsidRDefault="00161096" w:rsidP="00FF2520">
            <w:pPr>
              <w:textAlignment w:val="baseline"/>
            </w:pPr>
            <w:r>
              <w:t xml:space="preserve">Практическое занятие №15 </w:t>
            </w:r>
            <w:r w:rsidRPr="0041408D">
              <w:t>Решение ситуативных задач</w:t>
            </w:r>
          </w:p>
        </w:tc>
        <w:tc>
          <w:tcPr>
            <w:tcW w:w="328" w:type="pct"/>
            <w:vMerge/>
          </w:tcPr>
          <w:p w:rsidR="00161096" w:rsidRPr="00DF1496" w:rsidRDefault="00161096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749" w:type="pct"/>
            <w:vMerge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93240B">
        <w:trPr>
          <w:trHeight w:val="20"/>
        </w:trPr>
        <w:tc>
          <w:tcPr>
            <w:tcW w:w="3923" w:type="pct"/>
            <w:gridSpan w:val="3"/>
          </w:tcPr>
          <w:p w:rsidR="00161096" w:rsidRPr="0005236C" w:rsidRDefault="00161096" w:rsidP="003B4725">
            <w:pPr>
              <w:textAlignment w:val="baseline"/>
            </w:pPr>
            <w:r>
              <w:t>Консультации</w:t>
            </w:r>
          </w:p>
        </w:tc>
        <w:tc>
          <w:tcPr>
            <w:tcW w:w="328" w:type="pct"/>
          </w:tcPr>
          <w:p w:rsidR="00161096" w:rsidRPr="0005236C" w:rsidRDefault="00161096" w:rsidP="003B4725">
            <w:pPr>
              <w:jc w:val="center"/>
              <w:textAlignment w:val="baseline"/>
            </w:pPr>
            <w:r w:rsidRPr="0005236C">
              <w:t>2</w:t>
            </w:r>
          </w:p>
        </w:tc>
        <w:tc>
          <w:tcPr>
            <w:tcW w:w="749" w:type="pct"/>
            <w:vAlign w:val="center"/>
          </w:tcPr>
          <w:p w:rsidR="00161096" w:rsidRPr="00601E93" w:rsidRDefault="00161096" w:rsidP="00601E93">
            <w:pPr>
              <w:textAlignment w:val="baseline"/>
            </w:pPr>
          </w:p>
        </w:tc>
      </w:tr>
      <w:tr w:rsidR="00161096" w:rsidRPr="000615C6" w:rsidTr="003A6DB1">
        <w:trPr>
          <w:trHeight w:val="20"/>
        </w:trPr>
        <w:tc>
          <w:tcPr>
            <w:tcW w:w="3923" w:type="pct"/>
            <w:gridSpan w:val="3"/>
          </w:tcPr>
          <w:p w:rsidR="00161096" w:rsidRPr="0005236C" w:rsidRDefault="00161096" w:rsidP="00601E93">
            <w:pPr>
              <w:textAlignment w:val="baseline"/>
            </w:pPr>
            <w:r>
              <w:t>Промежуточная аттестация в форме экзамена</w:t>
            </w:r>
          </w:p>
        </w:tc>
        <w:tc>
          <w:tcPr>
            <w:tcW w:w="328" w:type="pct"/>
          </w:tcPr>
          <w:p w:rsidR="00161096" w:rsidRPr="0005236C" w:rsidRDefault="00161096" w:rsidP="00601E93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749" w:type="pct"/>
            <w:vAlign w:val="center"/>
          </w:tcPr>
          <w:p w:rsidR="00161096" w:rsidRPr="000615C6" w:rsidRDefault="00161096" w:rsidP="00601E93">
            <w:pPr>
              <w:textAlignment w:val="baseline"/>
              <w:rPr>
                <w:color w:val="000000"/>
              </w:rPr>
            </w:pPr>
          </w:p>
        </w:tc>
      </w:tr>
      <w:tr w:rsidR="00161096" w:rsidRPr="000615C6" w:rsidTr="003A6DB1">
        <w:trPr>
          <w:trHeight w:val="20"/>
        </w:trPr>
        <w:tc>
          <w:tcPr>
            <w:tcW w:w="3923" w:type="pct"/>
            <w:gridSpan w:val="3"/>
          </w:tcPr>
          <w:p w:rsidR="00161096" w:rsidRPr="0005236C" w:rsidRDefault="00161096" w:rsidP="00601E93">
            <w:pPr>
              <w:textAlignment w:val="baseline"/>
            </w:pPr>
            <w:r w:rsidRPr="0005236C">
              <w:t>Всего</w:t>
            </w:r>
          </w:p>
        </w:tc>
        <w:tc>
          <w:tcPr>
            <w:tcW w:w="328" w:type="pct"/>
          </w:tcPr>
          <w:p w:rsidR="00161096" w:rsidRPr="0005236C" w:rsidRDefault="00161096" w:rsidP="00601E93">
            <w:pPr>
              <w:jc w:val="center"/>
              <w:textAlignment w:val="baseline"/>
            </w:pPr>
            <w:r>
              <w:t>106</w:t>
            </w:r>
          </w:p>
        </w:tc>
        <w:tc>
          <w:tcPr>
            <w:tcW w:w="749" w:type="pct"/>
            <w:vAlign w:val="center"/>
          </w:tcPr>
          <w:p w:rsidR="00161096" w:rsidRPr="000615C6" w:rsidRDefault="00161096" w:rsidP="00601E93">
            <w:pPr>
              <w:textAlignment w:val="baseline"/>
              <w:rPr>
                <w:color w:val="000000"/>
              </w:rPr>
            </w:pPr>
          </w:p>
        </w:tc>
      </w:tr>
    </w:tbl>
    <w:p w:rsidR="007C5787" w:rsidRPr="000615C6" w:rsidRDefault="007C5787" w:rsidP="00601E93">
      <w:pPr>
        <w:sectPr w:rsidR="007C5787" w:rsidRPr="000615C6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FC781E">
      <w:pPr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:rsidR="0005236C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681A21">
        <w:rPr>
          <w:bCs/>
        </w:rPr>
        <w:t>3.1</w:t>
      </w:r>
      <w:r>
        <w:rPr>
          <w:bCs/>
        </w:rPr>
        <w:t>.</w:t>
      </w:r>
      <w:r w:rsidR="002130ED">
        <w:rPr>
          <w:bCs/>
        </w:rPr>
        <w:t xml:space="preserve"> </w:t>
      </w:r>
      <w:r w:rsidRPr="00681A21">
        <w:rPr>
          <w:bCs/>
        </w:rPr>
        <w:t>Для реализации программы дисциплины должно быть предусмотрено следующее специальное помещение:</w:t>
      </w:r>
      <w:r w:rsidR="002130ED">
        <w:rPr>
          <w:bCs/>
        </w:rPr>
        <w:t xml:space="preserve"> </w:t>
      </w:r>
      <w:r w:rsidRPr="0005236C">
        <w:rPr>
          <w:bCs/>
        </w:rPr>
        <w:t>кабинет Социально-экономических дисциплин</w:t>
      </w:r>
      <w:r w:rsidRPr="0005236C">
        <w:rPr>
          <w:lang w:eastAsia="en-US"/>
        </w:rPr>
        <w:t>,</w:t>
      </w:r>
      <w:r w:rsidR="002130ED">
        <w:rPr>
          <w:lang w:eastAsia="en-US"/>
        </w:rPr>
        <w:t xml:space="preserve"> </w:t>
      </w:r>
      <w:r w:rsidRPr="0005236C">
        <w:rPr>
          <w:lang w:eastAsia="en-US"/>
        </w:rPr>
        <w:t>оснащенный о</w:t>
      </w:r>
      <w:r w:rsidRPr="0005236C">
        <w:rPr>
          <w:bCs/>
          <w:lang w:eastAsia="en-US"/>
        </w:rPr>
        <w:t>борудованием: посадочные места по количеству обучающихся, рабочее место преподавателя, наглядные пособия (стенды).</w:t>
      </w:r>
    </w:p>
    <w:p w:rsidR="005D36CE" w:rsidRPr="00747563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05236C">
        <w:rPr>
          <w:bCs/>
        </w:rPr>
        <w:t>Т</w:t>
      </w:r>
      <w:r w:rsidRPr="0005236C">
        <w:rPr>
          <w:bCs/>
          <w:lang w:eastAsia="en-US"/>
        </w:rPr>
        <w:t>ехнические средства обучения:</w:t>
      </w:r>
      <w:r w:rsidR="002130ED">
        <w:rPr>
          <w:bCs/>
          <w:lang w:eastAsia="en-US"/>
        </w:rPr>
        <w:t xml:space="preserve"> </w:t>
      </w:r>
      <w:bookmarkStart w:id="0" w:name="_GoBack"/>
      <w:bookmarkEnd w:id="0"/>
      <w:r w:rsidRPr="0005236C">
        <w:rPr>
          <w:bCs/>
          <w:lang w:eastAsia="en-US"/>
        </w:rPr>
        <w:t>мультимедийное оборудование.</w:t>
      </w:r>
    </w:p>
    <w:p w:rsidR="0005236C" w:rsidRDefault="0005236C" w:rsidP="00FC781E">
      <w:pPr>
        <w:suppressAutoHyphens/>
        <w:ind w:firstLine="709"/>
        <w:jc w:val="both"/>
        <w:rPr>
          <w:b/>
          <w:bCs/>
        </w:rPr>
      </w:pPr>
    </w:p>
    <w:p w:rsidR="005D36CE" w:rsidRPr="00747563" w:rsidRDefault="005D36CE" w:rsidP="00FC781E">
      <w:pPr>
        <w:suppressAutoHyphens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FC781E">
      <w:pPr>
        <w:suppressAutoHyphens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5236C" w:rsidRDefault="0005236C" w:rsidP="00FC781E">
      <w:pPr>
        <w:ind w:firstLine="349"/>
        <w:contextualSpacing/>
        <w:rPr>
          <w:b/>
        </w:rPr>
      </w:pPr>
    </w:p>
    <w:p w:rsidR="005D36CE" w:rsidRDefault="005D36CE" w:rsidP="00FC781E">
      <w:pPr>
        <w:ind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661E6C" w:rsidRPr="00747563" w:rsidRDefault="00661E6C" w:rsidP="00FC781E">
      <w:pPr>
        <w:ind w:firstLine="349"/>
        <w:contextualSpacing/>
        <w:rPr>
          <w:b/>
        </w:rPr>
      </w:pP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 xml:space="preserve">1. </w:t>
      </w:r>
      <w:r w:rsidRPr="00FD121B">
        <w:rPr>
          <w:i/>
          <w:iCs/>
        </w:rPr>
        <w:t>Трофимова, Л. А. </w:t>
      </w:r>
      <w:r w:rsidRPr="00FD121B">
        <w:t xml:space="preserve"> Менеджмент. Методы принятия управленческих </w:t>
      </w:r>
      <w:proofErr w:type="gramStart"/>
      <w:r w:rsidRPr="00FD121B">
        <w:t>решений :</w:t>
      </w:r>
      <w:proofErr w:type="gramEnd"/>
      <w:r w:rsidRPr="00FD121B">
        <w:t xml:space="preserve"> учебник и практикум для среднего профессионального образования / Л. А. Трофимова, В. В. Трофимов. — </w:t>
      </w:r>
      <w:proofErr w:type="gramStart"/>
      <w:r w:rsidRPr="00FD121B">
        <w:t>Москва :</w:t>
      </w:r>
      <w:proofErr w:type="gramEnd"/>
      <w:r w:rsidRPr="00FD121B">
        <w:t xml:space="preserve"> Издательство Юрайт, 2023. — 335 с. — (Профессиональное образование). — ISBN 978-5-534-01144-9. — </w:t>
      </w:r>
      <w:proofErr w:type="gramStart"/>
      <w:r w:rsidRPr="00FD121B">
        <w:t>Текст :</w:t>
      </w:r>
      <w:proofErr w:type="gramEnd"/>
      <w:r w:rsidRPr="00FD121B">
        <w:t xml:space="preserve"> электронный // Образовательная платформа Юрайт [сайт]. — URL: </w:t>
      </w:r>
      <w:hyperlink r:id="rId10" w:tgtFrame="_blank" w:history="1">
        <w:r w:rsidRPr="00FD121B">
          <w:rPr>
            <w:rStyle w:val="a6"/>
          </w:rPr>
          <w:t>https://urait.ru/bcode/513474</w:t>
        </w:r>
      </w:hyperlink>
      <w:r w:rsidR="009C6476">
        <w:t> (дата обращения: 05.0</w:t>
      </w:r>
      <w:r w:rsidR="00161096">
        <w:t>2.2025</w:t>
      </w:r>
      <w:r w:rsidRPr="00FD121B">
        <w:t>)</w:t>
      </w:r>
      <w:r>
        <w:t>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>2. Основы экономики, менеджмента и маркетинга: учебное пособие / В.Д. Грибов. – Москва: КРОНУС, 202</w:t>
      </w:r>
      <w:r w:rsidR="00161096">
        <w:t>3</w:t>
      </w:r>
      <w:r w:rsidRPr="00821F03">
        <w:t>. – 224 с. – (Средне</w:t>
      </w:r>
      <w:r>
        <w:t>е профессиональное образование);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3</w:t>
      </w:r>
      <w:r w:rsidRPr="00821F03">
        <w:t xml:space="preserve">. </w:t>
      </w:r>
      <w:r w:rsidRPr="00FD121B">
        <w:t xml:space="preserve">Коротков, Э. М.  </w:t>
      </w:r>
      <w:proofErr w:type="gramStart"/>
      <w:r w:rsidRPr="00FD121B">
        <w:t>Менеджмент :</w:t>
      </w:r>
      <w:proofErr w:type="gramEnd"/>
      <w:r w:rsidRPr="00FD121B">
        <w:t xml:space="preserve"> учебник для среднего профессионального образования / Э. М. Коротков. — 3-е изд., </w:t>
      </w:r>
      <w:proofErr w:type="spellStart"/>
      <w:r w:rsidRPr="00FD121B">
        <w:t>перераб</w:t>
      </w:r>
      <w:proofErr w:type="spellEnd"/>
      <w:r w:rsidRPr="00FD121B">
        <w:t xml:space="preserve">. и доп. — </w:t>
      </w:r>
      <w:proofErr w:type="gramStart"/>
      <w:r w:rsidRPr="00FD121B">
        <w:t>Москва :</w:t>
      </w:r>
      <w:proofErr w:type="gramEnd"/>
      <w:r w:rsidRPr="00FD121B">
        <w:t xml:space="preserve"> Издательство Юрайт, 2023. — 566 с. — (Профессиональное образование). — ISBN 978-5-534-08046-9. — </w:t>
      </w:r>
      <w:proofErr w:type="gramStart"/>
      <w:r w:rsidRPr="00FD121B">
        <w:t>Текст :</w:t>
      </w:r>
      <w:proofErr w:type="gramEnd"/>
      <w:r w:rsidRPr="00FD121B">
        <w:t xml:space="preserve"> электронный // Образовательная платформа Юрайт [сайт]. — URL: https://urait.ru/bcode/5119</w:t>
      </w:r>
      <w:r>
        <w:t xml:space="preserve">64 (дата обращения: </w:t>
      </w:r>
      <w:r w:rsidR="00161096">
        <w:t>05.02.2025</w:t>
      </w:r>
      <w:r>
        <w:t>);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4</w:t>
      </w:r>
      <w:r w:rsidRPr="00821F03">
        <w:t xml:space="preserve">. </w:t>
      </w:r>
      <w:r w:rsidRPr="00FD121B">
        <w:t xml:space="preserve">Менеджмент : учебник для среднего профессионального образования / Ю. В. Кузнецов [и др.] ; под редакцией Ю. В. Кузнецова. — </w:t>
      </w:r>
      <w:proofErr w:type="gramStart"/>
      <w:r w:rsidRPr="00FD121B">
        <w:t>Москва :</w:t>
      </w:r>
      <w:proofErr w:type="gramEnd"/>
      <w:r w:rsidRPr="00FD121B">
        <w:t xml:space="preserve"> Издательство Юрайт, 2023. — 448 с. — (Профессиональное образование). — ISBN 978-5-534-02995-6. — </w:t>
      </w:r>
      <w:proofErr w:type="gramStart"/>
      <w:r w:rsidRPr="00FD121B">
        <w:t>Текст :</w:t>
      </w:r>
      <w:proofErr w:type="gramEnd"/>
      <w:r w:rsidRPr="00FD121B">
        <w:t xml:space="preserve"> электронный // Образовательная платформа Юрайт [сайт]. — URL: https://urait.ru/bcode/514107 (дата обращения: </w:t>
      </w:r>
      <w:r w:rsidR="00161096">
        <w:t>05.02.2025</w:t>
      </w:r>
      <w:r w:rsidRPr="00FD121B">
        <w:t>)</w:t>
      </w:r>
      <w:r>
        <w:t>.</w:t>
      </w:r>
    </w:p>
    <w:p w:rsidR="003A6DB1" w:rsidRDefault="003A6DB1" w:rsidP="00FC781E">
      <w:pPr>
        <w:contextualSpacing/>
        <w:rPr>
          <w:color w:val="FF0000"/>
        </w:rPr>
      </w:pPr>
    </w:p>
    <w:p w:rsidR="003A6DB1" w:rsidRPr="003A6DB1" w:rsidRDefault="003A6DB1" w:rsidP="00FC781E">
      <w:pPr>
        <w:ind w:firstLine="709"/>
        <w:contextualSpacing/>
        <w:rPr>
          <w:b/>
          <w:sz w:val="22"/>
          <w:szCs w:val="22"/>
        </w:rPr>
      </w:pPr>
      <w:r w:rsidRPr="003A6DB1">
        <w:rPr>
          <w:b/>
          <w:sz w:val="22"/>
          <w:szCs w:val="22"/>
        </w:rPr>
        <w:t>3.2.2. Электронные издания (электронные ресурсы)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Справочно-правовая система «КонсультантПлюс». - Режим доступа </w:t>
      </w:r>
      <w:hyperlink r:id="rId11" w:history="1">
        <w:r w:rsidR="0005236C" w:rsidRPr="005130A9">
          <w:rPr>
            <w:rStyle w:val="a6"/>
          </w:rPr>
          <w:t>http://www.consultant.ru</w:t>
        </w:r>
      </w:hyperlink>
      <w:r w:rsidR="0005236C">
        <w:t xml:space="preserve"> (дата обращения: </w:t>
      </w:r>
      <w:r w:rsidR="00161096">
        <w:t>05.02.2025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>Справочно-правовая система «ГАРАНТ</w:t>
      </w:r>
      <w:proofErr w:type="gramStart"/>
      <w:r w:rsidRPr="0005236C">
        <w:t>».-</w:t>
      </w:r>
      <w:proofErr w:type="gramEnd"/>
      <w:r w:rsidRPr="0005236C">
        <w:t xml:space="preserve"> Режим доступа </w:t>
      </w:r>
      <w:hyperlink r:id="rId12" w:history="1">
        <w:r w:rsidR="0005236C" w:rsidRPr="005130A9">
          <w:rPr>
            <w:rStyle w:val="a6"/>
          </w:rPr>
          <w:t>http://www.aero.garant.ru</w:t>
        </w:r>
      </w:hyperlink>
      <w:r w:rsidR="0005236C">
        <w:t xml:space="preserve"> (дата обращения: </w:t>
      </w:r>
      <w:r w:rsidR="00161096">
        <w:t>05.02.2025)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Электронная библиотека издательства Юрайт-Режим доступа </w:t>
      </w:r>
      <w:hyperlink r:id="rId13" w:history="1">
        <w:r w:rsidR="0005236C" w:rsidRPr="005130A9">
          <w:rPr>
            <w:rStyle w:val="a6"/>
          </w:rPr>
          <w:t>http://www.biblio-online.ru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661E6C">
        <w:t>202</w:t>
      </w:r>
      <w:r w:rsidR="009C6476">
        <w:t>4</w:t>
      </w:r>
      <w:r w:rsidR="00661E6C">
        <w:t xml:space="preserve"> г.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Журнал менеджмент в России и за рубежом – Режим доступа </w:t>
      </w:r>
      <w:hyperlink r:id="rId14" w:history="1">
        <w:r w:rsidR="0005236C" w:rsidRPr="005130A9">
          <w:rPr>
            <w:rStyle w:val="a6"/>
          </w:rPr>
          <w:t>http://www.mevriz.ru</w:t>
        </w:r>
      </w:hyperlink>
      <w:r w:rsidR="0005236C">
        <w:t xml:space="preserve"> (дата обращения: </w:t>
      </w:r>
      <w:r w:rsidR="00161096">
        <w:t>05.02.2025</w:t>
      </w:r>
      <w:r w:rsidR="0005236C">
        <w:t>).</w:t>
      </w:r>
    </w:p>
    <w:p w:rsidR="0005236C" w:rsidRDefault="0005236C" w:rsidP="00FC781E">
      <w:pPr>
        <w:ind w:firstLine="709"/>
        <w:contextualSpacing/>
        <w:jc w:val="both"/>
        <w:rPr>
          <w:b/>
          <w:bCs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5787" w:rsidRPr="005D7152" w:rsidTr="006C1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5787" w:rsidRPr="005D7152" w:rsidRDefault="007C5787" w:rsidP="006C11C4"/>
        </w:tc>
      </w:tr>
    </w:tbl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4. Контроль и оценка результатов освоения Дисциплины</w:t>
      </w:r>
    </w:p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7C5787" w:rsidRPr="005D7152" w:rsidRDefault="007C5787" w:rsidP="00A74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</w:pPr>
      <w:proofErr w:type="spellStart"/>
      <w:r w:rsidRPr="005D7152">
        <w:rPr>
          <w:b/>
        </w:rPr>
        <w:t>Контрольи</w:t>
      </w:r>
      <w:proofErr w:type="spellEnd"/>
      <w:r w:rsidRPr="005D7152">
        <w:rPr>
          <w:b/>
        </w:rPr>
        <w:t xml:space="preserve"> оценка</w:t>
      </w:r>
      <w:r w:rsidRPr="005D7152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tbl>
      <w:tblPr>
        <w:tblW w:w="53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834"/>
        <w:gridCol w:w="2659"/>
      </w:tblGrid>
      <w:tr w:rsidR="00A747C0" w:rsidRPr="00C373F3" w:rsidTr="00A747C0">
        <w:tc>
          <w:tcPr>
            <w:tcW w:w="2337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Результаты обучения</w:t>
            </w:r>
          </w:p>
        </w:tc>
        <w:tc>
          <w:tcPr>
            <w:tcW w:w="1374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Критерии оценки</w:t>
            </w:r>
          </w:p>
        </w:tc>
        <w:tc>
          <w:tcPr>
            <w:tcW w:w="1289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Методы оценки</w:t>
            </w:r>
          </w:p>
        </w:tc>
      </w:tr>
      <w:tr w:rsidR="00A747C0" w:rsidRPr="00C373F3" w:rsidTr="00A747C0">
        <w:tc>
          <w:tcPr>
            <w:tcW w:w="2337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знаний, осваиваемых в рамках дисциплины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Факторы внешней и внутренней среды организации;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 xml:space="preserve">• Сущность и характерные черты современного менеджмента, историю его развития; 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Основные виды организационных структур, принципы и правила их проектирования;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Процесс принятия и реализации управленческих решений;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Систему методов управления;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Виды управленческих решений и методы их принятия;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Стили управления;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Сущность и основные виды коммуникаций;</w:t>
            </w:r>
            <w:r>
              <w:tab/>
            </w:r>
          </w:p>
          <w:p w:rsidR="00A2156C" w:rsidRPr="00747563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 xml:space="preserve"> Особенности организации управления в банковских учреждениях</w:t>
            </w:r>
          </w:p>
          <w:p w:rsidR="00A747C0" w:rsidRPr="00A2156C" w:rsidRDefault="00A747C0" w:rsidP="00A2156C">
            <w:pPr>
              <w:rPr>
                <w:bCs/>
              </w:rPr>
            </w:pPr>
          </w:p>
        </w:tc>
        <w:tc>
          <w:tcPr>
            <w:tcW w:w="1374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Характеристики демонстрируемых знаний, которые могут быть проверены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 уровень освоения учебного материала;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-умение использовать теоретические знания и практические умения при выполнении профессиональных задач;</w:t>
            </w:r>
          </w:p>
          <w:p w:rsidR="00A747C0" w:rsidRPr="00C373F3" w:rsidRDefault="00A747C0" w:rsidP="00A747C0">
            <w:pPr>
              <w:jc w:val="both"/>
              <w:rPr>
                <w:bCs/>
                <w:i/>
              </w:rPr>
            </w:pPr>
            <w:r w:rsidRPr="00C373F3">
              <w:rPr>
                <w:bCs/>
                <w:sz w:val="22"/>
              </w:rPr>
              <w:t>- уровень сформированности общих и профессиональных компетенций.</w:t>
            </w:r>
          </w:p>
        </w:tc>
        <w:tc>
          <w:tcPr>
            <w:tcW w:w="1289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Какими процедурами производится оценка</w:t>
            </w:r>
          </w:p>
          <w:p w:rsidR="00A747C0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практической работы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самостоятельной работы.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проведенного </w:t>
            </w:r>
            <w:r w:rsidR="00161096">
              <w:rPr>
                <w:bCs/>
                <w:sz w:val="22"/>
              </w:rPr>
              <w:t>экзамена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</w:tr>
      <w:tr w:rsidR="00A747C0" w:rsidRPr="00C373F3" w:rsidTr="00A747C0">
        <w:trPr>
          <w:trHeight w:val="896"/>
        </w:trPr>
        <w:tc>
          <w:tcPr>
            <w:tcW w:w="2337" w:type="pct"/>
          </w:tcPr>
          <w:p w:rsidR="00A747C0" w:rsidRDefault="00A747C0" w:rsidP="00A2156C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умений, осваиваемых в рамках дисциплины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 Оперировать основными понятиями и категориями менеджмента;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>Планировать и организовывать работу подразделений;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 xml:space="preserve">Проектировать организационные </w:t>
            </w:r>
            <w:r>
              <w:lastRenderedPageBreak/>
              <w:t>структуры управления;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>Применять в профессиональной деятельности приемы и методы эффективного делового общения;</w:t>
            </w:r>
          </w:p>
          <w:p w:rsidR="00A2156C" w:rsidRPr="00A2156C" w:rsidRDefault="00A2156C" w:rsidP="00A2156C">
            <w:pPr>
              <w:ind w:firstLine="352"/>
              <w:rPr>
                <w:bCs/>
                <w:iCs/>
              </w:rPr>
            </w:pPr>
            <w:r>
              <w:t>•</w:t>
            </w:r>
            <w:r>
              <w:tab/>
              <w:t>Принимать эффективные решения, используя систему методов управления</w:t>
            </w:r>
          </w:p>
        </w:tc>
        <w:tc>
          <w:tcPr>
            <w:tcW w:w="1374" w:type="pct"/>
          </w:tcPr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составлении стратегического плана организации и его реализации.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Демонстрация умений в поиске информации и ее использовании при составлении SWOT-анализа и </w:t>
            </w:r>
            <w:r w:rsidRPr="00C373F3">
              <w:rPr>
                <w:bCs/>
                <w:sz w:val="22"/>
                <w:lang w:val="en-US"/>
              </w:rPr>
              <w:t>PEST</w:t>
            </w:r>
            <w:r w:rsidRPr="00C373F3">
              <w:rPr>
                <w:bCs/>
                <w:sz w:val="22"/>
              </w:rPr>
              <w:t>-анализа.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поиске информации и принятии управленческих решений.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в проектировании организационной структуры предприятия.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использованию методов мотивации и управления персоналом.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управлению конфликтами и стрессами.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  <w:tc>
          <w:tcPr>
            <w:tcW w:w="1289" w:type="pct"/>
          </w:tcPr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Оценка результатов выполнения практической работы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</w:t>
            </w:r>
            <w:r w:rsidRPr="00C373F3">
              <w:rPr>
                <w:bCs/>
                <w:sz w:val="22"/>
              </w:rPr>
              <w:lastRenderedPageBreak/>
              <w:t>самостоятельной работы.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домашних заданий.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проведенного </w:t>
            </w:r>
            <w:r w:rsidR="00161096">
              <w:rPr>
                <w:bCs/>
                <w:sz w:val="22"/>
              </w:rPr>
              <w:t>экзамена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</w:tr>
    </w:tbl>
    <w:p w:rsidR="007C5787" w:rsidRPr="00A747C0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17910" w:rsidRPr="007C5787" w:rsidRDefault="00D17910" w:rsidP="00A747C0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AC" w:rsidRDefault="00F937AC" w:rsidP="008A0E9B">
      <w:r>
        <w:separator/>
      </w:r>
    </w:p>
  </w:endnote>
  <w:endnote w:type="continuationSeparator" w:id="0">
    <w:p w:rsidR="00F937AC" w:rsidRDefault="00F937AC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130" w:rsidRDefault="00526CAA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130">
      <w:rPr>
        <w:rStyle w:val="a5"/>
        <w:noProof/>
      </w:rPr>
      <w:t>1</w:t>
    </w:r>
    <w:r>
      <w:rPr>
        <w:rStyle w:val="a5"/>
      </w:rPr>
      <w:fldChar w:fldCharType="end"/>
    </w:r>
  </w:p>
  <w:p w:rsidR="00852130" w:rsidRDefault="00852130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130" w:rsidRDefault="00526CAA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096">
      <w:rPr>
        <w:rStyle w:val="a5"/>
        <w:noProof/>
      </w:rPr>
      <w:t>10</w:t>
    </w:r>
    <w:r>
      <w:rPr>
        <w:rStyle w:val="a5"/>
      </w:rPr>
      <w:fldChar w:fldCharType="end"/>
    </w:r>
  </w:p>
  <w:p w:rsidR="00852130" w:rsidRDefault="00852130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AC" w:rsidRDefault="00F937AC" w:rsidP="008A0E9B">
      <w:r>
        <w:separator/>
      </w:r>
    </w:p>
  </w:footnote>
  <w:footnote w:type="continuationSeparator" w:id="0">
    <w:p w:rsidR="00F937AC" w:rsidRDefault="00F937AC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F6F68"/>
    <w:multiLevelType w:val="hybridMultilevel"/>
    <w:tmpl w:val="724A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12EFB"/>
    <w:multiLevelType w:val="hybridMultilevel"/>
    <w:tmpl w:val="23A4A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25CAA"/>
    <w:rsid w:val="000408D5"/>
    <w:rsid w:val="00050C00"/>
    <w:rsid w:val="0005236C"/>
    <w:rsid w:val="000615C6"/>
    <w:rsid w:val="000B4053"/>
    <w:rsid w:val="000F5FE1"/>
    <w:rsid w:val="00145172"/>
    <w:rsid w:val="00161096"/>
    <w:rsid w:val="002130ED"/>
    <w:rsid w:val="002D4245"/>
    <w:rsid w:val="00384E2A"/>
    <w:rsid w:val="003A6DB1"/>
    <w:rsid w:val="00405401"/>
    <w:rsid w:val="00443BCC"/>
    <w:rsid w:val="00480C16"/>
    <w:rsid w:val="004B46F6"/>
    <w:rsid w:val="004C6097"/>
    <w:rsid w:val="0051423E"/>
    <w:rsid w:val="00526CAA"/>
    <w:rsid w:val="00592C7B"/>
    <w:rsid w:val="005C4565"/>
    <w:rsid w:val="005D36CE"/>
    <w:rsid w:val="00601E93"/>
    <w:rsid w:val="0062606D"/>
    <w:rsid w:val="006414AB"/>
    <w:rsid w:val="006438E4"/>
    <w:rsid w:val="00661E6C"/>
    <w:rsid w:val="006A0D47"/>
    <w:rsid w:val="006C11C4"/>
    <w:rsid w:val="007259CF"/>
    <w:rsid w:val="007C5787"/>
    <w:rsid w:val="007D3353"/>
    <w:rsid w:val="00804124"/>
    <w:rsid w:val="00831F84"/>
    <w:rsid w:val="00852130"/>
    <w:rsid w:val="00852B14"/>
    <w:rsid w:val="008A0E9B"/>
    <w:rsid w:val="0093240B"/>
    <w:rsid w:val="009C2E8F"/>
    <w:rsid w:val="009C6476"/>
    <w:rsid w:val="009D2F3A"/>
    <w:rsid w:val="00A2156C"/>
    <w:rsid w:val="00A747C0"/>
    <w:rsid w:val="00A91333"/>
    <w:rsid w:val="00B170DB"/>
    <w:rsid w:val="00B33805"/>
    <w:rsid w:val="00BA514D"/>
    <w:rsid w:val="00BF0231"/>
    <w:rsid w:val="00BF30E8"/>
    <w:rsid w:val="00BF43AA"/>
    <w:rsid w:val="00C70375"/>
    <w:rsid w:val="00C86327"/>
    <w:rsid w:val="00CA7195"/>
    <w:rsid w:val="00D17545"/>
    <w:rsid w:val="00D17910"/>
    <w:rsid w:val="00DE505B"/>
    <w:rsid w:val="00DF1496"/>
    <w:rsid w:val="00E707DC"/>
    <w:rsid w:val="00ED19D4"/>
    <w:rsid w:val="00F50AB9"/>
    <w:rsid w:val="00F5520F"/>
    <w:rsid w:val="00F937AC"/>
    <w:rsid w:val="00FA10D2"/>
    <w:rsid w:val="00FC781E"/>
    <w:rsid w:val="00FD4EC6"/>
    <w:rsid w:val="00FF2520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AD7DB9"/>
  <w15:docId w15:val="{405B12C0-411C-4429-B629-498A2DBE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aliases w:val="Содержание. 2 уровень,List Paragraph"/>
    <w:basedOn w:val="a"/>
    <w:link w:val="aa"/>
    <w:uiPriority w:val="99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paragraph" w:customStyle="1" w:styleId="ConsPlusNormal">
    <w:name w:val="ConsPlusNormal"/>
    <w:rsid w:val="00A215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A2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50C0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0C0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Абзац списка Знак"/>
    <w:aliases w:val="Содержание. 2 уровень Знак,List Paragraph Знак"/>
    <w:link w:val="a9"/>
    <w:uiPriority w:val="99"/>
    <w:qFormat/>
    <w:locked/>
    <w:rsid w:val="009C6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1347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evr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Силина АС</dc:creator>
  <cp:lastModifiedBy>Шидерская О.С</cp:lastModifiedBy>
  <cp:revision>12</cp:revision>
  <cp:lastPrinted>2023-12-04T07:57:00Z</cp:lastPrinted>
  <dcterms:created xsi:type="dcterms:W3CDTF">2023-11-28T08:13:00Z</dcterms:created>
  <dcterms:modified xsi:type="dcterms:W3CDTF">2025-03-05T09:06:00Z</dcterms:modified>
</cp:coreProperties>
</file>