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185660 Республика Карелия г. Петрозаводск, пр. Первомайский, 1-А,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тел./факс (8-814 -2) 70-22-73, E-mail </w:t>
      </w:r>
      <w:r w:rsidR="00695DE7" w:rsidRPr="00BF6A49">
        <w:rPr>
          <w:b/>
          <w:szCs w:val="24"/>
        </w:rPr>
        <w:t>main@koopteh10.ru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:rsidR="005710E1" w:rsidRPr="008B3EB5" w:rsidRDefault="00C316B3" w:rsidP="005710E1">
      <w:pPr>
        <w:ind w:left="1080"/>
        <w:jc w:val="center"/>
        <w:rPr>
          <w:b/>
        </w:rPr>
      </w:pPr>
      <w:r>
        <w:rPr>
          <w:noProof/>
          <w:lang w:eastAsia="ru-RU"/>
        </w:rPr>
        <w:pict>
          <v:line id="Line 6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gwwAEAAGkDAAAOAAAAZHJzL2Uyb0RvYy54bWysU02P2yAQvVfqf0DcGydZJW2tOHvIdntJ&#10;20i7/QETwDYqMAhI7Pz7DuSj2/a2Wh8Qw8w83nuDV/ejNeyoQtToGj6bTDlTTqDUrmv4z+fHD584&#10;iwmcBINONfykIr9fv3+3Gnyt5tijkSowAnGxHnzD+5R8XVVR9MpCnKBXjpItBguJwtBVMsBA6NZU&#10;8+l0WQ0YpA8oVIx0+nBO8nXBb1sl0o+2jSox03DilsoayrrPa7VeQd0F8L0WFxrwChYWtKNLb1AP&#10;kIAdgv4PymoRMGKbJgJthW2rhSoaSM1s+o+apx68KlrInOhvNsW3gxXfj7vAtGz4gjMHlka01U6x&#10;ZXZm8LGmgo3bhaxNjO7Jb1H8iszhpgfXqcLw+eSpbZY7qr9achA94e+HbyipBg4Ji01jG2yGJAPY&#10;WKZxuk1DjYkJOlzO7hZ3H2lo4pqroL42+hDTV4WW5U3DDXEuwHDcxpSJQH0tyfc4fNTGlGEbx4aG&#10;f17MF6UhotEyJ3NZDN1+YwI7Qn4u5SuqKPOyLODByQLWK5BfLvsE2pz3dLlxFzOy/rOTe5SnXbia&#10;RPMsLC9vLz+Yl3Hp/vOHrH8D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SxKIMMABAABpAwAADgAAAAAAAAAAAAAAAAAuAgAA&#10;ZHJzL2Uyb0RvYy54bWxQSwECLQAUAAYACAAAACEAkZCu59sAAAAHAQAADwAAAAAAAAAAAAAAAAAa&#10;BAAAZHJzL2Rvd25yZXYueG1sUEsFBgAAAAAEAAQA8wAAACIFAAAAAA==&#10;" o:allowincell="f"/>
        </w:pict>
      </w: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Default="00BD7314" w:rsidP="00BD7314"/>
    <w:p w:rsidR="00515F2B" w:rsidRDefault="00515F2B" w:rsidP="00BD7314"/>
    <w:p w:rsidR="00515F2B" w:rsidRDefault="00515F2B" w:rsidP="00BD7314"/>
    <w:p w:rsidR="00515F2B" w:rsidRDefault="00515F2B" w:rsidP="00BD7314"/>
    <w:p w:rsidR="00515F2B" w:rsidRPr="00451568" w:rsidRDefault="00515F2B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</w:t>
      </w:r>
      <w:r w:rsidR="00787911">
        <w:rPr>
          <w:b/>
          <w:sz w:val="28"/>
          <w:szCs w:val="28"/>
        </w:rPr>
        <w:t xml:space="preserve"> с элементами математической логики</w:t>
      </w:r>
    </w:p>
    <w:p w:rsidR="00BD7314" w:rsidRPr="00451568" w:rsidRDefault="00BD7314" w:rsidP="00BD7314">
      <w:pPr>
        <w:spacing w:line="360" w:lineRule="auto"/>
        <w:jc w:val="center"/>
        <w:rPr>
          <w:b/>
        </w:rPr>
      </w:pPr>
    </w:p>
    <w:p w:rsidR="00BD7314" w:rsidRPr="00451568" w:rsidRDefault="00BD7314" w:rsidP="00BD7314">
      <w:pPr>
        <w:jc w:val="center"/>
      </w:pPr>
      <w:r w:rsidRPr="00451568">
        <w:t>по специальности</w:t>
      </w:r>
    </w:p>
    <w:p w:rsidR="00BD7314" w:rsidRPr="00451568" w:rsidRDefault="00BD7314" w:rsidP="00BD7314">
      <w:pPr>
        <w:jc w:val="center"/>
      </w:pPr>
    </w:p>
    <w:p w:rsidR="00BD7314" w:rsidRPr="00BD7314" w:rsidRDefault="00BD7314" w:rsidP="00BD7314">
      <w:pPr>
        <w:jc w:val="center"/>
        <w:rPr>
          <w:bCs/>
        </w:rPr>
      </w:pPr>
      <w:r w:rsidRPr="00BD7314">
        <w:rPr>
          <w:bCs/>
        </w:rPr>
        <w:t>09.02.06 Сетевое и системное администрирование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Default="00BD7314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Pr="00451568" w:rsidRDefault="00515F2B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695DE7">
        <w:rPr>
          <w:sz w:val="24"/>
        </w:rPr>
        <w:t>5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6B3855" w:rsidRDefault="006B3855">
      <w:r>
        <w:br w:type="page"/>
      </w:r>
    </w:p>
    <w:p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lastRenderedPageBreak/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</w:t>
      </w:r>
      <w:r w:rsidR="00C316B3" w:rsidRPr="00C316B3">
        <w:t>Дискретная математика с элементами математической логики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695DE7">
        <w:t xml:space="preserve"> </w:t>
      </w:r>
      <w:r w:rsidR="00860DD9" w:rsidRPr="00BD7314">
        <w:rPr>
          <w:bCs/>
        </w:rPr>
        <w:t>09.02.06 </w:t>
      </w:r>
      <w:r>
        <w:rPr>
          <w:bCs/>
        </w:rPr>
        <w:t>С</w:t>
      </w:r>
      <w:r w:rsidR="00860DD9" w:rsidRPr="00BD7314">
        <w:rPr>
          <w:bCs/>
        </w:rPr>
        <w:t>етевое и системное администрирование</w:t>
      </w:r>
      <w:r w:rsidR="00515F2B">
        <w:rPr>
          <w:bCs/>
        </w:rPr>
        <w:t>.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</w:t>
      </w:r>
      <w:r w:rsidR="00695DE7">
        <w:t>Щепетова Е.В.</w:t>
      </w:r>
      <w:r w:rsidRPr="005D7152">
        <w:t xml:space="preserve"> - преподаватель ЧПОУПКТК</w:t>
      </w:r>
      <w:r w:rsidR="00515F2B">
        <w:t>.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C316B3" w:rsidRPr="00C316B3" w:rsidRDefault="004D1556" w:rsidP="00C316B3">
      <w:pPr>
        <w:pStyle w:val="a4"/>
        <w:numPr>
          <w:ilvl w:val="0"/>
          <w:numId w:val="16"/>
        </w:numPr>
        <w:spacing w:line="360" w:lineRule="auto"/>
        <w:jc w:val="center"/>
        <w:rPr>
          <w:b/>
          <w:sz w:val="24"/>
        </w:rPr>
      </w:pPr>
      <w:r w:rsidRPr="00C316B3">
        <w:rPr>
          <w:b/>
          <w:sz w:val="24"/>
        </w:rPr>
        <w:lastRenderedPageBreak/>
        <w:t>ПАСПОРТ</w:t>
      </w:r>
      <w:r w:rsidR="00695DE7" w:rsidRPr="00C316B3">
        <w:rPr>
          <w:b/>
          <w:sz w:val="24"/>
        </w:rPr>
        <w:t xml:space="preserve"> </w:t>
      </w:r>
      <w:r w:rsidRPr="00C316B3">
        <w:rPr>
          <w:b/>
          <w:spacing w:val="-6"/>
          <w:sz w:val="24"/>
        </w:rPr>
        <w:t>ПРОГРАММЫ</w:t>
      </w:r>
      <w:r w:rsidR="00695DE7" w:rsidRPr="00C316B3">
        <w:rPr>
          <w:b/>
          <w:spacing w:val="-6"/>
          <w:sz w:val="24"/>
        </w:rPr>
        <w:t xml:space="preserve"> </w:t>
      </w:r>
      <w:r w:rsidR="00BE6E1B" w:rsidRPr="00C316B3">
        <w:rPr>
          <w:b/>
          <w:sz w:val="24"/>
        </w:rPr>
        <w:t>ДИСЦИПЛИНЫ</w:t>
      </w:r>
      <w:r w:rsidR="00695DE7" w:rsidRPr="00C316B3">
        <w:rPr>
          <w:b/>
          <w:sz w:val="24"/>
        </w:rPr>
        <w:t xml:space="preserve"> </w:t>
      </w:r>
    </w:p>
    <w:p w:rsidR="00C316B3" w:rsidRPr="00451568" w:rsidRDefault="00C316B3" w:rsidP="00C316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 с элементами математической логики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применения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программы</w:t>
      </w:r>
      <w:r w:rsidR="00F4147C">
        <w:rPr>
          <w:sz w:val="24"/>
        </w:rPr>
        <w:t>:</w:t>
      </w:r>
    </w:p>
    <w:p w:rsidR="00FF33A1" w:rsidRPr="005D0AEF" w:rsidRDefault="004D1556" w:rsidP="00C04FF1">
      <w:pPr>
        <w:pStyle w:val="a3"/>
        <w:spacing w:before="120"/>
        <w:ind w:right="100" w:firstLine="300"/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является</w:t>
      </w:r>
      <w:r w:rsidR="00C316B3">
        <w:rPr>
          <w:sz w:val="24"/>
        </w:rPr>
        <w:t xml:space="preserve"> </w:t>
      </w:r>
      <w:r w:rsidR="00BE6E1B" w:rsidRPr="005D0AEF">
        <w:rPr>
          <w:sz w:val="24"/>
        </w:rPr>
        <w:t>частью</w:t>
      </w:r>
      <w:r w:rsidR="00C316B3">
        <w:rPr>
          <w:sz w:val="24"/>
        </w:rPr>
        <w:t xml:space="preserve"> </w:t>
      </w:r>
      <w:r w:rsidR="00F4147C">
        <w:rPr>
          <w:sz w:val="24"/>
        </w:rPr>
        <w:t>подготовки специалистов среднего звена</w:t>
      </w:r>
      <w:r w:rsidRPr="005D0AEF">
        <w:rPr>
          <w:sz w:val="24"/>
        </w:rPr>
        <w:t xml:space="preserve">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BD7314" w:rsidRPr="005D0AEF">
        <w:rPr>
          <w:sz w:val="24"/>
        </w:rPr>
        <w:t>09.02.06 Сетевое и системное администрирование</w:t>
      </w:r>
      <w:r w:rsidR="005D0AEF">
        <w:rPr>
          <w:sz w:val="24"/>
        </w:rPr>
        <w:t>.</w:t>
      </w:r>
    </w:p>
    <w:p w:rsidR="00FF33A1" w:rsidRPr="005D0AEF" w:rsidRDefault="00FF33A1" w:rsidP="00C04FF1">
      <w:pPr>
        <w:pStyle w:val="a3"/>
        <w:spacing w:before="2"/>
        <w:rPr>
          <w:sz w:val="32"/>
        </w:rPr>
      </w:pPr>
    </w:p>
    <w:p w:rsidR="00FF33A1" w:rsidRPr="005D0AEF" w:rsidRDefault="00F4147C" w:rsidP="00F4147C">
      <w:pPr>
        <w:pStyle w:val="11"/>
        <w:numPr>
          <w:ilvl w:val="1"/>
          <w:numId w:val="9"/>
        </w:numPr>
        <w:tabs>
          <w:tab w:val="left" w:pos="709"/>
          <w:tab w:val="left" w:pos="851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в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структуре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основной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профессиональной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образовательной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программы:</w:t>
      </w:r>
    </w:p>
    <w:p w:rsidR="00FF33A1" w:rsidRPr="005D0AEF" w:rsidRDefault="005D0AEF" w:rsidP="00C04FF1">
      <w:pPr>
        <w:pStyle w:val="a3"/>
        <w:spacing w:before="113"/>
        <w:ind w:right="100" w:firstLine="300"/>
        <w:jc w:val="both"/>
        <w:rPr>
          <w:sz w:val="24"/>
        </w:rPr>
      </w:pPr>
      <w:r>
        <w:rPr>
          <w:sz w:val="24"/>
        </w:rPr>
        <w:t>Д</w:t>
      </w:r>
      <w:r w:rsidR="00F4147C">
        <w:rPr>
          <w:sz w:val="24"/>
        </w:rPr>
        <w:t xml:space="preserve">исциплина </w:t>
      </w:r>
      <w:r w:rsidR="00BE6E1B" w:rsidRPr="005D0AEF">
        <w:rPr>
          <w:sz w:val="24"/>
        </w:rPr>
        <w:t xml:space="preserve">входит в </w:t>
      </w:r>
      <w:r w:rsidR="00C316B3">
        <w:rPr>
          <w:sz w:val="24"/>
        </w:rPr>
        <w:t>общепрофессиональный</w:t>
      </w:r>
      <w:r w:rsidR="00695DE7">
        <w:rPr>
          <w:sz w:val="24"/>
        </w:rPr>
        <w:t xml:space="preserve"> </w:t>
      </w:r>
      <w:r w:rsidR="00BE6E1B" w:rsidRPr="005D0AEF">
        <w:rPr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4147C" w:rsidRPr="00F4147C" w:rsidRDefault="00C04FF1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  <w:r>
        <w:rPr>
          <w:sz w:val="24"/>
        </w:rPr>
        <w:t xml:space="preserve">1.3. </w:t>
      </w:r>
      <w:r w:rsidR="00F4147C" w:rsidRPr="00F4147C">
        <w:rPr>
          <w:sz w:val="24"/>
          <w:szCs w:val="24"/>
        </w:rPr>
        <w:t>Цель и планируемые результаты освоения дисциплины:</w:t>
      </w:r>
    </w:p>
    <w:p w:rsidR="00F4147C" w:rsidRPr="00F4147C" w:rsidRDefault="00F4147C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4147C" w:rsidRPr="00793DA4" w:rsidTr="00C051C5">
        <w:trPr>
          <w:trHeight w:val="649"/>
        </w:trPr>
        <w:tc>
          <w:tcPr>
            <w:tcW w:w="1129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Код</w:t>
            </w:r>
          </w:p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ПК, ОК</w:t>
            </w:r>
          </w:p>
        </w:tc>
        <w:tc>
          <w:tcPr>
            <w:tcW w:w="4395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Умения</w:t>
            </w:r>
          </w:p>
        </w:tc>
        <w:tc>
          <w:tcPr>
            <w:tcW w:w="3724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Знания</w:t>
            </w:r>
          </w:p>
        </w:tc>
      </w:tr>
      <w:tr w:rsidR="00695DE7" w:rsidRPr="00793DA4" w:rsidTr="00695DE7">
        <w:trPr>
          <w:trHeight w:val="5163"/>
        </w:trPr>
        <w:tc>
          <w:tcPr>
            <w:tcW w:w="1129" w:type="dxa"/>
          </w:tcPr>
          <w:p w:rsidR="00695DE7" w:rsidRPr="00F4147C" w:rsidRDefault="00695DE7" w:rsidP="00C051C5">
            <w:pPr>
              <w:jc w:val="center"/>
              <w:rPr>
                <w:b/>
                <w:i/>
                <w:sz w:val="24"/>
                <w:szCs w:val="24"/>
              </w:rPr>
            </w:pPr>
            <w:r w:rsidRPr="00F4147C">
              <w:rPr>
                <w:rStyle w:val="a9"/>
                <w:i w:val="0"/>
                <w:iCs/>
                <w:sz w:val="24"/>
                <w:szCs w:val="24"/>
              </w:rPr>
              <w:t>ОК 01-ОК 05, ОК 09-ОК 10</w:t>
            </w:r>
          </w:p>
        </w:tc>
        <w:tc>
          <w:tcPr>
            <w:tcW w:w="4395" w:type="dxa"/>
          </w:tcPr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логические операции, формулы логики, законы алгебры логики.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Выполнять операции над множествами.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методы криптографической защиты информации.</w:t>
            </w:r>
          </w:p>
          <w:p w:rsidR="00695DE7" w:rsidRPr="00F4147C" w:rsidRDefault="00695DE7" w:rsidP="004E2757">
            <w:pPr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  <w:r>
              <w:rPr>
                <w:iCs/>
                <w:sz w:val="24"/>
                <w:szCs w:val="24"/>
              </w:rPr>
              <w:t>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классы функций, полноту множества функций. Основные понятия теории множеств.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Логика предикатов</w:t>
            </w:r>
            <w:r w:rsidRPr="00F4147C">
              <w:rPr>
                <w:iCs/>
                <w:sz w:val="24"/>
                <w:szCs w:val="24"/>
              </w:rPr>
              <w:t>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Основы алгебры вычетов и их приложение к простейшим криптографическим шифрам.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Алгоритмическое перечисление основных комбинаторных объектов.</w:t>
            </w:r>
          </w:p>
          <w:p w:rsidR="00695DE7" w:rsidRPr="00F4147C" w:rsidRDefault="00695DE7" w:rsidP="004E2757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понятия теории графов, характеристики графов, плоские графы, деревья.</w:t>
            </w:r>
          </w:p>
        </w:tc>
      </w:tr>
    </w:tbl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9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FF33A1" w:rsidRPr="001B2950" w:rsidRDefault="00BE6E1B" w:rsidP="00695DE7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center"/>
        <w:rPr>
          <w:b/>
          <w:sz w:val="24"/>
          <w:szCs w:val="24"/>
        </w:rPr>
      </w:pPr>
      <w:r w:rsidRPr="001B2950">
        <w:rPr>
          <w:b/>
          <w:sz w:val="24"/>
          <w:szCs w:val="24"/>
        </w:rPr>
        <w:lastRenderedPageBreak/>
        <w:t>СТРУКТУРА</w:t>
      </w:r>
      <w:r w:rsidR="00695DE7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И</w:t>
      </w:r>
      <w:r w:rsidR="00695DE7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СОДЕРЖАНИЕ</w:t>
      </w:r>
      <w:r w:rsidR="00695DE7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ДИСЦИПЛИНЫ</w:t>
      </w:r>
    </w:p>
    <w:p w:rsidR="00FF33A1" w:rsidRPr="001B2950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  <w:rPr>
          <w:sz w:val="24"/>
          <w:szCs w:val="24"/>
        </w:rPr>
      </w:pPr>
      <w:r w:rsidRPr="001B2950">
        <w:rPr>
          <w:sz w:val="24"/>
          <w:szCs w:val="24"/>
        </w:rPr>
        <w:t xml:space="preserve">2.1. </w:t>
      </w:r>
      <w:r w:rsidR="00BE6E1B" w:rsidRPr="001B2950">
        <w:rPr>
          <w:sz w:val="24"/>
          <w:szCs w:val="24"/>
        </w:rPr>
        <w:t>Объем дисциплины</w:t>
      </w:r>
      <w:r w:rsidR="00C316B3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и</w:t>
      </w:r>
      <w:r w:rsidR="00C316B3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виды</w:t>
      </w:r>
      <w:r w:rsidR="00C316B3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учебной</w:t>
      </w:r>
      <w:r w:rsidR="00C316B3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работы</w:t>
      </w:r>
      <w:r w:rsidR="000B2305" w:rsidRPr="001B2950">
        <w:rPr>
          <w:sz w:val="24"/>
          <w:szCs w:val="24"/>
        </w:rPr>
        <w:t>:</w:t>
      </w:r>
    </w:p>
    <w:p w:rsidR="00FF33A1" w:rsidRPr="001B2950" w:rsidRDefault="00FF33A1" w:rsidP="00C04FF1">
      <w:pPr>
        <w:pStyle w:val="a3"/>
        <w:rPr>
          <w:b/>
          <w:sz w:val="24"/>
          <w:szCs w:val="24"/>
        </w:rPr>
      </w:pPr>
    </w:p>
    <w:p w:rsidR="00FF33A1" w:rsidRPr="001B2950" w:rsidRDefault="00FF33A1" w:rsidP="00C04FF1">
      <w:pPr>
        <w:pStyle w:val="a3"/>
        <w:rPr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B2305" w:rsidRPr="001B2950" w:rsidTr="00C051C5">
        <w:trPr>
          <w:trHeight w:val="460"/>
        </w:trPr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B2305" w:rsidRPr="001B2950" w:rsidTr="00C051C5">
        <w:trPr>
          <w:trHeight w:val="285"/>
        </w:trPr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787911" w:rsidP="000B23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52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787911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32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20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12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2</w:t>
            </w:r>
            <w:r w:rsidR="00787911">
              <w:rPr>
                <w:iCs/>
                <w:sz w:val="24"/>
                <w:szCs w:val="24"/>
              </w:rPr>
              <w:t>0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787911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 xml:space="preserve">Промежуточная аттестация в форме </w:t>
            </w:r>
            <w:r w:rsidR="00787911">
              <w:rPr>
                <w:iCs/>
                <w:sz w:val="24"/>
                <w:szCs w:val="24"/>
              </w:rPr>
              <w:t>дифференцированного зачёта</w:t>
            </w:r>
            <w:r w:rsidRPr="001B2950"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787911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C316B3" w:rsidRPr="00451568" w:rsidRDefault="000B2305" w:rsidP="00C316B3">
      <w:pPr>
        <w:spacing w:line="360" w:lineRule="auto"/>
        <w:jc w:val="center"/>
        <w:rPr>
          <w:b/>
          <w:sz w:val="28"/>
          <w:szCs w:val="28"/>
        </w:rPr>
      </w:pPr>
      <w:r w:rsidRPr="001B2950">
        <w:rPr>
          <w:b/>
          <w:sz w:val="24"/>
          <w:szCs w:val="24"/>
        </w:rPr>
        <w:lastRenderedPageBreak/>
        <w:t xml:space="preserve">2.2. </w:t>
      </w:r>
      <w:r w:rsidR="00BE6E1B" w:rsidRPr="001B2950">
        <w:rPr>
          <w:b/>
          <w:sz w:val="24"/>
          <w:szCs w:val="24"/>
        </w:rPr>
        <w:t>Тематический</w:t>
      </w:r>
      <w:r w:rsidR="00787911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</w:rPr>
        <w:t>план</w:t>
      </w:r>
      <w:r w:rsidR="00787911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</w:rPr>
        <w:t>и</w:t>
      </w:r>
      <w:r w:rsidR="00787911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</w:rPr>
        <w:t>содержание дисциплины</w:t>
      </w:r>
      <w:r w:rsidR="00787911">
        <w:rPr>
          <w:b/>
          <w:sz w:val="24"/>
          <w:szCs w:val="24"/>
        </w:rPr>
        <w:t xml:space="preserve"> </w:t>
      </w:r>
      <w:r w:rsidR="00C316B3">
        <w:rPr>
          <w:b/>
          <w:sz w:val="28"/>
          <w:szCs w:val="28"/>
        </w:rPr>
        <w:t>Дискретная математика с элементами математической логики</w:t>
      </w:r>
    </w:p>
    <w:p w:rsidR="00FF33A1" w:rsidRDefault="00FF33A1" w:rsidP="00C04FF1">
      <w:pPr>
        <w:pStyle w:val="a3"/>
        <w:spacing w:before="11"/>
        <w:rPr>
          <w:b/>
          <w:sz w:val="20"/>
        </w:rPr>
      </w:pPr>
      <w:bookmarkStart w:id="0" w:name="_GoBack"/>
      <w:bookmarkEnd w:id="0"/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8579"/>
        <w:gridCol w:w="2362"/>
        <w:gridCol w:w="1792"/>
      </w:tblGrid>
      <w:tr w:rsidR="00B31C84" w:rsidRPr="00793DA4" w:rsidTr="0075246D">
        <w:trPr>
          <w:trHeight w:val="20"/>
        </w:trPr>
        <w:tc>
          <w:tcPr>
            <w:tcW w:w="736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873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91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Объём в часах</w:t>
            </w:r>
          </w:p>
        </w:tc>
        <w:tc>
          <w:tcPr>
            <w:tcW w:w="600" w:type="pct"/>
            <w:vAlign w:val="center"/>
          </w:tcPr>
          <w:p w:rsidR="00B31C84" w:rsidRPr="00793DA4" w:rsidRDefault="00B31C84" w:rsidP="00C051C5">
            <w:pPr>
              <w:spacing w:line="240" w:lineRule="exact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31C84" w:rsidRPr="00793DA4" w:rsidTr="0075246D">
        <w:trPr>
          <w:trHeight w:val="314"/>
        </w:trPr>
        <w:tc>
          <w:tcPr>
            <w:tcW w:w="736" w:type="pct"/>
            <w:vMerge w:val="restart"/>
          </w:tcPr>
          <w:p w:rsidR="00B31C84" w:rsidRPr="00793DA4" w:rsidRDefault="00B31C84" w:rsidP="00C051C5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Тема 1. </w:t>
            </w:r>
            <w:r w:rsidRPr="00793DA4">
              <w:rPr>
                <w:b/>
              </w:rPr>
              <w:t>Основы теории множеств</w:t>
            </w:r>
          </w:p>
        </w:tc>
        <w:tc>
          <w:tcPr>
            <w:tcW w:w="2873" w:type="pct"/>
          </w:tcPr>
          <w:p w:rsidR="00B31C84" w:rsidRPr="00793DA4" w:rsidRDefault="00B31C84" w:rsidP="00B31C8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791" w:type="pct"/>
            <w:vAlign w:val="center"/>
          </w:tcPr>
          <w:p w:rsidR="00B31C84" w:rsidRPr="00793DA4" w:rsidRDefault="00B31C84" w:rsidP="00787911">
            <w:pPr>
              <w:rPr>
                <w:b/>
                <w:bCs/>
                <w:i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01, ОК 02,</w:t>
            </w:r>
          </w:p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03, ОК 04,</w:t>
            </w:r>
          </w:p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05, ОК 09,</w:t>
            </w:r>
          </w:p>
          <w:p w:rsidR="00B31C84" w:rsidRPr="00793DA4" w:rsidRDefault="00B31C84" w:rsidP="00C051C5">
            <w:pPr>
              <w:jc w:val="center"/>
              <w:rPr>
                <w:i/>
              </w:rPr>
            </w:pPr>
            <w:r w:rsidRPr="00793DA4">
              <w:rPr>
                <w:bCs/>
                <w:i/>
              </w:rPr>
              <w:t>ОК 10</w:t>
            </w:r>
          </w:p>
        </w:tc>
      </w:tr>
      <w:tr w:rsidR="00B31C84" w:rsidRPr="00793DA4" w:rsidTr="0075246D">
        <w:trPr>
          <w:trHeight w:val="20"/>
        </w:trPr>
        <w:tc>
          <w:tcPr>
            <w:tcW w:w="736" w:type="pct"/>
            <w:vMerge/>
          </w:tcPr>
          <w:p w:rsidR="00B31C84" w:rsidRPr="00793DA4" w:rsidRDefault="00B31C84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B31C84" w:rsidRPr="00793DA4" w:rsidRDefault="00B31C84" w:rsidP="00C051C5">
            <w:pPr>
              <w:rPr>
                <w:bCs/>
              </w:rPr>
            </w:pPr>
            <w:r w:rsidRPr="00793DA4">
              <w:rPr>
                <w:bCs/>
              </w:rPr>
              <w:t>1.Основные понятия и определения теории множеств</w:t>
            </w:r>
          </w:p>
        </w:tc>
        <w:tc>
          <w:tcPr>
            <w:tcW w:w="791" w:type="pct"/>
            <w:vAlign w:val="center"/>
          </w:tcPr>
          <w:p w:rsidR="00B31C84" w:rsidRPr="00793DA4" w:rsidRDefault="001B2950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</w:p>
        </w:tc>
      </w:tr>
      <w:tr w:rsidR="00B31C84" w:rsidRPr="00793DA4" w:rsidTr="0075246D">
        <w:trPr>
          <w:trHeight w:val="20"/>
        </w:trPr>
        <w:tc>
          <w:tcPr>
            <w:tcW w:w="736" w:type="pct"/>
            <w:vMerge/>
          </w:tcPr>
          <w:p w:rsidR="00B31C84" w:rsidRPr="00793DA4" w:rsidRDefault="00B31C84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B31C84" w:rsidRPr="00793DA4" w:rsidRDefault="00B31C84" w:rsidP="00C051C5">
            <w:pPr>
              <w:rPr>
                <w:bCs/>
              </w:rPr>
            </w:pPr>
            <w:r w:rsidRPr="00793DA4">
              <w:rPr>
                <w:bCs/>
              </w:rPr>
              <w:t>2. Операции над множествами и их свойства</w:t>
            </w:r>
          </w:p>
        </w:tc>
        <w:tc>
          <w:tcPr>
            <w:tcW w:w="791" w:type="pct"/>
            <w:vAlign w:val="center"/>
          </w:tcPr>
          <w:p w:rsidR="00B31C84" w:rsidRPr="00793DA4" w:rsidRDefault="001B2950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</w:p>
        </w:tc>
      </w:tr>
      <w:tr w:rsidR="00D51572" w:rsidRPr="00793DA4" w:rsidTr="0075246D">
        <w:trPr>
          <w:trHeight w:val="20"/>
        </w:trPr>
        <w:tc>
          <w:tcPr>
            <w:tcW w:w="736" w:type="pct"/>
            <w:vMerge/>
          </w:tcPr>
          <w:p w:rsidR="00D51572" w:rsidRPr="00793DA4" w:rsidRDefault="00D51572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D51572" w:rsidRPr="00D51572" w:rsidRDefault="00D51572" w:rsidP="00D51572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D51572">
              <w:rPr>
                <w:b/>
                <w:bCs/>
              </w:rPr>
              <w:t>Практическое занятие:</w:t>
            </w:r>
            <w:r w:rsidRPr="00D51572">
              <w:rPr>
                <w:bCs/>
              </w:rPr>
              <w:t xml:space="preserve"> Выполнение практических заданий 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791" w:type="pct"/>
            <w:vAlign w:val="center"/>
          </w:tcPr>
          <w:p w:rsidR="00D51572" w:rsidRDefault="00E94342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D51572" w:rsidRPr="00793DA4" w:rsidRDefault="00D51572" w:rsidP="00C051C5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75246D">
        <w:trPr>
          <w:trHeight w:val="20"/>
        </w:trPr>
        <w:tc>
          <w:tcPr>
            <w:tcW w:w="736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791" w:type="pct"/>
            <w:vAlign w:val="center"/>
          </w:tcPr>
          <w:p w:rsidR="00E94342" w:rsidRDefault="00787911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75246D">
        <w:trPr>
          <w:trHeight w:val="20"/>
        </w:trPr>
        <w:tc>
          <w:tcPr>
            <w:tcW w:w="736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4</w:t>
            </w:r>
            <w:r w:rsidR="00E94342" w:rsidRPr="00793DA4">
              <w:rPr>
                <w:bCs/>
              </w:rPr>
              <w:t>.</w:t>
            </w:r>
            <w:r w:rsidR="00E94342" w:rsidRPr="00D51572">
              <w:rPr>
                <w:bCs/>
              </w:rPr>
              <w:t>Диаграммы Эйлера – Венна.</w:t>
            </w:r>
          </w:p>
        </w:tc>
        <w:tc>
          <w:tcPr>
            <w:tcW w:w="791" w:type="pct"/>
            <w:vAlign w:val="center"/>
          </w:tcPr>
          <w:p w:rsidR="00E94342" w:rsidRPr="00793DA4" w:rsidRDefault="00E94342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75246D">
        <w:trPr>
          <w:trHeight w:val="20"/>
        </w:trPr>
        <w:tc>
          <w:tcPr>
            <w:tcW w:w="736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E94342" w:rsidRPr="00D51572" w:rsidRDefault="00A972A3" w:rsidP="00E94342">
            <w:pPr>
              <w:rPr>
                <w:bCs/>
              </w:rPr>
            </w:pPr>
            <w:r>
              <w:rPr>
                <w:bCs/>
              </w:rPr>
              <w:t>5</w:t>
            </w:r>
            <w:r w:rsidR="00E94342">
              <w:rPr>
                <w:bCs/>
              </w:rPr>
              <w:t xml:space="preserve">. </w:t>
            </w:r>
            <w:r w:rsidR="00E94342" w:rsidRPr="00D51572">
              <w:rPr>
                <w:b/>
                <w:bCs/>
              </w:rPr>
              <w:t>Практическое занятие:</w:t>
            </w:r>
            <w:r w:rsidR="00E94342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Диаграммы Эйлера – Венна</w:t>
            </w:r>
            <w:r w:rsidR="00E94342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E94342" w:rsidRDefault="00E94342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75246D">
        <w:trPr>
          <w:trHeight w:val="20"/>
        </w:trPr>
        <w:tc>
          <w:tcPr>
            <w:tcW w:w="736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="0075246D">
              <w:rPr>
                <w:bCs/>
              </w:rPr>
              <w:t>Диаграммы Эйлера – Венна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E94342" w:rsidRDefault="00787911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75246D">
        <w:trPr>
          <w:trHeight w:val="20"/>
        </w:trPr>
        <w:tc>
          <w:tcPr>
            <w:tcW w:w="736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6</w:t>
            </w:r>
            <w:r w:rsidR="00E94342" w:rsidRPr="00793DA4">
              <w:rPr>
                <w:bCs/>
              </w:rPr>
              <w:t>.Отношения в множествах</w:t>
            </w:r>
            <w:r w:rsidR="00787911">
              <w:rPr>
                <w:bCs/>
              </w:rPr>
              <w:t>. Эле</w:t>
            </w:r>
            <w:r w:rsidR="00787911" w:rsidRPr="00D51572">
              <w:rPr>
                <w:bCs/>
              </w:rPr>
              <w:t>менты комбинаторики</w:t>
            </w:r>
          </w:p>
        </w:tc>
        <w:tc>
          <w:tcPr>
            <w:tcW w:w="791" w:type="pct"/>
            <w:vAlign w:val="center"/>
          </w:tcPr>
          <w:p w:rsidR="00E94342" w:rsidRPr="00793DA4" w:rsidRDefault="00E94342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75246D">
        <w:trPr>
          <w:trHeight w:val="397"/>
        </w:trPr>
        <w:tc>
          <w:tcPr>
            <w:tcW w:w="736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F408AE" w:rsidRPr="00D51572" w:rsidRDefault="00787911" w:rsidP="00F408AE">
            <w:pPr>
              <w:rPr>
                <w:bCs/>
              </w:rPr>
            </w:pPr>
            <w:r>
              <w:rPr>
                <w:bCs/>
              </w:rPr>
              <w:t>7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Эле</w:t>
            </w:r>
            <w:r w:rsidR="00F408AE" w:rsidRPr="00D51572">
              <w:rPr>
                <w:bCs/>
              </w:rPr>
              <w:t xml:space="preserve">менты комбинаторики».  </w:t>
            </w:r>
          </w:p>
        </w:tc>
        <w:tc>
          <w:tcPr>
            <w:tcW w:w="791" w:type="pct"/>
            <w:vAlign w:val="center"/>
          </w:tcPr>
          <w:p w:rsidR="00F408AE" w:rsidRDefault="00F408AE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i/>
              </w:rPr>
            </w:pPr>
          </w:p>
        </w:tc>
      </w:tr>
      <w:tr w:rsidR="00F408AE" w:rsidRPr="00793DA4" w:rsidTr="0075246D">
        <w:trPr>
          <w:trHeight w:val="397"/>
        </w:trPr>
        <w:tc>
          <w:tcPr>
            <w:tcW w:w="736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F408AE" w:rsidRPr="00D51572" w:rsidRDefault="00F408AE" w:rsidP="00F408AE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Эле</w:t>
            </w:r>
            <w:r w:rsidRPr="00D51572">
              <w:rPr>
                <w:bCs/>
              </w:rPr>
              <w:t xml:space="preserve">менты комбинаторики.».  </w:t>
            </w:r>
          </w:p>
        </w:tc>
        <w:tc>
          <w:tcPr>
            <w:tcW w:w="791" w:type="pct"/>
            <w:vAlign w:val="center"/>
          </w:tcPr>
          <w:p w:rsidR="00F408AE" w:rsidRDefault="00787911" w:rsidP="0078791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i/>
              </w:rPr>
            </w:pPr>
          </w:p>
        </w:tc>
      </w:tr>
      <w:tr w:rsidR="00E94342" w:rsidRPr="00793DA4" w:rsidTr="0075246D">
        <w:trPr>
          <w:trHeight w:val="276"/>
        </w:trPr>
        <w:tc>
          <w:tcPr>
            <w:tcW w:w="736" w:type="pct"/>
            <w:vMerge w:val="restart"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Тема 2. </w:t>
            </w:r>
            <w:r w:rsidRPr="00793DA4">
              <w:rPr>
                <w:b/>
              </w:rPr>
              <w:t>Основы математической логики</w:t>
            </w:r>
          </w:p>
        </w:tc>
        <w:tc>
          <w:tcPr>
            <w:tcW w:w="2873" w:type="pct"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91" w:type="pct"/>
            <w:vAlign w:val="center"/>
          </w:tcPr>
          <w:p w:rsidR="00E94342" w:rsidRPr="00793DA4" w:rsidRDefault="00E94342" w:rsidP="003239C3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01, ОК 02,</w:t>
            </w:r>
          </w:p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03, ОК 04,</w:t>
            </w:r>
          </w:p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05, ОК 09,</w:t>
            </w:r>
          </w:p>
          <w:p w:rsidR="00E94342" w:rsidRPr="00793DA4" w:rsidRDefault="00E94342" w:rsidP="00E94342">
            <w:pPr>
              <w:jc w:val="center"/>
              <w:rPr>
                <w:i/>
              </w:rPr>
            </w:pPr>
            <w:r w:rsidRPr="00793DA4">
              <w:rPr>
                <w:bCs/>
                <w:i/>
              </w:rPr>
              <w:t>ОК 10</w:t>
            </w:r>
          </w:p>
        </w:tc>
      </w:tr>
      <w:tr w:rsidR="00E94342" w:rsidRPr="00793DA4" w:rsidTr="0075246D">
        <w:trPr>
          <w:trHeight w:val="20"/>
        </w:trPr>
        <w:tc>
          <w:tcPr>
            <w:tcW w:w="736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E94342" w:rsidRPr="00793DA4" w:rsidRDefault="00787911" w:rsidP="00E94342">
            <w:pPr>
              <w:rPr>
                <w:bCs/>
              </w:rPr>
            </w:pPr>
            <w:r>
              <w:rPr>
                <w:bCs/>
              </w:rPr>
              <w:t>8</w:t>
            </w:r>
            <w:r w:rsidR="00A972A3">
              <w:rPr>
                <w:bCs/>
              </w:rPr>
              <w:t xml:space="preserve">. </w:t>
            </w:r>
            <w:r w:rsidR="00E94342" w:rsidRPr="00793DA4">
              <w:rPr>
                <w:bCs/>
              </w:rPr>
              <w:t>Логические операции. Формулы логики</w:t>
            </w:r>
            <w:r w:rsidR="003239C3">
              <w:rPr>
                <w:bCs/>
              </w:rPr>
              <w:t>.</w:t>
            </w:r>
            <w:r w:rsidR="003239C3" w:rsidRPr="00793DA4">
              <w:rPr>
                <w:bCs/>
              </w:rPr>
              <w:t xml:space="preserve"> Булевы функции</w:t>
            </w:r>
          </w:p>
        </w:tc>
        <w:tc>
          <w:tcPr>
            <w:tcW w:w="791" w:type="pct"/>
            <w:vAlign w:val="center"/>
          </w:tcPr>
          <w:p w:rsidR="00E94342" w:rsidRPr="00793DA4" w:rsidRDefault="0075246D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75246D">
        <w:trPr>
          <w:trHeight w:val="20"/>
        </w:trPr>
        <w:tc>
          <w:tcPr>
            <w:tcW w:w="736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F408AE" w:rsidRPr="00D51572" w:rsidRDefault="00787911" w:rsidP="00787911">
            <w:pPr>
              <w:rPr>
                <w:bCs/>
              </w:rPr>
            </w:pPr>
            <w:r>
              <w:rPr>
                <w:bCs/>
              </w:rPr>
              <w:t>9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 w:rsidRPr="00793DA4">
              <w:rPr>
                <w:bCs/>
              </w:rPr>
              <w:t>Логические операции</w:t>
            </w:r>
            <w:r w:rsidR="00F408AE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F408AE" w:rsidRDefault="00F408AE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75246D">
        <w:trPr>
          <w:trHeight w:val="20"/>
        </w:trPr>
        <w:tc>
          <w:tcPr>
            <w:tcW w:w="736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F408AE" w:rsidRPr="00D51572" w:rsidRDefault="00F408AE" w:rsidP="00F408AE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Логические операции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F408AE" w:rsidRDefault="00F408AE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75246D">
        <w:trPr>
          <w:trHeight w:val="291"/>
        </w:trPr>
        <w:tc>
          <w:tcPr>
            <w:tcW w:w="736" w:type="pct"/>
            <w:vMerge/>
          </w:tcPr>
          <w:p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75246D" w:rsidRPr="00D51572" w:rsidRDefault="0075246D" w:rsidP="0075246D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Булевы функции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75246D" w:rsidRDefault="0075246D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75246D">
        <w:trPr>
          <w:trHeight w:val="291"/>
        </w:trPr>
        <w:tc>
          <w:tcPr>
            <w:tcW w:w="736" w:type="pct"/>
            <w:vMerge/>
          </w:tcPr>
          <w:p w:rsidR="0075246D" w:rsidRPr="00793DA4" w:rsidRDefault="0075246D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75246D" w:rsidRPr="00793DA4" w:rsidRDefault="00A972A3" w:rsidP="00787911">
            <w:pPr>
              <w:rPr>
                <w:bCs/>
              </w:rPr>
            </w:pPr>
            <w:r>
              <w:rPr>
                <w:bCs/>
              </w:rPr>
              <w:t>1</w:t>
            </w:r>
            <w:r w:rsidR="00787911">
              <w:rPr>
                <w:bCs/>
              </w:rPr>
              <w:t>0</w:t>
            </w:r>
            <w:r w:rsidR="0075246D" w:rsidRPr="00793DA4">
              <w:rPr>
                <w:bCs/>
              </w:rPr>
              <w:t>. Многочлен Жегалкина</w:t>
            </w:r>
            <w:r w:rsidR="002C6CA2">
              <w:rPr>
                <w:bCs/>
              </w:rPr>
              <w:t xml:space="preserve">. </w:t>
            </w:r>
            <w:r w:rsidR="002C6CA2">
              <w:rPr>
                <w:sz w:val="24"/>
              </w:rPr>
              <w:t>Треугольник Паскаля.</w:t>
            </w:r>
          </w:p>
        </w:tc>
        <w:tc>
          <w:tcPr>
            <w:tcW w:w="791" w:type="pct"/>
            <w:vAlign w:val="center"/>
          </w:tcPr>
          <w:p w:rsidR="0075246D" w:rsidRPr="00793DA4" w:rsidRDefault="0075246D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75246D">
        <w:trPr>
          <w:trHeight w:val="291"/>
        </w:trPr>
        <w:tc>
          <w:tcPr>
            <w:tcW w:w="736" w:type="pct"/>
            <w:vMerge/>
          </w:tcPr>
          <w:p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75246D" w:rsidRPr="00D51572" w:rsidRDefault="0075246D" w:rsidP="0075246D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Многочлен Жегалкина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75246D" w:rsidRDefault="0075246D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75246D">
        <w:trPr>
          <w:trHeight w:val="291"/>
        </w:trPr>
        <w:tc>
          <w:tcPr>
            <w:tcW w:w="736" w:type="pct"/>
            <w:vMerge/>
          </w:tcPr>
          <w:p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75246D" w:rsidRPr="00D51572" w:rsidRDefault="0075246D" w:rsidP="0075246D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sz w:val="24"/>
              </w:rPr>
              <w:t>Треугольник Паскаля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75246D" w:rsidRDefault="0075246D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75246D">
        <w:trPr>
          <w:trHeight w:val="291"/>
        </w:trPr>
        <w:tc>
          <w:tcPr>
            <w:tcW w:w="736" w:type="pct"/>
            <w:vMerge/>
          </w:tcPr>
          <w:p w:rsidR="0075246D" w:rsidRPr="00793DA4" w:rsidRDefault="0075246D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75246D" w:rsidRPr="00793DA4" w:rsidRDefault="00A972A3" w:rsidP="00787911">
            <w:pPr>
              <w:rPr>
                <w:bCs/>
              </w:rPr>
            </w:pPr>
            <w:r>
              <w:rPr>
                <w:bCs/>
              </w:rPr>
              <w:t>1</w:t>
            </w:r>
            <w:r w:rsidR="00787911">
              <w:rPr>
                <w:bCs/>
              </w:rPr>
              <w:t>1</w:t>
            </w:r>
            <w:r w:rsidR="0075246D" w:rsidRPr="00793DA4">
              <w:rPr>
                <w:bCs/>
              </w:rPr>
              <w:t>. Предикат. Операции над предикатами</w:t>
            </w:r>
          </w:p>
        </w:tc>
        <w:tc>
          <w:tcPr>
            <w:tcW w:w="791" w:type="pct"/>
            <w:vAlign w:val="center"/>
          </w:tcPr>
          <w:p w:rsidR="0075246D" w:rsidRPr="00793DA4" w:rsidRDefault="0075246D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C051C5">
        <w:trPr>
          <w:trHeight w:val="291"/>
        </w:trPr>
        <w:tc>
          <w:tcPr>
            <w:tcW w:w="736" w:type="pct"/>
            <w:vMerge/>
          </w:tcPr>
          <w:p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75246D" w:rsidRPr="00D51572" w:rsidRDefault="00A972A3" w:rsidP="00787911">
            <w:pPr>
              <w:rPr>
                <w:bCs/>
              </w:rPr>
            </w:pPr>
            <w:r>
              <w:rPr>
                <w:bCs/>
              </w:rPr>
              <w:t>1</w:t>
            </w:r>
            <w:r w:rsidR="00787911">
              <w:rPr>
                <w:bCs/>
              </w:rPr>
              <w:t>2</w:t>
            </w:r>
            <w:r w:rsidR="0075246D">
              <w:rPr>
                <w:bCs/>
              </w:rPr>
              <w:t xml:space="preserve">. </w:t>
            </w:r>
            <w:r w:rsidR="0075246D" w:rsidRPr="00D51572">
              <w:rPr>
                <w:b/>
                <w:bCs/>
              </w:rPr>
              <w:t>Практическое занятие:</w:t>
            </w:r>
            <w:r w:rsidR="0075246D" w:rsidRPr="00D51572">
              <w:rPr>
                <w:bCs/>
              </w:rPr>
              <w:t xml:space="preserve"> Выполнение практических заданий по теме: «</w:t>
            </w:r>
            <w:r w:rsidR="0075246D" w:rsidRPr="00793DA4">
              <w:rPr>
                <w:bCs/>
              </w:rPr>
              <w:t>Предикат</w:t>
            </w:r>
            <w:r w:rsidR="0075246D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75246D" w:rsidRDefault="0075246D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A972A3">
        <w:trPr>
          <w:trHeight w:val="227"/>
        </w:trPr>
        <w:tc>
          <w:tcPr>
            <w:tcW w:w="736" w:type="pct"/>
            <w:vMerge w:val="restart"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Тема 3. </w:t>
            </w:r>
            <w:r w:rsidRPr="00793DA4">
              <w:rPr>
                <w:b/>
              </w:rPr>
              <w:t>Основы теории графов</w:t>
            </w:r>
          </w:p>
        </w:tc>
        <w:tc>
          <w:tcPr>
            <w:tcW w:w="2873" w:type="pct"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С</w:t>
            </w:r>
            <w:r w:rsidRPr="00793DA4">
              <w:rPr>
                <w:bCs/>
                <w:i/>
              </w:rPr>
              <w:t>о</w:t>
            </w:r>
            <w:r w:rsidRPr="00793DA4">
              <w:rPr>
                <w:b/>
                <w:bCs/>
                <w:i/>
              </w:rPr>
              <w:t xml:space="preserve">держание учебного материала </w:t>
            </w:r>
          </w:p>
        </w:tc>
        <w:tc>
          <w:tcPr>
            <w:tcW w:w="791" w:type="pct"/>
            <w:vAlign w:val="center"/>
          </w:tcPr>
          <w:p w:rsidR="00C051C5" w:rsidRPr="00C051C5" w:rsidRDefault="00C051C5" w:rsidP="003239C3">
            <w:pPr>
              <w:rPr>
                <w:b/>
                <w:bCs/>
                <w:u w:val="single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01, ОК 02,</w:t>
            </w:r>
          </w:p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03, ОК 04,</w:t>
            </w:r>
          </w:p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05, ОК 09,</w:t>
            </w:r>
          </w:p>
          <w:p w:rsidR="00C051C5" w:rsidRPr="00793DA4" w:rsidRDefault="00C051C5" w:rsidP="00C051C5">
            <w:pPr>
              <w:jc w:val="center"/>
              <w:rPr>
                <w:i/>
              </w:rPr>
            </w:pPr>
            <w:r w:rsidRPr="00793DA4">
              <w:rPr>
                <w:bCs/>
                <w:i/>
              </w:rPr>
              <w:t>ОК 10</w:t>
            </w:r>
          </w:p>
        </w:tc>
      </w:tr>
      <w:tr w:rsidR="00C051C5" w:rsidRPr="00793DA4" w:rsidTr="00A972A3">
        <w:trPr>
          <w:trHeight w:val="246"/>
        </w:trPr>
        <w:tc>
          <w:tcPr>
            <w:tcW w:w="736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C051C5" w:rsidRPr="00793DA4" w:rsidRDefault="00C051C5" w:rsidP="00787911">
            <w:pPr>
              <w:rPr>
                <w:bCs/>
              </w:rPr>
            </w:pPr>
            <w:r w:rsidRPr="00793DA4">
              <w:rPr>
                <w:bCs/>
              </w:rPr>
              <w:t>1</w:t>
            </w:r>
            <w:r w:rsidR="00787911">
              <w:rPr>
                <w:bCs/>
              </w:rPr>
              <w:t>3</w:t>
            </w:r>
            <w:r w:rsidRPr="00793DA4">
              <w:rPr>
                <w:bCs/>
              </w:rPr>
              <w:t>.Основные положения теории графов</w:t>
            </w:r>
            <w:r w:rsidR="00FE1F37">
              <w:rPr>
                <w:bCs/>
              </w:rPr>
              <w:t xml:space="preserve">. Маршруты и пути </w:t>
            </w:r>
            <w:r w:rsidR="002C6CA2">
              <w:rPr>
                <w:bCs/>
              </w:rPr>
              <w:t>в графах</w:t>
            </w:r>
          </w:p>
        </w:tc>
        <w:tc>
          <w:tcPr>
            <w:tcW w:w="791" w:type="pct"/>
            <w:vAlign w:val="center"/>
          </w:tcPr>
          <w:p w:rsidR="00C051C5" w:rsidRPr="00793DA4" w:rsidRDefault="00C051C5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A972A3">
        <w:trPr>
          <w:trHeight w:val="263"/>
        </w:trPr>
        <w:tc>
          <w:tcPr>
            <w:tcW w:w="736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C051C5" w:rsidRPr="00D51572" w:rsidRDefault="00A972A3" w:rsidP="00787911">
            <w:pPr>
              <w:rPr>
                <w:bCs/>
              </w:rPr>
            </w:pPr>
            <w:r>
              <w:rPr>
                <w:bCs/>
              </w:rPr>
              <w:t>1</w:t>
            </w:r>
            <w:r w:rsidR="00787911">
              <w:rPr>
                <w:bCs/>
              </w:rPr>
              <w:t>4</w:t>
            </w:r>
            <w:r w:rsidR="00C051C5">
              <w:rPr>
                <w:bCs/>
              </w:rPr>
              <w:t xml:space="preserve">. </w:t>
            </w:r>
            <w:r w:rsidR="00C051C5" w:rsidRPr="00D51572">
              <w:rPr>
                <w:b/>
                <w:bCs/>
              </w:rPr>
              <w:t>Практическое занятие:</w:t>
            </w:r>
            <w:r w:rsidR="00C051C5" w:rsidRPr="00D51572">
              <w:rPr>
                <w:bCs/>
              </w:rPr>
              <w:t xml:space="preserve"> Выполнение практических заданий по теме: «</w:t>
            </w:r>
            <w:r w:rsidR="00C051C5">
              <w:rPr>
                <w:bCs/>
              </w:rPr>
              <w:t>Графы</w:t>
            </w:r>
            <w:r w:rsidR="00C051C5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C051C5" w:rsidRDefault="00C051C5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C6CA2">
        <w:trPr>
          <w:trHeight w:val="190"/>
        </w:trPr>
        <w:tc>
          <w:tcPr>
            <w:tcW w:w="736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C051C5" w:rsidRPr="00D51572" w:rsidRDefault="00C051C5" w:rsidP="00C051C5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Графы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C051C5" w:rsidRDefault="00C051C5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75246D">
        <w:trPr>
          <w:trHeight w:val="20"/>
        </w:trPr>
        <w:tc>
          <w:tcPr>
            <w:tcW w:w="736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2C6CA2" w:rsidRPr="00D51572" w:rsidRDefault="00C051C5" w:rsidP="00C051C5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Маршруты и пути</w:t>
            </w:r>
            <w:r w:rsidR="002C6CA2">
              <w:rPr>
                <w:bCs/>
              </w:rPr>
              <w:t xml:space="preserve"> в графах»</w:t>
            </w:r>
          </w:p>
        </w:tc>
        <w:tc>
          <w:tcPr>
            <w:tcW w:w="791" w:type="pct"/>
            <w:vAlign w:val="center"/>
          </w:tcPr>
          <w:p w:rsidR="00C051C5" w:rsidRDefault="00C051C5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75246D">
        <w:trPr>
          <w:trHeight w:val="60"/>
        </w:trPr>
        <w:tc>
          <w:tcPr>
            <w:tcW w:w="736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C051C5" w:rsidRPr="00793DA4" w:rsidRDefault="00A972A3" w:rsidP="00787911">
            <w:pPr>
              <w:rPr>
                <w:bCs/>
              </w:rPr>
            </w:pPr>
            <w:r>
              <w:rPr>
                <w:bCs/>
              </w:rPr>
              <w:t>1</w:t>
            </w:r>
            <w:r w:rsidR="00787911">
              <w:rPr>
                <w:bCs/>
              </w:rPr>
              <w:t>5</w:t>
            </w:r>
            <w:r w:rsidR="00C051C5" w:rsidRPr="00793DA4">
              <w:rPr>
                <w:bCs/>
              </w:rPr>
              <w:t>.Деревья и взвешенные графы</w:t>
            </w:r>
          </w:p>
        </w:tc>
        <w:tc>
          <w:tcPr>
            <w:tcW w:w="791" w:type="pct"/>
            <w:vAlign w:val="center"/>
          </w:tcPr>
          <w:p w:rsidR="00C051C5" w:rsidRPr="00793DA4" w:rsidRDefault="00C051C5" w:rsidP="0078791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C051C5">
        <w:trPr>
          <w:trHeight w:val="387"/>
        </w:trPr>
        <w:tc>
          <w:tcPr>
            <w:tcW w:w="736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:rsidR="00C051C5" w:rsidRPr="00D51572" w:rsidRDefault="00C051C5" w:rsidP="00C051C5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="00787911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Деревья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:rsidR="00C051C5" w:rsidRDefault="00C051C5" w:rsidP="0078791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75246D">
        <w:trPr>
          <w:trHeight w:val="484"/>
        </w:trPr>
        <w:tc>
          <w:tcPr>
            <w:tcW w:w="736" w:type="pct"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  <w:vAlign w:val="center"/>
          </w:tcPr>
          <w:p w:rsidR="00C051C5" w:rsidRPr="00793DA4" w:rsidRDefault="00787911" w:rsidP="0078791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</w:rPr>
              <w:t>Дифференцированный зачёт</w:t>
            </w:r>
          </w:p>
        </w:tc>
        <w:tc>
          <w:tcPr>
            <w:tcW w:w="791" w:type="pct"/>
            <w:vAlign w:val="center"/>
          </w:tcPr>
          <w:p w:rsidR="00C051C5" w:rsidRPr="00793DA4" w:rsidRDefault="00787911" w:rsidP="007879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600" w:type="pc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75246D">
        <w:trPr>
          <w:trHeight w:val="391"/>
        </w:trPr>
        <w:tc>
          <w:tcPr>
            <w:tcW w:w="3609" w:type="pct"/>
            <w:gridSpan w:val="2"/>
          </w:tcPr>
          <w:p w:rsidR="00C051C5" w:rsidRPr="00793DA4" w:rsidRDefault="00C051C5" w:rsidP="00C051C5">
            <w:pPr>
              <w:jc w:val="right"/>
              <w:rPr>
                <w:b/>
                <w:bCs/>
              </w:rPr>
            </w:pPr>
          </w:p>
        </w:tc>
        <w:tc>
          <w:tcPr>
            <w:tcW w:w="791" w:type="pct"/>
            <w:vAlign w:val="center"/>
          </w:tcPr>
          <w:p w:rsidR="00C051C5" w:rsidRPr="00793DA4" w:rsidRDefault="00787911" w:rsidP="00C051C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52</w:t>
            </w:r>
          </w:p>
        </w:tc>
        <w:tc>
          <w:tcPr>
            <w:tcW w:w="600" w:type="pc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</w:tbl>
    <w:p w:rsidR="00B31C84" w:rsidRPr="00490716" w:rsidRDefault="00B31C84" w:rsidP="00B31C84">
      <w:pPr>
        <w:pStyle w:val="a4"/>
        <w:ind w:left="709"/>
        <w:rPr>
          <w:i/>
        </w:rPr>
      </w:pPr>
    </w:p>
    <w:p w:rsidR="00FF33A1" w:rsidRDefault="00FF33A1">
      <w:pPr>
        <w:sectPr w:rsidR="00FF33A1">
          <w:footerReference w:type="default" r:id="rId10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787911" w:rsidRPr="00787911" w:rsidRDefault="00787911" w:rsidP="00787911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jc w:val="center"/>
        <w:rPr>
          <w:b/>
          <w:sz w:val="24"/>
          <w:szCs w:val="24"/>
          <w:lang w:eastAsia="ru-RU"/>
        </w:rPr>
      </w:pPr>
      <w:r w:rsidRPr="00787911">
        <w:rPr>
          <w:b/>
          <w:bCs/>
          <w:sz w:val="24"/>
          <w:szCs w:val="24"/>
          <w:lang w:eastAsia="ru-RU"/>
        </w:rPr>
        <w:lastRenderedPageBreak/>
        <w:t xml:space="preserve">УСЛОВИЯ РЕАЛИЗАЦИИ ПРОГРАММЫ УЧЕБНОЙ ДИСЦИПЛИНЫ </w:t>
      </w:r>
      <w:r w:rsidRPr="00787911">
        <w:rPr>
          <w:b/>
          <w:sz w:val="24"/>
          <w:szCs w:val="24"/>
          <w:lang w:eastAsia="ru-RU"/>
        </w:rPr>
        <w:t>ДИСКРЕТНАЯ МАТЕМАТИКА</w:t>
      </w:r>
    </w:p>
    <w:p w:rsidR="00787911" w:rsidRDefault="00787911" w:rsidP="00787911">
      <w:pPr>
        <w:widowControl/>
        <w:suppressAutoHyphens/>
        <w:autoSpaceDE/>
        <w:autoSpaceDN/>
        <w:spacing w:after="200" w:line="276" w:lineRule="auto"/>
        <w:jc w:val="both"/>
        <w:rPr>
          <w:b/>
          <w:bCs/>
          <w:sz w:val="24"/>
          <w:szCs w:val="24"/>
          <w:lang w:eastAsia="ru-RU"/>
        </w:rPr>
      </w:pPr>
      <w:r w:rsidRPr="001B2950">
        <w:rPr>
          <w:b/>
          <w:bCs/>
          <w:sz w:val="24"/>
          <w:szCs w:val="24"/>
          <w:lang w:eastAsia="ru-RU"/>
        </w:rPr>
        <w:br/>
        <w:t xml:space="preserve">3.1. Требования к минимальному материально-техническому обеспечению: </w:t>
      </w:r>
    </w:p>
    <w:p w:rsidR="00787911" w:rsidRPr="00787911" w:rsidRDefault="00787911" w:rsidP="00787911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sz w:val="24"/>
          <w:szCs w:val="24"/>
        </w:rPr>
      </w:pPr>
      <w:r w:rsidRPr="001B2950">
        <w:rPr>
          <w:bCs/>
          <w:sz w:val="24"/>
          <w:szCs w:val="24"/>
          <w:lang w:eastAsia="ru-RU"/>
        </w:rPr>
        <w:t>Кабинет</w:t>
      </w:r>
      <w:r w:rsidRPr="001B2950">
        <w:rPr>
          <w:bCs/>
          <w:i/>
          <w:sz w:val="24"/>
          <w:szCs w:val="24"/>
          <w:lang w:eastAsia="ru-RU"/>
        </w:rPr>
        <w:t xml:space="preserve"> «</w:t>
      </w:r>
      <w:r w:rsidRPr="001B2950">
        <w:rPr>
          <w:bCs/>
          <w:sz w:val="24"/>
          <w:szCs w:val="24"/>
          <w:lang w:eastAsia="ru-RU"/>
        </w:rPr>
        <w:t>Математические дисциплины</w:t>
      </w:r>
      <w:proofErr w:type="gramStart"/>
      <w:r w:rsidRPr="001B2950">
        <w:rPr>
          <w:bCs/>
          <w:sz w:val="24"/>
          <w:szCs w:val="24"/>
          <w:lang w:eastAsia="ru-RU"/>
        </w:rPr>
        <w:t>»</w:t>
      </w:r>
      <w:r w:rsidRPr="001B2950">
        <w:rPr>
          <w:sz w:val="24"/>
          <w:szCs w:val="24"/>
        </w:rPr>
        <w:t>,оснащенный</w:t>
      </w:r>
      <w:proofErr w:type="gramEnd"/>
      <w:r w:rsidRPr="001B2950">
        <w:rPr>
          <w:sz w:val="24"/>
          <w:szCs w:val="24"/>
        </w:rPr>
        <w:t xml:space="preserve"> о</w:t>
      </w:r>
      <w:r w:rsidRPr="001B2950">
        <w:rPr>
          <w:bCs/>
          <w:sz w:val="24"/>
          <w:szCs w:val="24"/>
        </w:rPr>
        <w:t xml:space="preserve">борудованием: </w:t>
      </w:r>
      <w:r w:rsidRPr="001B2950">
        <w:rPr>
          <w:bCs/>
          <w:sz w:val="24"/>
          <w:szCs w:val="24"/>
          <w:lang w:eastAsia="ru-RU"/>
        </w:rPr>
        <w:t xml:space="preserve">рабочее место преподавателя, посадочные места обучающихся (по количеству обучающихся), </w:t>
      </w:r>
      <w:r w:rsidRPr="001B2950">
        <w:rPr>
          <w:bCs/>
          <w:kern w:val="36"/>
          <w:sz w:val="24"/>
          <w:szCs w:val="24"/>
          <w:lang w:eastAsia="ru-RU"/>
        </w:rPr>
        <w:t>учебные наглядные пособия (таблицы, плакаты),</w:t>
      </w:r>
      <w:r w:rsidRPr="001B2950">
        <w:rPr>
          <w:bCs/>
          <w:sz w:val="24"/>
          <w:szCs w:val="24"/>
          <w:lang w:eastAsia="ru-RU"/>
        </w:rPr>
        <w:t xml:space="preserve"> тематические папки дидактических материалов, комплект</w:t>
      </w:r>
      <w:r w:rsidRPr="001B2950">
        <w:rPr>
          <w:sz w:val="24"/>
          <w:szCs w:val="24"/>
          <w:lang w:eastAsia="ru-RU"/>
        </w:rPr>
        <w:t xml:space="preserve"> уч</w:t>
      </w:r>
      <w:r>
        <w:rPr>
          <w:sz w:val="24"/>
          <w:szCs w:val="24"/>
          <w:lang w:eastAsia="ru-RU"/>
        </w:rPr>
        <w:t>ебно-методической документации. Т</w:t>
      </w:r>
      <w:r>
        <w:rPr>
          <w:bCs/>
          <w:kern w:val="36"/>
          <w:sz w:val="24"/>
          <w:szCs w:val="24"/>
          <w:lang w:eastAsia="ru-RU"/>
        </w:rPr>
        <w:t>ехнические средства</w:t>
      </w:r>
      <w:r w:rsidRPr="001B2950">
        <w:rPr>
          <w:bCs/>
          <w:kern w:val="36"/>
          <w:sz w:val="24"/>
          <w:szCs w:val="24"/>
          <w:lang w:eastAsia="ru-RU"/>
        </w:rPr>
        <w:t xml:space="preserve"> обучения: компьютер с лицензионным программным обеспечением, </w:t>
      </w:r>
      <w:proofErr w:type="spellStart"/>
      <w:r w:rsidRPr="001B2950">
        <w:rPr>
          <w:bCs/>
          <w:kern w:val="36"/>
          <w:sz w:val="24"/>
          <w:szCs w:val="24"/>
          <w:lang w:eastAsia="ru-RU"/>
        </w:rPr>
        <w:t>мультимедиапроектор</w:t>
      </w:r>
      <w:proofErr w:type="spellEnd"/>
      <w:r>
        <w:rPr>
          <w:bCs/>
          <w:kern w:val="36"/>
          <w:sz w:val="24"/>
          <w:szCs w:val="24"/>
          <w:lang w:eastAsia="ru-RU"/>
        </w:rPr>
        <w:t>.</w:t>
      </w:r>
    </w:p>
    <w:p w:rsidR="00787911" w:rsidRPr="00787911" w:rsidRDefault="00787911" w:rsidP="00787911">
      <w:pPr>
        <w:pStyle w:val="11"/>
        <w:tabs>
          <w:tab w:val="left" w:pos="426"/>
          <w:tab w:val="left" w:pos="1151"/>
        </w:tabs>
        <w:spacing w:before="1"/>
        <w:ind w:left="0" w:firstLine="0"/>
        <w:rPr>
          <w:sz w:val="24"/>
          <w:szCs w:val="24"/>
        </w:rPr>
      </w:pPr>
      <w:r>
        <w:rPr>
          <w:sz w:val="24"/>
        </w:rPr>
        <w:t xml:space="preserve">3.2. </w:t>
      </w:r>
      <w:r w:rsidRPr="00C43E52">
        <w:rPr>
          <w:sz w:val="24"/>
          <w:szCs w:val="24"/>
        </w:rPr>
        <w:t>Информационное</w:t>
      </w:r>
      <w:r>
        <w:rPr>
          <w:sz w:val="24"/>
          <w:szCs w:val="24"/>
        </w:rPr>
        <w:t xml:space="preserve"> </w:t>
      </w:r>
      <w:r w:rsidRPr="00C43E52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 w:rsidRPr="00C43E52">
        <w:rPr>
          <w:sz w:val="24"/>
          <w:szCs w:val="24"/>
        </w:rPr>
        <w:t>обучения:</w:t>
      </w:r>
    </w:p>
    <w:p w:rsidR="00787911" w:rsidRDefault="00787911" w:rsidP="00787911">
      <w:pPr>
        <w:pStyle w:val="a3"/>
        <w:tabs>
          <w:tab w:val="left" w:pos="426"/>
        </w:tabs>
        <w:spacing w:before="226"/>
        <w:rPr>
          <w:sz w:val="24"/>
          <w:szCs w:val="24"/>
        </w:rPr>
      </w:pPr>
      <w:r w:rsidRPr="00C43E52">
        <w:rPr>
          <w:sz w:val="24"/>
          <w:szCs w:val="24"/>
        </w:rPr>
        <w:t>Основная литература:</w:t>
      </w:r>
    </w:p>
    <w:p w:rsidR="00787911" w:rsidRDefault="00787911" w:rsidP="0078791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Гашко</w:t>
      </w:r>
      <w:r>
        <w:rPr>
          <w:sz w:val="24"/>
          <w:szCs w:val="24"/>
        </w:rPr>
        <w:t>в С. Б. 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Б. Гашков, А. Б. Фролов. </w:t>
      </w:r>
      <w:r>
        <w:rPr>
          <w:sz w:val="24"/>
          <w:szCs w:val="24"/>
        </w:rPr>
        <w:t xml:space="preserve">- 3-е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 - Москва: Издательство Юрайт, 2023. -</w:t>
      </w:r>
      <w:r w:rsidRPr="00A81464">
        <w:rPr>
          <w:sz w:val="24"/>
          <w:szCs w:val="24"/>
        </w:rPr>
        <w:t xml:space="preserve"> 483 с. </w:t>
      </w:r>
      <w:r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(Профессиональное образование). </w:t>
      </w:r>
      <w:r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ISBN 978-5-534-13</w:t>
      </w:r>
      <w:r>
        <w:rPr>
          <w:sz w:val="24"/>
          <w:szCs w:val="24"/>
        </w:rPr>
        <w:t>535-0. - Текст</w:t>
      </w:r>
      <w:r w:rsidRPr="00A81464">
        <w:rPr>
          <w:sz w:val="24"/>
          <w:szCs w:val="24"/>
        </w:rPr>
        <w:t xml:space="preserve">: электронный // Образовательная платформа Юрайт [сайт]. </w:t>
      </w:r>
      <w:r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URL:</w:t>
      </w:r>
      <w:r>
        <w:rPr>
          <w:sz w:val="24"/>
          <w:szCs w:val="24"/>
        </w:rPr>
        <w:t xml:space="preserve"> https://urait.ru/bcode/518496 </w:t>
      </w:r>
      <w:r w:rsidRPr="00A81464">
        <w:rPr>
          <w:sz w:val="24"/>
          <w:szCs w:val="24"/>
        </w:rPr>
        <w:t xml:space="preserve">(дата обращения: </w:t>
      </w:r>
      <w:r>
        <w:rPr>
          <w:sz w:val="24"/>
          <w:szCs w:val="24"/>
        </w:rPr>
        <w:t>13.06.2025</w:t>
      </w:r>
      <w:r w:rsidRPr="00A81464">
        <w:rPr>
          <w:sz w:val="24"/>
          <w:szCs w:val="24"/>
        </w:rPr>
        <w:t>).</w:t>
      </w:r>
    </w:p>
    <w:p w:rsidR="00787911" w:rsidRPr="00C43E52" w:rsidRDefault="00787911" w:rsidP="0078791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Палий </w:t>
      </w:r>
      <w:r w:rsidRPr="00A81464">
        <w:rPr>
          <w:sz w:val="24"/>
          <w:szCs w:val="24"/>
        </w:rPr>
        <w:t>И. А.  Дискретная мат</w:t>
      </w:r>
      <w:r>
        <w:rPr>
          <w:sz w:val="24"/>
          <w:szCs w:val="24"/>
        </w:rPr>
        <w:t>ематика и математическая логика</w:t>
      </w:r>
      <w:r w:rsidRPr="00A81464">
        <w:rPr>
          <w:sz w:val="24"/>
          <w:szCs w:val="24"/>
        </w:rPr>
        <w:t>: учебное пособие для среднего профессионального образования / И. А. Палий. </w:t>
      </w:r>
      <w:r>
        <w:rPr>
          <w:sz w:val="24"/>
          <w:szCs w:val="24"/>
        </w:rPr>
        <w:t xml:space="preserve">-3-е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 - Москва: Издательство Юрайт, 2023. - 370 с. -</w:t>
      </w:r>
      <w:r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>Профессиональное образование). -ISBN 978-5-534-13522-0. - Текст</w:t>
      </w:r>
      <w:r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>ельная платформа Юрайт [сайт]. -</w:t>
      </w:r>
      <w:r w:rsidRPr="00A81464">
        <w:rPr>
          <w:sz w:val="24"/>
          <w:szCs w:val="24"/>
        </w:rPr>
        <w:t xml:space="preserve"> URL:</w:t>
      </w:r>
      <w:r>
        <w:rPr>
          <w:sz w:val="24"/>
          <w:szCs w:val="24"/>
        </w:rPr>
        <w:t xml:space="preserve"> https://urait.ru/bcode/516148 </w:t>
      </w:r>
      <w:r w:rsidRPr="00A81464">
        <w:rPr>
          <w:sz w:val="24"/>
          <w:szCs w:val="24"/>
        </w:rPr>
        <w:t xml:space="preserve">(дата обращения: </w:t>
      </w:r>
      <w:r>
        <w:rPr>
          <w:sz w:val="24"/>
          <w:szCs w:val="24"/>
        </w:rPr>
        <w:t>13.06.2025</w:t>
      </w:r>
      <w:r w:rsidRPr="00A81464">
        <w:rPr>
          <w:sz w:val="24"/>
          <w:szCs w:val="24"/>
        </w:rPr>
        <w:t>).</w:t>
      </w:r>
    </w:p>
    <w:p w:rsidR="00787911" w:rsidRDefault="00787911" w:rsidP="00787911">
      <w:pPr>
        <w:pStyle w:val="a3"/>
        <w:tabs>
          <w:tab w:val="left" w:pos="426"/>
        </w:tabs>
        <w:spacing w:before="200"/>
        <w:rPr>
          <w:sz w:val="24"/>
          <w:szCs w:val="24"/>
        </w:rPr>
      </w:pPr>
      <w:r w:rsidRPr="00C43E52">
        <w:rPr>
          <w:sz w:val="24"/>
          <w:szCs w:val="24"/>
        </w:rPr>
        <w:t>Дополнительная литература:</w:t>
      </w:r>
    </w:p>
    <w:p w:rsidR="00787911" w:rsidRDefault="00787911" w:rsidP="0078791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Судоплато</w:t>
      </w:r>
      <w:r>
        <w:rPr>
          <w:sz w:val="24"/>
          <w:szCs w:val="24"/>
        </w:rPr>
        <w:t>в С. В.  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В. </w:t>
      </w:r>
      <w:r>
        <w:rPr>
          <w:sz w:val="24"/>
          <w:szCs w:val="24"/>
        </w:rPr>
        <w:t xml:space="preserve">Судоплатов, Е. В. Овчинникова. -5-е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 - Москва</w:t>
      </w:r>
      <w:r w:rsidRPr="00A81464">
        <w:rPr>
          <w:sz w:val="24"/>
          <w:szCs w:val="24"/>
        </w:rPr>
        <w:t>: Изда</w:t>
      </w:r>
      <w:r>
        <w:rPr>
          <w:sz w:val="24"/>
          <w:szCs w:val="24"/>
        </w:rPr>
        <w:t>тельство Юрайт, 2023. - 279 с. -</w:t>
      </w:r>
      <w:r w:rsidRPr="00A81464">
        <w:rPr>
          <w:sz w:val="24"/>
          <w:szCs w:val="24"/>
        </w:rPr>
        <w:t xml:space="preserve"> (Профессиональ</w:t>
      </w:r>
      <w:r>
        <w:rPr>
          <w:sz w:val="24"/>
          <w:szCs w:val="24"/>
        </w:rPr>
        <w:t>ное образование). -ISBN 978-5-534-11632-8. - Текст</w:t>
      </w:r>
      <w:r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>ельная платформа Юрайт [сайт]. -</w:t>
      </w:r>
      <w:r w:rsidRPr="00A81464">
        <w:rPr>
          <w:sz w:val="24"/>
          <w:szCs w:val="24"/>
        </w:rPr>
        <w:t xml:space="preserve"> URL: https://urait.ru/bcode/518502 (дата обращения: </w:t>
      </w:r>
      <w:r>
        <w:rPr>
          <w:sz w:val="24"/>
          <w:szCs w:val="24"/>
        </w:rPr>
        <w:t>13.06.2025</w:t>
      </w:r>
      <w:r w:rsidRPr="00A81464">
        <w:rPr>
          <w:sz w:val="24"/>
          <w:szCs w:val="24"/>
        </w:rPr>
        <w:t>).</w:t>
      </w:r>
    </w:p>
    <w:p w:rsidR="00787911" w:rsidRPr="00A81464" w:rsidRDefault="00787911" w:rsidP="0078791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Баврин</w:t>
      </w:r>
      <w:proofErr w:type="spellEnd"/>
      <w:r w:rsidRPr="00A81464">
        <w:rPr>
          <w:sz w:val="24"/>
          <w:szCs w:val="24"/>
        </w:rPr>
        <w:t xml:space="preserve"> И. И.  Дискретная</w:t>
      </w:r>
      <w:r>
        <w:rPr>
          <w:sz w:val="24"/>
          <w:szCs w:val="24"/>
        </w:rPr>
        <w:t xml:space="preserve"> математика. Учебник и задачник</w:t>
      </w:r>
      <w:r w:rsidRPr="00A81464">
        <w:rPr>
          <w:sz w:val="24"/>
          <w:szCs w:val="24"/>
        </w:rPr>
        <w:t>: для среднего профессионального образ</w:t>
      </w:r>
      <w:r>
        <w:rPr>
          <w:sz w:val="24"/>
          <w:szCs w:val="24"/>
        </w:rPr>
        <w:t>ования / И. И. </w:t>
      </w:r>
      <w:proofErr w:type="spellStart"/>
      <w:r>
        <w:rPr>
          <w:sz w:val="24"/>
          <w:szCs w:val="24"/>
        </w:rPr>
        <w:t>Баврин</w:t>
      </w:r>
      <w:proofErr w:type="spellEnd"/>
      <w:r>
        <w:rPr>
          <w:sz w:val="24"/>
          <w:szCs w:val="24"/>
        </w:rPr>
        <w:t>. - Москва</w:t>
      </w:r>
      <w:r w:rsidRPr="00A81464">
        <w:rPr>
          <w:sz w:val="24"/>
          <w:szCs w:val="24"/>
        </w:rPr>
        <w:t>: Изда</w:t>
      </w:r>
      <w:r>
        <w:rPr>
          <w:sz w:val="24"/>
          <w:szCs w:val="24"/>
        </w:rPr>
        <w:t>тельство Юрайт, 2023. - 193 с. -</w:t>
      </w:r>
      <w:r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>Профессиональное образование). -ISBN 978-5-534-07917-3. - Текст</w:t>
      </w:r>
      <w:r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>ельная платформа Юрайт [сайт]. -</w:t>
      </w:r>
      <w:r w:rsidRPr="00A81464">
        <w:rPr>
          <w:sz w:val="24"/>
          <w:szCs w:val="24"/>
        </w:rPr>
        <w:t xml:space="preserve"> URL: https://urait.ru/bcode/511780 (дата обращения: </w:t>
      </w:r>
      <w:r>
        <w:rPr>
          <w:sz w:val="24"/>
          <w:szCs w:val="24"/>
        </w:rPr>
        <w:t>13.06.2025</w:t>
      </w:r>
      <w:r w:rsidRPr="00A81464">
        <w:rPr>
          <w:sz w:val="24"/>
          <w:szCs w:val="24"/>
        </w:rPr>
        <w:t>).</w:t>
      </w:r>
    </w:p>
    <w:p w:rsidR="00787911" w:rsidRPr="00C43E52" w:rsidRDefault="00787911" w:rsidP="00787911">
      <w:pPr>
        <w:jc w:val="both"/>
        <w:rPr>
          <w:sz w:val="24"/>
          <w:szCs w:val="24"/>
        </w:rPr>
      </w:pPr>
    </w:p>
    <w:p w:rsidR="00787911" w:rsidRPr="00EC1F04" w:rsidRDefault="00787911" w:rsidP="00787911">
      <w:pPr>
        <w:pStyle w:val="a3"/>
        <w:tabs>
          <w:tab w:val="left" w:pos="426"/>
        </w:tabs>
        <w:spacing w:before="200"/>
        <w:rPr>
          <w:sz w:val="24"/>
          <w:szCs w:val="24"/>
        </w:rPr>
      </w:pPr>
    </w:p>
    <w:p w:rsidR="00787911" w:rsidRPr="00C43E52" w:rsidRDefault="00787911" w:rsidP="00787911">
      <w:pPr>
        <w:rPr>
          <w:sz w:val="24"/>
          <w:szCs w:val="24"/>
        </w:rPr>
        <w:sectPr w:rsidR="00787911" w:rsidRPr="00C43E52" w:rsidSect="005F1EFE">
          <w:footerReference w:type="default" r:id="rId11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787911" w:rsidRDefault="00787911" w:rsidP="00787911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 И ОЦЕНКА РЕЗУЛЬТАТ ОВОСВОЕНИЯ ДИСЦИПЛИНЫ</w:t>
      </w:r>
    </w:p>
    <w:tbl>
      <w:tblPr>
        <w:tblW w:w="461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828"/>
        <w:gridCol w:w="2439"/>
      </w:tblGrid>
      <w:tr w:rsidR="00787911" w:rsidRPr="00C43E52" w:rsidTr="00787911">
        <w:tc>
          <w:tcPr>
            <w:tcW w:w="1806" w:type="pct"/>
          </w:tcPr>
          <w:p w:rsidR="00787911" w:rsidRPr="00C43E52" w:rsidRDefault="00787911" w:rsidP="004E2757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51" w:type="pct"/>
          </w:tcPr>
          <w:p w:rsidR="00787911" w:rsidRPr="00C43E52" w:rsidRDefault="00787911" w:rsidP="004E2757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243" w:type="pct"/>
          </w:tcPr>
          <w:p w:rsidR="00787911" w:rsidRPr="00C43E52" w:rsidRDefault="00787911" w:rsidP="004E2757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Формы и методы оценки</w:t>
            </w:r>
          </w:p>
        </w:tc>
      </w:tr>
      <w:tr w:rsidR="00787911" w:rsidRPr="00C43E52" w:rsidTr="00787911">
        <w:trPr>
          <w:trHeight w:val="735"/>
        </w:trPr>
        <w:tc>
          <w:tcPr>
            <w:tcW w:w="1806" w:type="pct"/>
          </w:tcPr>
          <w:p w:rsidR="00787911" w:rsidRPr="00C43E52" w:rsidRDefault="00787911" w:rsidP="004E2757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51" w:type="pct"/>
            <w:vMerge w:val="restart"/>
          </w:tcPr>
          <w:p w:rsidR="00787911" w:rsidRDefault="00787911" w:rsidP="004E2757">
            <w:pPr>
              <w:jc w:val="both"/>
            </w:pPr>
            <w:r w:rsidRPr="00C43E52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87911" w:rsidRPr="00C43E52" w:rsidRDefault="00787911" w:rsidP="004E2757">
            <w:pPr>
              <w:jc w:val="both"/>
            </w:pPr>
          </w:p>
          <w:p w:rsidR="00787911" w:rsidRDefault="00787911" w:rsidP="004E2757">
            <w:pPr>
              <w:jc w:val="both"/>
            </w:pPr>
            <w:r w:rsidRPr="00C43E52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87911" w:rsidRPr="00C43E52" w:rsidRDefault="00787911" w:rsidP="004E2757">
            <w:pPr>
              <w:jc w:val="both"/>
            </w:pPr>
          </w:p>
          <w:p w:rsidR="00787911" w:rsidRDefault="00787911" w:rsidP="004E2757">
            <w:pPr>
              <w:jc w:val="both"/>
            </w:pPr>
            <w:r w:rsidRPr="00C43E52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87911" w:rsidRPr="00C43E52" w:rsidRDefault="00787911" w:rsidP="004E2757">
            <w:pPr>
              <w:jc w:val="both"/>
            </w:pPr>
          </w:p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  <w:r w:rsidRPr="00C43E52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</w:p>
        </w:tc>
      </w:tr>
      <w:tr w:rsidR="00787911" w:rsidRPr="00C43E52" w:rsidTr="00787911">
        <w:trPr>
          <w:trHeight w:val="3690"/>
        </w:trPr>
        <w:tc>
          <w:tcPr>
            <w:tcW w:w="1806" w:type="pct"/>
            <w:vMerge w:val="restart"/>
          </w:tcPr>
          <w:p w:rsidR="00787911" w:rsidRPr="00C43E52" w:rsidRDefault="00787911" w:rsidP="004E2757">
            <w:pPr>
              <w:jc w:val="both"/>
            </w:pPr>
            <w:r w:rsidRPr="00C43E52"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787911" w:rsidRPr="00C43E52" w:rsidRDefault="00787911" w:rsidP="004E2757">
            <w:pPr>
              <w:jc w:val="both"/>
            </w:pPr>
            <w:r w:rsidRPr="00C43E52">
              <w:t>Основные классы функ</w:t>
            </w:r>
            <w:r>
              <w:t>ций, полноту множества функций.</w:t>
            </w:r>
          </w:p>
          <w:p w:rsidR="00787911" w:rsidRPr="00C43E52" w:rsidRDefault="00787911" w:rsidP="004E2757">
            <w:pPr>
              <w:jc w:val="both"/>
            </w:pPr>
            <w:r w:rsidRPr="00C43E52">
              <w:t>Основные понятия теории множеств.</w:t>
            </w:r>
          </w:p>
          <w:p w:rsidR="00787911" w:rsidRPr="00C43E52" w:rsidRDefault="00787911" w:rsidP="004E2757">
            <w:pPr>
              <w:jc w:val="both"/>
            </w:pPr>
            <w:r w:rsidRPr="00C43E52">
              <w:t>Логику предикатов.</w:t>
            </w:r>
          </w:p>
          <w:p w:rsidR="00787911" w:rsidRPr="00C43E52" w:rsidRDefault="00787911" w:rsidP="004E2757">
            <w:pPr>
              <w:jc w:val="both"/>
            </w:pPr>
            <w:r w:rsidRPr="00C43E52">
              <w:t xml:space="preserve">Элементы теории отображений и алгебры подстановок </w:t>
            </w:r>
          </w:p>
          <w:p w:rsidR="00787911" w:rsidRPr="00C43E52" w:rsidRDefault="00787911" w:rsidP="004E2757">
            <w:pPr>
              <w:jc w:val="both"/>
            </w:pPr>
            <w:r w:rsidRPr="00C43E52">
              <w:t>Основы алгебры вычетов и их приложение к простейшим криптографическим шифрам.</w:t>
            </w:r>
          </w:p>
          <w:p w:rsidR="00787911" w:rsidRPr="00C43E52" w:rsidRDefault="00787911" w:rsidP="004E2757">
            <w:pPr>
              <w:jc w:val="both"/>
            </w:pPr>
            <w:r w:rsidRPr="00C43E52">
              <w:t>Алгоритмическое перечисление основных комбинаторных объектов.</w:t>
            </w:r>
          </w:p>
          <w:p w:rsidR="00787911" w:rsidRPr="00C43E52" w:rsidRDefault="00787911" w:rsidP="004E2757">
            <w:pPr>
              <w:jc w:val="both"/>
            </w:pPr>
            <w:r w:rsidRPr="00C43E52">
              <w:t>Основные понятия теории</w:t>
            </w:r>
            <w:r>
              <w:t xml:space="preserve"> графов, характеристики графов, деревьев</w:t>
            </w:r>
            <w:r w:rsidRPr="00C43E52">
              <w:t>.</w:t>
            </w:r>
          </w:p>
          <w:p w:rsidR="00787911" w:rsidRPr="00C43E52" w:rsidRDefault="00787911" w:rsidP="004E2757">
            <w:pPr>
              <w:rPr>
                <w:bCs/>
                <w:i/>
              </w:rPr>
            </w:pPr>
          </w:p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787911" w:rsidRPr="00C43E52" w:rsidTr="00787911">
        <w:trPr>
          <w:trHeight w:val="1050"/>
        </w:trPr>
        <w:tc>
          <w:tcPr>
            <w:tcW w:w="1806" w:type="pct"/>
            <w:vMerge/>
          </w:tcPr>
          <w:p w:rsidR="00787911" w:rsidRPr="00C43E52" w:rsidRDefault="00787911" w:rsidP="004E2757">
            <w:pPr>
              <w:rPr>
                <w:bCs/>
                <w:i/>
              </w:rPr>
            </w:pPr>
          </w:p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  <w:i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>тестирование</w:t>
            </w:r>
          </w:p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</w:p>
        </w:tc>
      </w:tr>
      <w:tr w:rsidR="00787911" w:rsidRPr="00C43E52" w:rsidTr="00787911">
        <w:trPr>
          <w:trHeight w:val="969"/>
        </w:trPr>
        <w:tc>
          <w:tcPr>
            <w:tcW w:w="1806" w:type="pct"/>
            <w:vMerge/>
          </w:tcPr>
          <w:p w:rsidR="00787911" w:rsidRPr="00C43E52" w:rsidRDefault="00787911" w:rsidP="004E2757"/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  <w:i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>подготовка презентаций</w:t>
            </w:r>
          </w:p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</w:p>
        </w:tc>
      </w:tr>
      <w:tr w:rsidR="00787911" w:rsidRPr="00C43E52" w:rsidTr="00787911">
        <w:trPr>
          <w:trHeight w:val="969"/>
        </w:trPr>
        <w:tc>
          <w:tcPr>
            <w:tcW w:w="1806" w:type="pct"/>
            <w:vMerge/>
          </w:tcPr>
          <w:p w:rsidR="00787911" w:rsidRPr="00C43E52" w:rsidRDefault="00787911" w:rsidP="004E2757"/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t>выполнение индивиду</w:t>
            </w:r>
            <w:r w:rsidRPr="00C43E52">
              <w:softHyphen/>
              <w:t>альных заданий различной сложности </w:t>
            </w:r>
          </w:p>
        </w:tc>
      </w:tr>
      <w:tr w:rsidR="00787911" w:rsidRPr="00C43E52" w:rsidTr="00787911">
        <w:trPr>
          <w:trHeight w:val="969"/>
        </w:trPr>
        <w:tc>
          <w:tcPr>
            <w:tcW w:w="1806" w:type="pct"/>
            <w:vMerge/>
          </w:tcPr>
          <w:p w:rsidR="00787911" w:rsidRPr="00C43E52" w:rsidRDefault="00787911" w:rsidP="004E2757"/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787911" w:rsidRPr="00C43E52" w:rsidTr="00787911">
        <w:trPr>
          <w:trHeight w:val="789"/>
        </w:trPr>
        <w:tc>
          <w:tcPr>
            <w:tcW w:w="1806" w:type="pct"/>
          </w:tcPr>
          <w:p w:rsidR="00787911" w:rsidRPr="00C43E52" w:rsidRDefault="00787911" w:rsidP="004E2757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  <w:i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</w:p>
        </w:tc>
      </w:tr>
      <w:tr w:rsidR="00787911" w:rsidRPr="00C43E52" w:rsidTr="00787911">
        <w:trPr>
          <w:trHeight w:val="1350"/>
        </w:trPr>
        <w:tc>
          <w:tcPr>
            <w:tcW w:w="1806" w:type="pct"/>
          </w:tcPr>
          <w:p w:rsidR="00787911" w:rsidRPr="00C43E52" w:rsidRDefault="00787911" w:rsidP="004E2757">
            <w:pPr>
              <w:jc w:val="both"/>
            </w:pPr>
            <w:r w:rsidRPr="00C43E52">
              <w:t>Применять логические операции, формулы логики, законы алгебры логики.</w:t>
            </w:r>
          </w:p>
          <w:p w:rsidR="00787911" w:rsidRPr="00C43E52" w:rsidRDefault="00787911" w:rsidP="004E2757">
            <w:pPr>
              <w:jc w:val="both"/>
            </w:pPr>
            <w:r w:rsidRPr="00C43E52">
              <w:t>Выполнять операции над множествами.</w:t>
            </w:r>
          </w:p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  <w:r w:rsidRPr="00C43E52">
              <w:t>Строить графы по исходным данным.</w:t>
            </w:r>
          </w:p>
        </w:tc>
        <w:tc>
          <w:tcPr>
            <w:tcW w:w="1951" w:type="pct"/>
            <w:vMerge/>
          </w:tcPr>
          <w:p w:rsidR="00787911" w:rsidRPr="00C43E52" w:rsidRDefault="00787911" w:rsidP="004E2757">
            <w:pPr>
              <w:rPr>
                <w:bCs/>
                <w:i/>
              </w:rPr>
            </w:pPr>
          </w:p>
        </w:tc>
        <w:tc>
          <w:tcPr>
            <w:tcW w:w="1243" w:type="pct"/>
          </w:tcPr>
          <w:p w:rsidR="00787911" w:rsidRPr="00C43E52" w:rsidRDefault="00787911" w:rsidP="004E2757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:rsidR="00787911" w:rsidRPr="00C43E52" w:rsidRDefault="00787911" w:rsidP="004E2757">
            <w:pPr>
              <w:jc w:val="both"/>
              <w:rPr>
                <w:bCs/>
                <w:i/>
              </w:rPr>
            </w:pPr>
            <w:r w:rsidRPr="00C43E52">
              <w:rPr>
                <w:bCs/>
              </w:rPr>
              <w:t xml:space="preserve">демонстрация умения </w:t>
            </w:r>
            <w:r w:rsidRPr="00C43E52"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BE6E1B" w:rsidRDefault="00BE6E1B" w:rsidP="00787911">
      <w:pPr>
        <w:pStyle w:val="a4"/>
        <w:tabs>
          <w:tab w:val="left" w:pos="142"/>
        </w:tabs>
        <w:ind w:left="0" w:firstLine="0"/>
      </w:pPr>
    </w:p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9A" w:rsidRDefault="009A379A" w:rsidP="00FF33A1">
      <w:r>
        <w:separator/>
      </w:r>
    </w:p>
  </w:endnote>
  <w:endnote w:type="continuationSeparator" w:id="0">
    <w:p w:rsidR="009A379A" w:rsidRDefault="009A379A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1C5" w:rsidRDefault="00C316B3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8195" type="#_x0000_t202" style="position:absolute;margin-left:313.2pt;margin-top:757pt;width:12.6pt;height:13.05pt;z-index:-162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DZZF8o4QAAAA0BAAAP&#10;AAAAZHJzL2Rvd25yZXYueG1sTI/BTsMwEETvSPyDtZW4UTtVakEap6oQnJAQaThwdGI3iRqvQ+y2&#10;4e/ZnuhxZ55mZ/Lt7AZ2tlPoPSpIlgKYxcabHlsFX9Xb4xOwEDUaPXi0Cn5tgG1xf5frzPgLlva8&#10;jy2jEAyZVtDFOGach6azToelHy2Sd/CT05HOqeVm0hcKdwNfCSG50z3Sh06P9qWzzXF/cgp231i+&#10;9j8f9Wd5KPuqehb4Lo9KPSzm3QZYtHP8h+Fan6pDQZ1qf0IT2KBArmRKKBnrJKVVhMh1IoHVVykV&#10;CfAi57crij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2WRfKOEAAAANAQAADwAA&#10;AAAAAAAAAAAAAAAEBQAAZHJzL2Rvd25yZXYueG1sUEsFBgAAAAAEAAQA8wAAABIGAAAAAA==&#10;" filled="f" stroked="f">
          <v:textbox inset="0,0,0,0">
            <w:txbxContent>
              <w:p w:rsidR="00C051C5" w:rsidRDefault="00063B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051C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95DE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1C5" w:rsidRDefault="00C316B3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8194" type="#_x0000_t202" style="position:absolute;margin-left:412.3pt;margin-top:510.55pt;width:18.05pt;height:13.05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aK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HH6Tqfgc9+Blxlu5QBNdkR1dyfLbxoJua6J2LEbpWRfM0IhudDe9M+ujjja&#10;gmz7D5JCFLI30gENlWpt5aAWCNChSQ+nxrDBoBI2oyiJLmcYlXAUzmcLsG0Ekk6XO6XNOyZbZI0M&#10;K+i7AyeHO21G18nFxhKy4E0D+yRtxLMNwBx3IDRctWc2CdfKxyRINsvNMvbiaL7x4iDPvZtiHXvz&#10;IlzM8st8vc7DnzZuGKc1p5QJG2aSVRj/WduOAh8FcRKWlg2nFs6mpNVuu24UOhCQdeG+Y0HO3Pzn&#10;abh6AZcXlMIoDm6jxCvmy4UXF/HMSxbB0gvC5DaZB3ES58VzSndcsH+nhPoMJ7NoNmrpt9wC973m&#10;RtKWGxgcDW8zvDw5kdQqcCOoa60hvBnts1LY9J9KAe2eGu30aiU6itUM28G9Cydmq+WtpA8gYCVB&#10;YKBSGHpg1FL9wKiHAZJh/X1PFMOoeS/gEdhpMxlqMraTQUQJVzNsMBrNtRmn0r5TfFcD8vjMhLyB&#10;h1JxJ+KnLI7PC4aC43IcYHbqnP87r6cxu/oFAAD//wMAUEsDBBQABgAIAAAAIQA9Ama54QAAAA0B&#10;AAAPAAAAZHJzL2Rvd25yZXYueG1sTI/BTsMwDIbvSLxDZCRuLGk1daU0nSYEJyREVw4c08ZrozVO&#10;abKtvD3ZCY72/+n353K72JGdcfbGkYRkJYAhdU4b6iV8Nq8POTAfFGk1OkIJP+hhW93elKrQ7kI1&#10;nvehZ7GEfKEkDCFMBee+G9Aqv3ITUswObrYqxHHuuZ7VJZbbkadCZNwqQ/HCoCZ8HrA77k9Wwu6L&#10;6hfz/d5+1IfaNM2joLfsKOX93bJ7AhZwCX8wXPWjOlTRqXUn0p6NEvJ0nUU0BiJNEmARyTOxAdZe&#10;V+tNCrwq+f8vql8AAAD//wMAUEsBAi0AFAAGAAgAAAAhALaDOJL+AAAA4QEAABMAAAAAAAAAAAAA&#10;AAAAAAAAAFtDb250ZW50X1R5cGVzXS54bWxQSwECLQAUAAYACAAAACEAOP0h/9YAAACUAQAACwAA&#10;AAAAAAAAAAAAAAAvAQAAX3JlbHMvLnJlbHNQSwECLQAUAAYACAAAACEAO+Amiq0CAACuBQAADgAA&#10;AAAAAAAAAAAAAAAuAgAAZHJzL2Uyb0RvYy54bWxQSwECLQAUAAYACAAAACEAPQJmueEAAAANAQAA&#10;DwAAAAAAAAAAAAAAAAAHBQAAZHJzL2Rvd25yZXYueG1sUEsFBgAAAAAEAAQA8wAAABUGAAAAAA==&#10;" filled="f" stroked="f">
          <v:textbox inset="0,0,0,0">
            <w:txbxContent>
              <w:p w:rsidR="00C051C5" w:rsidRDefault="00063B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051C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95DE7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11" w:rsidRDefault="00C316B3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8199" type="#_x0000_t202" style="position:absolute;margin-left:303.35pt;margin-top:757pt;width:18.05pt;height:13.05pt;z-index:-16247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1O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vbXH6Tqfgc9+Blxlu5WAdLVHd3cnym0ZCrmsiduxGKdnXjFBILrQ3/bOrI462&#10;INv+g6QQheyNdEBDpVoLCLVAgA5Nejg1hg0GlbAZRUl0OcOohKNwPluAbSOQdLrcKW3eMdkia2RY&#10;Qd8dODncaTO6Ti42lpAFbxrYJ2kjnm0A5rgDoeGqPbNJuFY+JkGyWW6WsRdH840XB3nu3RTr2JsX&#10;4WKWX+brdR7+tHHDOK05pUzYMJOswvjP2nYU+CiIk7C0bDi1cDYlrXbbdaPQgYCsC/cdC3Lm5j9P&#10;w9ULuLygFEZxcBslXjFfLry4iGdesgiWXhAmt8k8iJM4L55TuuOC/Tsl1Gc4mUWzUUu/5Ra47zU3&#10;krbcwOBoeJvh5cmJpFaBG0Fdaw3hzWiflcKm/1QKaPfUaKdXK9FRrGbYDu5dRDa61fJW0gcQsJIg&#10;MFApDD0waql+YNTDAMmw/r4nimHUvBfwCOy0mQw1GdvJIKKEqxk2GI3m2oxTad8pvqsBeXxmQt7A&#10;Q6m4E/FTFsfnBUPBcTkOMDt1zv+d19OYXf0CAAD//wMAUEsDBBQABgAIAAAAIQDsvGXI4AAAAA0B&#10;AAAPAAAAZHJzL2Rvd25yZXYueG1sTI/BTsMwEETvSPyDtUjcqJ0qBJrGqSoEJyREGg4cndhNrMbr&#10;ELtt+Hu2J3rcmafZmWIzu4GdzBSsRwnJQgAz2HptsZPwVb89PAMLUaFWg0cj4dcE2JS3N4XKtT9j&#10;ZU672DEKwZArCX2MY855aHvjVFj40SB5ez85FemcOq4ndaZwN/ClEBl3yiJ96NVoXnrTHnZHJ2H7&#10;jdWr/floPqt9Zet6JfA9O0h5fzdv18CimeM/DJf6VB1K6tT4I+rABgmZyJ4IJeMxSWkVIVm6pDXN&#10;RUpFArws+PWK8g8AAP//AwBQSwECLQAUAAYACAAAACEAtoM4kv4AAADhAQAAEwAAAAAAAAAAAAAA&#10;AAAAAAAAW0NvbnRlbnRfVHlwZXNdLnhtbFBLAQItABQABgAIAAAAIQA4/SH/1gAAAJQBAAALAAAA&#10;AAAAAAAAAAAAAC8BAABfcmVscy8ucmVsc1BLAQItABQABgAIAAAAIQDjTs1OrQIAAK4FAAAOAAAA&#10;AAAAAAAAAAAAAC4CAABkcnMvZTJvRG9jLnhtbFBLAQItABQABgAIAAAAIQDsvGXI4AAAAA0BAAAP&#10;AAAAAAAAAAAAAAAAAAcFAABkcnMvZG93bnJldi54bWxQSwUGAAAAAAQABADzAAAAFAYAAAAA&#10;" filled="f" stroked="f">
          <v:textbox inset="0,0,0,0">
            <w:txbxContent>
              <w:p w:rsidR="00787911" w:rsidRDefault="0078791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95DE7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9A" w:rsidRDefault="009A379A" w:rsidP="00FF33A1">
      <w:r>
        <w:separator/>
      </w:r>
    </w:p>
  </w:footnote>
  <w:footnote w:type="continuationSeparator" w:id="0">
    <w:p w:rsidR="009A379A" w:rsidRDefault="009A379A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5AB8A4CC"/>
    <w:lvl w:ilvl="0" w:tplc="04190001">
      <w:start w:val="1"/>
      <w:numFmt w:val="bullet"/>
      <w:lvlText w:val=""/>
      <w:lvlJc w:val="left"/>
      <w:pPr>
        <w:ind w:left="428" w:hanging="428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56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58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1713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2841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3969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097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6225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735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C2F4DE6"/>
    <w:multiLevelType w:val="hybridMultilevel"/>
    <w:tmpl w:val="7E5AC882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B7F"/>
    <w:multiLevelType w:val="hybridMultilevel"/>
    <w:tmpl w:val="1818CE74"/>
    <w:lvl w:ilvl="0" w:tplc="D87A6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F16113"/>
    <w:multiLevelType w:val="hybridMultilevel"/>
    <w:tmpl w:val="B128DB4E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57077765"/>
    <w:multiLevelType w:val="hybridMultilevel"/>
    <w:tmpl w:val="E57EA996"/>
    <w:lvl w:ilvl="0" w:tplc="7E92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67237549"/>
    <w:multiLevelType w:val="hybridMultilevel"/>
    <w:tmpl w:val="846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2173698"/>
    <w:multiLevelType w:val="hybridMultilevel"/>
    <w:tmpl w:val="D24671D4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F61278"/>
    <w:multiLevelType w:val="hybridMultilevel"/>
    <w:tmpl w:val="6280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203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A1"/>
    <w:rsid w:val="000250C0"/>
    <w:rsid w:val="00055999"/>
    <w:rsid w:val="00063B71"/>
    <w:rsid w:val="000B2305"/>
    <w:rsid w:val="00165B3B"/>
    <w:rsid w:val="001A48AC"/>
    <w:rsid w:val="001B2950"/>
    <w:rsid w:val="001C1B91"/>
    <w:rsid w:val="001D5B03"/>
    <w:rsid w:val="00223D85"/>
    <w:rsid w:val="002C6CA2"/>
    <w:rsid w:val="003239C3"/>
    <w:rsid w:val="00327194"/>
    <w:rsid w:val="00356C35"/>
    <w:rsid w:val="00396866"/>
    <w:rsid w:val="003A30EC"/>
    <w:rsid w:val="004A0C8A"/>
    <w:rsid w:val="004D1556"/>
    <w:rsid w:val="00515F2B"/>
    <w:rsid w:val="0056530C"/>
    <w:rsid w:val="005710E1"/>
    <w:rsid w:val="00586E2C"/>
    <w:rsid w:val="005D0AEF"/>
    <w:rsid w:val="005F1EFE"/>
    <w:rsid w:val="00641E7E"/>
    <w:rsid w:val="00695DE7"/>
    <w:rsid w:val="006B3855"/>
    <w:rsid w:val="006F5E82"/>
    <w:rsid w:val="0075246D"/>
    <w:rsid w:val="00780FFE"/>
    <w:rsid w:val="00787911"/>
    <w:rsid w:val="00860DD9"/>
    <w:rsid w:val="009A379A"/>
    <w:rsid w:val="00A81464"/>
    <w:rsid w:val="00A972A3"/>
    <w:rsid w:val="00B31C84"/>
    <w:rsid w:val="00B95CE2"/>
    <w:rsid w:val="00BD7314"/>
    <w:rsid w:val="00BE6E1B"/>
    <w:rsid w:val="00C04110"/>
    <w:rsid w:val="00C04FF1"/>
    <w:rsid w:val="00C051C5"/>
    <w:rsid w:val="00C310B2"/>
    <w:rsid w:val="00C316B3"/>
    <w:rsid w:val="00C43E52"/>
    <w:rsid w:val="00D21ED6"/>
    <w:rsid w:val="00D51572"/>
    <w:rsid w:val="00D86CFF"/>
    <w:rsid w:val="00DD1336"/>
    <w:rsid w:val="00E94342"/>
    <w:rsid w:val="00EC1F04"/>
    <w:rsid w:val="00F326BC"/>
    <w:rsid w:val="00F408AE"/>
    <w:rsid w:val="00F4147C"/>
    <w:rsid w:val="00FE1F37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3"/>
    <o:shapelayout v:ext="edit">
      <o:idmap v:ext="edit" data="1"/>
    </o:shapelayout>
  </w:shapeDefaults>
  <w:decimalSymbol w:val=","/>
  <w:listSeparator w:val=";"/>
  <w14:docId w14:val="79FA84AB"/>
  <w15:docId w15:val="{15DA67ED-903C-4DA7-93B4-18D84C88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316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iPriority w:val="99"/>
    <w:semiHidden/>
    <w:unhideWhenUsed/>
    <w:rsid w:val="005710E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38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8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721B-1802-483E-BE22-C1DB7E0C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Шидерская О.С</cp:lastModifiedBy>
  <cp:revision>7</cp:revision>
  <cp:lastPrinted>2023-11-29T08:31:00Z</cp:lastPrinted>
  <dcterms:created xsi:type="dcterms:W3CDTF">2023-05-27T15:25:00Z</dcterms:created>
  <dcterms:modified xsi:type="dcterms:W3CDTF">2025-06-23T11:44:00Z</dcterms:modified>
</cp:coreProperties>
</file>