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3D56">
        <w:rPr>
          <w:rFonts w:ascii="Times New Roman" w:hAnsi="Times New Roman"/>
          <w:b w:val="0"/>
          <w:szCs w:val="24"/>
        </w:rPr>
        <w:t>ЧАСТНОЕ ПРОФЕССИОНАЛЬНОЕ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тел./факс (8-814 -2)70-22-73, E-</w:t>
      </w:r>
      <w:proofErr w:type="spellStart"/>
      <w:r w:rsidRPr="007A3D56">
        <w:rPr>
          <w:rFonts w:ascii="Times New Roman" w:hAnsi="Times New Roman"/>
          <w:b w:val="0"/>
          <w:szCs w:val="24"/>
        </w:rPr>
        <w:t>mail</w:t>
      </w:r>
      <w:proofErr w:type="spellEnd"/>
      <w:r w:rsidRPr="007A3D56">
        <w:rPr>
          <w:rFonts w:ascii="Times New Roman" w:hAnsi="Times New Roman"/>
          <w:b w:val="0"/>
          <w:szCs w:val="24"/>
        </w:rPr>
        <w:t xml:space="preserve"> </w:t>
      </w:r>
      <w:r w:rsidR="00E2392B" w:rsidRPr="009F7CF1">
        <w:rPr>
          <w:rFonts w:ascii="Times New Roman" w:hAnsi="Times New Roman"/>
          <w:b w:val="0"/>
          <w:color w:val="000000"/>
          <w:shd w:val="clear" w:color="auto" w:fill="FFFFFF"/>
        </w:rPr>
        <w:t>main@koopteh10.ru</w:t>
      </w:r>
      <w:r w:rsidR="00E2392B">
        <w:rPr>
          <w:color w:val="000000"/>
          <w:shd w:val="clear" w:color="auto" w:fill="FFFFFF"/>
        </w:rPr>
        <w:t> 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ИНН 1001020548, КПП 100101001</w:t>
      </w:r>
    </w:p>
    <w:p w:rsidR="007A3D56" w:rsidRPr="007A3D56" w:rsidRDefault="001C66C1" w:rsidP="007A3D56">
      <w:pPr>
        <w:pStyle w:val="a3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</w:rPr>
        <w:pict>
          <v:line id="Line 6" o:spid="_x0000_s1026" style="position:absolute;left:0;text-align:lef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7A3D56" w:rsidRPr="007A3D56" w:rsidRDefault="007A3D56" w:rsidP="007A3D5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7A3D56" w:rsidRPr="007A3D56" w:rsidRDefault="007A3D56" w:rsidP="007A3D56">
      <w:pPr>
        <w:rPr>
          <w:rFonts w:ascii="Times New Roman" w:hAnsi="Times New Roman" w:cs="Times New Roman"/>
        </w:rPr>
      </w:pPr>
    </w:p>
    <w:p w:rsidR="007A3D56" w:rsidRPr="007A3D56" w:rsidRDefault="007A3D56" w:rsidP="007A3D56">
      <w:pPr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  <w:b/>
          <w:sz w:val="28"/>
        </w:rPr>
      </w:pPr>
      <w:r w:rsidRPr="007A3D56">
        <w:rPr>
          <w:rFonts w:ascii="Times New Roman" w:hAnsi="Times New Roman" w:cs="Times New Roman"/>
          <w:b/>
          <w:sz w:val="28"/>
        </w:rPr>
        <w:t>РАБОЧАЯ ПРОГРАММА ДИСЦИПЛИНЫ</w:t>
      </w:r>
    </w:p>
    <w:p w:rsidR="00883C96" w:rsidRDefault="00883C96" w:rsidP="00883C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C96">
        <w:rPr>
          <w:rFonts w:ascii="Times New Roman" w:hAnsi="Times New Roman" w:cs="Times New Roman"/>
          <w:b/>
          <w:sz w:val="28"/>
          <w:szCs w:val="28"/>
        </w:rPr>
        <w:t xml:space="preserve">ФИЗИЧЕСКАЯ КУЛЬТУРА </w:t>
      </w:r>
    </w:p>
    <w:p w:rsidR="007A3D56" w:rsidRPr="007A3D56" w:rsidRDefault="007A3D56" w:rsidP="00883C96">
      <w:pPr>
        <w:spacing w:line="360" w:lineRule="auto"/>
        <w:jc w:val="center"/>
        <w:rPr>
          <w:rFonts w:ascii="Times New Roman" w:hAnsi="Times New Roman" w:cs="Times New Roman"/>
        </w:rPr>
      </w:pPr>
      <w:r w:rsidRPr="007A3D56">
        <w:rPr>
          <w:rFonts w:ascii="Times New Roman" w:hAnsi="Times New Roman" w:cs="Times New Roman"/>
        </w:rPr>
        <w:t>по специальности</w:t>
      </w: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E015B1" w:rsidP="007A3D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09.02.06 Сетевое и системное администрирование </w:t>
      </w: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2B215D" w:rsidRDefault="002B215D" w:rsidP="007A3D56">
      <w:pPr>
        <w:jc w:val="center"/>
        <w:rPr>
          <w:rFonts w:ascii="Times New Roman" w:hAnsi="Times New Roman" w:cs="Times New Roman"/>
        </w:rPr>
      </w:pPr>
    </w:p>
    <w:p w:rsidR="002B215D" w:rsidRDefault="002B215D" w:rsidP="007A3D56">
      <w:pPr>
        <w:jc w:val="center"/>
        <w:rPr>
          <w:rFonts w:ascii="Times New Roman" w:hAnsi="Times New Roman" w:cs="Times New Roman"/>
        </w:rPr>
      </w:pPr>
    </w:p>
    <w:p w:rsidR="002B215D" w:rsidRDefault="002B215D" w:rsidP="007A3D56">
      <w:pPr>
        <w:jc w:val="center"/>
        <w:rPr>
          <w:rFonts w:ascii="Times New Roman" w:hAnsi="Times New Roman" w:cs="Times New Roman"/>
        </w:rPr>
      </w:pPr>
    </w:p>
    <w:p w:rsidR="002B215D" w:rsidRPr="007A3D56" w:rsidRDefault="002B215D" w:rsidP="007A3D56">
      <w:pPr>
        <w:jc w:val="center"/>
        <w:rPr>
          <w:rFonts w:ascii="Times New Roman" w:hAnsi="Times New Roman" w:cs="Times New Roman"/>
        </w:rPr>
      </w:pPr>
    </w:p>
    <w:p w:rsidR="007A3D56" w:rsidRDefault="007A3D56" w:rsidP="007A3D56">
      <w:pPr>
        <w:rPr>
          <w:rFonts w:ascii="Times New Roman" w:hAnsi="Times New Roman" w:cs="Times New Roman"/>
        </w:rPr>
      </w:pPr>
    </w:p>
    <w:p w:rsidR="00E015B1" w:rsidRDefault="00E015B1" w:rsidP="007A3D56">
      <w:pPr>
        <w:rPr>
          <w:rFonts w:ascii="Times New Roman" w:hAnsi="Times New Roman" w:cs="Times New Roman"/>
        </w:rPr>
      </w:pPr>
    </w:p>
    <w:p w:rsidR="00E015B1" w:rsidRPr="007A3D56" w:rsidRDefault="00E015B1" w:rsidP="007A3D56">
      <w:pPr>
        <w:rPr>
          <w:rFonts w:ascii="Times New Roman" w:hAnsi="Times New Roman" w:cs="Times New Roman"/>
        </w:rPr>
      </w:pPr>
    </w:p>
    <w:p w:rsidR="00E015B1" w:rsidRPr="00E015B1" w:rsidRDefault="00117F7C" w:rsidP="00E015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Петрозаводск, 2025 </w:t>
      </w:r>
      <w:r w:rsidR="007A3D56" w:rsidRPr="007A3D56">
        <w:rPr>
          <w:rFonts w:ascii="Times New Roman" w:hAnsi="Times New Roman" w:cs="Times New Roman"/>
        </w:rPr>
        <w:t>г.</w:t>
      </w:r>
    </w:p>
    <w:p w:rsidR="00E2392B" w:rsidRPr="00E2392B" w:rsidRDefault="007A3D56" w:rsidP="00E2392B">
      <w:pPr>
        <w:suppressAutoHyphens/>
        <w:autoSpaceDE w:val="0"/>
        <w:rPr>
          <w:rFonts w:ascii="Times New Roman" w:eastAsia="Times New Roman" w:hAnsi="Times New Roman" w:cs="Times New Roman"/>
          <w:sz w:val="24"/>
          <w:szCs w:val="24"/>
        </w:rPr>
      </w:pPr>
      <w:r w:rsidRPr="00E2392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Рабочая программа (далее – программа)</w:t>
      </w:r>
      <w:r w:rsidR="005B2A54" w:rsidRPr="00E23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92B">
        <w:rPr>
          <w:rFonts w:ascii="Times New Roman" w:hAnsi="Times New Roman" w:cs="Times New Roman"/>
          <w:bCs/>
          <w:sz w:val="24"/>
          <w:szCs w:val="24"/>
        </w:rPr>
        <w:t xml:space="preserve">дисциплины разработана на основе Федерального государственного образовательного стандарта (далее – ФГОС) среднего профессионального образования (далее СПО) по </w:t>
      </w:r>
      <w:r w:rsidR="00E015B1" w:rsidRPr="00E2392B">
        <w:rPr>
          <w:rFonts w:ascii="Times New Roman" w:hAnsi="Times New Roman" w:cs="Times New Roman"/>
          <w:sz w:val="24"/>
          <w:szCs w:val="24"/>
        </w:rPr>
        <w:t>09.02.06</w:t>
      </w:r>
      <w:r w:rsidRPr="00E2392B">
        <w:rPr>
          <w:rFonts w:ascii="Times New Roman" w:hAnsi="Times New Roman" w:cs="Times New Roman"/>
          <w:sz w:val="24"/>
          <w:szCs w:val="24"/>
        </w:rPr>
        <w:t xml:space="preserve"> </w:t>
      </w:r>
      <w:r w:rsidR="00E015B1" w:rsidRPr="00E2392B">
        <w:rPr>
          <w:rFonts w:ascii="Times New Roman" w:hAnsi="Times New Roman" w:cs="Times New Roman"/>
          <w:sz w:val="24"/>
          <w:szCs w:val="24"/>
        </w:rPr>
        <w:t>«Сетевое и системное администрирование»</w:t>
      </w:r>
      <w:r w:rsidRPr="00E2392B">
        <w:rPr>
          <w:rFonts w:ascii="Times New Roman" w:hAnsi="Times New Roman" w:cs="Times New Roman"/>
          <w:sz w:val="24"/>
          <w:szCs w:val="24"/>
        </w:rPr>
        <w:t xml:space="preserve"> </w:t>
      </w:r>
      <w:r w:rsidR="005B2A54" w:rsidRPr="00E2392B">
        <w:rPr>
          <w:rFonts w:ascii="Times New Roman" w:hAnsi="Times New Roman" w:cs="Times New Roman"/>
          <w:sz w:val="24"/>
          <w:szCs w:val="24"/>
        </w:rPr>
        <w:t>(</w:t>
      </w:r>
      <w:r w:rsidR="005B2A54" w:rsidRPr="00E2392B">
        <w:rPr>
          <w:rFonts w:ascii="Times New Roman" w:hAnsi="Times New Roman" w:cs="Times New Roman"/>
          <w:bCs/>
          <w:sz w:val="24"/>
          <w:szCs w:val="24"/>
        </w:rPr>
        <w:t>утв. приказом Министерства образования и науки РФ</w:t>
      </w:r>
      <w:r w:rsidR="005B2A54" w:rsidRPr="00E2392B">
        <w:rPr>
          <w:rFonts w:ascii="Times New Roman" w:hAnsi="Times New Roman" w:cs="Times New Roman"/>
          <w:sz w:val="24"/>
          <w:szCs w:val="24"/>
        </w:rPr>
        <w:t xml:space="preserve"> </w:t>
      </w:r>
      <w:r w:rsidR="00E2392B" w:rsidRPr="00E2392B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10 июля 2023 г. N 519  </w:t>
      </w:r>
    </w:p>
    <w:p w:rsidR="007A3D56" w:rsidRPr="002B215D" w:rsidRDefault="007A3D56" w:rsidP="00117F7C">
      <w:pPr>
        <w:jc w:val="both"/>
        <w:rPr>
          <w:rFonts w:ascii="Times New Roman" w:hAnsi="Times New Roman" w:cs="Times New Roman"/>
        </w:rPr>
      </w:pPr>
    </w:p>
    <w:p w:rsidR="007A3D56" w:rsidRPr="0082644C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D56" w:rsidRPr="0082644C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44C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A3D56" w:rsidRPr="0082644C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D56" w:rsidRPr="00744D3B" w:rsidRDefault="00AD274D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Разработчик: </w:t>
      </w:r>
      <w:r w:rsidR="00117F7C">
        <w:rPr>
          <w:rFonts w:ascii="Times New Roman" w:eastAsia="Times New Roman" w:hAnsi="Times New Roman" w:cs="Times New Roman"/>
          <w:sz w:val="24"/>
          <w:szCs w:val="24"/>
        </w:rPr>
        <w:t>Грин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="007A3D56" w:rsidRPr="00744D3B">
        <w:rPr>
          <w:rFonts w:ascii="Times New Roman" w:eastAsia="Times New Roman" w:hAnsi="Times New Roman" w:cs="Times New Roman"/>
          <w:sz w:val="24"/>
          <w:szCs w:val="24"/>
        </w:rPr>
        <w:t>, преподаватель Частного профессионального образовательного учреждения Петрозаводский кооперативный техникум Карелреспотребсоюза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3D56" w:rsidRPr="00744D3B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D56" w:rsidRPr="007A3D56" w:rsidRDefault="007A3D56" w:rsidP="007A3D56">
      <w:pPr>
        <w:rPr>
          <w:rFonts w:ascii="Times New Roman" w:hAnsi="Times New Roman"/>
          <w:b/>
          <w:i/>
          <w:sz w:val="24"/>
          <w:szCs w:val="24"/>
        </w:rPr>
      </w:pPr>
      <w:r w:rsidRPr="00744D3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A3D56" w:rsidRPr="00457327" w:rsidRDefault="007A3D56" w:rsidP="007A3D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32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РАБОЧЕЙ ПРОГРАММЫ ДИСЦИПЛИНЫ «</w:t>
      </w:r>
      <w:bookmarkStart w:id="0" w:name="_Hlk126755031"/>
      <w:r w:rsidR="00086DC4" w:rsidRPr="00457327">
        <w:rPr>
          <w:rFonts w:ascii="Times New Roman" w:hAnsi="Times New Roman" w:cs="Times New Roman"/>
          <w:b/>
          <w:sz w:val="24"/>
          <w:szCs w:val="24"/>
        </w:rPr>
        <w:t xml:space="preserve">СГ.04 </w:t>
      </w:r>
      <w:r w:rsidRPr="00457327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bookmarkEnd w:id="0"/>
      <w:r w:rsidRPr="00457327">
        <w:rPr>
          <w:rFonts w:ascii="Times New Roman" w:hAnsi="Times New Roman" w:cs="Times New Roman"/>
          <w:b/>
          <w:sz w:val="24"/>
          <w:szCs w:val="24"/>
        </w:rPr>
        <w:t>»</w:t>
      </w:r>
    </w:p>
    <w:p w:rsidR="007A3D56" w:rsidRPr="005B2A54" w:rsidRDefault="007A3D56" w:rsidP="007A3D56">
      <w:pPr>
        <w:jc w:val="both"/>
        <w:rPr>
          <w:rFonts w:ascii="Times New Roman" w:hAnsi="Times New Roman" w:cs="Times New Roman"/>
          <w:sz w:val="24"/>
          <w:szCs w:val="24"/>
        </w:rPr>
      </w:pPr>
      <w:r w:rsidRPr="005B2A54">
        <w:rPr>
          <w:rFonts w:ascii="Times New Roman" w:hAnsi="Times New Roman" w:cs="Times New Roman"/>
          <w:sz w:val="24"/>
          <w:szCs w:val="24"/>
        </w:rPr>
        <w:t>1.1. Место дисциплины в структуре основной профессиональной образовательной программы</w:t>
      </w:r>
    </w:p>
    <w:p w:rsidR="007A3D56" w:rsidRPr="005B2A54" w:rsidRDefault="007A3D56" w:rsidP="007A3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A54">
        <w:rPr>
          <w:rFonts w:ascii="Times New Roman" w:hAnsi="Times New Roman" w:cs="Times New Roman"/>
          <w:sz w:val="24"/>
          <w:szCs w:val="24"/>
        </w:rPr>
        <w:t>Дисциплина «Физическая культура» принадлежит к социально</w:t>
      </w:r>
      <w:r w:rsidR="0013754D">
        <w:rPr>
          <w:rFonts w:ascii="Times New Roman" w:hAnsi="Times New Roman" w:cs="Times New Roman"/>
          <w:sz w:val="24"/>
          <w:szCs w:val="24"/>
        </w:rPr>
        <w:t>-</w:t>
      </w:r>
      <w:r w:rsidR="00E2392B">
        <w:rPr>
          <w:rFonts w:ascii="Times New Roman" w:hAnsi="Times New Roman" w:cs="Times New Roman"/>
          <w:sz w:val="24"/>
          <w:szCs w:val="24"/>
        </w:rPr>
        <w:t>г</w:t>
      </w:r>
      <w:r w:rsidR="00E2392B" w:rsidRPr="005B2A54">
        <w:rPr>
          <w:rFonts w:ascii="Times New Roman" w:hAnsi="Times New Roman" w:cs="Times New Roman"/>
          <w:sz w:val="24"/>
          <w:szCs w:val="24"/>
        </w:rPr>
        <w:t xml:space="preserve">уманитарному </w:t>
      </w:r>
      <w:r w:rsidRPr="005B2A54">
        <w:rPr>
          <w:rFonts w:ascii="Times New Roman" w:hAnsi="Times New Roman" w:cs="Times New Roman"/>
          <w:sz w:val="24"/>
          <w:szCs w:val="24"/>
        </w:rPr>
        <w:t>циклу.</w:t>
      </w:r>
    </w:p>
    <w:p w:rsidR="007A3D56" w:rsidRPr="00953F5B" w:rsidRDefault="007A3D56" w:rsidP="007A3D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D56" w:rsidRPr="00953F5B" w:rsidRDefault="007A3D56" w:rsidP="007A3D56">
      <w:pPr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92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3767"/>
        <w:gridCol w:w="3898"/>
      </w:tblGrid>
      <w:tr w:rsidR="00086DC4" w:rsidRPr="00086DC4" w:rsidTr="00086DC4">
        <w:trPr>
          <w:trHeight w:val="649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C4" w:rsidRPr="00086DC4" w:rsidRDefault="00086DC4" w:rsidP="00086DC4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bookmarkStart w:id="1" w:name="_GoBack"/>
            <w:bookmarkEnd w:id="1"/>
          </w:p>
          <w:p w:rsidR="00086DC4" w:rsidRPr="00086DC4" w:rsidRDefault="00086DC4" w:rsidP="00086DC4">
            <w:pPr>
              <w:spacing w:after="0" w:line="25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ПК, ОК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C4" w:rsidRPr="00086DC4" w:rsidRDefault="00086DC4" w:rsidP="00086DC4">
            <w:pPr>
              <w:spacing w:after="0" w:line="25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C4" w:rsidRPr="00086DC4" w:rsidRDefault="00086DC4" w:rsidP="00086DC4">
            <w:pPr>
              <w:spacing w:after="0" w:line="25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Знания</w:t>
            </w:r>
          </w:p>
        </w:tc>
      </w:tr>
      <w:tr w:rsidR="00086DC4" w:rsidRPr="00086DC4" w:rsidTr="00086DC4">
        <w:trPr>
          <w:trHeight w:val="212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C4" w:rsidRPr="00086DC4" w:rsidRDefault="00086DC4" w:rsidP="00086DC4">
            <w:pPr>
              <w:spacing w:after="0" w:line="25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08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DC4" w:rsidRPr="00086DC4" w:rsidRDefault="00086DC4" w:rsidP="00086DC4">
            <w:pPr>
              <w:spacing w:after="0" w:line="25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профессии;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DC4" w:rsidRPr="00086DC4" w:rsidRDefault="00086DC4" w:rsidP="00086DC4">
            <w:pPr>
              <w:spacing w:after="0" w:line="25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роль физической культуры в общекультурном, профессиональном и социальном развитии человека; </w:t>
            </w:r>
          </w:p>
          <w:p w:rsidR="00086DC4" w:rsidRPr="00086DC4" w:rsidRDefault="00086DC4" w:rsidP="00086DC4">
            <w:pPr>
              <w:spacing w:after="0" w:line="25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здорового образа жизни; условия профессиональной деятельности и зоны риска физического здоровья для профессии; средства профилактики перенапряжения</w:t>
            </w:r>
          </w:p>
          <w:p w:rsidR="00086DC4" w:rsidRPr="00086DC4" w:rsidRDefault="00086DC4" w:rsidP="00086DC4">
            <w:pPr>
              <w:spacing w:after="0" w:line="25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3D56" w:rsidRDefault="007A3D56" w:rsidP="007A3D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6DC4" w:rsidRDefault="00086DC4" w:rsidP="007A3D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6DC4" w:rsidRDefault="00086DC4" w:rsidP="007A3D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3D56" w:rsidRPr="00953F5B" w:rsidRDefault="007A3D56" w:rsidP="007A3D5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53F5B">
        <w:rPr>
          <w:rFonts w:ascii="Times New Roman" w:hAnsi="Times New Roman" w:cs="Times New Roman"/>
          <w:b/>
          <w:i/>
          <w:sz w:val="24"/>
          <w:szCs w:val="24"/>
        </w:rPr>
        <w:t xml:space="preserve">2. СТРУКТУРА И СОДЕРЖАНИЕ ДИСЦИПЛИНЫ </w:t>
      </w:r>
      <w:r>
        <w:rPr>
          <w:rFonts w:ascii="Times New Roman" w:hAnsi="Times New Roman" w:cs="Times New Roman"/>
          <w:b/>
          <w:i/>
          <w:sz w:val="24"/>
          <w:szCs w:val="24"/>
        </w:rPr>
        <w:t>ФИЗИЧЕСКАЯ КУЛЬТУРА</w:t>
      </w:r>
    </w:p>
    <w:p w:rsidR="007A3D56" w:rsidRPr="00953F5B" w:rsidRDefault="007A3D56" w:rsidP="007A3D56">
      <w:pPr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1"/>
        <w:gridCol w:w="2310"/>
      </w:tblGrid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207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разовательной программы дисц</w:t>
            </w:r>
            <w:r w:rsidR="00775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плины</w:t>
            </w:r>
          </w:p>
        </w:tc>
        <w:tc>
          <w:tcPr>
            <w:tcW w:w="1207" w:type="pct"/>
            <w:vAlign w:val="center"/>
          </w:tcPr>
          <w:p w:rsidR="007A3D56" w:rsidRPr="00953F5B" w:rsidRDefault="00E015B1" w:rsidP="007A3D5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176</w:t>
            </w:r>
          </w:p>
        </w:tc>
      </w:tr>
      <w:tr w:rsidR="007A3D56" w:rsidRPr="00953F5B" w:rsidTr="007A3D56">
        <w:trPr>
          <w:trHeight w:val="490"/>
        </w:trPr>
        <w:tc>
          <w:tcPr>
            <w:tcW w:w="5000" w:type="pct"/>
            <w:gridSpan w:val="2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07" w:type="pct"/>
            <w:vAlign w:val="center"/>
          </w:tcPr>
          <w:p w:rsidR="007A3D56" w:rsidRPr="00953F5B" w:rsidRDefault="00275256" w:rsidP="007A3D5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26</w:t>
            </w:r>
          </w:p>
        </w:tc>
      </w:tr>
      <w:tr w:rsidR="00775CC7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75CC7" w:rsidRPr="00953F5B" w:rsidRDefault="00AD274D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75CC7">
              <w:rPr>
                <w:rFonts w:ascii="Times New Roman" w:eastAsia="Times New Roman" w:hAnsi="Times New Roman" w:cs="Times New Roman"/>
                <w:sz w:val="24"/>
                <w:szCs w:val="24"/>
              </w:rPr>
              <w:t>екции</w:t>
            </w:r>
          </w:p>
        </w:tc>
        <w:tc>
          <w:tcPr>
            <w:tcW w:w="1207" w:type="pct"/>
            <w:vAlign w:val="center"/>
          </w:tcPr>
          <w:p w:rsidR="00775CC7" w:rsidRPr="00953F5B" w:rsidRDefault="00775CC7" w:rsidP="007A3D5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07" w:type="pct"/>
            <w:vAlign w:val="center"/>
          </w:tcPr>
          <w:p w:rsidR="007A3D56" w:rsidRPr="00953F5B" w:rsidRDefault="007A3D56" w:rsidP="00775CC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E015B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="00275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зачета</w:t>
            </w:r>
          </w:p>
        </w:tc>
        <w:tc>
          <w:tcPr>
            <w:tcW w:w="1207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7A3D56" w:rsidRPr="00953F5B" w:rsidRDefault="007A3D56" w:rsidP="007A3D5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A3D56" w:rsidRPr="007A3D56" w:rsidRDefault="007A3D56" w:rsidP="007A3D5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olor w:val="000000"/>
          <w:shd w:val="clear" w:color="auto" w:fill="FFFFFF"/>
        </w:rPr>
      </w:pPr>
      <w:r w:rsidRPr="007A3D56">
        <w:rPr>
          <w:b/>
        </w:rPr>
        <w:br w:type="page"/>
      </w:r>
    </w:p>
    <w:p w:rsidR="007A3D56" w:rsidRPr="00953F5B" w:rsidRDefault="007A3D56" w:rsidP="00117F7C">
      <w:pPr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дисциплины 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tbl>
      <w:tblPr>
        <w:tblStyle w:val="a6"/>
        <w:tblW w:w="10065" w:type="dxa"/>
        <w:tblLayout w:type="fixed"/>
        <w:tblLook w:val="04A0" w:firstRow="1" w:lastRow="0" w:firstColumn="1" w:lastColumn="0" w:noHBand="0" w:noVBand="1"/>
      </w:tblPr>
      <w:tblGrid>
        <w:gridCol w:w="2694"/>
        <w:gridCol w:w="533"/>
        <w:gridCol w:w="33"/>
        <w:gridCol w:w="17"/>
        <w:gridCol w:w="19"/>
        <w:gridCol w:w="3932"/>
        <w:gridCol w:w="992"/>
        <w:gridCol w:w="1845"/>
      </w:tblGrid>
      <w:tr w:rsidR="0052435E" w:rsidRPr="00953F5B" w:rsidTr="0085446F">
        <w:trPr>
          <w:trHeight w:val="145"/>
        </w:trPr>
        <w:tc>
          <w:tcPr>
            <w:tcW w:w="2694" w:type="dxa"/>
          </w:tcPr>
          <w:p w:rsidR="0052435E" w:rsidRPr="00953F5B" w:rsidRDefault="0052435E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2" w:type="dxa"/>
          </w:tcPr>
          <w:p w:rsidR="0052435E" w:rsidRPr="009547C4" w:rsidRDefault="0052435E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845" w:type="dxa"/>
          </w:tcPr>
          <w:p w:rsidR="0052435E" w:rsidRPr="00953F5B" w:rsidRDefault="0052435E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52435E" w:rsidRPr="00953F5B" w:rsidTr="0085446F">
        <w:trPr>
          <w:trHeight w:val="145"/>
        </w:trPr>
        <w:tc>
          <w:tcPr>
            <w:tcW w:w="2694" w:type="dxa"/>
          </w:tcPr>
          <w:p w:rsidR="0052435E" w:rsidRPr="00953F5B" w:rsidRDefault="0052435E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32" w:type="dxa"/>
          </w:tcPr>
          <w:p w:rsidR="0052435E" w:rsidRPr="009547C4" w:rsidRDefault="0052435E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52435E" w:rsidRPr="00953F5B" w:rsidRDefault="0052435E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2435E" w:rsidRPr="00953F5B" w:rsidTr="0085446F">
        <w:trPr>
          <w:trHeight w:val="145"/>
        </w:trPr>
        <w:tc>
          <w:tcPr>
            <w:tcW w:w="2694" w:type="dxa"/>
            <w:vMerge w:val="restart"/>
          </w:tcPr>
          <w:p w:rsidR="0052435E" w:rsidRPr="008751C9" w:rsidRDefault="0052435E" w:rsidP="008751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751C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профессиональной подготовке и</w:t>
            </w:r>
          </w:p>
          <w:p w:rsidR="0052435E" w:rsidRPr="008751C9" w:rsidRDefault="0052435E" w:rsidP="008751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1C9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социокультурное</w:t>
            </w:r>
          </w:p>
          <w:p w:rsidR="0052435E" w:rsidRPr="00953F5B" w:rsidRDefault="0052435E" w:rsidP="008751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1C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личности</w:t>
            </w: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932" w:type="dxa"/>
          </w:tcPr>
          <w:p w:rsidR="0052435E" w:rsidRPr="008751C9" w:rsidRDefault="0052435E" w:rsidP="008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1C9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жизни. Физическая культура в обеспечении</w:t>
            </w:r>
          </w:p>
          <w:p w:rsidR="0052435E" w:rsidRPr="009547C4" w:rsidRDefault="0052435E" w:rsidP="008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1C9">
              <w:rPr>
                <w:rFonts w:ascii="Times New Roman" w:hAnsi="Times New Roman" w:cs="Times New Roman"/>
                <w:sz w:val="24"/>
                <w:szCs w:val="24"/>
              </w:rPr>
              <w:t>Здоровья. Самоконтроль студентов физическими упражнениями и спортом. Контроль уровня совершенствования профессионально важных психофизиологических качеств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 w:val="restart"/>
          </w:tcPr>
          <w:p w:rsidR="0052435E" w:rsidRPr="00953F5B" w:rsidRDefault="0052435E" w:rsidP="008751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1C9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52435E" w:rsidRPr="00953F5B" w:rsidTr="0085446F">
        <w:trPr>
          <w:trHeight w:val="145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932" w:type="dxa"/>
          </w:tcPr>
          <w:p w:rsidR="0052435E" w:rsidRPr="009547C4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145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32" w:type="dxa"/>
          </w:tcPr>
          <w:p w:rsidR="0052435E" w:rsidRPr="005B2A54" w:rsidRDefault="0052435E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мостоятельная работа. Тема: Самоконтроль студентов физическими упражнениями и спортом. </w:t>
            </w:r>
          </w:p>
        </w:tc>
        <w:tc>
          <w:tcPr>
            <w:tcW w:w="992" w:type="dxa"/>
          </w:tcPr>
          <w:p w:rsidR="0052435E" w:rsidRPr="00E310EC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145"/>
        </w:trPr>
        <w:tc>
          <w:tcPr>
            <w:tcW w:w="2694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5526" w:type="dxa"/>
            <w:gridSpan w:val="6"/>
          </w:tcPr>
          <w:p w:rsidR="0052435E" w:rsidRPr="009547C4" w:rsidRDefault="0052435E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 xml:space="preserve"> ОК8.</w:t>
            </w:r>
          </w:p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145"/>
        </w:trPr>
        <w:tc>
          <w:tcPr>
            <w:tcW w:w="2694" w:type="dxa"/>
            <w:vMerge w:val="restart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2" w:type="dxa"/>
          </w:tcPr>
          <w:p w:rsidR="0052435E" w:rsidRPr="009547C4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беговых упражнений;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435E" w:rsidRPr="009547C4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высокого и низкого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старт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35E" w:rsidRPr="009547C4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разгон, Ф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иниширование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vMerge w:val="restart"/>
          </w:tcPr>
          <w:p w:rsidR="0052435E" w:rsidRPr="00953F5B" w:rsidRDefault="0052435E" w:rsidP="008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1C9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52435E" w:rsidRPr="00953F5B" w:rsidTr="0085446F">
        <w:trPr>
          <w:trHeight w:val="2097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2" w:type="dxa"/>
          </w:tcPr>
          <w:p w:rsidR="0052435E" w:rsidRPr="009547C4" w:rsidRDefault="0052435E" w:rsidP="00875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51C9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бега на дистанции 100 м., контрольный норматив.  Совершенствование техники бега на дистанции 300 м., контрольный норматив. Совершенствование техники бега на дистанции 500 м., контрольный норматив.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145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52435E" w:rsidRPr="009547C4" w:rsidRDefault="0052435E" w:rsidP="008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1C9">
              <w:rPr>
                <w:rFonts w:ascii="Times New Roman" w:hAnsi="Times New Roman" w:cs="Times New Roman"/>
                <w:sz w:val="24"/>
                <w:szCs w:val="24"/>
              </w:rPr>
              <w:t>Овладение техникой старта, стартового разбега, финиширования. Разучивание комплексов специальных упражнений. Техника бега по пересеченной местности (равномерный, переменный, повторный шаг)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1380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2" w:type="dxa"/>
          </w:tcPr>
          <w:p w:rsidR="0052435E" w:rsidRPr="005B2A54" w:rsidRDefault="0052435E" w:rsidP="007A3D5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Самостоятельная работа. </w:t>
            </w:r>
            <w:r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Тема: «Особенности бега на средние дистанции. Техника низкого и высокого стартов. Стартовый разгон. Кроссовая подготовка»</w:t>
            </w:r>
          </w:p>
        </w:tc>
        <w:tc>
          <w:tcPr>
            <w:tcW w:w="992" w:type="dxa"/>
          </w:tcPr>
          <w:p w:rsidR="0052435E" w:rsidRPr="006D593D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145"/>
        </w:trPr>
        <w:tc>
          <w:tcPr>
            <w:tcW w:w="2694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Гимнастика с использованием гимнастических упражнений</w:t>
            </w:r>
          </w:p>
        </w:tc>
        <w:tc>
          <w:tcPr>
            <w:tcW w:w="7371" w:type="dxa"/>
            <w:gridSpan w:val="7"/>
          </w:tcPr>
          <w:p w:rsidR="0052435E" w:rsidRPr="00953F5B" w:rsidRDefault="0052435E" w:rsidP="0073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145"/>
        </w:trPr>
        <w:tc>
          <w:tcPr>
            <w:tcW w:w="2694" w:type="dxa"/>
            <w:vMerge w:val="restart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3932" w:type="dxa"/>
          </w:tcPr>
          <w:p w:rsidR="0052435E" w:rsidRPr="009547C4" w:rsidRDefault="0052435E" w:rsidP="007A3D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 w:val="restart"/>
          </w:tcPr>
          <w:p w:rsidR="0052435E" w:rsidRPr="00953F5B" w:rsidRDefault="0052435E" w:rsidP="0082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6FA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52435E" w:rsidRPr="00953F5B" w:rsidTr="0085446F">
        <w:trPr>
          <w:trHeight w:val="145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18- 19</w:t>
            </w:r>
          </w:p>
        </w:tc>
        <w:tc>
          <w:tcPr>
            <w:tcW w:w="3932" w:type="dxa"/>
          </w:tcPr>
          <w:p w:rsidR="0052435E" w:rsidRPr="009547C4" w:rsidRDefault="0052435E" w:rsidP="007A3D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145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20- 21</w:t>
            </w:r>
          </w:p>
        </w:tc>
        <w:tc>
          <w:tcPr>
            <w:tcW w:w="3932" w:type="dxa"/>
          </w:tcPr>
          <w:p w:rsidR="0052435E" w:rsidRPr="009547C4" w:rsidRDefault="0052435E" w:rsidP="007A3D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A3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для развития различных групп мышц. Круговая тренировка на 5 - 6 станций.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145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32" w:type="dxa"/>
          </w:tcPr>
          <w:p w:rsidR="0052435E" w:rsidRPr="009547C4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145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3932" w:type="dxa"/>
          </w:tcPr>
          <w:p w:rsidR="0052435E" w:rsidRPr="009547C4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Комплекс силовых упражнений на плечевой пояс.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145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32" w:type="dxa"/>
          </w:tcPr>
          <w:p w:rsidR="0052435E" w:rsidRPr="009547C4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Комплекс силовых упражнений на плечевой пояс.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145"/>
        </w:trPr>
        <w:tc>
          <w:tcPr>
            <w:tcW w:w="2694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7371" w:type="dxa"/>
            <w:gridSpan w:val="7"/>
          </w:tcPr>
          <w:p w:rsidR="0052435E" w:rsidRPr="00953F5B" w:rsidRDefault="0052435E" w:rsidP="0082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145"/>
        </w:trPr>
        <w:tc>
          <w:tcPr>
            <w:tcW w:w="2694" w:type="dxa"/>
            <w:vMerge w:val="restart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52435E" w:rsidRPr="00736A3D" w:rsidRDefault="0052435E" w:rsidP="00736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A3D">
              <w:rPr>
                <w:rFonts w:ascii="Times New Roman" w:hAnsi="Times New Roman" w:cs="Times New Roman"/>
                <w:b/>
                <w:sz w:val="24"/>
                <w:szCs w:val="24"/>
              </w:rPr>
              <w:t>Техника</w:t>
            </w:r>
          </w:p>
          <w:p w:rsidR="0052435E" w:rsidRPr="00736A3D" w:rsidRDefault="0052435E" w:rsidP="0073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A3D">
              <w:rPr>
                <w:rFonts w:ascii="Times New Roman" w:hAnsi="Times New Roman" w:cs="Times New Roman"/>
                <w:b/>
                <w:sz w:val="24"/>
                <w:szCs w:val="24"/>
              </w:rPr>
              <w:t>перемещений, стоек, технике верхней и нижней передач двумя руками.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</w:tcPr>
          <w:p w:rsidR="0052435E" w:rsidRPr="001E14D4" w:rsidRDefault="0052435E" w:rsidP="001E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35E" w:rsidRPr="00953F5B" w:rsidRDefault="0052435E" w:rsidP="001E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4D4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52435E" w:rsidRPr="00953F5B" w:rsidTr="0085446F">
        <w:trPr>
          <w:trHeight w:val="314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32" w:type="dxa"/>
          </w:tcPr>
          <w:p w:rsidR="0052435E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A3D">
              <w:rPr>
                <w:rFonts w:ascii="Times New Roman" w:hAnsi="Times New Roman" w:cs="Times New Roman"/>
                <w:sz w:val="24"/>
                <w:szCs w:val="24"/>
              </w:rPr>
              <w:t>Отработка действий: стойки в волейболе, перемещения по площадке. Подача мяча: нижняя прямая, нижняя боковая, верхняя прямая, верхняя боко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вая. </w:t>
            </w:r>
          </w:p>
          <w:p w:rsidR="0052435E" w:rsidRPr="009547C4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мяча. Передача мяча. </w:t>
            </w:r>
            <w:r w:rsidRPr="00736A3D">
              <w:rPr>
                <w:rFonts w:ascii="Times New Roman" w:hAnsi="Times New Roman" w:cs="Times New Roman"/>
                <w:sz w:val="24"/>
                <w:szCs w:val="24"/>
              </w:rPr>
              <w:t>Нападающие удары. Блокирование нападающего удара. Страховка у сетки.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314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32" w:type="dxa"/>
          </w:tcPr>
          <w:p w:rsidR="0052435E" w:rsidRPr="005B2A54" w:rsidRDefault="0052435E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работа.</w:t>
            </w:r>
            <w:r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424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 «</w:t>
            </w:r>
            <w:r w:rsidRPr="001424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История развития современного гандбола в Российской Федерации, в регионе</w:t>
            </w:r>
            <w:r w:rsidRPr="001424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2435E" w:rsidRPr="003504DC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1952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29- 30</w:t>
            </w:r>
          </w:p>
        </w:tc>
        <w:tc>
          <w:tcPr>
            <w:tcW w:w="3932" w:type="dxa"/>
          </w:tcPr>
          <w:p w:rsidR="0052435E" w:rsidRPr="00736A3D" w:rsidRDefault="0052435E" w:rsidP="0073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A3D">
              <w:rPr>
                <w:rFonts w:ascii="Times New Roman" w:hAnsi="Times New Roman" w:cs="Times New Roman"/>
                <w:sz w:val="24"/>
                <w:szCs w:val="24"/>
              </w:rPr>
              <w:t>Отработка тактики игры: расстановка игроков, тактика игры в защите, в нападении, индивидуальные действия игроков с мячом, без мяча, групповые и командные действия</w:t>
            </w:r>
          </w:p>
          <w:p w:rsidR="0052435E" w:rsidRPr="009547C4" w:rsidRDefault="0052435E" w:rsidP="0073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A3D">
              <w:rPr>
                <w:rFonts w:ascii="Times New Roman" w:hAnsi="Times New Roman" w:cs="Times New Roman"/>
                <w:sz w:val="24"/>
                <w:szCs w:val="24"/>
              </w:rPr>
              <w:t>игроков, взаимодействие игроков.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309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32" w:type="dxa"/>
          </w:tcPr>
          <w:p w:rsidR="0052435E" w:rsidRPr="005B2A54" w:rsidRDefault="0052435E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Pr="00142422">
              <w:rPr>
                <w:rFonts w:ascii="Calibri" w:eastAsia="Calibri" w:hAnsi="Calibri" w:cs="Times New Roman"/>
                <w:color w:val="FF0000"/>
              </w:rPr>
              <w:t xml:space="preserve">: </w:t>
            </w:r>
            <w:r w:rsidRPr="00142422">
              <w:rPr>
                <w:rFonts w:ascii="Times New Roman" w:eastAsia="Calibri" w:hAnsi="Times New Roman" w:cs="Times New Roman"/>
                <w:color w:val="FF0000"/>
                <w:sz w:val="24"/>
              </w:rPr>
              <w:t>Занятия гандболом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,</w:t>
            </w:r>
            <w:r w:rsidRPr="00142422">
              <w:rPr>
                <w:rFonts w:ascii="Times New Roman" w:eastAsia="Calibri" w:hAnsi="Times New Roman" w:cs="Times New Roman"/>
                <w:color w:val="FF0000"/>
                <w:sz w:val="24"/>
              </w:rPr>
              <w:t xml:space="preserve"> как средство укрепления здоровья, повышения функциональных возможностей основных систем организма и развития физических качеств.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309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32" w:type="dxa"/>
          </w:tcPr>
          <w:p w:rsidR="0052435E" w:rsidRPr="009547C4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309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52435E" w:rsidRPr="00736A3D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A3D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 Обучение правилам и технике безопасности игры.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309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32" w:type="dxa"/>
          </w:tcPr>
          <w:p w:rsidR="0052435E" w:rsidRPr="009547C4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A3D">
              <w:rPr>
                <w:rFonts w:ascii="Times New Roman" w:hAnsi="Times New Roman" w:cs="Times New Roman"/>
                <w:sz w:val="24"/>
                <w:szCs w:val="24"/>
              </w:rPr>
              <w:t>Овладение техникой выполнения ведения мяча, передачи и броска мяча с места. Овладение и закрепление техникой ведения и передачи мяча в баскетболе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309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32" w:type="dxa"/>
          </w:tcPr>
          <w:p w:rsidR="0052435E" w:rsidRPr="005B2A54" w:rsidRDefault="0052435E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Ведение, броски мяча в корзину (с места, в движении, прыжком)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309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32" w:type="dxa"/>
          </w:tcPr>
          <w:p w:rsidR="0052435E" w:rsidRPr="00736A3D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A3D">
              <w:rPr>
                <w:rFonts w:ascii="Times New Roman" w:hAnsi="Times New Roman" w:cs="Times New Roman"/>
                <w:sz w:val="24"/>
                <w:szCs w:val="24"/>
              </w:rPr>
              <w:t>Техника ведения и передачи мяча в движении и броска мяча в кольцо - «ведение – 2 шага – бросок».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235A91">
        <w:trPr>
          <w:trHeight w:val="1202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52435E" w:rsidRPr="009547C4" w:rsidRDefault="0052435E" w:rsidP="0023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6F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выполнения штрафного броска, ведение, ловля и передача мяча в колоне и кругу. </w:t>
            </w:r>
          </w:p>
        </w:tc>
        <w:tc>
          <w:tcPr>
            <w:tcW w:w="992" w:type="dxa"/>
          </w:tcPr>
          <w:p w:rsidR="0052435E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309"/>
        </w:trPr>
        <w:tc>
          <w:tcPr>
            <w:tcW w:w="2694" w:type="dxa"/>
            <w:vMerge w:val="restart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FB08D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32" w:type="dxa"/>
          </w:tcPr>
          <w:p w:rsidR="0052435E" w:rsidRPr="00FB08D4" w:rsidRDefault="0052435E" w:rsidP="00FB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. </w:t>
            </w:r>
            <w:r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Техника игры вратаря, Тактика защиты, тактика нападения</w:t>
            </w:r>
          </w:p>
        </w:tc>
        <w:tc>
          <w:tcPr>
            <w:tcW w:w="992" w:type="dxa"/>
          </w:tcPr>
          <w:p w:rsidR="0052435E" w:rsidRPr="00FB08D4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</w:tcPr>
          <w:p w:rsidR="0052435E" w:rsidRPr="00953F5B" w:rsidRDefault="0052435E" w:rsidP="00E2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2392B"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52435E" w:rsidRPr="00953F5B" w:rsidTr="0085446F">
        <w:trPr>
          <w:trHeight w:val="309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932" w:type="dxa"/>
          </w:tcPr>
          <w:p w:rsidR="0052435E" w:rsidRPr="005B2A54" w:rsidRDefault="0052435E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309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FB08D4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2" w:type="dxa"/>
          </w:tcPr>
          <w:p w:rsidR="0052435E" w:rsidRPr="00FB08D4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2435E" w:rsidRPr="00FB08D4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gridAfter w:val="1"/>
          <w:wAfter w:w="1845" w:type="dxa"/>
          <w:trHeight w:val="309"/>
        </w:trPr>
        <w:tc>
          <w:tcPr>
            <w:tcW w:w="2694" w:type="dxa"/>
          </w:tcPr>
          <w:p w:rsidR="0052435E" w:rsidRPr="00953F5B" w:rsidRDefault="0052435E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Силовая подготовка</w:t>
            </w:r>
          </w:p>
        </w:tc>
        <w:tc>
          <w:tcPr>
            <w:tcW w:w="602" w:type="dxa"/>
            <w:gridSpan w:val="4"/>
          </w:tcPr>
          <w:p w:rsidR="0052435E" w:rsidRPr="009547C4" w:rsidRDefault="0052435E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93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рук.</w:t>
            </w:r>
          </w:p>
        </w:tc>
        <w:tc>
          <w:tcPr>
            <w:tcW w:w="992" w:type="dxa"/>
          </w:tcPr>
          <w:p w:rsidR="0052435E" w:rsidRPr="00953F5B" w:rsidRDefault="0052435E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435E" w:rsidRPr="00953F5B" w:rsidTr="0085446F">
        <w:trPr>
          <w:trHeight w:val="309"/>
        </w:trPr>
        <w:tc>
          <w:tcPr>
            <w:tcW w:w="2694" w:type="dxa"/>
            <w:vMerge w:val="restart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932" w:type="dxa"/>
          </w:tcPr>
          <w:p w:rsidR="0052435E" w:rsidRPr="009547C4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 w:val="restart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309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2" w:type="dxa"/>
          </w:tcPr>
          <w:p w:rsidR="0052435E" w:rsidRPr="009547C4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trHeight w:val="309"/>
        </w:trPr>
        <w:tc>
          <w:tcPr>
            <w:tcW w:w="2694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52435E" w:rsidRPr="009547C4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992" w:type="dxa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5E" w:rsidRPr="00953F5B" w:rsidTr="0085446F">
        <w:trPr>
          <w:gridAfter w:val="1"/>
          <w:wAfter w:w="1845" w:type="dxa"/>
          <w:trHeight w:val="1359"/>
        </w:trPr>
        <w:tc>
          <w:tcPr>
            <w:tcW w:w="2694" w:type="dxa"/>
          </w:tcPr>
          <w:p w:rsidR="0052435E" w:rsidRPr="00953F5B" w:rsidRDefault="0052435E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Прикладная физическая подготовка</w:t>
            </w:r>
          </w:p>
        </w:tc>
        <w:tc>
          <w:tcPr>
            <w:tcW w:w="583" w:type="dxa"/>
            <w:gridSpan w:val="3"/>
          </w:tcPr>
          <w:p w:rsidR="0052435E" w:rsidRPr="009547C4" w:rsidRDefault="0052435E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951" w:type="dxa"/>
            <w:gridSpan w:val="2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подготовка. Способы преодоления препятствий и передвижения</w:t>
            </w:r>
          </w:p>
        </w:tc>
        <w:tc>
          <w:tcPr>
            <w:tcW w:w="992" w:type="dxa"/>
          </w:tcPr>
          <w:p w:rsidR="0052435E" w:rsidRPr="00953F5B" w:rsidRDefault="0052435E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435E" w:rsidRPr="00953F5B" w:rsidTr="0085446F">
        <w:trPr>
          <w:trHeight w:val="309"/>
        </w:trPr>
        <w:tc>
          <w:tcPr>
            <w:tcW w:w="2694" w:type="dxa"/>
            <w:vMerge w:val="restart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52435E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52435E" w:rsidRPr="009547C4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«Прикладная физическая подготовка». Комплекс упражнений</w:t>
            </w:r>
          </w:p>
        </w:tc>
        <w:tc>
          <w:tcPr>
            <w:tcW w:w="992" w:type="dxa"/>
          </w:tcPr>
          <w:p w:rsidR="0052435E" w:rsidRPr="003504DC" w:rsidRDefault="0052435E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</w:tcPr>
          <w:p w:rsidR="0052435E" w:rsidRPr="00953F5B" w:rsidRDefault="0052435E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9D" w:rsidRPr="00953F5B" w:rsidTr="0085446F">
        <w:trPr>
          <w:trHeight w:val="309"/>
        </w:trPr>
        <w:tc>
          <w:tcPr>
            <w:tcW w:w="2694" w:type="dxa"/>
            <w:vMerge/>
          </w:tcPr>
          <w:p w:rsidR="0047389D" w:rsidRPr="00953F5B" w:rsidRDefault="0047389D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47389D" w:rsidRPr="00953F5B" w:rsidRDefault="0047389D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2" w:type="dxa"/>
          </w:tcPr>
          <w:p w:rsidR="0047389D" w:rsidRPr="005B2A54" w:rsidRDefault="0047389D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992" w:type="dxa"/>
          </w:tcPr>
          <w:p w:rsidR="0047389D" w:rsidRPr="00953F5B" w:rsidRDefault="0047389D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47389D" w:rsidRPr="00953F5B" w:rsidRDefault="0047389D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9D" w:rsidRPr="00953F5B" w:rsidTr="0085446F">
        <w:trPr>
          <w:trHeight w:val="309"/>
        </w:trPr>
        <w:tc>
          <w:tcPr>
            <w:tcW w:w="2694" w:type="dxa"/>
            <w:vMerge/>
          </w:tcPr>
          <w:p w:rsidR="0047389D" w:rsidRPr="00953F5B" w:rsidRDefault="0047389D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47389D" w:rsidRPr="00953F5B" w:rsidRDefault="0047389D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2" w:type="dxa"/>
          </w:tcPr>
          <w:p w:rsidR="0047389D" w:rsidRPr="009547C4" w:rsidRDefault="0047389D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здорового образа жизни</w:t>
            </w:r>
          </w:p>
        </w:tc>
        <w:tc>
          <w:tcPr>
            <w:tcW w:w="992" w:type="dxa"/>
          </w:tcPr>
          <w:p w:rsidR="0047389D" w:rsidRPr="00953F5B" w:rsidRDefault="0047389D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47389D" w:rsidRPr="00953F5B" w:rsidRDefault="0047389D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145"/>
        </w:trPr>
        <w:tc>
          <w:tcPr>
            <w:tcW w:w="2694" w:type="dxa"/>
            <w:vMerge w:val="restart"/>
          </w:tcPr>
          <w:p w:rsidR="00235A91" w:rsidRPr="00953F5B" w:rsidRDefault="00235A91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Теория физической культуры и формирование здорового образа жизни</w:t>
            </w: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2392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145"/>
        </w:trPr>
        <w:tc>
          <w:tcPr>
            <w:tcW w:w="2694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FB0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2" w:type="dxa"/>
          </w:tcPr>
          <w:p w:rsidR="00235A91" w:rsidRPr="00C459C0" w:rsidRDefault="00235A91" w:rsidP="00C4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Гимнастика при умственной и физической деятельности, комплексы упражнений адаптивной физической культуры, оздоровительные ходьба и бег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145"/>
        </w:trPr>
        <w:tc>
          <w:tcPr>
            <w:tcW w:w="2694" w:type="dxa"/>
            <w:vMerge w:val="restart"/>
          </w:tcPr>
          <w:p w:rsidR="00235A91" w:rsidRPr="00953F5B" w:rsidRDefault="00235A91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Физкультурно- оздоровительная деятельность</w:t>
            </w: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235A91" w:rsidRPr="005B2A54" w:rsidRDefault="00235A91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145"/>
        </w:trPr>
        <w:tc>
          <w:tcPr>
            <w:tcW w:w="2694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 </w:t>
            </w: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прыжка «в шаге» с укороченного разбега. Целостное выполнение техники прыжка в длину с разбега, контрольный норматив.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145"/>
        </w:trPr>
        <w:tc>
          <w:tcPr>
            <w:tcW w:w="2694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Техника низкого и высокого стартов.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5A91" w:rsidRPr="00953F5B" w:rsidTr="00336B4B">
        <w:trPr>
          <w:gridAfter w:val="1"/>
          <w:wAfter w:w="1845" w:type="dxa"/>
          <w:trHeight w:val="145"/>
        </w:trPr>
        <w:tc>
          <w:tcPr>
            <w:tcW w:w="2694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533" w:type="dxa"/>
          </w:tcPr>
          <w:p w:rsidR="00235A91" w:rsidRPr="009547C4" w:rsidRDefault="00235A91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01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992" w:type="dxa"/>
          </w:tcPr>
          <w:p w:rsidR="00235A91" w:rsidRPr="00953F5B" w:rsidRDefault="00235A91"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5A91" w:rsidRPr="00953F5B" w:rsidTr="0085446F">
        <w:trPr>
          <w:trHeight w:val="145"/>
        </w:trPr>
        <w:tc>
          <w:tcPr>
            <w:tcW w:w="2694" w:type="dxa"/>
            <w:vMerge w:val="restart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Бег по прямой с различной скоростью.</w:t>
            </w:r>
          </w:p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 w:val="restart"/>
          </w:tcPr>
          <w:p w:rsidR="00235A91" w:rsidRPr="00953F5B" w:rsidRDefault="00235A91" w:rsidP="0033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33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08</w:t>
            </w:r>
          </w:p>
        </w:tc>
      </w:tr>
      <w:tr w:rsidR="00235A91" w:rsidRPr="00953F5B" w:rsidTr="0085446F">
        <w:trPr>
          <w:trHeight w:val="145"/>
        </w:trPr>
        <w:tc>
          <w:tcPr>
            <w:tcW w:w="2694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145"/>
        </w:trPr>
        <w:tc>
          <w:tcPr>
            <w:tcW w:w="2694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контрольного норматива: бег 100метров на время. Выполнение К.Н.: 500 метров – девушки, 1000 метров – юноши.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145"/>
        </w:trPr>
        <w:tc>
          <w:tcPr>
            <w:tcW w:w="2694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145"/>
        </w:trPr>
        <w:tc>
          <w:tcPr>
            <w:tcW w:w="2694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32" w:type="dxa"/>
          </w:tcPr>
          <w:p w:rsidR="00235A91" w:rsidRPr="005B2A54" w:rsidRDefault="00235A91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Прикладная физическая подготовка. Комплекс упражнений Виды препятствий и способы их преодоления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145"/>
        </w:trPr>
        <w:tc>
          <w:tcPr>
            <w:tcW w:w="2694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85446F">
        <w:trPr>
          <w:gridAfter w:val="1"/>
          <w:wAfter w:w="1845" w:type="dxa"/>
          <w:trHeight w:val="145"/>
        </w:trPr>
        <w:tc>
          <w:tcPr>
            <w:tcW w:w="2694" w:type="dxa"/>
          </w:tcPr>
          <w:p w:rsidR="00235A91" w:rsidRPr="00953F5B" w:rsidRDefault="00235A91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Прикладная физическая подготовка</w:t>
            </w:r>
          </w:p>
        </w:tc>
        <w:tc>
          <w:tcPr>
            <w:tcW w:w="566" w:type="dxa"/>
            <w:gridSpan w:val="2"/>
          </w:tcPr>
          <w:p w:rsidR="00235A91" w:rsidRPr="009547C4" w:rsidRDefault="00235A91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8" w:type="dxa"/>
            <w:gridSpan w:val="3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с применением изученных положений. Отработка техники владения техническими элементами в волейболе.</w:t>
            </w:r>
          </w:p>
        </w:tc>
        <w:tc>
          <w:tcPr>
            <w:tcW w:w="992" w:type="dxa"/>
          </w:tcPr>
          <w:p w:rsidR="00235A91" w:rsidRPr="00953F5B" w:rsidRDefault="00235A91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5A91" w:rsidRPr="00953F5B" w:rsidTr="0085446F">
        <w:trPr>
          <w:trHeight w:val="145"/>
        </w:trPr>
        <w:tc>
          <w:tcPr>
            <w:tcW w:w="2694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32" w:type="dxa"/>
          </w:tcPr>
          <w:p w:rsidR="00235A91" w:rsidRPr="005B2A54" w:rsidRDefault="00235A91" w:rsidP="007A3D5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Тактика нападения, тактика защиты 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85446F">
        <w:trPr>
          <w:gridAfter w:val="1"/>
          <w:wAfter w:w="1845" w:type="dxa"/>
          <w:trHeight w:val="145"/>
        </w:trPr>
        <w:tc>
          <w:tcPr>
            <w:tcW w:w="2694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566" w:type="dxa"/>
            <w:gridSpan w:val="2"/>
          </w:tcPr>
          <w:p w:rsidR="00235A91" w:rsidRPr="009547C4" w:rsidRDefault="00235A91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8" w:type="dxa"/>
            <w:gridSpan w:val="3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 контрольных нормативов: передача мяча над собой снизу, сверху. Приём контрольных </w:t>
            </w:r>
            <w:r w:rsidRPr="0033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нормативов: подача мяча на точность по ориентирам на площадке</w:t>
            </w:r>
          </w:p>
        </w:tc>
        <w:tc>
          <w:tcPr>
            <w:tcW w:w="992" w:type="dxa"/>
          </w:tcPr>
          <w:p w:rsidR="00235A91" w:rsidRPr="00953F5B" w:rsidRDefault="00235A91">
            <w:r w:rsidRPr="00953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235A91" w:rsidRPr="00953F5B" w:rsidTr="0085446F">
        <w:trPr>
          <w:trHeight w:val="145"/>
        </w:trPr>
        <w:tc>
          <w:tcPr>
            <w:tcW w:w="2694" w:type="dxa"/>
            <w:vMerge w:val="restart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</w:tcPr>
          <w:p w:rsidR="00235A91" w:rsidRPr="00953F5B" w:rsidRDefault="00235A91" w:rsidP="0033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33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08</w:t>
            </w:r>
          </w:p>
        </w:tc>
      </w:tr>
      <w:tr w:rsidR="00235A91" w:rsidRPr="00953F5B" w:rsidTr="0085446F">
        <w:trPr>
          <w:trHeight w:val="309"/>
        </w:trPr>
        <w:tc>
          <w:tcPr>
            <w:tcW w:w="2694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932" w:type="dxa"/>
          </w:tcPr>
          <w:p w:rsidR="00235A91" w:rsidRPr="00336B4B" w:rsidRDefault="00235A91" w:rsidP="00336B4B">
            <w:pPr>
              <w:ind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309"/>
        </w:trPr>
        <w:tc>
          <w:tcPr>
            <w:tcW w:w="2694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 Тактика защиты, тактика нападения.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309"/>
        </w:trPr>
        <w:tc>
          <w:tcPr>
            <w:tcW w:w="2694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309"/>
        </w:trPr>
        <w:tc>
          <w:tcPr>
            <w:tcW w:w="2694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FB0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309"/>
        </w:trPr>
        <w:tc>
          <w:tcPr>
            <w:tcW w:w="2694" w:type="dxa"/>
            <w:vMerge w:val="restart"/>
          </w:tcPr>
          <w:p w:rsidR="00235A91" w:rsidRPr="00953F5B" w:rsidRDefault="00235A91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5A91" w:rsidRPr="00953F5B" w:rsidRDefault="00235A91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602" w:type="dxa"/>
            <w:gridSpan w:val="4"/>
          </w:tcPr>
          <w:p w:rsidR="00235A91" w:rsidRPr="00FB08D4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932" w:type="dxa"/>
          </w:tcPr>
          <w:p w:rsidR="00235A91" w:rsidRPr="00FB08D4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992" w:type="dxa"/>
          </w:tcPr>
          <w:p w:rsidR="00235A91" w:rsidRPr="00FB08D4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235A91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309"/>
        </w:trPr>
        <w:tc>
          <w:tcPr>
            <w:tcW w:w="2694" w:type="dxa"/>
            <w:vMerge/>
          </w:tcPr>
          <w:p w:rsidR="00235A91" w:rsidRPr="00953F5B" w:rsidRDefault="00235A91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гантелями(юноши), упражнения с обручем (девушки)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 w:val="restart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E23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235A91" w:rsidRPr="00953F5B" w:rsidTr="0085446F">
        <w:trPr>
          <w:trHeight w:val="355"/>
        </w:trPr>
        <w:tc>
          <w:tcPr>
            <w:tcW w:w="2694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осанки.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309"/>
        </w:trPr>
        <w:tc>
          <w:tcPr>
            <w:tcW w:w="2694" w:type="dxa"/>
          </w:tcPr>
          <w:p w:rsidR="00235A91" w:rsidRPr="00953F5B" w:rsidRDefault="00235A91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Гимнастика с использованием гимнастических упражнений</w:t>
            </w:r>
          </w:p>
        </w:tc>
        <w:tc>
          <w:tcPr>
            <w:tcW w:w="566" w:type="dxa"/>
            <w:gridSpan w:val="2"/>
          </w:tcPr>
          <w:p w:rsidR="00235A91" w:rsidRPr="009547C4" w:rsidRDefault="00235A91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6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  <w:gridSpan w:val="3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Лечебная физическая культура</w:t>
            </w:r>
          </w:p>
        </w:tc>
        <w:tc>
          <w:tcPr>
            <w:tcW w:w="992" w:type="dxa"/>
          </w:tcPr>
          <w:p w:rsidR="00235A91" w:rsidRPr="00953F5B" w:rsidRDefault="00235A91">
            <w:r w:rsidRPr="007E6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</w:tcPr>
          <w:p w:rsidR="00235A91" w:rsidRPr="00953F5B" w:rsidRDefault="00235A91"/>
        </w:tc>
      </w:tr>
      <w:tr w:rsidR="00235A91" w:rsidRPr="00953F5B" w:rsidTr="0085446F">
        <w:trPr>
          <w:trHeight w:val="309"/>
        </w:trPr>
        <w:tc>
          <w:tcPr>
            <w:tcW w:w="2694" w:type="dxa"/>
            <w:vMerge w:val="restart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11 12</w:t>
            </w:r>
          </w:p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28">
              <w:rPr>
                <w:rFonts w:ascii="Times New Roman" w:hAnsi="Times New Roman" w:cs="Times New Roman"/>
                <w:sz w:val="24"/>
                <w:szCs w:val="24"/>
              </w:rPr>
              <w:t>Катание на коньках. Посадка. Техника падений. Техника передвижения по прямой, техника передвижения по повороту.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309"/>
        </w:trPr>
        <w:tc>
          <w:tcPr>
            <w:tcW w:w="2694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14 15</w:t>
            </w: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28">
              <w:rPr>
                <w:rFonts w:ascii="Times New Roman" w:hAnsi="Times New Roman" w:cs="Times New Roman"/>
                <w:sz w:val="24"/>
                <w:szCs w:val="24"/>
              </w:rPr>
              <w:t xml:space="preserve">Разгон, торможение. Техника и тактика бега по дистанции. </w:t>
            </w:r>
            <w:proofErr w:type="spellStart"/>
            <w:r w:rsidRPr="00C02D28"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C02D28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до 500 метров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309"/>
        </w:trPr>
        <w:tc>
          <w:tcPr>
            <w:tcW w:w="2694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7E6620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932" w:type="dxa"/>
          </w:tcPr>
          <w:p w:rsidR="00235A91" w:rsidRPr="005B2A54" w:rsidRDefault="00235A91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2D28">
              <w:rPr>
                <w:rFonts w:ascii="Times New Roman" w:hAnsi="Times New Roman" w:cs="Times New Roman"/>
                <w:sz w:val="24"/>
                <w:szCs w:val="24"/>
              </w:rPr>
              <w:t>Подвижные игры на коньках.</w:t>
            </w:r>
          </w:p>
        </w:tc>
        <w:tc>
          <w:tcPr>
            <w:tcW w:w="992" w:type="dxa"/>
          </w:tcPr>
          <w:p w:rsidR="00235A91" w:rsidRPr="007E6620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885"/>
        </w:trPr>
        <w:tc>
          <w:tcPr>
            <w:tcW w:w="2694" w:type="dxa"/>
            <w:vMerge w:val="restart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Pr="0052435E">
              <w:rPr>
                <w:rFonts w:ascii="Times New Roman" w:hAnsi="Times New Roman" w:cs="Times New Roman"/>
                <w:b/>
                <w:sz w:val="24"/>
                <w:szCs w:val="24"/>
              </w:rPr>
              <w:t>. Лыжная подготовка</w:t>
            </w:r>
          </w:p>
        </w:tc>
        <w:tc>
          <w:tcPr>
            <w:tcW w:w="566" w:type="dxa"/>
            <w:gridSpan w:val="2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3968" w:type="dxa"/>
            <w:gridSpan w:val="3"/>
          </w:tcPr>
          <w:p w:rsidR="00235A91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BAF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пражнения, укрепляющие мышцы ног</w:t>
            </w:r>
            <w:r w:rsidRPr="00FA4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5A91" w:rsidRPr="00953F5B" w:rsidRDefault="00235A91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 w:val="restart"/>
          </w:tcPr>
          <w:p w:rsidR="00235A91" w:rsidRPr="00953F5B" w:rsidRDefault="00235A91" w:rsidP="00C02D28">
            <w:r w:rsidRPr="00C02D28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235A91" w:rsidRPr="00953F5B" w:rsidTr="0085446F">
        <w:trPr>
          <w:trHeight w:val="450"/>
        </w:trPr>
        <w:tc>
          <w:tcPr>
            <w:tcW w:w="2694" w:type="dxa"/>
            <w:vMerge/>
          </w:tcPr>
          <w:p w:rsidR="00235A91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gridSpan w:val="2"/>
          </w:tcPr>
          <w:p w:rsidR="00235A91" w:rsidRDefault="00235A91" w:rsidP="00C0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3968" w:type="dxa"/>
            <w:gridSpan w:val="3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992" w:type="dxa"/>
          </w:tcPr>
          <w:p w:rsidR="00235A91" w:rsidRDefault="00235A91" w:rsidP="0052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</w:tcPr>
          <w:p w:rsidR="00235A91" w:rsidRPr="00953F5B" w:rsidRDefault="00235A91"/>
        </w:tc>
      </w:tr>
      <w:tr w:rsidR="00235A91" w:rsidRPr="00953F5B" w:rsidTr="0085446F">
        <w:trPr>
          <w:trHeight w:val="375"/>
        </w:trPr>
        <w:tc>
          <w:tcPr>
            <w:tcW w:w="2694" w:type="dxa"/>
            <w:vMerge/>
          </w:tcPr>
          <w:p w:rsidR="00235A91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gridSpan w:val="2"/>
          </w:tcPr>
          <w:p w:rsidR="00235A91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35A91" w:rsidRDefault="00235A91" w:rsidP="00C02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развития различных групп мышц. Круговая тренировка на 5 - 6 станций.</w:t>
            </w:r>
          </w:p>
        </w:tc>
        <w:tc>
          <w:tcPr>
            <w:tcW w:w="992" w:type="dxa"/>
          </w:tcPr>
          <w:p w:rsidR="00235A91" w:rsidRDefault="00235A91" w:rsidP="0052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</w:tcPr>
          <w:p w:rsidR="00235A91" w:rsidRPr="00953F5B" w:rsidRDefault="00235A91"/>
        </w:tc>
      </w:tr>
      <w:tr w:rsidR="00235A91" w:rsidRPr="00953F5B" w:rsidTr="000F6486">
        <w:trPr>
          <w:trHeight w:val="433"/>
        </w:trPr>
        <w:tc>
          <w:tcPr>
            <w:tcW w:w="2694" w:type="dxa"/>
            <w:vMerge w:val="restart"/>
          </w:tcPr>
          <w:p w:rsidR="00235A91" w:rsidRPr="00953F5B" w:rsidRDefault="00235A91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</w:tcPr>
          <w:p w:rsidR="00235A91" w:rsidRPr="00953F5B" w:rsidRDefault="00235A91" w:rsidP="00854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0F6486">
        <w:trPr>
          <w:trHeight w:val="426"/>
        </w:trPr>
        <w:tc>
          <w:tcPr>
            <w:tcW w:w="2694" w:type="dxa"/>
            <w:vMerge/>
          </w:tcPr>
          <w:p w:rsidR="00235A91" w:rsidRPr="00953F5B" w:rsidRDefault="00235A91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5A91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309"/>
        </w:trPr>
        <w:tc>
          <w:tcPr>
            <w:tcW w:w="2694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4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235A91" w:rsidRPr="009547C4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91" w:rsidRPr="00953F5B" w:rsidTr="0085446F">
        <w:trPr>
          <w:trHeight w:val="309"/>
        </w:trPr>
        <w:tc>
          <w:tcPr>
            <w:tcW w:w="2694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534" w:type="dxa"/>
            <w:gridSpan w:val="5"/>
          </w:tcPr>
          <w:p w:rsidR="00235A91" w:rsidRPr="000F6486" w:rsidRDefault="00235A91" w:rsidP="000F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35A91" w:rsidRPr="00953F5B" w:rsidRDefault="00E2392B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486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1845" w:type="dxa"/>
          </w:tcPr>
          <w:p w:rsidR="00235A91" w:rsidRPr="00953F5B" w:rsidRDefault="00235A91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D56" w:rsidRPr="00E2392B" w:rsidRDefault="007A3D56" w:rsidP="00E2392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92B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ДИСЦИПЛИНЫ ФИЗИЧЕСКАЯ КУЛЬТУРА</w:t>
      </w:r>
    </w:p>
    <w:p w:rsidR="007A3D56" w:rsidRPr="00E2392B" w:rsidRDefault="007A3D56" w:rsidP="00E239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2B">
        <w:rPr>
          <w:rFonts w:ascii="Times New Roman" w:hAnsi="Times New Roman" w:cs="Times New Roman"/>
          <w:b/>
          <w:sz w:val="24"/>
          <w:szCs w:val="24"/>
        </w:rPr>
        <w:t>3. УСЛОВИЯ РЕАЛИЗАЦИИ ПРОГРАММЫ ДИСЦИПЛИНЫ</w:t>
      </w:r>
    </w:p>
    <w:p w:rsidR="007A3D56" w:rsidRPr="00E2392B" w:rsidRDefault="007A3D56" w:rsidP="00E239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2B">
        <w:rPr>
          <w:rFonts w:ascii="Times New Roman" w:hAnsi="Times New Roman" w:cs="Times New Roman"/>
          <w:sz w:val="24"/>
          <w:szCs w:val="24"/>
        </w:rPr>
        <w:t>3.1. Для реализации программы дисциплины должны быть предусмотрены специальные спортивные объекты: спортивный зал, открытый стадион</w:t>
      </w:r>
    </w:p>
    <w:p w:rsidR="007A3D56" w:rsidRPr="00E2392B" w:rsidRDefault="007A3D56" w:rsidP="00E2392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92B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56259C" w:rsidRPr="00E2392B" w:rsidRDefault="007A3D56" w:rsidP="00E239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2B">
        <w:rPr>
          <w:rFonts w:ascii="Times New Roman" w:hAnsi="Times New Roman" w:cs="Times New Roman"/>
          <w:sz w:val="24"/>
          <w:szCs w:val="24"/>
        </w:rPr>
        <w:t xml:space="preserve"> В качестве основной литературы по программе дисциплины профессиональная образовательная организация использует учебники, учебные пособия, предусмотренные данной ПООП. </w:t>
      </w:r>
    </w:p>
    <w:p w:rsidR="007A3D56" w:rsidRPr="00E2392B" w:rsidRDefault="007A3D56" w:rsidP="00E239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2B">
        <w:rPr>
          <w:rFonts w:ascii="Times New Roman" w:hAnsi="Times New Roman" w:cs="Times New Roman"/>
          <w:sz w:val="24"/>
          <w:szCs w:val="24"/>
        </w:rPr>
        <w:t xml:space="preserve">Основные источники </w:t>
      </w:r>
    </w:p>
    <w:p w:rsidR="007A3D56" w:rsidRPr="00E2392B" w:rsidRDefault="007A3D56" w:rsidP="00E2392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92B">
        <w:rPr>
          <w:rFonts w:ascii="Times New Roman" w:hAnsi="Times New Roman" w:cs="Times New Roman"/>
          <w:b/>
          <w:sz w:val="24"/>
          <w:szCs w:val="24"/>
        </w:rPr>
        <w:t>3.2.1. Печатные издании</w:t>
      </w:r>
    </w:p>
    <w:p w:rsidR="003E4549" w:rsidRPr="00953F5B" w:rsidRDefault="003E4549" w:rsidP="003E45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1. Собянин Ф.И.. Физическая культура.: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учебникдля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 студентов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сред.проф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>. учебных заведений. — Ф.И. Соб</w:t>
      </w:r>
      <w:r>
        <w:rPr>
          <w:rFonts w:ascii="Times New Roman" w:hAnsi="Times New Roman" w:cs="Times New Roman"/>
          <w:sz w:val="24"/>
          <w:szCs w:val="24"/>
        </w:rPr>
        <w:t>янин. -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н/Д: Феникс, 2022</w:t>
      </w:r>
      <w:r w:rsidRPr="00953F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4549" w:rsidRPr="00953F5B" w:rsidRDefault="003E4549" w:rsidP="003E45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:rsidR="003E4549" w:rsidRPr="00B63412" w:rsidRDefault="003E4549" w:rsidP="003E45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41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Аллянов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, Ю. Н.  Физическая культура: учебник для среднего профессионального образования / Ю. Н.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Аллянов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, И. А.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Письменский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. — 3-е изд.,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. — Москва: Издательство Юрайт, 2023. — 493 с. — (Профессиональное образование). — ISBN 978-5-534-02309-1. — Текст: электронный // Образовательная платформа Юрайт [сайт]. — URL: https://urait.ru/bcode/513286 </w:t>
      </w:r>
    </w:p>
    <w:p w:rsidR="003E4549" w:rsidRPr="00B63412" w:rsidRDefault="003E4549" w:rsidP="003E45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412">
        <w:rPr>
          <w:rFonts w:ascii="Times New Roman" w:hAnsi="Times New Roman" w:cs="Times New Roman"/>
          <w:sz w:val="24"/>
          <w:szCs w:val="24"/>
        </w:rPr>
        <w:t xml:space="preserve">2. Спортивные игры: правила, тактика, техника: учебное пособие для среднего профессионального образования / Е. В.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Конеева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 [и др.]; под общей редакцией Е. В.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Конеевой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>. и доп. — Москва: Издательство Юрайт, 2023. — 322 с. — (Профессиональное образование). — ISBN 978-5-534-13046-1. — Текст: электронный // Образовательная платформа Юрайт [сайт]. — URL: https://urait.ru/bcode/517443</w:t>
      </w:r>
    </w:p>
    <w:p w:rsidR="003E4549" w:rsidRPr="00B63412" w:rsidRDefault="003E4549" w:rsidP="003E45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412">
        <w:rPr>
          <w:rFonts w:ascii="Times New Roman" w:hAnsi="Times New Roman" w:cs="Times New Roman"/>
          <w:sz w:val="24"/>
          <w:szCs w:val="24"/>
        </w:rPr>
        <w:t xml:space="preserve">3.Алхасов, Д. С.  Базовые и новые виды физкультурно-спортивной деятельности с методикой преподавания: спортивные игры: учебник для вузов / Д. С. Алхасов, А. К. Пономарев. — Москва: Издательство Юрайт, 2023. — 313 с. — (Высшее образование). — ISBN 978-5-534-14409-3. — </w:t>
      </w:r>
      <w:proofErr w:type="gramStart"/>
      <w:r w:rsidRPr="00B63412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B63412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Юрайт [сайт]. — URL: https://urait.ru/bcode/520092</w:t>
      </w:r>
    </w:p>
    <w:p w:rsidR="003E4549" w:rsidRPr="00B63412" w:rsidRDefault="003E4549" w:rsidP="003E45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634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Письменский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, И. А.  Физическая культура: 10—11 </w:t>
      </w:r>
      <w:proofErr w:type="gramStart"/>
      <w:r w:rsidRPr="00B63412">
        <w:rPr>
          <w:rFonts w:ascii="Times New Roman" w:hAnsi="Times New Roman" w:cs="Times New Roman"/>
          <w:sz w:val="24"/>
          <w:szCs w:val="24"/>
        </w:rPr>
        <w:t>классы :</w:t>
      </w:r>
      <w:proofErr w:type="gramEnd"/>
      <w:r w:rsidRPr="00B63412">
        <w:rPr>
          <w:rFonts w:ascii="Times New Roman" w:hAnsi="Times New Roman" w:cs="Times New Roman"/>
          <w:sz w:val="24"/>
          <w:szCs w:val="24"/>
        </w:rPr>
        <w:t xml:space="preserve"> учебник для среднего общего образования / И. А.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Письменский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, Ю. Н.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Аллянов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B6341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63412">
        <w:rPr>
          <w:rFonts w:ascii="Times New Roman" w:hAnsi="Times New Roman" w:cs="Times New Roman"/>
          <w:sz w:val="24"/>
          <w:szCs w:val="24"/>
        </w:rPr>
        <w:t xml:space="preserve"> Издательство Юрайт, 2023. — 396 с. — (Общеобразовательный цикл). — ISBN 978-5-534-16014-7. — </w:t>
      </w:r>
      <w:proofErr w:type="gramStart"/>
      <w:r w:rsidRPr="00B63412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B63412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Юрайт [сайт]. — URL: https://urait.ru/bcode/53</w:t>
      </w:r>
      <w:r>
        <w:rPr>
          <w:rFonts w:ascii="Times New Roman" w:hAnsi="Times New Roman" w:cs="Times New Roman"/>
          <w:sz w:val="24"/>
          <w:szCs w:val="24"/>
        </w:rPr>
        <w:t>1537 (дата обращения: 21.04.2025</w:t>
      </w:r>
      <w:r w:rsidRPr="00B63412">
        <w:rPr>
          <w:rFonts w:ascii="Times New Roman" w:hAnsi="Times New Roman" w:cs="Times New Roman"/>
          <w:sz w:val="24"/>
          <w:szCs w:val="24"/>
        </w:rPr>
        <w:t>).</w:t>
      </w:r>
    </w:p>
    <w:p w:rsidR="003E4549" w:rsidRPr="00953F5B" w:rsidRDefault="003E4549" w:rsidP="003E45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53F5B">
        <w:rPr>
          <w:rFonts w:ascii="Times New Roman" w:hAnsi="Times New Roman" w:cs="Times New Roman"/>
          <w:sz w:val="24"/>
          <w:szCs w:val="24"/>
        </w:rPr>
        <w:t xml:space="preserve">. Электронные книги по спортивной тематике [Электронный ресурс]. – Режим доступа: </w:t>
      </w:r>
      <w:hyperlink r:id="rId9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http://www.teoriya.ru/studentu/booksport/index.php</w:t>
        </w:r>
      </w:hyperlink>
    </w:p>
    <w:p w:rsidR="003E4549" w:rsidRPr="00953F5B" w:rsidRDefault="003E4549" w:rsidP="003E45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953F5B">
        <w:rPr>
          <w:rFonts w:ascii="Times New Roman" w:hAnsi="Times New Roman" w:cs="Times New Roman"/>
          <w:sz w:val="24"/>
          <w:szCs w:val="24"/>
        </w:rPr>
        <w:t xml:space="preserve">. Здоровье и образование [Электронный ресурс]. – Режим доступа: </w:t>
      </w:r>
      <w:hyperlink r:id="rId10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http://www.valeo.edu.ru</w:t>
        </w:r>
      </w:hyperlink>
    </w:p>
    <w:p w:rsidR="003E4549" w:rsidRPr="00953F5B" w:rsidRDefault="003E4549" w:rsidP="003E45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53F5B">
        <w:rPr>
          <w:rFonts w:ascii="Times New Roman" w:hAnsi="Times New Roman" w:cs="Times New Roman"/>
          <w:sz w:val="24"/>
          <w:szCs w:val="24"/>
        </w:rPr>
        <w:t xml:space="preserve">. Каталог библиотеки Московского гуманитарного университета [Электронный ресурс]. – Режим доступа: </w:t>
      </w:r>
      <w:hyperlink r:id="rId11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http://elib.mosgu.ru/</w:t>
        </w:r>
      </w:hyperlink>
    </w:p>
    <w:p w:rsidR="003E4549" w:rsidRPr="00953F5B" w:rsidRDefault="003E4549" w:rsidP="003E45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53F5B">
        <w:rPr>
          <w:rFonts w:ascii="Times New Roman" w:hAnsi="Times New Roman" w:cs="Times New Roman"/>
          <w:sz w:val="24"/>
          <w:szCs w:val="24"/>
        </w:rPr>
        <w:t xml:space="preserve">. Лечебная физкультура и спортивная медицина. Научно-практический журнал [Электронный ресурс]. – Режим доступа: </w:t>
      </w:r>
      <w:hyperlink r:id="rId12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http://lfksport.ru/</w:t>
        </w:r>
      </w:hyperlink>
    </w:p>
    <w:p w:rsidR="003E4549" w:rsidRPr="00953F5B" w:rsidRDefault="003E4549" w:rsidP="003E45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53F5B">
        <w:rPr>
          <w:rFonts w:ascii="Times New Roman" w:hAnsi="Times New Roman" w:cs="Times New Roman"/>
          <w:sz w:val="24"/>
          <w:szCs w:val="24"/>
        </w:rPr>
        <w:t xml:space="preserve">. Научный портал 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Теория.Ру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 [Электронный ресурс]. – Режим доступа: </w:t>
      </w:r>
      <w:hyperlink r:id="rId13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http://www.teoriya.ru</w:t>
        </w:r>
      </w:hyperlink>
    </w:p>
    <w:p w:rsidR="003E4549" w:rsidRPr="00953F5B" w:rsidRDefault="003E4549" w:rsidP="003E45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53F5B">
        <w:rPr>
          <w:rFonts w:ascii="Times New Roman" w:hAnsi="Times New Roman" w:cs="Times New Roman"/>
          <w:sz w:val="24"/>
          <w:szCs w:val="24"/>
        </w:rPr>
        <w:t xml:space="preserve">. Официальный сайт Паралимпийского комитета России [Электронный ресурс]. – Режим доступа </w:t>
      </w:r>
      <w:hyperlink r:id="rId14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https://paralymp.ru/</w:t>
        </w:r>
      </w:hyperlink>
    </w:p>
    <w:p w:rsidR="003E4549" w:rsidRPr="00953F5B" w:rsidRDefault="003E4549" w:rsidP="003E45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53F5B">
        <w:rPr>
          <w:rFonts w:ascii="Times New Roman" w:hAnsi="Times New Roman" w:cs="Times New Roman"/>
          <w:sz w:val="24"/>
          <w:szCs w:val="24"/>
        </w:rPr>
        <w:t>. Официальный сайт Олимпийского комитета России [Электронный ресурс]. –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http://www.olympic.ru</w:t>
        </w:r>
      </w:hyperlink>
    </w:p>
    <w:p w:rsidR="003E4549" w:rsidRPr="00953F5B" w:rsidRDefault="003E4549" w:rsidP="003E45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953F5B">
        <w:rPr>
          <w:rFonts w:ascii="Times New Roman" w:hAnsi="Times New Roman" w:cs="Times New Roman"/>
          <w:sz w:val="24"/>
          <w:szCs w:val="24"/>
        </w:rPr>
        <w:t xml:space="preserve">. Российская спортивная энциклопедия [Электронный ресурс]. – Режим доступа: </w:t>
      </w:r>
      <w:hyperlink r:id="rId16" w:history="1">
        <w:r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http://www.libsport.ru/</w:t>
        </w:r>
      </w:hyperlink>
    </w:p>
    <w:p w:rsidR="003E4549" w:rsidRPr="003504DC" w:rsidRDefault="003E4549" w:rsidP="003E454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4DC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ДИСЦИПЛИНЫ</w:t>
      </w:r>
    </w:p>
    <w:tbl>
      <w:tblPr>
        <w:tblW w:w="0" w:type="auto"/>
        <w:tblCellSpacing w:w="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0"/>
        <w:gridCol w:w="2990"/>
        <w:gridCol w:w="3231"/>
      </w:tblGrid>
      <w:tr w:rsidR="003E4549" w:rsidRPr="003E4549" w:rsidTr="003E4549">
        <w:trPr>
          <w:tblCellSpacing w:w="0" w:type="dxa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549" w:rsidRPr="003E4549" w:rsidRDefault="003E4549" w:rsidP="003E4549">
            <w:pPr>
              <w:spacing w:after="16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549" w:rsidRPr="003E4549" w:rsidRDefault="003E4549" w:rsidP="003E4549">
            <w:pPr>
              <w:spacing w:after="16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549" w:rsidRPr="003E4549" w:rsidRDefault="003E4549" w:rsidP="003E4549">
            <w:pPr>
              <w:spacing w:after="16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Методы оценки</w:t>
            </w:r>
          </w:p>
        </w:tc>
      </w:tr>
      <w:tr w:rsidR="003E4549" w:rsidRPr="003E4549" w:rsidTr="003E4549">
        <w:trPr>
          <w:tblCellSpacing w:w="0" w:type="dxa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549" w:rsidRPr="003E4549" w:rsidRDefault="003E4549" w:rsidP="003E454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3E4549" w:rsidRPr="003E4549" w:rsidRDefault="003E4549" w:rsidP="003E454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роль физической культуры в общекультурном, профессиональном и социальном развитии человека; </w:t>
            </w:r>
          </w:p>
          <w:p w:rsidR="003E4549" w:rsidRPr="003E4549" w:rsidRDefault="003E4549" w:rsidP="003E454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здорового образа жизни; </w:t>
            </w:r>
          </w:p>
          <w:p w:rsidR="003E4549" w:rsidRPr="003E4549" w:rsidRDefault="003E4549" w:rsidP="003E454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условия профессиональной деятельности и зоны риска физического здоровья для профессии; </w:t>
            </w:r>
          </w:p>
          <w:p w:rsidR="003E4549" w:rsidRPr="003E4549" w:rsidRDefault="003E4549" w:rsidP="003E454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профилактики перенапряжения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549" w:rsidRPr="003E4549" w:rsidRDefault="003E4549" w:rsidP="003E454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Отражение в портфолио роли физической культуры, принципов здорового образа жизни, организации здоровье-сберегающего режима работы и рабочего места, </w:t>
            </w:r>
          </w:p>
          <w:p w:rsidR="003E4549" w:rsidRPr="003E4549" w:rsidRDefault="003E4549" w:rsidP="003E454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E4549" w:rsidRPr="003E4549" w:rsidRDefault="003E4549" w:rsidP="003E454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549" w:rsidRPr="003504DC" w:rsidRDefault="003E4549" w:rsidP="003E4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Тестирование </w:t>
            </w:r>
          </w:p>
          <w:p w:rsidR="003E4549" w:rsidRPr="003504DC" w:rsidRDefault="003E4549" w:rsidP="003E4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 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3E4549" w:rsidRPr="003E4549" w:rsidRDefault="003E4549" w:rsidP="003E454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E4549" w:rsidRPr="003E4549" w:rsidTr="003E4549">
        <w:trPr>
          <w:trHeight w:val="896"/>
          <w:tblCellSpacing w:w="0" w:type="dxa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549" w:rsidRPr="003E4549" w:rsidRDefault="003E4549" w:rsidP="003E454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3E4549" w:rsidRPr="003E4549" w:rsidRDefault="003E4549" w:rsidP="003E454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</w:t>
            </w:r>
            <w:r w:rsidRPr="003E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функций в профессиональной деятельности; пользоваться средствами профилактики перенапряжения, характерными для данной профессии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549" w:rsidRPr="003E4549" w:rsidRDefault="003E4549" w:rsidP="003E454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Соответствие нормативам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549" w:rsidRPr="003504DC" w:rsidRDefault="003E4549" w:rsidP="003E4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 Тестирование </w:t>
            </w:r>
          </w:p>
          <w:p w:rsidR="003E4549" w:rsidRPr="003504DC" w:rsidRDefault="003E4549" w:rsidP="003E4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контрольных нормативов. Контроль и оценка результатов освоения дисциплины </w:t>
            </w:r>
            <w:r w:rsidRPr="0035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3E4549" w:rsidRPr="003E4549" w:rsidRDefault="003E4549" w:rsidP="003E454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3E4549" w:rsidRPr="003E4549" w:rsidRDefault="003E4549" w:rsidP="003E4549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54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3E4549" w:rsidRPr="003E4549" w:rsidRDefault="003E4549" w:rsidP="003E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549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3E4549" w:rsidRPr="003E4549" w:rsidRDefault="001C66C1" w:rsidP="003E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154.35pt;height:.75pt" o:hrpct="330" o:hrstd="t" o:hr="t" fillcolor="#a0a0a0" stroked="f"/>
        </w:pict>
      </w:r>
    </w:p>
    <w:p w:rsidR="007A3D56" w:rsidRDefault="007A3D56" w:rsidP="000F6486">
      <w:pPr>
        <w:ind w:firstLine="567"/>
        <w:jc w:val="center"/>
      </w:pPr>
    </w:p>
    <w:sectPr w:rsidR="007A3D56" w:rsidSect="001E6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8DB" w:rsidRDefault="000378DB" w:rsidP="00086DC4">
      <w:pPr>
        <w:spacing w:after="0" w:line="240" w:lineRule="auto"/>
      </w:pPr>
      <w:r>
        <w:separator/>
      </w:r>
    </w:p>
  </w:endnote>
  <w:endnote w:type="continuationSeparator" w:id="0">
    <w:p w:rsidR="000378DB" w:rsidRDefault="000378DB" w:rsidP="0008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8DB" w:rsidRDefault="000378DB" w:rsidP="00086DC4">
      <w:pPr>
        <w:spacing w:after="0" w:line="240" w:lineRule="auto"/>
      </w:pPr>
      <w:r>
        <w:separator/>
      </w:r>
    </w:p>
  </w:footnote>
  <w:footnote w:type="continuationSeparator" w:id="0">
    <w:p w:rsidR="000378DB" w:rsidRDefault="000378DB" w:rsidP="00086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337CC"/>
    <w:multiLevelType w:val="hybridMultilevel"/>
    <w:tmpl w:val="9CA27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012B2"/>
    <w:multiLevelType w:val="hybridMultilevel"/>
    <w:tmpl w:val="F8EC3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D56"/>
    <w:rsid w:val="00002BBB"/>
    <w:rsid w:val="000378DB"/>
    <w:rsid w:val="00086DC4"/>
    <w:rsid w:val="000F6486"/>
    <w:rsid w:val="00117F7C"/>
    <w:rsid w:val="0013754D"/>
    <w:rsid w:val="00142422"/>
    <w:rsid w:val="0017457D"/>
    <w:rsid w:val="001C66C1"/>
    <w:rsid w:val="001E14D4"/>
    <w:rsid w:val="001E6EE0"/>
    <w:rsid w:val="00235A91"/>
    <w:rsid w:val="00275256"/>
    <w:rsid w:val="002B215D"/>
    <w:rsid w:val="00336B4B"/>
    <w:rsid w:val="00336F30"/>
    <w:rsid w:val="003B55D6"/>
    <w:rsid w:val="003E4549"/>
    <w:rsid w:val="00457327"/>
    <w:rsid w:val="0047389D"/>
    <w:rsid w:val="0052435E"/>
    <w:rsid w:val="0053015E"/>
    <w:rsid w:val="0056259C"/>
    <w:rsid w:val="005B2A54"/>
    <w:rsid w:val="006276CD"/>
    <w:rsid w:val="00647A95"/>
    <w:rsid w:val="00736A3D"/>
    <w:rsid w:val="00775CC7"/>
    <w:rsid w:val="007A3D56"/>
    <w:rsid w:val="007E6620"/>
    <w:rsid w:val="008206FA"/>
    <w:rsid w:val="0085446F"/>
    <w:rsid w:val="00860F42"/>
    <w:rsid w:val="008751C9"/>
    <w:rsid w:val="00883C96"/>
    <w:rsid w:val="008C3AB2"/>
    <w:rsid w:val="00904A27"/>
    <w:rsid w:val="00990855"/>
    <w:rsid w:val="00AD274D"/>
    <w:rsid w:val="00AF1BC0"/>
    <w:rsid w:val="00B63412"/>
    <w:rsid w:val="00C02D28"/>
    <w:rsid w:val="00C459C0"/>
    <w:rsid w:val="00CC0204"/>
    <w:rsid w:val="00DC33D1"/>
    <w:rsid w:val="00E015B1"/>
    <w:rsid w:val="00E2392B"/>
    <w:rsid w:val="00E310EC"/>
    <w:rsid w:val="00F76F3B"/>
    <w:rsid w:val="00FA4BAF"/>
    <w:rsid w:val="00FB0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D4FEC7D-5C29-4938-82FD-B157367C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46F"/>
  </w:style>
  <w:style w:type="paragraph" w:styleId="1">
    <w:name w:val="heading 1"/>
    <w:basedOn w:val="a"/>
    <w:next w:val="a"/>
    <w:link w:val="10"/>
    <w:qFormat/>
    <w:rsid w:val="007A3D5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D5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D5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A3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99"/>
    <w:qFormat/>
    <w:rsid w:val="007A3D56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uiPriority w:val="99"/>
    <w:rsid w:val="007A3D56"/>
    <w:rPr>
      <w:rFonts w:ascii="Tahoma" w:eastAsia="Times New Roman" w:hAnsi="Tahoma" w:cs="Times New Roman"/>
      <w:b/>
      <w:sz w:val="24"/>
      <w:szCs w:val="20"/>
    </w:rPr>
  </w:style>
  <w:style w:type="character" w:styleId="a5">
    <w:name w:val="Emphasis"/>
    <w:uiPriority w:val="20"/>
    <w:qFormat/>
    <w:rsid w:val="007A3D56"/>
    <w:rPr>
      <w:rFonts w:cs="Times New Roman"/>
      <w:i/>
    </w:rPr>
  </w:style>
  <w:style w:type="table" w:styleId="a6">
    <w:name w:val="Table Grid"/>
    <w:basedOn w:val="a1"/>
    <w:uiPriority w:val="59"/>
    <w:rsid w:val="007A3D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7A3D5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3E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otnote reference"/>
    <w:basedOn w:val="a0"/>
    <w:uiPriority w:val="99"/>
    <w:semiHidden/>
    <w:unhideWhenUsed/>
    <w:rsid w:val="003E4549"/>
  </w:style>
  <w:style w:type="paragraph" w:styleId="aa">
    <w:name w:val="footnote text"/>
    <w:basedOn w:val="a"/>
    <w:link w:val="ab"/>
    <w:uiPriority w:val="99"/>
    <w:semiHidden/>
    <w:unhideWhenUsed/>
    <w:rsid w:val="003E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сноски Знак"/>
    <w:basedOn w:val="a0"/>
    <w:link w:val="aa"/>
    <w:uiPriority w:val="99"/>
    <w:semiHidden/>
    <w:rsid w:val="003E45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5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eoriya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fkspor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ibspor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.mosg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lympic.ru" TargetMode="External"/><Relationship Id="rId10" Type="http://schemas.openxmlformats.org/officeDocument/2006/relationships/hyperlink" Target="http://www.valeo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oriya.ru/studentu/booksport/index.php" TargetMode="External"/><Relationship Id="rId14" Type="http://schemas.openxmlformats.org/officeDocument/2006/relationships/hyperlink" Target="https://para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245BD-5878-4C3D-B79D-3653591A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Шидерская О.С</cp:lastModifiedBy>
  <cp:revision>7</cp:revision>
  <dcterms:created xsi:type="dcterms:W3CDTF">2025-06-15T19:21:00Z</dcterms:created>
  <dcterms:modified xsi:type="dcterms:W3CDTF">2025-06-24T06:07:00Z</dcterms:modified>
</cp:coreProperties>
</file>