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6E" w:rsidRDefault="00031E6E" w:rsidP="00031E6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031E6E" w:rsidRDefault="00031E6E" w:rsidP="00031E6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031E6E" w:rsidRDefault="00031E6E" w:rsidP="00031E6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031E6E" w:rsidRDefault="00031E6E" w:rsidP="00031E6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031E6E" w:rsidRDefault="00031E6E" w:rsidP="00031E6E">
      <w:pPr>
        <w:ind w:left="1701"/>
        <w:jc w:val="center"/>
        <w:rPr>
          <w:b/>
        </w:rPr>
      </w:pPr>
      <w:r>
        <w:rPr>
          <w:b/>
        </w:rPr>
        <w:t xml:space="preserve">185660 Республика Карелия </w:t>
      </w:r>
      <w:proofErr w:type="gramStart"/>
      <w:r>
        <w:rPr>
          <w:b/>
        </w:rPr>
        <w:t>г</w:t>
      </w:r>
      <w:proofErr w:type="gramEnd"/>
      <w:r>
        <w:rPr>
          <w:b/>
        </w:rPr>
        <w:t>. Петрозаводск, пр. Первомайский, 1-А,</w:t>
      </w:r>
    </w:p>
    <w:p w:rsidR="00031E6E" w:rsidRDefault="00031E6E" w:rsidP="00031E6E">
      <w:pPr>
        <w:ind w:left="1701"/>
        <w:jc w:val="center"/>
        <w:rPr>
          <w:b/>
        </w:rPr>
      </w:pPr>
      <w:r>
        <w:rPr>
          <w:b/>
        </w:rPr>
        <w:t xml:space="preserve">тел./факс (8-814 -2) 70-22-73,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 </w:t>
      </w:r>
      <w:r w:rsidRPr="00C43D17">
        <w:rPr>
          <w:b/>
        </w:rPr>
        <w:t>main@koopteh.10.ru</w:t>
      </w:r>
    </w:p>
    <w:p w:rsidR="00031E6E" w:rsidRDefault="00031E6E" w:rsidP="00031E6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031E6E" w:rsidRDefault="00031E6E" w:rsidP="00031E6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031E6E" w:rsidRDefault="00031E6E" w:rsidP="00031E6E">
      <w:pPr>
        <w:ind w:left="1080"/>
        <w:jc w:val="center"/>
        <w:rPr>
          <w:b/>
        </w:rPr>
      </w:pPr>
      <w:r w:rsidRPr="009624F0">
        <w:rPr>
          <w:noProof/>
        </w:rPr>
        <w:pict>
          <v:line id="Line 6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713430" w:rsidRDefault="00713430" w:rsidP="00713430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3430" w:rsidRDefault="00713430" w:rsidP="00713430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3430" w:rsidRDefault="00713430" w:rsidP="00713430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pacing w:val="-9"/>
          <w:sz w:val="28"/>
          <w:szCs w:val="28"/>
        </w:rPr>
      </w:pPr>
      <w:r w:rsidRPr="00E81ED8">
        <w:rPr>
          <w:b/>
          <w:sz w:val="28"/>
          <w:szCs w:val="28"/>
        </w:rPr>
        <w:t>РАБОЧАЯ ПРОГРАММА ДИСЦИПЛИНЫ</w:t>
      </w:r>
      <w:bookmarkStart w:id="0" w:name="_Hlk94619397"/>
    </w:p>
    <w:p w:rsidR="004B20D2" w:rsidRPr="00E81ED8" w:rsidRDefault="004B20D2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pacing w:val="-9"/>
          <w:sz w:val="28"/>
          <w:szCs w:val="28"/>
        </w:rPr>
      </w:pPr>
    </w:p>
    <w:p w:rsidR="00713430" w:rsidRPr="00E81ED8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sz w:val="28"/>
          <w:szCs w:val="28"/>
        </w:rPr>
      </w:pPr>
      <w:r w:rsidRPr="00E81ED8">
        <w:rPr>
          <w:b/>
          <w:sz w:val="28"/>
          <w:szCs w:val="28"/>
        </w:rPr>
        <w:t>АРХИТЕКТУРА</w:t>
      </w:r>
      <w:r w:rsidR="00031E6E">
        <w:rPr>
          <w:b/>
          <w:sz w:val="28"/>
          <w:szCs w:val="28"/>
        </w:rPr>
        <w:t xml:space="preserve"> </w:t>
      </w:r>
      <w:r w:rsidRPr="00E81ED8">
        <w:rPr>
          <w:b/>
          <w:sz w:val="28"/>
          <w:szCs w:val="28"/>
        </w:rPr>
        <w:t>АППАРАТНЫХ</w:t>
      </w:r>
      <w:r w:rsidR="00031E6E">
        <w:rPr>
          <w:b/>
          <w:sz w:val="28"/>
          <w:szCs w:val="28"/>
        </w:rPr>
        <w:t xml:space="preserve"> </w:t>
      </w:r>
      <w:r w:rsidRPr="00E81ED8">
        <w:rPr>
          <w:b/>
          <w:sz w:val="28"/>
          <w:szCs w:val="28"/>
        </w:rPr>
        <w:t>СРЕДСТВ</w:t>
      </w:r>
      <w:bookmarkEnd w:id="0"/>
    </w:p>
    <w:p w:rsidR="00713430" w:rsidRDefault="00713430" w:rsidP="00713430">
      <w:pPr>
        <w:jc w:val="center"/>
      </w:pPr>
    </w:p>
    <w:p w:rsidR="00031E6E" w:rsidRDefault="00713430" w:rsidP="00031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 w:rsidRPr="008B0050">
        <w:t xml:space="preserve"> </w:t>
      </w:r>
    </w:p>
    <w:p w:rsidR="00031E6E" w:rsidRPr="000D4646" w:rsidRDefault="00031E6E" w:rsidP="00031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031E6E" w:rsidRDefault="00031E6E" w:rsidP="00031E6E">
      <w:pPr>
        <w:jc w:val="center"/>
      </w:pPr>
    </w:p>
    <w:p w:rsidR="00031E6E" w:rsidRDefault="00031E6E" w:rsidP="00031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1" w:name="_Hlk83557508"/>
      <w:r>
        <w:rPr>
          <w:bCs/>
          <w:lang w:eastAsia="ar-SA"/>
        </w:rPr>
        <w:t>09.02.06 Сетевое и системное администрирование</w:t>
      </w:r>
    </w:p>
    <w:bookmarkEnd w:id="1"/>
    <w:p w:rsidR="00713430" w:rsidRPr="00320899" w:rsidRDefault="00713430" w:rsidP="00031E6E">
      <w:pPr>
        <w:jc w:val="center"/>
        <w:rPr>
          <w:sz w:val="28"/>
          <w:szCs w:val="28"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713430" w:rsidRDefault="00713430" w:rsidP="00713430">
      <w:pPr>
        <w:suppressAutoHyphens/>
        <w:rPr>
          <w:sz w:val="28"/>
          <w:szCs w:val="28"/>
        </w:rPr>
      </w:pPr>
    </w:p>
    <w:p w:rsidR="00713430" w:rsidRDefault="00713430" w:rsidP="00713430">
      <w:pPr>
        <w:suppressAutoHyphens/>
        <w:jc w:val="center"/>
        <w:rPr>
          <w:sz w:val="28"/>
          <w:szCs w:val="28"/>
        </w:rPr>
      </w:pPr>
    </w:p>
    <w:p w:rsidR="00031E6E" w:rsidRDefault="00031E6E" w:rsidP="00713430">
      <w:pPr>
        <w:suppressAutoHyphens/>
        <w:jc w:val="center"/>
        <w:rPr>
          <w:sz w:val="28"/>
          <w:szCs w:val="28"/>
        </w:rPr>
      </w:pPr>
    </w:p>
    <w:p w:rsidR="00031E6E" w:rsidRDefault="00031E6E" w:rsidP="00713430">
      <w:pPr>
        <w:suppressAutoHyphens/>
        <w:jc w:val="center"/>
        <w:rPr>
          <w:sz w:val="28"/>
          <w:szCs w:val="28"/>
        </w:rPr>
      </w:pPr>
    </w:p>
    <w:p w:rsidR="00031E6E" w:rsidRDefault="00031E6E" w:rsidP="00713430">
      <w:pPr>
        <w:suppressAutoHyphens/>
        <w:jc w:val="center"/>
        <w:rPr>
          <w:sz w:val="28"/>
          <w:szCs w:val="28"/>
        </w:rPr>
      </w:pPr>
    </w:p>
    <w:p w:rsidR="00031E6E" w:rsidRDefault="00031E6E" w:rsidP="00713430">
      <w:pPr>
        <w:suppressAutoHyphens/>
        <w:jc w:val="center"/>
        <w:rPr>
          <w:sz w:val="28"/>
          <w:szCs w:val="28"/>
        </w:rPr>
      </w:pPr>
    </w:p>
    <w:p w:rsidR="00031E6E" w:rsidRDefault="00031E6E" w:rsidP="00713430">
      <w:pPr>
        <w:suppressAutoHyphens/>
        <w:jc w:val="center"/>
        <w:rPr>
          <w:sz w:val="28"/>
          <w:szCs w:val="28"/>
        </w:rPr>
      </w:pPr>
    </w:p>
    <w:p w:rsidR="00031E6E" w:rsidRDefault="00031E6E" w:rsidP="00713430">
      <w:pPr>
        <w:suppressAutoHyphens/>
        <w:jc w:val="center"/>
        <w:rPr>
          <w:sz w:val="28"/>
          <w:szCs w:val="28"/>
        </w:rPr>
      </w:pPr>
    </w:p>
    <w:p w:rsidR="00713430" w:rsidRPr="0003635A" w:rsidRDefault="00713430" w:rsidP="00713430">
      <w:pPr>
        <w:adjustRightInd w:val="0"/>
        <w:jc w:val="center"/>
      </w:pPr>
    </w:p>
    <w:p w:rsidR="00031E6E" w:rsidRDefault="00031E6E" w:rsidP="00031E6E">
      <w:pPr>
        <w:jc w:val="center"/>
      </w:pPr>
      <w:r>
        <w:t>г. Петрозаводск, 2025</w:t>
      </w:r>
    </w:p>
    <w:p w:rsidR="00031E6E" w:rsidRDefault="00031E6E" w:rsidP="00031E6E">
      <w:pPr>
        <w:jc w:val="center"/>
      </w:pPr>
    </w:p>
    <w:p w:rsidR="00031E6E" w:rsidRDefault="00031E6E" w:rsidP="00031E6E">
      <w:pPr>
        <w:jc w:val="center"/>
      </w:pPr>
    </w:p>
    <w:p w:rsidR="00713430" w:rsidRPr="008B0050" w:rsidRDefault="00713430" w:rsidP="00713430">
      <w:pPr>
        <w:suppressAutoHyphens/>
        <w:jc w:val="both"/>
        <w:rPr>
          <w:caps/>
        </w:rPr>
      </w:pPr>
      <w:r>
        <w:lastRenderedPageBreak/>
        <w:t>Рабочая п</w:t>
      </w:r>
      <w:r w:rsidRPr="00A43443">
        <w:t xml:space="preserve">рограмма </w:t>
      </w:r>
      <w:r>
        <w:t xml:space="preserve">(далее – программа) </w:t>
      </w:r>
      <w:r w:rsidRPr="00A43443">
        <w:t>дисциплины «</w:t>
      </w:r>
      <w:r w:rsidRPr="00E81ED8">
        <w:t>Архитектура аппаратных средств</w:t>
      </w:r>
      <w:r w:rsidRPr="00A43443">
        <w:t xml:space="preserve">» 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0B7CCF">
        <w:t>09.02.06 Сетевое и системное администрирование</w:t>
      </w:r>
      <w:r w:rsidR="00031E6E">
        <w:t>.</w:t>
      </w:r>
    </w:p>
    <w:p w:rsidR="00713430" w:rsidRPr="00A43443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</w:p>
    <w:p w:rsidR="00713430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firstLine="708"/>
        <w:jc w:val="both"/>
      </w:pPr>
    </w:p>
    <w:p w:rsidR="00713430" w:rsidRPr="00A20A8B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713430" w:rsidRPr="006B4EAD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13430" w:rsidRPr="00A20A8B" w:rsidRDefault="00713430" w:rsidP="00713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Захаров Ф.А, преподаватель ЧПОУ ПКТК</w:t>
      </w:r>
      <w:r w:rsidR="00031E6E">
        <w:t>.</w:t>
      </w:r>
    </w:p>
    <w:p w:rsidR="00252CFC" w:rsidRPr="00A20A8B" w:rsidRDefault="00252CFC" w:rsidP="00252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81ED8" w:rsidRPr="00E81ED8" w:rsidRDefault="00252CFC" w:rsidP="00E81ED8">
      <w:pPr>
        <w:pStyle w:val="a5"/>
        <w:numPr>
          <w:ilvl w:val="1"/>
          <w:numId w:val="40"/>
        </w:numPr>
        <w:spacing w:before="74"/>
        <w:ind w:left="0" w:right="-7" w:firstLine="0"/>
        <w:jc w:val="center"/>
        <w:rPr>
          <w:b/>
          <w:sz w:val="24"/>
          <w:szCs w:val="24"/>
        </w:rPr>
      </w:pPr>
      <w:r>
        <w:br w:type="page"/>
      </w:r>
      <w:r w:rsidR="00320899" w:rsidRPr="00F829F9">
        <w:rPr>
          <w:b/>
          <w:spacing w:val="-2"/>
          <w:sz w:val="24"/>
          <w:szCs w:val="24"/>
        </w:rPr>
        <w:lastRenderedPageBreak/>
        <w:t>ПАСПОРТ</w:t>
      </w:r>
      <w:r w:rsidR="00031E6E">
        <w:rPr>
          <w:b/>
          <w:spacing w:val="-2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РАБОЧЕЙ</w:t>
      </w:r>
      <w:r w:rsidR="00031E6E">
        <w:rPr>
          <w:b/>
          <w:spacing w:val="-1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ПРОГРАММЫ</w:t>
      </w:r>
      <w:r w:rsidR="00031E6E">
        <w:rPr>
          <w:b/>
          <w:spacing w:val="-1"/>
          <w:sz w:val="24"/>
          <w:szCs w:val="24"/>
        </w:rPr>
        <w:t xml:space="preserve"> </w:t>
      </w:r>
      <w:r w:rsidR="00320899" w:rsidRPr="00F829F9">
        <w:rPr>
          <w:b/>
          <w:spacing w:val="-1"/>
          <w:sz w:val="24"/>
          <w:szCs w:val="24"/>
        </w:rPr>
        <w:t>ДИСЦИПЛИНЫ</w:t>
      </w:r>
    </w:p>
    <w:p w:rsidR="00320899" w:rsidRPr="00F829F9" w:rsidRDefault="00320899" w:rsidP="00E81ED8">
      <w:pPr>
        <w:pStyle w:val="a5"/>
        <w:spacing w:before="74"/>
        <w:ind w:left="0" w:right="-7" w:firstLine="0"/>
        <w:jc w:val="center"/>
        <w:rPr>
          <w:b/>
          <w:sz w:val="24"/>
          <w:szCs w:val="24"/>
        </w:rPr>
      </w:pPr>
      <w:r w:rsidRPr="00F829F9">
        <w:rPr>
          <w:b/>
          <w:spacing w:val="-4"/>
          <w:sz w:val="24"/>
          <w:szCs w:val="24"/>
        </w:rPr>
        <w:t>АРХИТЕКТУРА</w:t>
      </w:r>
      <w:r w:rsidR="00031E6E">
        <w:rPr>
          <w:b/>
          <w:spacing w:val="-4"/>
          <w:sz w:val="24"/>
          <w:szCs w:val="24"/>
        </w:rPr>
        <w:t xml:space="preserve"> </w:t>
      </w:r>
      <w:r w:rsidRPr="00F829F9">
        <w:rPr>
          <w:b/>
          <w:spacing w:val="-3"/>
          <w:sz w:val="24"/>
          <w:szCs w:val="24"/>
        </w:rPr>
        <w:t>АППАРАТНЫХ</w:t>
      </w:r>
      <w:r w:rsidR="00031E6E">
        <w:rPr>
          <w:b/>
          <w:spacing w:val="-3"/>
          <w:sz w:val="24"/>
          <w:szCs w:val="24"/>
        </w:rPr>
        <w:t xml:space="preserve"> </w:t>
      </w:r>
      <w:r w:rsidRPr="00F829F9">
        <w:rPr>
          <w:b/>
          <w:spacing w:val="-3"/>
          <w:sz w:val="24"/>
          <w:szCs w:val="24"/>
        </w:rPr>
        <w:t>СРЕДСТВ</w:t>
      </w:r>
    </w:p>
    <w:p w:rsidR="00320899" w:rsidRPr="00F829F9" w:rsidRDefault="00320899" w:rsidP="00E81ED8">
      <w:pPr>
        <w:pStyle w:val="a3"/>
        <w:ind w:left="0" w:right="-7" w:firstLine="0"/>
        <w:rPr>
          <w:b/>
          <w:sz w:val="24"/>
          <w:szCs w:val="24"/>
        </w:rPr>
      </w:pPr>
    </w:p>
    <w:p w:rsidR="00320899" w:rsidRPr="00F829F9" w:rsidRDefault="00320899" w:rsidP="00E81ED8">
      <w:pPr>
        <w:pStyle w:val="110"/>
        <w:spacing w:line="360" w:lineRule="auto"/>
        <w:ind w:left="0" w:right="-7" w:firstLine="0"/>
        <w:jc w:val="both"/>
        <w:rPr>
          <w:sz w:val="24"/>
          <w:szCs w:val="24"/>
        </w:rPr>
      </w:pPr>
      <w:r w:rsidRPr="00F829F9">
        <w:rPr>
          <w:sz w:val="24"/>
          <w:szCs w:val="24"/>
        </w:rPr>
        <w:t>1.1.</w:t>
      </w:r>
      <w:bookmarkStart w:id="2" w:name="1.1._Область_применения_программы."/>
      <w:bookmarkEnd w:id="2"/>
      <w:r w:rsidRPr="00F829F9">
        <w:rPr>
          <w:sz w:val="24"/>
          <w:szCs w:val="24"/>
        </w:rPr>
        <w:t>Область</w:t>
      </w:r>
      <w:r w:rsidR="00E81ED8">
        <w:rPr>
          <w:spacing w:val="-6"/>
          <w:sz w:val="24"/>
          <w:szCs w:val="24"/>
        </w:rPr>
        <w:t xml:space="preserve"> п</w:t>
      </w:r>
      <w:r w:rsidRPr="00F829F9">
        <w:rPr>
          <w:sz w:val="24"/>
          <w:szCs w:val="24"/>
        </w:rPr>
        <w:t>рименения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программы.</w:t>
      </w:r>
    </w:p>
    <w:p w:rsidR="00320899" w:rsidRPr="00F829F9" w:rsidRDefault="00320899" w:rsidP="00031E6E">
      <w:pPr>
        <w:pStyle w:val="a3"/>
        <w:spacing w:line="360" w:lineRule="auto"/>
        <w:ind w:left="0" w:right="-7" w:firstLine="567"/>
        <w:jc w:val="both"/>
        <w:rPr>
          <w:sz w:val="24"/>
          <w:szCs w:val="24"/>
        </w:rPr>
      </w:pPr>
      <w:bookmarkStart w:id="3" w:name="Рабочая_программы_учебной_дисциплины_явл"/>
      <w:bookmarkEnd w:id="3"/>
      <w:proofErr w:type="gramStart"/>
      <w:r w:rsidRPr="00F829F9">
        <w:rPr>
          <w:sz w:val="24"/>
          <w:szCs w:val="24"/>
        </w:rPr>
        <w:t>Рабочая</w:t>
      </w:r>
      <w:proofErr w:type="gramEnd"/>
      <w:r w:rsidRPr="00F829F9">
        <w:rPr>
          <w:sz w:val="24"/>
          <w:szCs w:val="24"/>
        </w:rPr>
        <w:t xml:space="preserve"> программы дисциплины является частью программы подготовки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специалистов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среднего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звена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в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соответствии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с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ФГОС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СПО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по</w:t>
      </w:r>
      <w:r w:rsidR="00031E6E">
        <w:rPr>
          <w:sz w:val="24"/>
          <w:szCs w:val="24"/>
        </w:rPr>
        <w:t xml:space="preserve"> </w:t>
      </w:r>
      <w:r w:rsidRPr="00F829F9">
        <w:rPr>
          <w:sz w:val="24"/>
          <w:szCs w:val="24"/>
        </w:rPr>
        <w:t>специальности</w:t>
      </w:r>
      <w:r w:rsidR="00031E6E">
        <w:rPr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09.02.06</w:t>
      </w:r>
      <w:r w:rsidR="00031E6E">
        <w:rPr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Сетевое</w:t>
      </w:r>
      <w:r w:rsidR="00031E6E">
        <w:rPr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и</w:t>
      </w:r>
      <w:r w:rsidR="00031E6E">
        <w:rPr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системное</w:t>
      </w:r>
      <w:r w:rsidR="00031E6E">
        <w:rPr>
          <w:sz w:val="24"/>
          <w:szCs w:val="24"/>
        </w:rPr>
        <w:t xml:space="preserve"> </w:t>
      </w:r>
      <w:r w:rsidR="007E3316" w:rsidRPr="00F829F9">
        <w:rPr>
          <w:sz w:val="24"/>
          <w:szCs w:val="24"/>
        </w:rPr>
        <w:t>администрирование</w:t>
      </w:r>
      <w:r w:rsidR="00031E6E">
        <w:rPr>
          <w:sz w:val="24"/>
          <w:szCs w:val="24"/>
        </w:rPr>
        <w:t>.</w:t>
      </w:r>
    </w:p>
    <w:p w:rsidR="004E7A0C" w:rsidRPr="00F829F9" w:rsidRDefault="00031E6E" w:rsidP="00E81ED8">
      <w:pPr>
        <w:spacing w:line="360" w:lineRule="auto"/>
        <w:ind w:right="-7"/>
        <w:rPr>
          <w:b/>
          <w:sz w:val="24"/>
          <w:szCs w:val="24"/>
        </w:rPr>
      </w:pPr>
      <w:bookmarkStart w:id="4" w:name="1.2_Место_дисциплины_в_структуре_програм"/>
      <w:bookmarkEnd w:id="4"/>
      <w:r>
        <w:rPr>
          <w:b/>
          <w:sz w:val="24"/>
          <w:szCs w:val="24"/>
        </w:rPr>
        <w:t xml:space="preserve">1.2. </w:t>
      </w:r>
      <w:r w:rsidR="00320899" w:rsidRPr="00F829F9">
        <w:rPr>
          <w:b/>
          <w:sz w:val="24"/>
          <w:szCs w:val="24"/>
        </w:rPr>
        <w:t xml:space="preserve">Место дисциплины в структуре программы подготовки специалистов </w:t>
      </w:r>
    </w:p>
    <w:p w:rsidR="004E7A0C" w:rsidRPr="00F829F9" w:rsidRDefault="00320899" w:rsidP="00E81ED8">
      <w:pPr>
        <w:spacing w:line="360" w:lineRule="auto"/>
        <w:ind w:right="-7"/>
        <w:rPr>
          <w:b/>
          <w:spacing w:val="1"/>
          <w:sz w:val="24"/>
          <w:szCs w:val="24"/>
        </w:rPr>
      </w:pPr>
      <w:r w:rsidRPr="00F829F9">
        <w:rPr>
          <w:b/>
          <w:sz w:val="24"/>
          <w:szCs w:val="24"/>
        </w:rPr>
        <w:t>среднего звена:</w:t>
      </w:r>
    </w:p>
    <w:p w:rsidR="00320899" w:rsidRPr="00F829F9" w:rsidRDefault="004E7A0C" w:rsidP="00031E6E">
      <w:pPr>
        <w:spacing w:line="360" w:lineRule="auto"/>
        <w:ind w:right="-7" w:firstLine="567"/>
        <w:jc w:val="both"/>
        <w:rPr>
          <w:sz w:val="24"/>
          <w:szCs w:val="24"/>
        </w:rPr>
      </w:pPr>
      <w:r w:rsidRPr="00F829F9">
        <w:rPr>
          <w:sz w:val="24"/>
          <w:szCs w:val="24"/>
        </w:rPr>
        <w:t>Д</w:t>
      </w:r>
      <w:r w:rsidR="00031E6E">
        <w:rPr>
          <w:sz w:val="24"/>
          <w:szCs w:val="24"/>
        </w:rPr>
        <w:t xml:space="preserve">исциплина </w:t>
      </w:r>
      <w:r w:rsidR="00320899" w:rsidRPr="00F829F9">
        <w:rPr>
          <w:sz w:val="24"/>
          <w:szCs w:val="24"/>
        </w:rPr>
        <w:t>«Архитектура</w:t>
      </w:r>
      <w:r w:rsidR="00031E6E">
        <w:rPr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аппаратных</w:t>
      </w:r>
      <w:r w:rsidR="00031E6E">
        <w:rPr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средств»</w:t>
      </w:r>
      <w:r w:rsidR="00031E6E">
        <w:rPr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входит</w:t>
      </w:r>
      <w:r w:rsidR="00031E6E">
        <w:rPr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в</w:t>
      </w:r>
      <w:r w:rsidR="00031E6E">
        <w:rPr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состав</w:t>
      </w:r>
      <w:r w:rsidR="00031E6E">
        <w:rPr>
          <w:sz w:val="24"/>
          <w:szCs w:val="24"/>
        </w:rPr>
        <w:t xml:space="preserve"> </w:t>
      </w:r>
      <w:proofErr w:type="spellStart"/>
      <w:r w:rsidR="00995FBE">
        <w:rPr>
          <w:spacing w:val="-6"/>
          <w:sz w:val="24"/>
          <w:szCs w:val="24"/>
        </w:rPr>
        <w:t>о</w:t>
      </w:r>
      <w:r w:rsidR="00320899" w:rsidRPr="00F829F9">
        <w:rPr>
          <w:sz w:val="24"/>
          <w:szCs w:val="24"/>
        </w:rPr>
        <w:t>бщепрофессионального</w:t>
      </w:r>
      <w:proofErr w:type="spellEnd"/>
      <w:r w:rsidR="00031E6E">
        <w:rPr>
          <w:sz w:val="24"/>
          <w:szCs w:val="24"/>
        </w:rPr>
        <w:t xml:space="preserve"> </w:t>
      </w:r>
      <w:r w:rsidR="00320899" w:rsidRPr="00F829F9">
        <w:rPr>
          <w:sz w:val="24"/>
          <w:szCs w:val="24"/>
        </w:rPr>
        <w:t>цикла</w:t>
      </w:r>
      <w:r w:rsidR="00031E6E">
        <w:rPr>
          <w:sz w:val="24"/>
          <w:szCs w:val="24"/>
        </w:rPr>
        <w:t>.</w:t>
      </w:r>
    </w:p>
    <w:p w:rsidR="00E81ED8" w:rsidRDefault="00E81ED8" w:rsidP="00E81ED8">
      <w:pPr>
        <w:rPr>
          <w:b/>
        </w:rPr>
      </w:pPr>
      <w:bookmarkStart w:id="5" w:name="1.3._Цели_и_задачи_дисциплины_–_требован"/>
      <w:bookmarkEnd w:id="5"/>
      <w:r w:rsidRPr="00490716">
        <w:rPr>
          <w:b/>
        </w:rPr>
        <w:t>1.</w:t>
      </w:r>
      <w:r w:rsidR="00031E6E">
        <w:rPr>
          <w:b/>
        </w:rPr>
        <w:t>3</w:t>
      </w:r>
      <w:r w:rsidRPr="00490716">
        <w:rPr>
          <w:b/>
        </w:rPr>
        <w:t>. Цель и планируемые результаты освоения дисциплины:</w:t>
      </w:r>
    </w:p>
    <w:p w:rsidR="00031E6E" w:rsidRPr="00490716" w:rsidRDefault="00031E6E" w:rsidP="00E81ED8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4082"/>
      </w:tblGrid>
      <w:tr w:rsidR="00E81ED8" w:rsidRPr="00E81ED8" w:rsidTr="00031E6E">
        <w:trPr>
          <w:trHeight w:val="649"/>
        </w:trPr>
        <w:tc>
          <w:tcPr>
            <w:tcW w:w="1129" w:type="dxa"/>
            <w:hideMark/>
          </w:tcPr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Код</w:t>
            </w:r>
          </w:p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ПК, ОК</w:t>
            </w:r>
          </w:p>
        </w:tc>
        <w:tc>
          <w:tcPr>
            <w:tcW w:w="4395" w:type="dxa"/>
            <w:hideMark/>
          </w:tcPr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Умения</w:t>
            </w:r>
          </w:p>
        </w:tc>
        <w:tc>
          <w:tcPr>
            <w:tcW w:w="4082" w:type="dxa"/>
            <w:hideMark/>
          </w:tcPr>
          <w:p w:rsidR="00E81ED8" w:rsidRPr="00E81ED8" w:rsidRDefault="00E81ED8" w:rsidP="00851EE2">
            <w:pPr>
              <w:jc w:val="center"/>
              <w:rPr>
                <w:sz w:val="24"/>
              </w:rPr>
            </w:pPr>
            <w:r w:rsidRPr="00E81ED8">
              <w:rPr>
                <w:sz w:val="24"/>
              </w:rPr>
              <w:t>Знания</w:t>
            </w:r>
          </w:p>
        </w:tc>
      </w:tr>
      <w:tr w:rsidR="00E81ED8" w:rsidRPr="00E81ED8" w:rsidTr="00031E6E">
        <w:trPr>
          <w:trHeight w:val="212"/>
        </w:trPr>
        <w:tc>
          <w:tcPr>
            <w:tcW w:w="1129" w:type="dxa"/>
          </w:tcPr>
          <w:p w:rsidR="00E81ED8" w:rsidRDefault="00E81ED8" w:rsidP="00851EE2">
            <w:pPr>
              <w:ind w:left="-120" w:right="-114"/>
              <w:jc w:val="center"/>
              <w:rPr>
                <w:rStyle w:val="ac"/>
                <w:i w:val="0"/>
                <w:iCs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ОК 01 - ОК 05, </w:t>
            </w:r>
          </w:p>
          <w:p w:rsidR="00E81ED8" w:rsidRPr="00E81ED8" w:rsidRDefault="00E81ED8" w:rsidP="00851EE2">
            <w:pPr>
              <w:ind w:left="-120" w:right="-114"/>
              <w:jc w:val="center"/>
              <w:rPr>
                <w:rStyle w:val="ac"/>
                <w:i w:val="0"/>
                <w:iCs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ОК 09 - ОК 10; </w:t>
            </w:r>
          </w:p>
          <w:p w:rsidR="00262574" w:rsidRDefault="00E81ED8" w:rsidP="00851EE2">
            <w:pPr>
              <w:ind w:left="-120" w:right="-114"/>
              <w:jc w:val="center"/>
              <w:rPr>
                <w:rStyle w:val="ac"/>
                <w:i w:val="0"/>
                <w:iCs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ПК 1.3 - ПК 1.4, </w:t>
            </w:r>
          </w:p>
          <w:p w:rsidR="00262574" w:rsidRDefault="00E81ED8" w:rsidP="00851EE2">
            <w:pPr>
              <w:ind w:left="-120" w:right="-114"/>
              <w:jc w:val="center"/>
              <w:rPr>
                <w:rStyle w:val="ac"/>
                <w:i w:val="0"/>
                <w:iCs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ПК 3.1 - ПК 3.3, </w:t>
            </w:r>
          </w:p>
          <w:p w:rsidR="00E81ED8" w:rsidRPr="00E81ED8" w:rsidRDefault="00E81ED8" w:rsidP="00851EE2">
            <w:pPr>
              <w:ind w:left="-120" w:right="-114"/>
              <w:jc w:val="center"/>
              <w:rPr>
                <w:b/>
                <w:i/>
                <w:sz w:val="24"/>
              </w:rPr>
            </w:pPr>
            <w:r w:rsidRPr="00E81ED8">
              <w:rPr>
                <w:rStyle w:val="ac"/>
                <w:i w:val="0"/>
                <w:iCs/>
                <w:sz w:val="24"/>
              </w:rPr>
              <w:t xml:space="preserve">ПК3.5 - ПК 3.6 </w:t>
            </w:r>
          </w:p>
        </w:tc>
        <w:tc>
          <w:tcPr>
            <w:tcW w:w="4395" w:type="dxa"/>
          </w:tcPr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определять оптимальную конфигурацию оборудования и характеристики устройств для конкретных задач;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выбирать рациональную конфигурацию оборудования в соответствии с решаемой задачей;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>определять совместимость аппаратного и программного обеспечения;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осуществлять модернизацию аппаратных средств;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:rsidR="00E81ED8" w:rsidRPr="00E81ED8" w:rsidRDefault="00E81ED8" w:rsidP="00031E6E">
            <w:pPr>
              <w:jc w:val="both"/>
              <w:rPr>
                <w:iCs/>
                <w:sz w:val="24"/>
                <w:szCs w:val="24"/>
              </w:rPr>
            </w:pPr>
            <w:r w:rsidRPr="00E81ED8">
              <w:rPr>
                <w:sz w:val="24"/>
              </w:rPr>
              <w:t xml:space="preserve">правильно эксплуатировать и устранять типичные выявленные дефекты технических средств.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</w:p>
        </w:tc>
        <w:tc>
          <w:tcPr>
            <w:tcW w:w="4082" w:type="dxa"/>
          </w:tcPr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построение цифровых вычислительных систем и их архитектурные особенности;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принципы работы основных логических блоков системы;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параллелизм и конвейеризацию вычислений;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классификацию вычислительных платформ;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принципы вычислений в многопроцессорных и многоядерных системах;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принципы работы кэш-памяти;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>повышение производительности многопроцессорных и многоядерных систем;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энергосберегающие технологии;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>основные конструктивные элементы средств вычислительной техники;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периферийные устройства вычислительной техники;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нестандартные периферийные устройства;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 xml:space="preserve">назначение и принципы работы основных узлов современных технических средств; </w:t>
            </w:r>
          </w:p>
          <w:p w:rsidR="00E81ED8" w:rsidRPr="00E81ED8" w:rsidRDefault="00E81ED8" w:rsidP="00031E6E">
            <w:pPr>
              <w:jc w:val="both"/>
              <w:rPr>
                <w:sz w:val="24"/>
              </w:rPr>
            </w:pPr>
            <w:r w:rsidRPr="00E81ED8">
              <w:rPr>
                <w:sz w:val="24"/>
              </w:rPr>
              <w:t>структурные схемы и порядок взаимодействия компонентов современных технических средств</w:t>
            </w:r>
          </w:p>
        </w:tc>
      </w:tr>
    </w:tbl>
    <w:p w:rsidR="00031E6E" w:rsidRPr="00031E6E" w:rsidRDefault="00031E6E" w:rsidP="00031E6E">
      <w:pPr>
        <w:pStyle w:val="a5"/>
        <w:tabs>
          <w:tab w:val="left" w:pos="2148"/>
        </w:tabs>
        <w:ind w:left="2148" w:firstLine="0"/>
        <w:rPr>
          <w:b/>
          <w:sz w:val="24"/>
        </w:rPr>
      </w:pPr>
    </w:p>
    <w:p w:rsidR="00031E6E" w:rsidRPr="00031E6E" w:rsidRDefault="00031E6E" w:rsidP="00031E6E">
      <w:pPr>
        <w:tabs>
          <w:tab w:val="left" w:pos="2148"/>
        </w:tabs>
        <w:rPr>
          <w:b/>
          <w:sz w:val="24"/>
        </w:rPr>
      </w:pPr>
    </w:p>
    <w:p w:rsidR="00031E6E" w:rsidRPr="00031E6E" w:rsidRDefault="00031E6E" w:rsidP="00031E6E">
      <w:pPr>
        <w:tabs>
          <w:tab w:val="left" w:pos="2148"/>
        </w:tabs>
        <w:rPr>
          <w:b/>
          <w:sz w:val="24"/>
        </w:rPr>
      </w:pPr>
    </w:p>
    <w:p w:rsidR="00320899" w:rsidRDefault="00320899" w:rsidP="00320899">
      <w:pPr>
        <w:pStyle w:val="a5"/>
        <w:numPr>
          <w:ilvl w:val="1"/>
          <w:numId w:val="40"/>
        </w:numPr>
        <w:tabs>
          <w:tab w:val="left" w:pos="2148"/>
        </w:tabs>
        <w:ind w:left="2148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СТРУКТУРА</w:t>
      </w:r>
      <w:r w:rsidR="00031E6E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И</w:t>
      </w:r>
      <w:r w:rsidR="00031E6E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СОДЕРЖАНИЕ</w:t>
      </w:r>
      <w:r w:rsidR="00031E6E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20899" w:rsidRDefault="00320899" w:rsidP="00320899">
      <w:pPr>
        <w:pStyle w:val="a3"/>
        <w:rPr>
          <w:b/>
        </w:rPr>
      </w:pPr>
    </w:p>
    <w:p w:rsidR="00320899" w:rsidRPr="00AB47E1" w:rsidRDefault="00AB47E1" w:rsidP="00E81ED8">
      <w:pPr>
        <w:pStyle w:val="110"/>
        <w:numPr>
          <w:ilvl w:val="1"/>
          <w:numId w:val="38"/>
        </w:numPr>
        <w:tabs>
          <w:tab w:val="left" w:pos="534"/>
        </w:tabs>
        <w:spacing w:before="0"/>
        <w:ind w:left="0" w:firstLine="0"/>
        <w:rPr>
          <w:sz w:val="28"/>
        </w:rPr>
      </w:pPr>
      <w:r w:rsidRPr="00AB47E1">
        <w:rPr>
          <w:sz w:val="28"/>
        </w:rPr>
        <w:t xml:space="preserve">2.1 </w:t>
      </w:r>
      <w:r w:rsidR="00320899" w:rsidRPr="00AB47E1">
        <w:rPr>
          <w:sz w:val="28"/>
        </w:rPr>
        <w:t>Объем</w:t>
      </w:r>
      <w:r w:rsidR="00031E6E">
        <w:rPr>
          <w:sz w:val="28"/>
        </w:rPr>
        <w:t xml:space="preserve"> </w:t>
      </w:r>
      <w:r w:rsidR="00320899" w:rsidRPr="00AB47E1">
        <w:rPr>
          <w:sz w:val="28"/>
        </w:rPr>
        <w:t>дисциплины</w:t>
      </w:r>
      <w:r w:rsidR="00031E6E">
        <w:rPr>
          <w:sz w:val="28"/>
        </w:rPr>
        <w:t xml:space="preserve"> </w:t>
      </w:r>
      <w:r w:rsidR="00320899" w:rsidRPr="00AB47E1">
        <w:rPr>
          <w:sz w:val="28"/>
        </w:rPr>
        <w:t>и</w:t>
      </w:r>
      <w:r w:rsidR="00031E6E">
        <w:rPr>
          <w:sz w:val="28"/>
        </w:rPr>
        <w:t xml:space="preserve"> </w:t>
      </w:r>
      <w:r w:rsidR="00320899" w:rsidRPr="00AB47E1">
        <w:rPr>
          <w:sz w:val="28"/>
        </w:rPr>
        <w:t>виды</w:t>
      </w:r>
      <w:r w:rsidR="00031E6E">
        <w:rPr>
          <w:sz w:val="28"/>
        </w:rPr>
        <w:t xml:space="preserve"> </w:t>
      </w:r>
      <w:r w:rsidR="00320899" w:rsidRPr="00AB47E1">
        <w:rPr>
          <w:sz w:val="28"/>
        </w:rPr>
        <w:t>учебной</w:t>
      </w:r>
      <w:r w:rsidR="00031E6E">
        <w:rPr>
          <w:sz w:val="28"/>
        </w:rPr>
        <w:t xml:space="preserve"> </w:t>
      </w:r>
      <w:r w:rsidR="00320899" w:rsidRPr="00AB47E1">
        <w:rPr>
          <w:sz w:val="28"/>
        </w:rPr>
        <w:t>работы</w:t>
      </w:r>
    </w:p>
    <w:p w:rsidR="00320899" w:rsidRDefault="00320899" w:rsidP="00320899">
      <w:pPr>
        <w:pStyle w:val="a3"/>
        <w:rPr>
          <w:b/>
        </w:rPr>
      </w:pPr>
    </w:p>
    <w:tbl>
      <w:tblPr>
        <w:tblW w:w="9468" w:type="dxa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36"/>
        <w:gridCol w:w="2132"/>
      </w:tblGrid>
      <w:tr w:rsidR="00320899" w:rsidTr="00031E6E">
        <w:trPr>
          <w:trHeight w:val="547"/>
        </w:trPr>
        <w:tc>
          <w:tcPr>
            <w:tcW w:w="7336" w:type="dxa"/>
          </w:tcPr>
          <w:p w:rsidR="00320899" w:rsidRPr="00F557B0" w:rsidRDefault="00320899" w:rsidP="0064459D">
            <w:pPr>
              <w:pStyle w:val="TableParagraph"/>
              <w:spacing w:line="274" w:lineRule="exact"/>
              <w:ind w:left="2832" w:right="2804"/>
              <w:jc w:val="center"/>
              <w:rPr>
                <w:b/>
                <w:sz w:val="24"/>
              </w:rPr>
            </w:pPr>
            <w:r w:rsidRPr="00F557B0">
              <w:rPr>
                <w:b/>
                <w:sz w:val="24"/>
              </w:rPr>
              <w:t>Вид</w:t>
            </w:r>
            <w:r w:rsidR="00031E6E">
              <w:rPr>
                <w:b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учебной</w:t>
            </w:r>
            <w:r w:rsidR="00031E6E">
              <w:rPr>
                <w:b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работы</w:t>
            </w:r>
          </w:p>
        </w:tc>
        <w:tc>
          <w:tcPr>
            <w:tcW w:w="2132" w:type="dxa"/>
          </w:tcPr>
          <w:p w:rsidR="00320899" w:rsidRPr="00F557B0" w:rsidRDefault="00320899" w:rsidP="0064459D">
            <w:pPr>
              <w:pStyle w:val="TableParagraph"/>
              <w:spacing w:line="276" w:lineRule="exact"/>
              <w:ind w:left="458" w:right="121" w:hanging="318"/>
              <w:rPr>
                <w:b/>
                <w:i/>
                <w:sz w:val="24"/>
              </w:rPr>
            </w:pPr>
            <w:r w:rsidRPr="00F557B0">
              <w:rPr>
                <w:b/>
                <w:i/>
                <w:spacing w:val="-3"/>
                <w:sz w:val="24"/>
              </w:rPr>
              <w:t>Количество</w:t>
            </w:r>
            <w:r w:rsidR="00031E6E">
              <w:rPr>
                <w:b/>
                <w:i/>
                <w:spacing w:val="-3"/>
                <w:sz w:val="24"/>
              </w:rPr>
              <w:t xml:space="preserve"> </w:t>
            </w:r>
            <w:r w:rsidRPr="00F557B0">
              <w:rPr>
                <w:b/>
                <w:i/>
                <w:sz w:val="24"/>
              </w:rPr>
              <w:t>часов</w:t>
            </w:r>
          </w:p>
        </w:tc>
      </w:tr>
      <w:tr w:rsidR="00320899" w:rsidTr="00031E6E">
        <w:trPr>
          <w:trHeight w:val="266"/>
        </w:trPr>
        <w:tc>
          <w:tcPr>
            <w:tcW w:w="7336" w:type="dxa"/>
          </w:tcPr>
          <w:p w:rsidR="00320899" w:rsidRPr="00F557B0" w:rsidRDefault="00031E6E" w:rsidP="0064459D">
            <w:pPr>
              <w:pStyle w:val="TableParagraph"/>
              <w:spacing w:line="246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E81ED8">
              <w:rPr>
                <w:b/>
                <w:sz w:val="24"/>
              </w:rPr>
              <w:t>бъем</w:t>
            </w:r>
            <w:r>
              <w:rPr>
                <w:b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учебн</w:t>
            </w:r>
            <w:r w:rsidR="00E81ED8">
              <w:rPr>
                <w:b/>
                <w:sz w:val="24"/>
              </w:rPr>
              <w:t>ой</w:t>
            </w:r>
            <w:r>
              <w:rPr>
                <w:b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нагрузк</w:t>
            </w:r>
            <w:r w:rsidR="00E81ED8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="00320899" w:rsidRPr="00F557B0">
              <w:rPr>
                <w:b/>
                <w:sz w:val="24"/>
              </w:rPr>
              <w:t>(всего)</w:t>
            </w:r>
          </w:p>
        </w:tc>
        <w:tc>
          <w:tcPr>
            <w:tcW w:w="2132" w:type="dxa"/>
          </w:tcPr>
          <w:p w:rsidR="00320899" w:rsidRPr="00031E6E" w:rsidRDefault="00031E6E" w:rsidP="00031E6E">
            <w:pPr>
              <w:pStyle w:val="TableParagraph"/>
              <w:spacing w:line="246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104</w:t>
            </w:r>
          </w:p>
        </w:tc>
      </w:tr>
      <w:tr w:rsidR="00320899" w:rsidTr="00031E6E">
        <w:trPr>
          <w:trHeight w:val="271"/>
        </w:trPr>
        <w:tc>
          <w:tcPr>
            <w:tcW w:w="7336" w:type="dxa"/>
          </w:tcPr>
          <w:p w:rsidR="00320899" w:rsidRPr="00F557B0" w:rsidRDefault="00320899" w:rsidP="0064459D">
            <w:pPr>
              <w:pStyle w:val="TableParagraph"/>
              <w:spacing w:line="252" w:lineRule="exact"/>
              <w:ind w:left="116"/>
              <w:rPr>
                <w:b/>
                <w:sz w:val="24"/>
              </w:rPr>
            </w:pPr>
            <w:r w:rsidRPr="00F557B0">
              <w:rPr>
                <w:b/>
                <w:sz w:val="24"/>
              </w:rPr>
              <w:t>Обязательная</w:t>
            </w:r>
            <w:r w:rsidR="00031E6E">
              <w:rPr>
                <w:b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аудиторная</w:t>
            </w:r>
            <w:r w:rsidR="00031E6E">
              <w:rPr>
                <w:b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учебная</w:t>
            </w:r>
            <w:r w:rsidR="00031E6E">
              <w:rPr>
                <w:b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нагрузка</w:t>
            </w:r>
            <w:r w:rsidR="00031E6E">
              <w:rPr>
                <w:b/>
                <w:sz w:val="24"/>
              </w:rPr>
              <w:t xml:space="preserve"> </w:t>
            </w:r>
            <w:r w:rsidRPr="00F557B0">
              <w:rPr>
                <w:b/>
                <w:sz w:val="24"/>
              </w:rPr>
              <w:t>(всего)</w:t>
            </w:r>
          </w:p>
        </w:tc>
        <w:tc>
          <w:tcPr>
            <w:tcW w:w="2132" w:type="dxa"/>
          </w:tcPr>
          <w:p w:rsidR="00320899" w:rsidRPr="00031E6E" w:rsidRDefault="00031E6E" w:rsidP="00031E6E">
            <w:pPr>
              <w:pStyle w:val="TableParagraph"/>
              <w:spacing w:line="252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84</w:t>
            </w:r>
          </w:p>
        </w:tc>
      </w:tr>
      <w:tr w:rsidR="006458ED" w:rsidTr="00031E6E">
        <w:trPr>
          <w:trHeight w:val="270"/>
        </w:trPr>
        <w:tc>
          <w:tcPr>
            <w:tcW w:w="7336" w:type="dxa"/>
          </w:tcPr>
          <w:p w:rsidR="006458ED" w:rsidRPr="00031E6E" w:rsidRDefault="00031E6E" w:rsidP="0064459D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Лекционные занятия</w:t>
            </w:r>
          </w:p>
        </w:tc>
        <w:tc>
          <w:tcPr>
            <w:tcW w:w="2132" w:type="dxa"/>
          </w:tcPr>
          <w:p w:rsidR="006458ED" w:rsidRPr="00031E6E" w:rsidRDefault="00031E6E" w:rsidP="00031E6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320899" w:rsidTr="00031E6E">
        <w:trPr>
          <w:trHeight w:val="270"/>
        </w:trPr>
        <w:tc>
          <w:tcPr>
            <w:tcW w:w="7336" w:type="dxa"/>
          </w:tcPr>
          <w:p w:rsidR="00320899" w:rsidRPr="00F557B0" w:rsidRDefault="00031E6E" w:rsidP="0064459D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2132" w:type="dxa"/>
          </w:tcPr>
          <w:p w:rsidR="00320899" w:rsidRPr="00031E6E" w:rsidRDefault="00031E6E" w:rsidP="00031E6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458ED" w:rsidTr="00031E6E">
        <w:trPr>
          <w:trHeight w:val="270"/>
        </w:trPr>
        <w:tc>
          <w:tcPr>
            <w:tcW w:w="7336" w:type="dxa"/>
          </w:tcPr>
          <w:p w:rsidR="006458ED" w:rsidRPr="006458ED" w:rsidRDefault="006458ED" w:rsidP="006458ED">
            <w:pPr>
              <w:pStyle w:val="TableParagraph"/>
              <w:spacing w:line="250" w:lineRule="exact"/>
              <w:ind w:left="116"/>
              <w:rPr>
                <w:b/>
                <w:bCs/>
                <w:sz w:val="24"/>
              </w:rPr>
            </w:pPr>
            <w:r w:rsidRPr="006458ED">
              <w:rPr>
                <w:b/>
                <w:bCs/>
              </w:rPr>
              <w:t>Самостоятельные работы</w:t>
            </w:r>
          </w:p>
        </w:tc>
        <w:tc>
          <w:tcPr>
            <w:tcW w:w="2132" w:type="dxa"/>
          </w:tcPr>
          <w:p w:rsidR="006458ED" w:rsidRPr="006458ED" w:rsidRDefault="00031E6E" w:rsidP="00031E6E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6458ED" w:rsidTr="00031E6E">
        <w:trPr>
          <w:trHeight w:val="370"/>
        </w:trPr>
        <w:tc>
          <w:tcPr>
            <w:tcW w:w="7336" w:type="dxa"/>
          </w:tcPr>
          <w:p w:rsidR="006458ED" w:rsidRPr="00F557B0" w:rsidRDefault="006458ED" w:rsidP="006458ED">
            <w:pPr>
              <w:pStyle w:val="TableParagraph"/>
              <w:spacing w:line="25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 аттестация в форме экзамена</w:t>
            </w:r>
          </w:p>
        </w:tc>
        <w:tc>
          <w:tcPr>
            <w:tcW w:w="2132" w:type="dxa"/>
          </w:tcPr>
          <w:p w:rsidR="006458ED" w:rsidRPr="006458ED" w:rsidRDefault="00031E6E" w:rsidP="00031E6E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</w:tbl>
    <w:p w:rsidR="00320899" w:rsidRDefault="00320899" w:rsidP="00320899">
      <w:pPr>
        <w:rPr>
          <w:sz w:val="24"/>
        </w:rPr>
        <w:sectPr w:rsidR="00320899" w:rsidSect="00E81ED8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20899" w:rsidRDefault="00AB47E1" w:rsidP="00320899">
      <w:pPr>
        <w:pStyle w:val="a5"/>
        <w:numPr>
          <w:ilvl w:val="1"/>
          <w:numId w:val="38"/>
        </w:numPr>
        <w:tabs>
          <w:tab w:val="left" w:pos="654"/>
        </w:tabs>
        <w:spacing w:before="72"/>
        <w:ind w:left="654" w:hanging="140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2.2. </w:t>
      </w:r>
      <w:r w:rsidR="00320899">
        <w:rPr>
          <w:b/>
          <w:spacing w:val="-2"/>
          <w:sz w:val="24"/>
        </w:rPr>
        <w:t>Тематический</w:t>
      </w:r>
      <w:r w:rsidR="002D2E51">
        <w:rPr>
          <w:b/>
          <w:spacing w:val="-2"/>
          <w:sz w:val="24"/>
        </w:rPr>
        <w:t xml:space="preserve"> </w:t>
      </w:r>
      <w:r w:rsidR="00320899">
        <w:rPr>
          <w:b/>
          <w:spacing w:val="-2"/>
          <w:sz w:val="24"/>
        </w:rPr>
        <w:t>план</w:t>
      </w:r>
      <w:r w:rsidR="002D2E51">
        <w:rPr>
          <w:b/>
          <w:spacing w:val="-2"/>
          <w:sz w:val="24"/>
        </w:rPr>
        <w:t xml:space="preserve"> </w:t>
      </w:r>
      <w:r w:rsidR="00320899">
        <w:rPr>
          <w:b/>
          <w:spacing w:val="-2"/>
          <w:sz w:val="24"/>
        </w:rPr>
        <w:t>и</w:t>
      </w:r>
      <w:r w:rsidR="002D2E51">
        <w:rPr>
          <w:b/>
          <w:spacing w:val="-2"/>
          <w:sz w:val="24"/>
        </w:rPr>
        <w:t xml:space="preserve"> </w:t>
      </w:r>
      <w:r w:rsidR="00320899">
        <w:rPr>
          <w:b/>
          <w:spacing w:val="-2"/>
          <w:sz w:val="24"/>
        </w:rPr>
        <w:t>содержание</w:t>
      </w:r>
      <w:r w:rsidR="002D2E51">
        <w:rPr>
          <w:b/>
          <w:spacing w:val="-2"/>
          <w:sz w:val="24"/>
        </w:rPr>
        <w:t xml:space="preserve"> </w:t>
      </w:r>
      <w:r w:rsidR="00320899">
        <w:rPr>
          <w:b/>
          <w:spacing w:val="-2"/>
          <w:sz w:val="24"/>
        </w:rPr>
        <w:t>дисциплины</w:t>
      </w:r>
      <w:r w:rsidR="002D2E51">
        <w:rPr>
          <w:b/>
          <w:spacing w:val="-2"/>
          <w:sz w:val="24"/>
        </w:rPr>
        <w:t xml:space="preserve"> </w:t>
      </w:r>
      <w:r w:rsidR="00320899">
        <w:rPr>
          <w:b/>
          <w:spacing w:val="-2"/>
          <w:sz w:val="24"/>
        </w:rPr>
        <w:t>АРХИТЕКТУРА</w:t>
      </w:r>
      <w:r w:rsidR="002D2E51">
        <w:rPr>
          <w:b/>
          <w:spacing w:val="-2"/>
          <w:sz w:val="24"/>
        </w:rPr>
        <w:t xml:space="preserve"> </w:t>
      </w:r>
      <w:r w:rsidR="00320899">
        <w:rPr>
          <w:b/>
          <w:spacing w:val="-2"/>
          <w:sz w:val="24"/>
        </w:rPr>
        <w:t>АППАРАТНЫХ</w:t>
      </w:r>
      <w:r w:rsidR="002D2E51">
        <w:rPr>
          <w:b/>
          <w:spacing w:val="-2"/>
          <w:sz w:val="24"/>
        </w:rPr>
        <w:t xml:space="preserve"> </w:t>
      </w:r>
      <w:r w:rsidR="00320899">
        <w:rPr>
          <w:b/>
          <w:spacing w:val="-2"/>
          <w:sz w:val="24"/>
        </w:rPr>
        <w:t>СРЕДСТВ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8"/>
        <w:gridCol w:w="484"/>
        <w:gridCol w:w="9602"/>
        <w:gridCol w:w="873"/>
        <w:gridCol w:w="1749"/>
      </w:tblGrid>
      <w:tr w:rsidR="00AB47E1" w:rsidRPr="00C44625" w:rsidTr="00031E6E">
        <w:trPr>
          <w:trHeight w:val="20"/>
        </w:trPr>
        <w:tc>
          <w:tcPr>
            <w:tcW w:w="2318" w:type="dxa"/>
          </w:tcPr>
          <w:p w:rsidR="00AB47E1" w:rsidRPr="00C44625" w:rsidRDefault="00AB47E1" w:rsidP="00AB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86" w:type="dxa"/>
            <w:gridSpan w:val="2"/>
          </w:tcPr>
          <w:p w:rsidR="00AB47E1" w:rsidRPr="00C44625" w:rsidRDefault="00AB47E1" w:rsidP="008D575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873" w:type="dxa"/>
            <w:shd w:val="clear" w:color="auto" w:fill="auto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1749" w:type="dxa"/>
            <w:shd w:val="clear" w:color="auto" w:fill="auto"/>
          </w:tcPr>
          <w:p w:rsidR="00AB47E1" w:rsidRPr="00C44625" w:rsidRDefault="00262574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Осваиваемые компетенции</w:t>
            </w:r>
          </w:p>
        </w:tc>
      </w:tr>
      <w:tr w:rsidR="002D2E51" w:rsidRPr="00C44625" w:rsidTr="00031E6E">
        <w:trPr>
          <w:trHeight w:val="20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E51" w:rsidRPr="00793DA4" w:rsidRDefault="002D2E51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2D2E51" w:rsidRDefault="002D2E51" w:rsidP="008D5753">
            <w:pPr>
              <w:shd w:val="clear" w:color="auto" w:fill="FFFFFF"/>
              <w:adjustRightInd w:val="0"/>
              <w:rPr>
                <w:b/>
                <w:bCs/>
              </w:rPr>
            </w:pPr>
          </w:p>
          <w:p w:rsidR="002D2E51" w:rsidRPr="00793DA4" w:rsidRDefault="002D2E51" w:rsidP="008D5753">
            <w:pPr>
              <w:shd w:val="clear" w:color="auto" w:fill="FFFFFF"/>
              <w:adjustRightInd w:val="0"/>
            </w:pPr>
            <w:r w:rsidRPr="00793DA4">
              <w:rPr>
                <w:b/>
                <w:bCs/>
              </w:rPr>
              <w:t>Тема 1.</w:t>
            </w:r>
          </w:p>
          <w:p w:rsidR="002D2E51" w:rsidRPr="00C44625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</w:rPr>
              <w:t>Классы вычислительных машин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2D2E51" w:rsidRPr="00C44625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</w:tcPr>
          <w:p w:rsidR="002D2E51" w:rsidRPr="00C44625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749" w:type="dxa"/>
            <w:shd w:val="clear" w:color="auto" w:fill="auto"/>
          </w:tcPr>
          <w:p w:rsidR="002D2E51" w:rsidRPr="00C44625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D2E51" w:rsidRPr="00AB3943" w:rsidTr="00031E6E">
        <w:trPr>
          <w:trHeight w:val="20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E51" w:rsidRPr="00C44625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2D2E51" w:rsidRPr="00F82F17" w:rsidRDefault="002D2E51" w:rsidP="00F82F17">
            <w:pPr>
              <w:pStyle w:val="a5"/>
              <w:numPr>
                <w:ilvl w:val="0"/>
                <w:numId w:val="45"/>
              </w:numPr>
              <w:tabs>
                <w:tab w:val="left" w:pos="46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  <w:tcBorders>
              <w:right w:val="single" w:sz="4" w:space="0" w:color="auto"/>
            </w:tcBorders>
          </w:tcPr>
          <w:p w:rsidR="002D2E51" w:rsidRPr="00AB3943" w:rsidRDefault="002D2E51" w:rsidP="008D5753">
            <w:pPr>
              <w:shd w:val="clear" w:color="auto" w:fill="FFFFFF"/>
              <w:adjustRightInd w:val="0"/>
            </w:pPr>
            <w:r>
              <w:t>Понятия аппаратных средств ЭВМ, архитектуры аппаратных средств.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51" w:rsidRPr="00AB3943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</w:tcBorders>
          </w:tcPr>
          <w:p w:rsidR="002D2E51" w:rsidRPr="00262574" w:rsidRDefault="002D2E51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:rsidR="002D2E51" w:rsidRPr="00262574" w:rsidRDefault="002D2E51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:rsidR="002D2E51" w:rsidRPr="00262574" w:rsidRDefault="002D2E51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:rsidR="002D2E51" w:rsidRPr="00262574" w:rsidRDefault="002D2E51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:rsidR="002D2E51" w:rsidRPr="00262574" w:rsidRDefault="002D2E51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2D2E51" w:rsidRPr="00AB3943" w:rsidTr="00031E6E">
        <w:trPr>
          <w:trHeight w:val="20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E51" w:rsidRPr="00C44625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2D2E51" w:rsidRPr="00F82F17" w:rsidRDefault="002D2E51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2D2E51" w:rsidRPr="00AB3943" w:rsidRDefault="002D2E51" w:rsidP="008D5753">
            <w:pPr>
              <w:pStyle w:val="Default"/>
            </w:pPr>
            <w:r>
              <w:t>История развития вычислительных устройств и приборов.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2D2E51" w:rsidRPr="00AB3943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2E51" w:rsidRPr="00AB3943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D2E51" w:rsidRPr="00AB3943" w:rsidTr="00031E6E">
        <w:trPr>
          <w:trHeight w:val="20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E51" w:rsidRPr="00C44625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2D2E51" w:rsidRPr="00F82F17" w:rsidRDefault="002D2E51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2D2E51" w:rsidRDefault="002D2E51" w:rsidP="008D5753">
            <w:pPr>
              <w:pStyle w:val="Default"/>
            </w:pPr>
            <w:r w:rsidRPr="00E606AB">
              <w:t>Классификация ЭВМ: попринципу действия, по поколения, назначению, по размерам и функциональным</w:t>
            </w:r>
            <w:r>
              <w:t xml:space="preserve"> </w:t>
            </w:r>
            <w:r w:rsidRPr="00E606AB">
              <w:t>возможностям</w:t>
            </w:r>
            <w:r>
              <w:t>.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2D2E51" w:rsidRPr="00AB3943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2E51" w:rsidRPr="00AB3943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D2E51" w:rsidTr="00031E6E">
        <w:trPr>
          <w:trHeight w:val="20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E51" w:rsidRPr="00C44625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2D2E51" w:rsidRPr="00F82F17" w:rsidRDefault="002D2E51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2D2E51" w:rsidRPr="00E606AB" w:rsidRDefault="002D2E51" w:rsidP="008D5753">
            <w:pPr>
              <w:pStyle w:val="Default"/>
            </w:pPr>
            <w:r w:rsidRPr="00E606AB">
              <w:rPr>
                <w:b/>
              </w:rPr>
              <w:t>Практическая работа</w:t>
            </w:r>
            <w:r>
              <w:rPr>
                <w:b/>
              </w:rPr>
              <w:t xml:space="preserve">: </w:t>
            </w:r>
            <w:r w:rsidRPr="00E606AB">
              <w:t>Основные составляющие и блоки ПК, подключение и настройка</w:t>
            </w:r>
            <w:r>
              <w:t>.</w:t>
            </w:r>
            <w:r w:rsidRPr="00E606AB">
              <w:t> 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2D2E51" w:rsidRDefault="002D2E51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2E51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D2E51" w:rsidTr="002D2E51">
        <w:trPr>
          <w:trHeight w:val="20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E51" w:rsidRPr="00C44625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2D2E51" w:rsidRPr="00E606AB" w:rsidRDefault="002D2E51" w:rsidP="008D5753">
            <w:pPr>
              <w:pStyle w:val="Default"/>
              <w:rPr>
                <w:b/>
              </w:rPr>
            </w:pPr>
            <w:r w:rsidRPr="00AB3943">
              <w:rPr>
                <w:b/>
                <w:bCs/>
              </w:rPr>
              <w:t>Самостоятельная работа:</w:t>
            </w:r>
            <w:r>
              <w:rPr>
                <w:b/>
                <w:bCs/>
              </w:rPr>
              <w:t xml:space="preserve"> </w:t>
            </w:r>
            <w:r>
              <w:t>Понятия аппаратных средств ЭВМ, архитектуры аппаратных средств. История развития вычислительных устройств и приборов.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shd w:val="clear" w:color="auto" w:fill="auto"/>
          </w:tcPr>
          <w:p w:rsidR="002D2E51" w:rsidRDefault="002D2E51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2E51" w:rsidRDefault="002D2E5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B672C4">
        <w:trPr>
          <w:trHeight w:val="20"/>
        </w:trPr>
        <w:tc>
          <w:tcPr>
            <w:tcW w:w="2318" w:type="dxa"/>
            <w:vMerge w:val="restart"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shd w:val="clear" w:color="auto" w:fill="FFFFFF"/>
              <w:adjustRightInd w:val="0"/>
            </w:pPr>
            <w:r w:rsidRPr="00793DA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</w:p>
          <w:p w:rsidR="00151668" w:rsidRPr="00793DA4" w:rsidRDefault="00151668" w:rsidP="008D5753">
            <w:pPr>
              <w:adjustRightInd w:val="0"/>
              <w:rPr>
                <w:b/>
                <w:bCs/>
              </w:rPr>
            </w:pPr>
            <w:r w:rsidRPr="00E606AB">
              <w:rPr>
                <w:b/>
              </w:rPr>
              <w:t>Логические основы ЭВМ, элементы и узлы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E606AB" w:rsidRDefault="00151668" w:rsidP="008D5753">
            <w:pPr>
              <w:pStyle w:val="Default"/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adjustRightInd w:val="0"/>
              <w:rPr>
                <w:b/>
                <w:bCs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B3943" w:rsidRDefault="00151668" w:rsidP="008D5753">
            <w:pPr>
              <w:pStyle w:val="Default"/>
            </w:pPr>
            <w:r w:rsidRPr="00E606AB">
              <w:t>Базовые логические операции и схемы: конъюнкция, дизъюнкция, отрицание. Таблицы</w:t>
            </w:r>
            <w:r>
              <w:t xml:space="preserve"> </w:t>
            </w:r>
            <w:r w:rsidRPr="00E606AB">
              <w:t>истинности.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:rsidR="00151668" w:rsidRPr="00AB3943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B3943" w:rsidRDefault="00151668" w:rsidP="008D5753">
            <w:pPr>
              <w:pStyle w:val="Default"/>
            </w:pPr>
            <w:r w:rsidRPr="00E606AB">
              <w:t>Схемные логические элементы: регистры, триггеры, сумматоры,</w:t>
            </w:r>
            <w:r>
              <w:t xml:space="preserve"> мультиплексор, </w:t>
            </w:r>
            <w:r w:rsidRPr="00E606AB">
              <w:t>демультиплексор, шифратор, дешифратор, компаратор.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E606AB" w:rsidRDefault="00151668" w:rsidP="008D5753">
            <w:pPr>
              <w:pStyle w:val="Default"/>
            </w:pPr>
            <w:r w:rsidRPr="005E06AC">
              <w:rPr>
                <w:b/>
              </w:rPr>
              <w:t>Практическая работа:</w:t>
            </w:r>
            <w:r>
              <w:rPr>
                <w:b/>
              </w:rPr>
              <w:t xml:space="preserve"> </w:t>
            </w:r>
            <w:r w:rsidRPr="005E06AC">
              <w:t>Материнская плата, функциональные узлы, разъёмы, модули</w:t>
            </w:r>
            <w:r>
              <w:t xml:space="preserve"> </w:t>
            </w:r>
            <w:r w:rsidRPr="005E06AC">
              <w:t>памяти.</w:t>
            </w:r>
            <w:r w:rsidRPr="00E606AB">
              <w:rPr>
                <w:b/>
              </w:rPr>
              <w:t> 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2D2E51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5E06AC" w:rsidRDefault="00151668" w:rsidP="008D5753">
            <w:pPr>
              <w:pStyle w:val="Default"/>
              <w:rPr>
                <w:b/>
              </w:rPr>
            </w:pPr>
            <w:r w:rsidRPr="00AB3943">
              <w:rPr>
                <w:b/>
                <w:bCs/>
              </w:rPr>
              <w:t>Самостоятельная работа:</w:t>
            </w:r>
            <w:r>
              <w:rPr>
                <w:b/>
                <w:bCs/>
              </w:rPr>
              <w:t xml:space="preserve"> </w:t>
            </w:r>
            <w:r w:rsidRPr="00E606AB">
              <w:t>Базовые логические операции и схемы: конъюнкция, дизъюнкция, отрицание. Таблицы</w:t>
            </w:r>
            <w:r>
              <w:t xml:space="preserve"> </w:t>
            </w:r>
            <w:r w:rsidRPr="00E606AB">
              <w:t>истинности. Схемные логические элементы</w:t>
            </w:r>
            <w:r>
              <w:t>.</w:t>
            </w:r>
            <w:r w:rsidRPr="005E06AC">
              <w:t xml:space="preserve"> Материнская плата, функциональные узлы, разъёмы, модули</w:t>
            </w:r>
            <w:r>
              <w:t xml:space="preserve"> </w:t>
            </w:r>
            <w:r w:rsidRPr="005E06AC">
              <w:t>памяти.</w:t>
            </w:r>
            <w:r w:rsidRPr="00E606AB">
              <w:rPr>
                <w:b/>
              </w:rPr>
              <w:t> </w:t>
            </w:r>
          </w:p>
        </w:tc>
        <w:tc>
          <w:tcPr>
            <w:tcW w:w="873" w:type="dxa"/>
            <w:shd w:val="clear" w:color="auto" w:fill="auto"/>
          </w:tcPr>
          <w:p w:rsidR="00151668" w:rsidRPr="00151668" w:rsidRDefault="00151668" w:rsidP="001516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151668"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D13A98">
        <w:trPr>
          <w:trHeight w:val="334"/>
        </w:trPr>
        <w:tc>
          <w:tcPr>
            <w:tcW w:w="2318" w:type="dxa"/>
            <w:vMerge w:val="restart"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adjustRightInd w:val="0"/>
              <w:rPr>
                <w:b/>
              </w:rPr>
            </w:pPr>
            <w:r w:rsidRPr="00793DA4">
              <w:rPr>
                <w:b/>
              </w:rPr>
              <w:t>Тема 3</w:t>
            </w:r>
            <w:r>
              <w:rPr>
                <w:b/>
              </w:rPr>
              <w:t>.</w:t>
            </w:r>
            <w:r>
              <w:rPr>
                <w:b/>
              </w:rPr>
              <w:br/>
            </w:r>
            <w:r w:rsidRPr="005E06AC">
              <w:rPr>
                <w:b/>
              </w:rPr>
              <w:t>Принципы организации</w:t>
            </w:r>
            <w:r w:rsidRPr="005E06AC">
              <w:rPr>
                <w:b/>
              </w:rPr>
              <w:br/>
              <w:t>ЭВМ 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5E06AC" w:rsidRDefault="00151668" w:rsidP="008D5753">
            <w:pPr>
              <w:pStyle w:val="Default"/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51668" w:rsidRPr="00AB3943" w:rsidTr="00031E6E">
        <w:trPr>
          <w:trHeight w:val="334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AB3943" w:rsidRDefault="00151668" w:rsidP="008D5753">
            <w:pPr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B3943" w:rsidRDefault="00151668" w:rsidP="008D5753">
            <w:pPr>
              <w:pStyle w:val="Default"/>
            </w:pPr>
            <w:r w:rsidRPr="005E06AC">
              <w:t>Базовые представления об архитектуре ЭВМ. Принципы (архитектура) фон Неймана.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:rsidR="00151668" w:rsidRPr="00AB3943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151668" w:rsidTr="00031E6E">
        <w:trPr>
          <w:trHeight w:val="314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5E06AC" w:rsidRDefault="00151668" w:rsidP="008D5753">
            <w:pPr>
              <w:pStyle w:val="Default"/>
            </w:pPr>
            <w:r w:rsidRPr="005E06AC">
              <w:t>Простейшие типы архитектур. Принцип открытой архитектуры.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31E6E">
        <w:trPr>
          <w:trHeight w:val="571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5E06AC" w:rsidRDefault="00151668" w:rsidP="008D5753">
            <w:pPr>
              <w:pStyle w:val="Default"/>
            </w:pPr>
            <w:r w:rsidRPr="005E06AC">
              <w:t>Магистрально-модульный принцип организации ЭВМ. Классификация параллельных компьютеров.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31E6E">
        <w:trPr>
          <w:trHeight w:val="571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5E06AC" w:rsidRDefault="00151668" w:rsidP="008D5753">
            <w:pPr>
              <w:pStyle w:val="Default"/>
            </w:pPr>
            <w:r w:rsidRPr="00655B15">
              <w:t>Классификация</w:t>
            </w:r>
            <w:r>
              <w:t xml:space="preserve"> </w:t>
            </w:r>
            <w:r w:rsidRPr="00655B15">
              <w:t>архитектур</w:t>
            </w:r>
            <w:r>
              <w:t xml:space="preserve"> </w:t>
            </w:r>
            <w:r w:rsidRPr="00655B15">
              <w:t>вычислительных</w:t>
            </w:r>
            <w:r>
              <w:t xml:space="preserve"> </w:t>
            </w:r>
            <w:r w:rsidRPr="00655B15">
              <w:t>систем:</w:t>
            </w:r>
            <w:r>
              <w:t xml:space="preserve"> </w:t>
            </w:r>
            <w:r w:rsidRPr="00655B15">
              <w:t>классическая</w:t>
            </w:r>
            <w:r>
              <w:t xml:space="preserve"> </w:t>
            </w:r>
            <w:r w:rsidRPr="00655B15">
              <w:t>архитектура,</w:t>
            </w:r>
            <w:r>
              <w:t xml:space="preserve"> </w:t>
            </w:r>
            <w:r w:rsidRPr="005E06AC">
              <w:t xml:space="preserve">классификация </w:t>
            </w:r>
            <w:proofErr w:type="spellStart"/>
            <w:r w:rsidRPr="005E06AC">
              <w:t>Флинна</w:t>
            </w:r>
            <w:proofErr w:type="spellEnd"/>
            <w:r w:rsidRPr="005E06AC">
              <w:t>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31E6E">
        <w:trPr>
          <w:trHeight w:val="282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655B15" w:rsidRDefault="00151668" w:rsidP="008D5753">
            <w:pPr>
              <w:pStyle w:val="Default"/>
            </w:pPr>
            <w:r w:rsidRPr="005E06AC">
              <w:rPr>
                <w:b/>
              </w:rPr>
              <w:t>Практическая работа:</w:t>
            </w:r>
            <w:r w:rsidRPr="005E06AC">
              <w:t xml:space="preserve"> Подключение и настройка платы видеоадаптера, настройка монитора.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31E6E">
        <w:trPr>
          <w:trHeight w:val="262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5E06AC" w:rsidRDefault="00151668" w:rsidP="008D5753">
            <w:pPr>
              <w:pStyle w:val="Default"/>
              <w:rPr>
                <w:b/>
              </w:rPr>
            </w:pPr>
            <w:r w:rsidRPr="005E06AC">
              <w:rPr>
                <w:b/>
              </w:rPr>
              <w:t xml:space="preserve">Практическая работа: </w:t>
            </w:r>
            <w:r w:rsidRPr="005E06AC">
              <w:t>Тестирование ОЗУ</w:t>
            </w:r>
            <w:r>
              <w:t>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B3619C">
        <w:trPr>
          <w:trHeight w:val="262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adjustRightInd w:val="0"/>
              <w:rPr>
                <w:b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5E06AC" w:rsidRDefault="00151668" w:rsidP="008D5753">
            <w:pPr>
              <w:pStyle w:val="Default"/>
              <w:rPr>
                <w:b/>
              </w:rPr>
            </w:pPr>
            <w:r w:rsidRPr="00AB3943">
              <w:rPr>
                <w:b/>
                <w:bCs/>
              </w:rPr>
              <w:t>Самостоятельная работа:</w:t>
            </w:r>
            <w:r w:rsidRPr="005E06AC">
              <w:t xml:space="preserve"> Базовые представления об архитектуре ЭВМ. Простейшие типы архитектур. Принцип открытой архитектуры. Подключение и настройка платы видеоадаптера, настройка монитора.</w:t>
            </w:r>
          </w:p>
        </w:tc>
        <w:tc>
          <w:tcPr>
            <w:tcW w:w="873" w:type="dxa"/>
            <w:shd w:val="clear" w:color="auto" w:fill="auto"/>
          </w:tcPr>
          <w:p w:rsidR="00151668" w:rsidRDefault="00151668" w:rsidP="001516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84C14">
        <w:trPr>
          <w:trHeight w:val="20"/>
        </w:trPr>
        <w:tc>
          <w:tcPr>
            <w:tcW w:w="2318" w:type="dxa"/>
            <w:vMerge w:val="restart"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adjustRightInd w:val="0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793DA4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5E06AC">
              <w:rPr>
                <w:b/>
              </w:rPr>
              <w:t>Классификация и типовая структура микропроцессоров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5E06AC" w:rsidRDefault="00151668" w:rsidP="008D5753">
            <w:pPr>
              <w:pStyle w:val="Default"/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5E06AC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B3943" w:rsidRDefault="00151668" w:rsidP="008D5753">
            <w:pPr>
              <w:pStyle w:val="Default"/>
            </w:pPr>
            <w:r w:rsidRPr="005E06AC">
              <w:t xml:space="preserve">Организация работы и функционирование процессора. Микропроцессоры типа CISC, RISC, MISC. 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:rsidR="00151668" w:rsidRPr="00AB3943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lastRenderedPageBreak/>
              <w:t>ПК 3.5 - ПК 3.6</w:t>
            </w: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B3943" w:rsidRDefault="00151668" w:rsidP="008D5753">
            <w:pPr>
              <w:pStyle w:val="Default"/>
            </w:pPr>
            <w:r w:rsidRPr="005E06AC">
              <w:t xml:space="preserve">Характеристики и структура микропроцессора. 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5E06AC" w:rsidRDefault="00151668" w:rsidP="008D5753">
            <w:pPr>
              <w:pStyle w:val="Default"/>
            </w:pPr>
            <w:r w:rsidRPr="005E06AC">
              <w:t>Устройство управления,арифметико-логическое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A92BA1">
        <w:trPr>
          <w:trHeight w:val="20"/>
        </w:trPr>
        <w:tc>
          <w:tcPr>
            <w:tcW w:w="2318" w:type="dxa"/>
            <w:vMerge w:val="restart"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Тема 5.</w:t>
            </w:r>
          </w:p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5E06AC">
              <w:rPr>
                <w:b/>
              </w:rPr>
              <w:t>Технологии повышения производительности процессоров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5E06AC" w:rsidRDefault="00151668" w:rsidP="008D5753">
            <w:pPr>
              <w:pStyle w:val="Default"/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5E06AC" w:rsidRDefault="00151668" w:rsidP="008D5753">
            <w:pPr>
              <w:pStyle w:val="Default"/>
            </w:pPr>
            <w:r w:rsidRPr="005E06AC">
              <w:t xml:space="preserve">Системы команд процессора. </w:t>
            </w:r>
            <w:r w:rsidRPr="00F82F17">
              <w:t>Регистры процессора: сущность, назначение, типы.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:rsidR="00151668" w:rsidRPr="00AB3943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8A21BD" w:rsidRDefault="00151668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Параллелизм вычислений. Конвейеризация вычислений. </w:t>
            </w:r>
            <w:proofErr w:type="spellStart"/>
            <w:r w:rsidRPr="008A21BD">
              <w:rPr>
                <w:bCs/>
              </w:rPr>
              <w:t>Суперскаляризация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8A21BD" w:rsidRDefault="00151668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Матричные и векторные процессоры. Динамическое исполнение. Технология </w:t>
            </w:r>
            <w:proofErr w:type="spellStart"/>
            <w:r w:rsidRPr="008A21BD">
              <w:rPr>
                <w:bCs/>
              </w:rPr>
              <w:t>Hyper</w:t>
            </w:r>
            <w:proofErr w:type="spellEnd"/>
            <w:r w:rsidRPr="008A21BD">
              <w:rPr>
                <w:bCs/>
              </w:rPr>
              <w:t xml:space="preserve">- </w:t>
            </w:r>
            <w:proofErr w:type="spellStart"/>
            <w:r w:rsidRPr="008A21BD">
              <w:rPr>
                <w:bCs/>
              </w:rPr>
              <w:t>Threading</w:t>
            </w:r>
            <w:proofErr w:type="spellEnd"/>
            <w:r w:rsidRPr="008A21BD">
              <w:rPr>
                <w:bCs/>
              </w:rPr>
              <w:t xml:space="preserve">. 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B3943" w:rsidRDefault="00151668" w:rsidP="00AB47E1">
            <w:pPr>
              <w:pStyle w:val="Default"/>
              <w:rPr>
                <w:b/>
                <w:bCs/>
              </w:rPr>
            </w:pPr>
            <w:r w:rsidRPr="008A21BD">
              <w:rPr>
                <w:bCs/>
              </w:rPr>
              <w:t>Режимы работы процессора: характеристики реального, защищенного ивиртуального реального.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8A21BD" w:rsidRDefault="00151668" w:rsidP="008D5753">
            <w:pPr>
              <w:pStyle w:val="Default"/>
              <w:rPr>
                <w:bCs/>
              </w:rPr>
            </w:pPr>
            <w:r w:rsidRPr="008A21BD">
              <w:rPr>
                <w:b/>
                <w:bCs/>
              </w:rPr>
              <w:t>Практическая работа:</w:t>
            </w:r>
            <w:r w:rsidRPr="008A21BD">
              <w:rPr>
                <w:bCs/>
              </w:rPr>
              <w:t xml:space="preserve"> Установка конфигурации системы при помощи утилиты CMOS </w:t>
            </w:r>
            <w:proofErr w:type="spellStart"/>
            <w:r w:rsidRPr="008A21BD">
              <w:rPr>
                <w:bCs/>
              </w:rPr>
              <w:t>Setup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151668" w:rsidRDefault="00151668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1405A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8A21BD" w:rsidRDefault="00151668" w:rsidP="008D5753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Самостоятельная работа:</w:t>
            </w:r>
            <w:r w:rsidRPr="005E06AC">
              <w:t xml:space="preserve"> Системы команд процессора.</w:t>
            </w:r>
            <w:r w:rsidRPr="008A21BD">
              <w:rPr>
                <w:bCs/>
              </w:rPr>
              <w:t xml:space="preserve"> Параллелизм вычислений. Установка конфигурации системы при помощи утилиты CMOS </w:t>
            </w:r>
            <w:proofErr w:type="spellStart"/>
            <w:r w:rsidRPr="008A21BD">
              <w:rPr>
                <w:bCs/>
              </w:rPr>
              <w:t>Setup</w:t>
            </w:r>
            <w:proofErr w:type="spellEnd"/>
            <w:r w:rsidRPr="008A21BD">
              <w:rPr>
                <w:bCs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151668" w:rsidRDefault="00151668" w:rsidP="001516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C737E1">
        <w:trPr>
          <w:trHeight w:val="20"/>
        </w:trPr>
        <w:tc>
          <w:tcPr>
            <w:tcW w:w="2318" w:type="dxa"/>
            <w:vMerge w:val="restart"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793DA4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A21BD">
              <w:rPr>
                <w:b/>
                <w:bCs/>
              </w:rPr>
              <w:t>Компоненты системного блока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8A21BD" w:rsidRDefault="00151668" w:rsidP="008D5753">
            <w:pPr>
              <w:pStyle w:val="Defaul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8A21BD" w:rsidRDefault="00151668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>Системные платы. Виды, характеристики, форм-факторы.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:rsidR="00151668" w:rsidRPr="00AB3943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B3943" w:rsidRDefault="00151668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Типы интерфейсов: последовательный, параллельный, радиальный. 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8A21BD">
              <w:rPr>
                <w:bCs/>
              </w:rPr>
              <w:t xml:space="preserve">Принцип организации </w:t>
            </w:r>
            <w:r>
              <w:rPr>
                <w:bCs/>
              </w:rPr>
              <w:t>интерфейсов кор</w:t>
            </w:r>
            <w:r w:rsidRPr="008A21BD">
              <w:rPr>
                <w:bCs/>
              </w:rPr>
              <w:t>пуса ПК. Виды, характеристики, форм-факторы.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Блоки питания. Виды, характеристики, форм-факторы.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Основные шины расширения, принцип построения шин, характеристики, параметры</w:t>
            </w:r>
            <w:r>
              <w:rPr>
                <w:bCs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655B15">
              <w:t>Прямойдоступкпамяти. Прерывания.</w:t>
            </w:r>
            <w:r>
              <w:t xml:space="preserve"> </w:t>
            </w:r>
            <w:r w:rsidRPr="00655B15">
              <w:t>Драйверы.</w:t>
            </w:r>
            <w:r>
              <w:t xml:space="preserve"> </w:t>
            </w:r>
            <w:proofErr w:type="spellStart"/>
            <w:r w:rsidRPr="00655B15">
              <w:t>Спецификация</w:t>
            </w:r>
            <w:proofErr w:type="gramStart"/>
            <w:r w:rsidRPr="00655B15">
              <w:t>P</w:t>
            </w:r>
            <w:proofErr w:type="gramEnd"/>
            <w:r w:rsidRPr="00655B15">
              <w:t>&amp;P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AF2038">
              <w:rPr>
                <w:b/>
                <w:bCs/>
              </w:rPr>
              <w:t>Практическая работа:</w:t>
            </w:r>
            <w:r w:rsidRPr="00AF2038">
              <w:rPr>
                <w:bCs/>
              </w:rPr>
              <w:t xml:space="preserve"> Настройка и установка акустических систем.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793DA4" w:rsidRDefault="00151668" w:rsidP="008D5753">
            <w:pPr>
              <w:pStyle w:val="Default"/>
              <w:rPr>
                <w:bCs/>
              </w:rPr>
            </w:pPr>
            <w:r w:rsidRPr="00AF2038">
              <w:rPr>
                <w:b/>
                <w:bCs/>
              </w:rPr>
              <w:t xml:space="preserve">Практическая работа: </w:t>
            </w:r>
            <w:r w:rsidRPr="00AF2038">
              <w:rPr>
                <w:bCs/>
              </w:rPr>
              <w:t>Подключение и инсталляция принтеров. Настройка параметров работы принтеров.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C02EBA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AF2038" w:rsidRDefault="00151668" w:rsidP="008D5753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Самостоятельная работа:</w:t>
            </w:r>
            <w:r w:rsidRPr="008A21BD">
              <w:rPr>
                <w:bCs/>
              </w:rPr>
              <w:t xml:space="preserve"> Системные платы. Типы интерфейсов</w:t>
            </w:r>
            <w:r>
              <w:rPr>
                <w:bCs/>
              </w:rPr>
              <w:t>.</w:t>
            </w:r>
            <w:r w:rsidRPr="008A21BD">
              <w:rPr>
                <w:bCs/>
              </w:rPr>
              <w:t xml:space="preserve"> Принцип организации </w:t>
            </w:r>
            <w:r>
              <w:rPr>
                <w:bCs/>
              </w:rPr>
              <w:t>интерфейсов кор</w:t>
            </w:r>
            <w:r w:rsidRPr="008A21BD">
              <w:rPr>
                <w:bCs/>
              </w:rPr>
              <w:t>пуса ПК.</w:t>
            </w:r>
            <w:r w:rsidRPr="00AF2038">
              <w:rPr>
                <w:bCs/>
              </w:rPr>
              <w:t xml:space="preserve"> Настройка и установка акустических систем.</w:t>
            </w:r>
          </w:p>
        </w:tc>
        <w:tc>
          <w:tcPr>
            <w:tcW w:w="873" w:type="dxa"/>
            <w:shd w:val="clear" w:color="auto" w:fill="auto"/>
          </w:tcPr>
          <w:p w:rsidR="00151668" w:rsidRDefault="00151668" w:rsidP="001516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A011E9">
        <w:trPr>
          <w:trHeight w:val="20"/>
        </w:trPr>
        <w:tc>
          <w:tcPr>
            <w:tcW w:w="2318" w:type="dxa"/>
            <w:vMerge w:val="restart"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7.</w:t>
            </w:r>
          </w:p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AF2038">
              <w:rPr>
                <w:b/>
              </w:rPr>
              <w:t>Запоминающие устройства ЭВМ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AF2038" w:rsidRDefault="00151668" w:rsidP="008D5753">
            <w:pPr>
              <w:pStyle w:val="Default"/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B3943" w:rsidRDefault="00151668" w:rsidP="008D5753">
            <w:pPr>
              <w:pStyle w:val="Default"/>
            </w:pPr>
            <w:r w:rsidRPr="00AF2038">
              <w:t>Виды памяти в технических средствах информатизации: постоянная, переменная, внутренняя, внешняя. Принципы хранения информации.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:rsidR="00151668" w:rsidRPr="00AB3943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</w:pPr>
            <w:r w:rsidRPr="00AF2038">
              <w:t xml:space="preserve">Накопители на жестких магнитных дисках. 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5E4F4F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/>
                <w:lang w:val="en-US"/>
              </w:rPr>
            </w:pPr>
            <w:r w:rsidRPr="00AF2038">
              <w:t>Приводы</w:t>
            </w:r>
            <w:r w:rsidRPr="00AF2038">
              <w:rPr>
                <w:lang w:val="en-US"/>
              </w:rPr>
              <w:t xml:space="preserve"> CD (ROM, R, RW), DVD-R (ROM, R, RW), BD (ROM, R, RW)</w:t>
            </w:r>
          </w:p>
        </w:tc>
        <w:tc>
          <w:tcPr>
            <w:tcW w:w="873" w:type="dxa"/>
            <w:shd w:val="clear" w:color="auto" w:fill="auto"/>
          </w:tcPr>
          <w:p w:rsidR="00151668" w:rsidRPr="005E4F4F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5E4F4F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F2038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AF203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lang w:val="en-US"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</w:pPr>
            <w:r w:rsidRPr="00AF2038">
              <w:t xml:space="preserve">Разновидности </w:t>
            </w:r>
            <w:proofErr w:type="spellStart"/>
            <w:r w:rsidRPr="00AF2038">
              <w:t>Flash</w:t>
            </w:r>
            <w:proofErr w:type="spellEnd"/>
            <w:r w:rsidRPr="00AF2038">
              <w:t xml:space="preserve"> памяти и принцип хранения данных. Накопители Flash-память с USB интерфейсом</w:t>
            </w:r>
          </w:p>
        </w:tc>
        <w:tc>
          <w:tcPr>
            <w:tcW w:w="873" w:type="dxa"/>
            <w:shd w:val="clear" w:color="auto" w:fill="auto"/>
          </w:tcPr>
          <w:p w:rsidR="00151668" w:rsidRPr="00AF203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F203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AF203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793DA4" w:rsidRDefault="00151668" w:rsidP="008D5753">
            <w:pPr>
              <w:pStyle w:val="Default"/>
            </w:pPr>
            <w:r w:rsidRPr="009A671B">
              <w:rPr>
                <w:b/>
              </w:rPr>
              <w:t>Практическая</w:t>
            </w:r>
            <w:r>
              <w:rPr>
                <w:b/>
              </w:rPr>
              <w:t xml:space="preserve"> </w:t>
            </w:r>
            <w:r w:rsidRPr="009A671B">
              <w:rPr>
                <w:b/>
              </w:rPr>
              <w:t>работа</w:t>
            </w:r>
            <w:r w:rsidRPr="009A671B">
              <w:rPr>
                <w:b/>
                <w:spacing w:val="-3"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Архивация и восстановление данных. Защита системы.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CA466B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AF203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9A671B" w:rsidRDefault="00151668" w:rsidP="008D5753">
            <w:pPr>
              <w:pStyle w:val="Default"/>
              <w:rPr>
                <w:b/>
              </w:rPr>
            </w:pPr>
            <w:r w:rsidRPr="00AB3943">
              <w:rPr>
                <w:b/>
                <w:bCs/>
              </w:rPr>
              <w:t>Самостоятельная работа:</w:t>
            </w:r>
            <w:r w:rsidRPr="00AF2038">
              <w:t xml:space="preserve"> Виды памяти в технических средствах информатизации</w:t>
            </w:r>
            <w:r>
              <w:t>.</w:t>
            </w:r>
            <w:r w:rsidR="00020E21" w:rsidRPr="00AF2038">
              <w:t xml:space="preserve"> Накопители на жестких магнитных дисках.</w:t>
            </w:r>
            <w:r w:rsidR="00020E21">
              <w:t xml:space="preserve"> Архивация и восстановление данных. Защита системы.</w:t>
            </w:r>
          </w:p>
        </w:tc>
        <w:tc>
          <w:tcPr>
            <w:tcW w:w="873" w:type="dxa"/>
            <w:shd w:val="clear" w:color="auto" w:fill="auto"/>
          </w:tcPr>
          <w:p w:rsidR="00151668" w:rsidRDefault="00020E21" w:rsidP="00020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A432FE">
        <w:trPr>
          <w:trHeight w:val="20"/>
        </w:trPr>
        <w:tc>
          <w:tcPr>
            <w:tcW w:w="2318" w:type="dxa"/>
            <w:vMerge w:val="restart"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shd w:val="clear" w:color="auto" w:fill="FFFFFF"/>
              <w:adjustRightInd w:val="0"/>
              <w:rPr>
                <w:b/>
              </w:rPr>
            </w:pPr>
            <w:r>
              <w:rPr>
                <w:b/>
              </w:rPr>
              <w:t>Тема 8.</w:t>
            </w:r>
          </w:p>
          <w:p w:rsidR="00151668" w:rsidRDefault="00151668" w:rsidP="008D5753">
            <w:pPr>
              <w:shd w:val="clear" w:color="auto" w:fill="FFFFFF"/>
              <w:adjustRightInd w:val="0"/>
              <w:rPr>
                <w:b/>
              </w:rPr>
            </w:pPr>
            <w:r w:rsidRPr="00AF2038">
              <w:rPr>
                <w:b/>
              </w:rPr>
              <w:t xml:space="preserve">Запоминающие </w:t>
            </w:r>
            <w:r w:rsidRPr="00AF2038">
              <w:rPr>
                <w:b/>
              </w:rPr>
              <w:lastRenderedPageBreak/>
              <w:t>устройства ЭВМ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C44625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873" w:type="dxa"/>
            <w:shd w:val="clear" w:color="auto" w:fill="auto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51668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Default="00151668" w:rsidP="008D5753">
            <w:pPr>
              <w:shd w:val="clear" w:color="auto" w:fill="FFFFFF"/>
              <w:adjustRightInd w:val="0"/>
              <w:rPr>
                <w:b/>
                <w:bCs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793DA4" w:rsidRDefault="0015166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Мониторы и видеоадаптеры. Устройство, принцип действия, подключение. 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lastRenderedPageBreak/>
              <w:t xml:space="preserve">ОК 09 - ОК 10;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:rsidR="00151668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151668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Default="00151668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793DA4" w:rsidRDefault="0015166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Проекционные аппараты. 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Default="00151668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Системы обработки и воспроизведения аудиоинформации. 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Default="00151668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 xml:space="preserve">Принтеры. Устройство, принцип действия, подключение. Сканеры. Устройство, принцип действия, подключение. 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Default="00151668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895479">
              <w:rPr>
                <w:b/>
                <w:bCs/>
              </w:rPr>
              <w:t>Практическая работа:</w:t>
            </w:r>
            <w:r>
              <w:rPr>
                <w:b/>
                <w:bCs/>
              </w:rPr>
              <w:t xml:space="preserve"> </w:t>
            </w:r>
            <w:r w:rsidRPr="00AF2038">
              <w:rPr>
                <w:bCs/>
              </w:rPr>
              <w:t>Клавиатура. Мышь. Устройство, принцип действия,подключение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Default="00151668" w:rsidP="008D5753">
            <w:pPr>
              <w:shd w:val="clear" w:color="auto" w:fill="FFFFFF"/>
              <w:adjustRightInd w:val="0"/>
              <w:rPr>
                <w:b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AB47E1">
            <w:pPr>
              <w:pStyle w:val="TableParagraph"/>
              <w:spacing w:before="37"/>
              <w:ind w:left="0"/>
              <w:rPr>
                <w:sz w:val="24"/>
                <w:szCs w:val="24"/>
              </w:rPr>
            </w:pPr>
            <w:r w:rsidRPr="00AF2038">
              <w:rPr>
                <w:b/>
                <w:sz w:val="24"/>
                <w:szCs w:val="24"/>
              </w:rPr>
              <w:t>Практическая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F2038">
              <w:rPr>
                <w:b/>
                <w:sz w:val="24"/>
                <w:szCs w:val="24"/>
              </w:rPr>
              <w:t>работа: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Локальные</w:t>
            </w:r>
            <w:r>
              <w:rPr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глобальные</w:t>
            </w:r>
            <w:r>
              <w:rPr>
                <w:sz w:val="24"/>
                <w:szCs w:val="24"/>
              </w:rPr>
              <w:t xml:space="preserve"> </w:t>
            </w:r>
            <w:r w:rsidRPr="00AF2038">
              <w:rPr>
                <w:sz w:val="24"/>
                <w:szCs w:val="24"/>
              </w:rPr>
              <w:t>сети.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367081">
        <w:trPr>
          <w:trHeight w:val="20"/>
        </w:trPr>
        <w:tc>
          <w:tcPr>
            <w:tcW w:w="2318" w:type="dxa"/>
            <w:vMerge w:val="restart"/>
            <w:tcBorders>
              <w:right w:val="single" w:sz="4" w:space="0" w:color="auto"/>
            </w:tcBorders>
          </w:tcPr>
          <w:p w:rsidR="00151668" w:rsidRPr="00793DA4" w:rsidRDefault="00151668" w:rsidP="008D5753">
            <w:pPr>
              <w:shd w:val="clear" w:color="auto" w:fill="FFFFFF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9.</w:t>
            </w:r>
          </w:p>
          <w:p w:rsidR="00151668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AF2038">
              <w:rPr>
                <w:b/>
                <w:bCs/>
              </w:rPr>
              <w:t>Нестандартные периферийные устройства</w:t>
            </w:r>
          </w:p>
        </w:tc>
        <w:tc>
          <w:tcPr>
            <w:tcW w:w="10086" w:type="dxa"/>
            <w:gridSpan w:val="2"/>
            <w:tcBorders>
              <w:left w:val="single" w:sz="4" w:space="0" w:color="auto"/>
            </w:tcBorders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Cs/>
              </w:rPr>
            </w:pPr>
            <w:r w:rsidRPr="00AF2038">
              <w:rPr>
                <w:bCs/>
              </w:rPr>
              <w:t>Нестандартные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периферийные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устр</w:t>
            </w:r>
            <w:r>
              <w:rPr>
                <w:bCs/>
              </w:rPr>
              <w:t xml:space="preserve">ойства: манипуляторы (джойстик, </w:t>
            </w:r>
            <w:r w:rsidRPr="00AF2038">
              <w:rPr>
                <w:bCs/>
              </w:rPr>
              <w:t>трекбол),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дигитайзер, мониторы</w:t>
            </w:r>
            <w:r>
              <w:rPr>
                <w:bCs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FFFFFF"/>
          </w:tcPr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01 - ОК 05,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ОК 09 - ОК 10;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1.3 - ПК 1.4, </w:t>
            </w:r>
          </w:p>
          <w:p w:rsidR="00151668" w:rsidRPr="00262574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62574">
              <w:rPr>
                <w:bCs/>
              </w:rPr>
              <w:t xml:space="preserve">ПК 3.1 - ПК 3.3, </w:t>
            </w:r>
          </w:p>
          <w:p w:rsidR="00151668" w:rsidRPr="00AB3943" w:rsidRDefault="00151668" w:rsidP="00262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62574">
              <w:rPr>
                <w:bCs/>
              </w:rPr>
              <w:t>ПК 3.5 - ПК 3.6</w:t>
            </w:r>
          </w:p>
        </w:tc>
      </w:tr>
      <w:tr w:rsidR="00151668" w:rsidRPr="00AB3943" w:rsidTr="00031E6E">
        <w:trPr>
          <w:trHeight w:val="20"/>
        </w:trPr>
        <w:tc>
          <w:tcPr>
            <w:tcW w:w="2318" w:type="dxa"/>
            <w:vMerge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151668" w:rsidRPr="00F82F17" w:rsidRDefault="00151668" w:rsidP="00F82F17">
            <w:pPr>
              <w:pStyle w:val="a5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 w:firstLine="0"/>
              <w:rPr>
                <w:bCs/>
              </w:rPr>
            </w:pPr>
          </w:p>
        </w:tc>
        <w:tc>
          <w:tcPr>
            <w:tcW w:w="9602" w:type="dxa"/>
          </w:tcPr>
          <w:p w:rsidR="00151668" w:rsidRPr="00AF2038" w:rsidRDefault="00151668" w:rsidP="008D5753">
            <w:pPr>
              <w:pStyle w:val="Default"/>
              <w:rPr>
                <w:b/>
                <w:bCs/>
              </w:rPr>
            </w:pPr>
            <w:r w:rsidRPr="00AF2038">
              <w:rPr>
                <w:b/>
                <w:bCs/>
              </w:rPr>
              <w:t xml:space="preserve">Практическая работа: </w:t>
            </w:r>
            <w:r w:rsidRPr="00AF2038">
              <w:rPr>
                <w:bCs/>
              </w:rPr>
              <w:t>Совместимость аппаратного и программного обеспечения средств ВТ.</w:t>
            </w:r>
          </w:p>
        </w:tc>
        <w:tc>
          <w:tcPr>
            <w:tcW w:w="873" w:type="dxa"/>
            <w:shd w:val="clear" w:color="auto" w:fill="auto"/>
          </w:tcPr>
          <w:p w:rsidR="00151668" w:rsidRPr="00AB3943" w:rsidRDefault="00151668" w:rsidP="002D2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51668" w:rsidRPr="00AB3943" w:rsidTr="00450BA8">
        <w:trPr>
          <w:trHeight w:val="307"/>
        </w:trPr>
        <w:tc>
          <w:tcPr>
            <w:tcW w:w="2318" w:type="dxa"/>
            <w:tcBorders>
              <w:right w:val="single" w:sz="4" w:space="0" w:color="auto"/>
            </w:tcBorders>
          </w:tcPr>
          <w:p w:rsidR="00151668" w:rsidRPr="00C44625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0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68" w:rsidRDefault="00151668" w:rsidP="001516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 w:rsidRPr="00AF2038">
              <w:rPr>
                <w:bCs/>
              </w:rPr>
              <w:t>Нестандартные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периферийные</w:t>
            </w:r>
            <w:r>
              <w:rPr>
                <w:bCs/>
              </w:rPr>
              <w:t xml:space="preserve"> </w:t>
            </w:r>
            <w:r w:rsidRPr="00AF2038">
              <w:rPr>
                <w:bCs/>
              </w:rPr>
              <w:t>устр</w:t>
            </w:r>
            <w:r>
              <w:rPr>
                <w:bCs/>
              </w:rPr>
              <w:t xml:space="preserve">ойства: манипуляторы, </w:t>
            </w:r>
            <w:r w:rsidRPr="00AF2038">
              <w:rPr>
                <w:bCs/>
              </w:rPr>
              <w:t>дигитайзер, мониторы</w:t>
            </w:r>
            <w:r>
              <w:rPr>
                <w:bCs/>
              </w:rPr>
              <w:t>.</w:t>
            </w:r>
            <w:r w:rsidRPr="00AF2038">
              <w:rPr>
                <w:bCs/>
              </w:rPr>
              <w:t xml:space="preserve"> Совместимость аппаратного и программного обеспечения средств </w:t>
            </w:r>
            <w:proofErr w:type="gramStart"/>
            <w:r w:rsidRPr="00AF2038">
              <w:rPr>
                <w:bCs/>
              </w:rPr>
              <w:t>ВТ</w:t>
            </w:r>
            <w:proofErr w:type="gramEnd"/>
            <w:r w:rsidRPr="00AF2038">
              <w:rPr>
                <w:bCs/>
              </w:rPr>
              <w:t>.</w:t>
            </w:r>
          </w:p>
        </w:tc>
        <w:tc>
          <w:tcPr>
            <w:tcW w:w="8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1668" w:rsidRPr="00151668" w:rsidRDefault="00151668" w:rsidP="001516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151668">
              <w:rPr>
                <w:bCs/>
                <w:i/>
              </w:rPr>
              <w:t>2</w:t>
            </w:r>
          </w:p>
        </w:tc>
        <w:tc>
          <w:tcPr>
            <w:tcW w:w="1749" w:type="dxa"/>
            <w:vMerge/>
            <w:shd w:val="clear" w:color="auto" w:fill="FFFFFF"/>
          </w:tcPr>
          <w:p w:rsidR="00151668" w:rsidRPr="00AB3943" w:rsidRDefault="00151668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AB3943" w:rsidTr="00031E6E">
        <w:trPr>
          <w:trHeight w:val="307"/>
        </w:trPr>
        <w:tc>
          <w:tcPr>
            <w:tcW w:w="2318" w:type="dxa"/>
            <w:tcBorders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E1" w:rsidRPr="00400EFE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00EFE">
              <w:rPr>
                <w:b/>
                <w:bCs/>
              </w:rPr>
              <w:t>Экзамен</w:t>
            </w:r>
          </w:p>
        </w:tc>
        <w:tc>
          <w:tcPr>
            <w:tcW w:w="8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749" w:type="dxa"/>
            <w:shd w:val="clear" w:color="auto" w:fill="FFFFFF"/>
          </w:tcPr>
          <w:p w:rsidR="00AB47E1" w:rsidRPr="00AB3943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47E1" w:rsidRPr="00C44625" w:rsidTr="00031E6E">
        <w:trPr>
          <w:trHeight w:val="224"/>
        </w:trPr>
        <w:tc>
          <w:tcPr>
            <w:tcW w:w="12404" w:type="dxa"/>
            <w:gridSpan w:val="3"/>
            <w:vAlign w:val="center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B47E1" w:rsidRPr="0022490D" w:rsidRDefault="0022490D" w:rsidP="00AB47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Cs/>
                <w:lang w:val="en-US"/>
              </w:rPr>
            </w:pPr>
            <w:r w:rsidRPr="0022490D">
              <w:rPr>
                <w:b/>
                <w:iCs/>
                <w:lang w:val="en-US"/>
              </w:rPr>
              <w:t>104</w:t>
            </w:r>
          </w:p>
        </w:tc>
        <w:tc>
          <w:tcPr>
            <w:tcW w:w="1749" w:type="dxa"/>
            <w:shd w:val="clear" w:color="auto" w:fill="FFFFFF"/>
          </w:tcPr>
          <w:p w:rsidR="00AB47E1" w:rsidRPr="00C44625" w:rsidRDefault="00AB47E1" w:rsidP="008D5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320899" w:rsidRDefault="00320899" w:rsidP="00320899">
      <w:pPr>
        <w:rPr>
          <w:sz w:val="2"/>
          <w:szCs w:val="2"/>
        </w:rPr>
        <w:sectPr w:rsidR="00320899">
          <w:pgSz w:w="16840" w:h="11900" w:orient="landscape"/>
          <w:pgMar w:top="780" w:right="1280" w:bottom="280" w:left="760" w:header="720" w:footer="720" w:gutter="0"/>
          <w:cols w:space="720"/>
        </w:sectPr>
      </w:pP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4"/>
          <w:szCs w:val="24"/>
        </w:rPr>
      </w:pPr>
      <w:r w:rsidRPr="00D17400">
        <w:rPr>
          <w:b/>
          <w:caps/>
          <w:sz w:val="24"/>
          <w:szCs w:val="24"/>
        </w:rPr>
        <w:lastRenderedPageBreak/>
        <w:t>3. условия реализации программы дисциплины</w:t>
      </w:r>
    </w:p>
    <w:p w:rsidR="0087400B" w:rsidRPr="00D17400" w:rsidRDefault="0087400B" w:rsidP="0087400B">
      <w:pPr>
        <w:spacing w:line="276" w:lineRule="auto"/>
        <w:rPr>
          <w:sz w:val="24"/>
          <w:szCs w:val="24"/>
        </w:rPr>
      </w:pP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4"/>
          <w:szCs w:val="24"/>
        </w:rPr>
      </w:pPr>
      <w:r w:rsidRPr="00D17400">
        <w:rPr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Реализация программы дисциплины требует наличия учебного кабинета информатики.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Оборудование учебного кабинета: </w:t>
      </w:r>
    </w:p>
    <w:p w:rsidR="0087400B" w:rsidRPr="00D17400" w:rsidRDefault="0087400B" w:rsidP="0087400B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25 посадочных мест для обучающихся;</w:t>
      </w:r>
    </w:p>
    <w:p w:rsidR="0087400B" w:rsidRPr="00D17400" w:rsidRDefault="0087400B" w:rsidP="0087400B">
      <w:pPr>
        <w:widowControl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рабочее место преподавателя;</w:t>
      </w:r>
    </w:p>
    <w:p w:rsidR="0087400B" w:rsidRPr="00D17400" w:rsidRDefault="0087400B" w:rsidP="00874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Технические средства обучения: </w:t>
      </w:r>
    </w:p>
    <w:p w:rsidR="0087400B" w:rsidRPr="00D17400" w:rsidRDefault="0087400B" w:rsidP="0087400B">
      <w:pPr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>компьютеры с лицензионным программным обеспечением в количестве 15 штук;</w:t>
      </w:r>
    </w:p>
    <w:p w:rsidR="0087400B" w:rsidRPr="00D17400" w:rsidRDefault="0087400B" w:rsidP="0087400B">
      <w:pPr>
        <w:widowControl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D17400">
        <w:rPr>
          <w:bCs/>
          <w:sz w:val="24"/>
          <w:szCs w:val="24"/>
        </w:rPr>
        <w:t xml:space="preserve"> и </w:t>
      </w:r>
      <w:proofErr w:type="spellStart"/>
      <w:r w:rsidRPr="00D17400">
        <w:rPr>
          <w:bCs/>
          <w:sz w:val="24"/>
          <w:szCs w:val="24"/>
        </w:rPr>
        <w:t>мультимедиапроектор</w:t>
      </w:r>
      <w:proofErr w:type="spellEnd"/>
      <w:r w:rsidRPr="00D17400">
        <w:rPr>
          <w:bCs/>
          <w:sz w:val="24"/>
          <w:szCs w:val="24"/>
        </w:rPr>
        <w:t>.</w:t>
      </w: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4"/>
          <w:szCs w:val="24"/>
        </w:rPr>
      </w:pPr>
      <w:r w:rsidRPr="00D17400">
        <w:rPr>
          <w:b/>
          <w:sz w:val="24"/>
          <w:szCs w:val="24"/>
        </w:rPr>
        <w:t>3.2. Информационное обеспечение обучения</w:t>
      </w:r>
    </w:p>
    <w:p w:rsidR="005B15CF" w:rsidRPr="005B15CF" w:rsidRDefault="005B15CF" w:rsidP="005B15CF">
      <w:pPr>
        <w:pStyle w:val="a5"/>
        <w:widowControl/>
        <w:autoSpaceDE/>
        <w:autoSpaceDN/>
        <w:ind w:left="0" w:firstLine="0"/>
        <w:contextualSpacing/>
        <w:jc w:val="both"/>
        <w:rPr>
          <w:sz w:val="24"/>
        </w:rPr>
      </w:pPr>
      <w:r w:rsidRPr="005B15CF">
        <w:rPr>
          <w:sz w:val="24"/>
        </w:rPr>
        <w:t>Основные источники:</w:t>
      </w:r>
    </w:p>
    <w:p w:rsidR="00031E6E" w:rsidRPr="002D2E51" w:rsidRDefault="00031E6E" w:rsidP="002D2E51">
      <w:pPr>
        <w:pStyle w:val="1"/>
        <w:numPr>
          <w:ilvl w:val="0"/>
          <w:numId w:val="46"/>
        </w:numPr>
        <w:spacing w:line="276" w:lineRule="auto"/>
        <w:jc w:val="both"/>
        <w:rPr>
          <w:bCs w:val="0"/>
          <w:kern w:val="0"/>
          <w:sz w:val="24"/>
          <w:szCs w:val="24"/>
        </w:rPr>
      </w:pPr>
      <w:proofErr w:type="spellStart"/>
      <w:r w:rsidRPr="002D2E51">
        <w:rPr>
          <w:bCs w:val="0"/>
          <w:kern w:val="0"/>
          <w:sz w:val="24"/>
          <w:szCs w:val="24"/>
        </w:rPr>
        <w:t>Толстобров</w:t>
      </w:r>
      <w:proofErr w:type="spellEnd"/>
      <w:r w:rsidRPr="002D2E51">
        <w:rPr>
          <w:bCs w:val="0"/>
          <w:kern w:val="0"/>
          <w:sz w:val="24"/>
          <w:szCs w:val="24"/>
        </w:rPr>
        <w:t xml:space="preserve"> А. П.  Архитектура ЭВМ: учебник для вузов / А. П. </w:t>
      </w:r>
      <w:proofErr w:type="spellStart"/>
      <w:r w:rsidRPr="002D2E51">
        <w:rPr>
          <w:bCs w:val="0"/>
          <w:kern w:val="0"/>
          <w:sz w:val="24"/>
          <w:szCs w:val="24"/>
        </w:rPr>
        <w:t>Толстобров</w:t>
      </w:r>
      <w:proofErr w:type="spellEnd"/>
      <w:r w:rsidRPr="002D2E51">
        <w:rPr>
          <w:bCs w:val="0"/>
          <w:kern w:val="0"/>
          <w:sz w:val="24"/>
          <w:szCs w:val="24"/>
        </w:rPr>
        <w:t xml:space="preserve">. — 3-е изд., </w:t>
      </w:r>
      <w:proofErr w:type="spellStart"/>
      <w:r w:rsidRPr="002D2E51">
        <w:rPr>
          <w:bCs w:val="0"/>
          <w:kern w:val="0"/>
          <w:sz w:val="24"/>
          <w:szCs w:val="24"/>
        </w:rPr>
        <w:t>перераб</w:t>
      </w:r>
      <w:proofErr w:type="spellEnd"/>
      <w:r w:rsidRPr="002D2E51">
        <w:rPr>
          <w:bCs w:val="0"/>
          <w:kern w:val="0"/>
          <w:sz w:val="24"/>
          <w:szCs w:val="24"/>
        </w:rPr>
        <w:t xml:space="preserve">. и доп. — Москва: Издательство </w:t>
      </w:r>
      <w:proofErr w:type="spellStart"/>
      <w:r w:rsidRPr="002D2E51">
        <w:rPr>
          <w:bCs w:val="0"/>
          <w:kern w:val="0"/>
          <w:sz w:val="24"/>
          <w:szCs w:val="24"/>
        </w:rPr>
        <w:t>Юрайт</w:t>
      </w:r>
      <w:proofErr w:type="spellEnd"/>
      <w:r w:rsidRPr="002D2E51">
        <w:rPr>
          <w:bCs w:val="0"/>
          <w:kern w:val="0"/>
          <w:sz w:val="24"/>
          <w:szCs w:val="24"/>
        </w:rPr>
        <w:t xml:space="preserve">, 2025. — 162 с. — (Высшее образование). — ISBN 978-5-534-16839-6. — Текст: электронный // Образовательная платформа </w:t>
      </w:r>
      <w:proofErr w:type="spellStart"/>
      <w:r w:rsidRPr="002D2E51">
        <w:rPr>
          <w:bCs w:val="0"/>
          <w:kern w:val="0"/>
          <w:sz w:val="24"/>
          <w:szCs w:val="24"/>
        </w:rPr>
        <w:t>Юрайт</w:t>
      </w:r>
      <w:proofErr w:type="spellEnd"/>
      <w:r w:rsidRPr="002D2E51">
        <w:rPr>
          <w:bCs w:val="0"/>
          <w:kern w:val="0"/>
          <w:sz w:val="24"/>
          <w:szCs w:val="24"/>
        </w:rPr>
        <w:t xml:space="preserve"> [сайт]. — URL: https://urait.ru/bcode/566711 (дата обращения: </w:t>
      </w:r>
      <w:r w:rsidR="002D2E51" w:rsidRPr="002D2E51">
        <w:rPr>
          <w:bCs w:val="0"/>
          <w:kern w:val="0"/>
          <w:sz w:val="24"/>
          <w:szCs w:val="24"/>
        </w:rPr>
        <w:t>16</w:t>
      </w:r>
      <w:r w:rsidRPr="002D2E51">
        <w:rPr>
          <w:bCs w:val="0"/>
          <w:kern w:val="0"/>
          <w:sz w:val="24"/>
          <w:szCs w:val="24"/>
        </w:rPr>
        <w:t>.06.2025).</w:t>
      </w:r>
    </w:p>
    <w:p w:rsidR="00031E6E" w:rsidRPr="002D2E51" w:rsidRDefault="002D2E51" w:rsidP="002D2E51">
      <w:pPr>
        <w:pStyle w:val="a5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2D2E51">
        <w:rPr>
          <w:sz w:val="24"/>
          <w:szCs w:val="24"/>
        </w:rPr>
        <w:t xml:space="preserve">Новожилов О. П.  Архитектура ЭВМ и вычислительных систем: учебник для вузов / О. П. Новожилов. — 2-е изд., </w:t>
      </w:r>
      <w:proofErr w:type="spellStart"/>
      <w:r w:rsidRPr="002D2E51">
        <w:rPr>
          <w:sz w:val="24"/>
          <w:szCs w:val="24"/>
        </w:rPr>
        <w:t>испр</w:t>
      </w:r>
      <w:proofErr w:type="spellEnd"/>
      <w:r w:rsidRPr="002D2E51">
        <w:rPr>
          <w:sz w:val="24"/>
          <w:szCs w:val="24"/>
        </w:rPr>
        <w:t xml:space="preserve">. и доп. — Москва: Издательство </w:t>
      </w:r>
      <w:proofErr w:type="spellStart"/>
      <w:r w:rsidRPr="002D2E51">
        <w:rPr>
          <w:sz w:val="24"/>
          <w:szCs w:val="24"/>
        </w:rPr>
        <w:t>Юрайт</w:t>
      </w:r>
      <w:proofErr w:type="spellEnd"/>
      <w:r w:rsidRPr="002D2E51">
        <w:rPr>
          <w:sz w:val="24"/>
          <w:szCs w:val="24"/>
        </w:rPr>
        <w:t xml:space="preserve">, 2025. — 505 с. — (Высшее образование). — ISBN 978-5-534-20365-3. — Текст: электронный // Образовательная платформа </w:t>
      </w:r>
      <w:proofErr w:type="spellStart"/>
      <w:r w:rsidRPr="002D2E51">
        <w:rPr>
          <w:sz w:val="24"/>
          <w:szCs w:val="24"/>
        </w:rPr>
        <w:t>Юрайт</w:t>
      </w:r>
      <w:proofErr w:type="spellEnd"/>
      <w:r w:rsidRPr="002D2E51">
        <w:rPr>
          <w:sz w:val="24"/>
          <w:szCs w:val="24"/>
        </w:rPr>
        <w:t xml:space="preserve"> [сайт]. — URL: https://urait.ru/bcode/568920 (дата обращения: 16.06.2025).</w:t>
      </w:r>
    </w:p>
    <w:p w:rsidR="002D2E51" w:rsidRPr="002D2E51" w:rsidRDefault="002D2E51" w:rsidP="002D2E51">
      <w:pPr>
        <w:pStyle w:val="a5"/>
        <w:numPr>
          <w:ilvl w:val="0"/>
          <w:numId w:val="46"/>
        </w:numPr>
        <w:spacing w:line="276" w:lineRule="auto"/>
        <w:jc w:val="both"/>
        <w:rPr>
          <w:sz w:val="24"/>
          <w:szCs w:val="24"/>
        </w:rPr>
      </w:pPr>
      <w:r w:rsidRPr="002D2E51">
        <w:rPr>
          <w:sz w:val="24"/>
          <w:szCs w:val="24"/>
        </w:rPr>
        <w:t xml:space="preserve">Новожилов О. П.  Архитектура ЭВМ и вычислительных систем: учебник для среднего профессионального образования / О. П. Новожилов. — 2-е изд. — Москва: Издательство </w:t>
      </w:r>
      <w:proofErr w:type="spellStart"/>
      <w:r w:rsidRPr="002D2E51">
        <w:rPr>
          <w:sz w:val="24"/>
          <w:szCs w:val="24"/>
        </w:rPr>
        <w:t>Юрайт</w:t>
      </w:r>
      <w:proofErr w:type="spellEnd"/>
      <w:r w:rsidRPr="002D2E51">
        <w:rPr>
          <w:sz w:val="24"/>
          <w:szCs w:val="24"/>
        </w:rPr>
        <w:t xml:space="preserve">, 2025. — 505 с. — (Профессиональное образование). — ISBN 978-5-534-20366-0. — Текст: электронный // Образовательная платформа </w:t>
      </w:r>
      <w:proofErr w:type="spellStart"/>
      <w:r w:rsidRPr="002D2E51">
        <w:rPr>
          <w:sz w:val="24"/>
          <w:szCs w:val="24"/>
        </w:rPr>
        <w:t>Юрайт</w:t>
      </w:r>
      <w:proofErr w:type="spellEnd"/>
      <w:r w:rsidRPr="002D2E51">
        <w:rPr>
          <w:sz w:val="24"/>
          <w:szCs w:val="24"/>
        </w:rPr>
        <w:t xml:space="preserve"> [сайт]. — URL: https://urait.ru/bcode/568921 (дата обращения: 16.06.2025).</w:t>
      </w:r>
    </w:p>
    <w:p w:rsidR="0087400B" w:rsidRPr="00D17400" w:rsidRDefault="0087400B" w:rsidP="0087400B">
      <w:pPr>
        <w:pStyle w:val="1"/>
        <w:tabs>
          <w:tab w:val="num" w:pos="0"/>
        </w:tabs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>Интернет-ресурсы:</w:t>
      </w:r>
    </w:p>
    <w:p w:rsidR="0087400B" w:rsidRPr="00D17400" w:rsidRDefault="0087400B" w:rsidP="002D2E51">
      <w:pPr>
        <w:widowControl/>
        <w:numPr>
          <w:ilvl w:val="0"/>
          <w:numId w:val="43"/>
        </w:numPr>
        <w:tabs>
          <w:tab w:val="num" w:pos="360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D17400">
        <w:rPr>
          <w:sz w:val="24"/>
          <w:szCs w:val="24"/>
        </w:rPr>
        <w:t>Конспекты лекций по дисциплине. [Электронный ресурс] / Режим доступа: http://exir.ru/other/files/Lectures.pdf</w:t>
      </w:r>
      <w:r w:rsidR="00AF6903">
        <w:rPr>
          <w:sz w:val="24"/>
          <w:szCs w:val="24"/>
        </w:rPr>
        <w:t xml:space="preserve"> </w:t>
      </w:r>
      <w:r w:rsidR="002D2E51">
        <w:rPr>
          <w:sz w:val="24"/>
          <w:szCs w:val="24"/>
        </w:rPr>
        <w:t>(д</w:t>
      </w:r>
      <w:r w:rsidR="00AF6903">
        <w:rPr>
          <w:sz w:val="24"/>
          <w:szCs w:val="24"/>
        </w:rPr>
        <w:t xml:space="preserve">ата обращения: </w:t>
      </w:r>
      <w:r w:rsidR="002D2E51">
        <w:rPr>
          <w:sz w:val="24"/>
          <w:szCs w:val="24"/>
        </w:rPr>
        <w:t>16</w:t>
      </w:r>
      <w:r w:rsidRPr="00D17400">
        <w:rPr>
          <w:sz w:val="24"/>
          <w:szCs w:val="24"/>
        </w:rPr>
        <w:t>.0</w:t>
      </w:r>
      <w:r w:rsidR="002D2E51">
        <w:rPr>
          <w:sz w:val="24"/>
          <w:szCs w:val="24"/>
        </w:rPr>
        <w:t>6</w:t>
      </w:r>
      <w:r w:rsidRPr="00D17400">
        <w:rPr>
          <w:sz w:val="24"/>
          <w:szCs w:val="24"/>
        </w:rPr>
        <w:t>.202</w:t>
      </w:r>
      <w:r w:rsidR="002D2E51">
        <w:rPr>
          <w:sz w:val="24"/>
          <w:szCs w:val="24"/>
        </w:rPr>
        <w:t>5)</w:t>
      </w:r>
      <w:r w:rsidR="00BC1D8C">
        <w:rPr>
          <w:sz w:val="24"/>
          <w:szCs w:val="24"/>
        </w:rPr>
        <w:t>.</w:t>
      </w:r>
    </w:p>
    <w:p w:rsidR="0087400B" w:rsidRPr="00D17400" w:rsidRDefault="0087400B" w:rsidP="0087400B">
      <w:pPr>
        <w:spacing w:line="276" w:lineRule="auto"/>
        <w:jc w:val="center"/>
        <w:rPr>
          <w:b/>
          <w:caps/>
          <w:sz w:val="24"/>
          <w:szCs w:val="24"/>
        </w:rPr>
      </w:pPr>
      <w:r w:rsidRPr="00D17400">
        <w:rPr>
          <w:sz w:val="24"/>
          <w:szCs w:val="24"/>
        </w:rPr>
        <w:br w:type="page"/>
      </w:r>
      <w:r w:rsidRPr="00D17400">
        <w:rPr>
          <w:b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87400B" w:rsidRPr="00D17400" w:rsidRDefault="0087400B" w:rsidP="008740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D17400">
        <w:rPr>
          <w:b/>
          <w:sz w:val="24"/>
          <w:szCs w:val="24"/>
        </w:rPr>
        <w:t>Контроль и оценка</w:t>
      </w:r>
      <w:r w:rsidRPr="00D17400"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</w:t>
      </w:r>
      <w:bookmarkStart w:id="6" w:name="_GoBack"/>
      <w:bookmarkEnd w:id="6"/>
      <w:r w:rsidRPr="00D17400">
        <w:rPr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EF1352" w:rsidRPr="00793DA4" w:rsidTr="00851EE2">
        <w:tc>
          <w:tcPr>
            <w:tcW w:w="1912" w:type="pct"/>
          </w:tcPr>
          <w:p w:rsidR="00EF1352" w:rsidRPr="00793DA4" w:rsidRDefault="00EF1352" w:rsidP="00851EE2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EF1352" w:rsidRPr="00793DA4" w:rsidRDefault="00EF1352" w:rsidP="00851EE2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EF1352" w:rsidRPr="00793DA4" w:rsidRDefault="00EF1352" w:rsidP="00851EE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EF1352" w:rsidRPr="00793DA4" w:rsidTr="00851EE2">
        <w:trPr>
          <w:trHeight w:val="735"/>
        </w:trPr>
        <w:tc>
          <w:tcPr>
            <w:tcW w:w="1912" w:type="pct"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F1352" w:rsidRPr="00793DA4" w:rsidRDefault="00EF1352" w:rsidP="00851EE2">
            <w:pPr>
              <w:spacing w:before="248" w:line="288" w:lineRule="atLeast"/>
              <w:ind w:right="-2"/>
            </w:pPr>
            <w:r w:rsidRPr="00793DA4"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</w:t>
            </w:r>
            <w:r w:rsidRPr="00793DA4">
              <w:lastRenderedPageBreak/>
              <w:t>заданий содержат ошибки.</w:t>
            </w:r>
          </w:p>
          <w:p w:rsidR="00EF1352" w:rsidRPr="00793DA4" w:rsidRDefault="00EF1352" w:rsidP="00851EE2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EF1352" w:rsidRPr="00793DA4" w:rsidRDefault="00EF1352" w:rsidP="00851EE2">
            <w:pPr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EF1352" w:rsidRPr="00793DA4" w:rsidRDefault="00EF1352" w:rsidP="00851EE2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EF1352" w:rsidRPr="00793DA4" w:rsidRDefault="00EF1352" w:rsidP="00851EE2">
            <w:pPr>
              <w:rPr>
                <w:bCs/>
              </w:rPr>
            </w:pPr>
          </w:p>
        </w:tc>
      </w:tr>
      <w:tr w:rsidR="00EF1352" w:rsidRPr="00793DA4" w:rsidTr="00851EE2">
        <w:trPr>
          <w:trHeight w:val="8411"/>
        </w:trPr>
        <w:tc>
          <w:tcPr>
            <w:tcW w:w="1912" w:type="pct"/>
          </w:tcPr>
          <w:p w:rsidR="00EF1352" w:rsidRPr="00793DA4" w:rsidRDefault="00EF1352" w:rsidP="00851EE2">
            <w:r w:rsidRPr="00793DA4">
              <w:t xml:space="preserve">построение цифровых вычислительных систем и их архитектурные особенности; </w:t>
            </w:r>
          </w:p>
          <w:p w:rsidR="00EF1352" w:rsidRPr="00793DA4" w:rsidRDefault="00EF1352" w:rsidP="00851EE2">
            <w:r w:rsidRPr="00793DA4">
              <w:t xml:space="preserve">принципы работы основных логических блоков системы; </w:t>
            </w:r>
          </w:p>
          <w:p w:rsidR="00EF1352" w:rsidRPr="00793DA4" w:rsidRDefault="00EF1352" w:rsidP="00851EE2">
            <w:r w:rsidRPr="00793DA4">
              <w:t xml:space="preserve">параллелизм и конвейеризацию вычислений; </w:t>
            </w:r>
          </w:p>
          <w:p w:rsidR="00EF1352" w:rsidRPr="00793DA4" w:rsidRDefault="00EF1352" w:rsidP="00851EE2">
            <w:r w:rsidRPr="00793DA4">
              <w:t xml:space="preserve">классификацию вычислительных платформ; </w:t>
            </w:r>
          </w:p>
          <w:p w:rsidR="00EF1352" w:rsidRPr="00793DA4" w:rsidRDefault="00EF1352" w:rsidP="00851EE2">
            <w:r w:rsidRPr="00793DA4">
              <w:t xml:space="preserve">принципы вычислений в многопроцессорных и многоядерных системах; </w:t>
            </w:r>
          </w:p>
          <w:p w:rsidR="00EF1352" w:rsidRPr="00793DA4" w:rsidRDefault="00EF1352" w:rsidP="00851EE2">
            <w:r w:rsidRPr="00793DA4">
              <w:t xml:space="preserve">принципы работы кэш-памяти; </w:t>
            </w:r>
          </w:p>
          <w:p w:rsidR="00EF1352" w:rsidRPr="00793DA4" w:rsidRDefault="00EF1352" w:rsidP="00851EE2">
            <w:r w:rsidRPr="00793DA4">
              <w:t>повышение производительности многопроцессорных и многоядерных систем;</w:t>
            </w:r>
          </w:p>
          <w:p w:rsidR="00EF1352" w:rsidRPr="00793DA4" w:rsidRDefault="00EF1352" w:rsidP="00851EE2">
            <w:r w:rsidRPr="00793DA4">
              <w:t xml:space="preserve">энергосберегающие технологии; </w:t>
            </w:r>
          </w:p>
          <w:p w:rsidR="00EF1352" w:rsidRPr="00793DA4" w:rsidRDefault="00EF1352" w:rsidP="00851EE2">
            <w:r w:rsidRPr="00793DA4">
              <w:t>основные конструктивные элементы средств вычислительной техники;</w:t>
            </w:r>
          </w:p>
          <w:p w:rsidR="00EF1352" w:rsidRPr="00793DA4" w:rsidRDefault="00EF1352" w:rsidP="00851EE2">
            <w:r w:rsidRPr="00793DA4">
              <w:t xml:space="preserve">периферийные устройства вычислительной техники; </w:t>
            </w:r>
          </w:p>
          <w:p w:rsidR="00EF1352" w:rsidRPr="00793DA4" w:rsidRDefault="00EF1352" w:rsidP="00851EE2">
            <w:r w:rsidRPr="00793DA4">
              <w:t xml:space="preserve">нестандартные периферийные устройства; </w:t>
            </w:r>
          </w:p>
          <w:p w:rsidR="00EF1352" w:rsidRPr="00793DA4" w:rsidRDefault="00EF1352" w:rsidP="00851EE2">
            <w:r w:rsidRPr="00793DA4">
              <w:t xml:space="preserve">назначение и принципы работы основных узлов современных технических средств; </w:t>
            </w:r>
          </w:p>
          <w:p w:rsidR="00EF1352" w:rsidRPr="00793DA4" w:rsidRDefault="00EF1352" w:rsidP="00851EE2">
            <w:pPr>
              <w:spacing w:before="120"/>
            </w:pPr>
            <w:r w:rsidRPr="00793DA4">
              <w:t>структурные схемы и порядок взаимодействия компонентов современных технических средств</w:t>
            </w:r>
          </w:p>
        </w:tc>
        <w:tc>
          <w:tcPr>
            <w:tcW w:w="1580" w:type="pct"/>
            <w:vMerge/>
          </w:tcPr>
          <w:p w:rsidR="00EF1352" w:rsidRPr="00793DA4" w:rsidRDefault="00EF1352" w:rsidP="00851EE2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EF1352" w:rsidRPr="00793DA4" w:rsidRDefault="00EF1352" w:rsidP="00851EE2">
            <w:pPr>
              <w:spacing w:line="360" w:lineRule="auto"/>
              <w:rPr>
                <w:bCs/>
              </w:rPr>
            </w:pPr>
          </w:p>
        </w:tc>
      </w:tr>
      <w:tr w:rsidR="00EF1352" w:rsidRPr="00793DA4" w:rsidTr="00851EE2">
        <w:trPr>
          <w:trHeight w:val="789"/>
        </w:trPr>
        <w:tc>
          <w:tcPr>
            <w:tcW w:w="1912" w:type="pct"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EF1352" w:rsidRPr="00793DA4" w:rsidRDefault="00EF1352" w:rsidP="00851EE2">
            <w:pPr>
              <w:rPr>
                <w:bCs/>
                <w:i/>
              </w:rPr>
            </w:pPr>
          </w:p>
        </w:tc>
      </w:tr>
      <w:tr w:rsidR="00EF1352" w:rsidRPr="00793DA4" w:rsidTr="00851EE2">
        <w:trPr>
          <w:trHeight w:val="4579"/>
        </w:trPr>
        <w:tc>
          <w:tcPr>
            <w:tcW w:w="1912" w:type="pct"/>
          </w:tcPr>
          <w:p w:rsidR="00EF1352" w:rsidRPr="00793DA4" w:rsidRDefault="00EF1352" w:rsidP="00851EE2">
            <w:r w:rsidRPr="00793DA4">
              <w:lastRenderedPageBreak/>
              <w:t xml:space="preserve">определять оптимальную конфигурацию оборудования и характеристики устройств для конкретных задач; </w:t>
            </w:r>
          </w:p>
          <w:p w:rsidR="00EF1352" w:rsidRPr="00793DA4" w:rsidRDefault="00EF1352" w:rsidP="00851EE2">
            <w:r w:rsidRPr="00793DA4">
              <w:t xml:space="preserve">идентифицировать основные узлы персонального компьютера, разъемы для подключения внешних устройств; </w:t>
            </w:r>
          </w:p>
          <w:p w:rsidR="00EF1352" w:rsidRPr="00793DA4" w:rsidRDefault="00EF1352" w:rsidP="00851EE2">
            <w:r w:rsidRPr="00793DA4">
              <w:t xml:space="preserve">выбирать рациональную конфигурацию оборудования в соответствии с решаемой задачей; </w:t>
            </w:r>
          </w:p>
          <w:p w:rsidR="00EF1352" w:rsidRPr="00793DA4" w:rsidRDefault="00EF1352" w:rsidP="00851EE2">
            <w:r w:rsidRPr="00793DA4">
              <w:t>определять совместимость аппаратного и программного обеспечения;</w:t>
            </w:r>
          </w:p>
          <w:p w:rsidR="00EF1352" w:rsidRPr="00793DA4" w:rsidRDefault="00EF1352" w:rsidP="00851EE2">
            <w:r w:rsidRPr="00793DA4">
              <w:t xml:space="preserve">осуществлять модернизацию аппаратных средств; </w:t>
            </w:r>
          </w:p>
          <w:p w:rsidR="00EF1352" w:rsidRPr="00793DA4" w:rsidRDefault="00EF1352" w:rsidP="00851EE2">
            <w:r w:rsidRPr="00793DA4">
              <w:t xml:space="preserve">пользоваться основными видами современной вычислительной техники, периферийных и мобильных устройств и других технических средств; </w:t>
            </w:r>
          </w:p>
          <w:p w:rsidR="00EF1352" w:rsidRPr="00793DA4" w:rsidRDefault="00EF1352" w:rsidP="00851EE2">
            <w:r w:rsidRPr="00793DA4">
              <w:t xml:space="preserve">правильно эксплуатировать и устранять типичные выявленные дефекты технических средств. </w:t>
            </w:r>
          </w:p>
        </w:tc>
        <w:tc>
          <w:tcPr>
            <w:tcW w:w="1580" w:type="pct"/>
            <w:vMerge/>
          </w:tcPr>
          <w:p w:rsidR="00EF1352" w:rsidRPr="00793DA4" w:rsidRDefault="00EF1352" w:rsidP="00851EE2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EF1352" w:rsidRPr="00793DA4" w:rsidRDefault="00EF1352" w:rsidP="00851EE2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EF1352" w:rsidRPr="00793DA4" w:rsidRDefault="00EF1352" w:rsidP="00851EE2">
            <w:pPr>
              <w:spacing w:line="360" w:lineRule="auto"/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252CFC" w:rsidRPr="00D17400" w:rsidRDefault="00252CFC" w:rsidP="00EF13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</w:p>
    <w:sectPr w:rsidR="00252CFC" w:rsidRPr="00D17400" w:rsidSect="00320899"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E51" w:rsidRDefault="002D2E51">
      <w:r>
        <w:separator/>
      </w:r>
    </w:p>
  </w:endnote>
  <w:endnote w:type="continuationSeparator" w:id="1">
    <w:p w:rsidR="002D2E51" w:rsidRDefault="002D2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E51" w:rsidRDefault="002D2E51">
      <w:r>
        <w:separator/>
      </w:r>
    </w:p>
  </w:footnote>
  <w:footnote w:type="continuationSeparator" w:id="1">
    <w:p w:rsidR="002D2E51" w:rsidRDefault="002D2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FF8"/>
    <w:multiLevelType w:val="hybridMultilevel"/>
    <w:tmpl w:val="0C1AA7F6"/>
    <w:lvl w:ilvl="0" w:tplc="349817FC">
      <w:start w:val="1"/>
      <w:numFmt w:val="decimal"/>
      <w:lvlText w:val="%1."/>
      <w:lvlJc w:val="left"/>
      <w:pPr>
        <w:ind w:left="-1025" w:hanging="284"/>
      </w:pPr>
      <w:rPr>
        <w:rFonts w:hint="default"/>
        <w:spacing w:val="0"/>
        <w:w w:val="99"/>
        <w:lang w:val="ru-RU" w:eastAsia="en-US" w:bidi="ar-SA"/>
      </w:rPr>
    </w:lvl>
    <w:lvl w:ilvl="1" w:tplc="8B083C68">
      <w:numFmt w:val="bullet"/>
      <w:lvlText w:val="•"/>
      <w:lvlJc w:val="left"/>
      <w:pPr>
        <w:ind w:left="217" w:hanging="284"/>
      </w:pPr>
      <w:rPr>
        <w:rFonts w:hint="default"/>
        <w:lang w:val="ru-RU" w:eastAsia="en-US" w:bidi="ar-SA"/>
      </w:rPr>
    </w:lvl>
    <w:lvl w:ilvl="2" w:tplc="F2D80F80">
      <w:numFmt w:val="bullet"/>
      <w:lvlText w:val="•"/>
      <w:lvlJc w:val="left"/>
      <w:pPr>
        <w:ind w:left="1455" w:hanging="284"/>
      </w:pPr>
      <w:rPr>
        <w:rFonts w:hint="default"/>
        <w:lang w:val="ru-RU" w:eastAsia="en-US" w:bidi="ar-SA"/>
      </w:rPr>
    </w:lvl>
    <w:lvl w:ilvl="3" w:tplc="FB3272F8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4" w:tplc="29BEC48A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5" w:tplc="930CDB28">
      <w:numFmt w:val="bullet"/>
      <w:lvlText w:val="•"/>
      <w:lvlJc w:val="left"/>
      <w:pPr>
        <w:ind w:left="5169" w:hanging="284"/>
      </w:pPr>
      <w:rPr>
        <w:rFonts w:hint="default"/>
        <w:lang w:val="ru-RU" w:eastAsia="en-US" w:bidi="ar-SA"/>
      </w:rPr>
    </w:lvl>
    <w:lvl w:ilvl="6" w:tplc="1C88EFDC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4EDEEE60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  <w:lvl w:ilvl="8" w:tplc="9594DA10">
      <w:numFmt w:val="bullet"/>
      <w:lvlText w:val="•"/>
      <w:lvlJc w:val="left"/>
      <w:pPr>
        <w:ind w:left="8882" w:hanging="284"/>
      </w:pPr>
      <w:rPr>
        <w:rFonts w:hint="default"/>
        <w:lang w:val="ru-RU" w:eastAsia="en-US" w:bidi="ar-SA"/>
      </w:rPr>
    </w:lvl>
  </w:abstractNum>
  <w:abstractNum w:abstractNumId="1">
    <w:nsid w:val="052873BE"/>
    <w:multiLevelType w:val="hybridMultilevel"/>
    <w:tmpl w:val="1242DA4A"/>
    <w:lvl w:ilvl="0" w:tplc="FE3CDF1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FAFE954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21A881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2F0D65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09ECEAEC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04EC3C5E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354E439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A53C935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DFF8E3B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">
    <w:nsid w:val="0A7F5FCF"/>
    <w:multiLevelType w:val="hybridMultilevel"/>
    <w:tmpl w:val="8578C8C0"/>
    <w:lvl w:ilvl="0" w:tplc="F1B06EBE">
      <w:numFmt w:val="bullet"/>
      <w:lvlText w:val="•"/>
      <w:lvlJc w:val="left"/>
      <w:pPr>
        <w:ind w:left="109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16C34C">
      <w:numFmt w:val="bullet"/>
      <w:lvlText w:val="•"/>
      <w:lvlJc w:val="left"/>
      <w:pPr>
        <w:ind w:left="354" w:hanging="132"/>
      </w:pPr>
      <w:rPr>
        <w:rFonts w:hint="default"/>
        <w:lang w:val="ru-RU" w:eastAsia="en-US" w:bidi="ar-SA"/>
      </w:rPr>
    </w:lvl>
    <w:lvl w:ilvl="2" w:tplc="CB004666">
      <w:numFmt w:val="bullet"/>
      <w:lvlText w:val="•"/>
      <w:lvlJc w:val="left"/>
      <w:pPr>
        <w:ind w:left="608" w:hanging="132"/>
      </w:pPr>
      <w:rPr>
        <w:rFonts w:hint="default"/>
        <w:lang w:val="ru-RU" w:eastAsia="en-US" w:bidi="ar-SA"/>
      </w:rPr>
    </w:lvl>
    <w:lvl w:ilvl="3" w:tplc="36826C84">
      <w:numFmt w:val="bullet"/>
      <w:lvlText w:val="•"/>
      <w:lvlJc w:val="left"/>
      <w:pPr>
        <w:ind w:left="862" w:hanging="132"/>
      </w:pPr>
      <w:rPr>
        <w:rFonts w:hint="default"/>
        <w:lang w:val="ru-RU" w:eastAsia="en-US" w:bidi="ar-SA"/>
      </w:rPr>
    </w:lvl>
    <w:lvl w:ilvl="4" w:tplc="7A348AB4">
      <w:numFmt w:val="bullet"/>
      <w:lvlText w:val="•"/>
      <w:lvlJc w:val="left"/>
      <w:pPr>
        <w:ind w:left="1116" w:hanging="132"/>
      </w:pPr>
      <w:rPr>
        <w:rFonts w:hint="default"/>
        <w:lang w:val="ru-RU" w:eastAsia="en-US" w:bidi="ar-SA"/>
      </w:rPr>
    </w:lvl>
    <w:lvl w:ilvl="5" w:tplc="AE78BA0E">
      <w:numFmt w:val="bullet"/>
      <w:lvlText w:val="•"/>
      <w:lvlJc w:val="left"/>
      <w:pPr>
        <w:ind w:left="1370" w:hanging="132"/>
      </w:pPr>
      <w:rPr>
        <w:rFonts w:hint="default"/>
        <w:lang w:val="ru-RU" w:eastAsia="en-US" w:bidi="ar-SA"/>
      </w:rPr>
    </w:lvl>
    <w:lvl w:ilvl="6" w:tplc="4FA4CE08">
      <w:numFmt w:val="bullet"/>
      <w:lvlText w:val="•"/>
      <w:lvlJc w:val="left"/>
      <w:pPr>
        <w:ind w:left="1624" w:hanging="132"/>
      </w:pPr>
      <w:rPr>
        <w:rFonts w:hint="default"/>
        <w:lang w:val="ru-RU" w:eastAsia="en-US" w:bidi="ar-SA"/>
      </w:rPr>
    </w:lvl>
    <w:lvl w:ilvl="7" w:tplc="98126924">
      <w:numFmt w:val="bullet"/>
      <w:lvlText w:val="•"/>
      <w:lvlJc w:val="left"/>
      <w:pPr>
        <w:ind w:left="1878" w:hanging="132"/>
      </w:pPr>
      <w:rPr>
        <w:rFonts w:hint="default"/>
        <w:lang w:val="ru-RU" w:eastAsia="en-US" w:bidi="ar-SA"/>
      </w:rPr>
    </w:lvl>
    <w:lvl w:ilvl="8" w:tplc="04187A52">
      <w:numFmt w:val="bullet"/>
      <w:lvlText w:val="•"/>
      <w:lvlJc w:val="left"/>
      <w:pPr>
        <w:ind w:left="2132" w:hanging="132"/>
      </w:pPr>
      <w:rPr>
        <w:rFonts w:hint="default"/>
        <w:lang w:val="ru-RU" w:eastAsia="en-US" w:bidi="ar-SA"/>
      </w:rPr>
    </w:lvl>
  </w:abstractNum>
  <w:abstractNum w:abstractNumId="3">
    <w:nsid w:val="0C1835BD"/>
    <w:multiLevelType w:val="hybridMultilevel"/>
    <w:tmpl w:val="AAEC8B26"/>
    <w:lvl w:ilvl="0" w:tplc="99EA50F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B04CC1E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8344A6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A03225F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0BFAEC62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F348C14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6902E8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1D20D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EED2801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">
    <w:nsid w:val="0C7D3867"/>
    <w:multiLevelType w:val="hybridMultilevel"/>
    <w:tmpl w:val="13F8881A"/>
    <w:lvl w:ilvl="0" w:tplc="C57254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C48993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9418D86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AB6FE4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62549CE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8E485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D26E833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56EAAF6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720EEB2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5">
    <w:nsid w:val="0DF1765B"/>
    <w:multiLevelType w:val="hybridMultilevel"/>
    <w:tmpl w:val="C97C2AF4"/>
    <w:lvl w:ilvl="0" w:tplc="4ED2413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FC8886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8E7C936E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585072D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5D0170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BFC8D48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84899C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0E0E0F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8E48E9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6">
    <w:nsid w:val="10CE5C69"/>
    <w:multiLevelType w:val="hybridMultilevel"/>
    <w:tmpl w:val="D292DC36"/>
    <w:lvl w:ilvl="0" w:tplc="9302402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66E3AF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F0E2EA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0143DD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F9E4AF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696F89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820CE8A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17BCF82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2A471E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7">
    <w:nsid w:val="14041216"/>
    <w:multiLevelType w:val="hybridMultilevel"/>
    <w:tmpl w:val="08BA4692"/>
    <w:lvl w:ilvl="0" w:tplc="B142A8E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2D7423A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BC8DF5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E54926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9706525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D50A7FE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588E94D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72C777A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0BCCE69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8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501F0F"/>
    <w:multiLevelType w:val="hybridMultilevel"/>
    <w:tmpl w:val="C1544C9A"/>
    <w:lvl w:ilvl="0" w:tplc="2076A3E2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 w:tplc="86B07E6E">
      <w:numFmt w:val="none"/>
      <w:lvlText w:val=""/>
      <w:lvlJc w:val="left"/>
      <w:pPr>
        <w:tabs>
          <w:tab w:val="num" w:pos="360"/>
        </w:tabs>
      </w:pPr>
    </w:lvl>
    <w:lvl w:ilvl="2" w:tplc="E6FCD68C">
      <w:numFmt w:val="bullet"/>
      <w:lvlText w:val="•"/>
      <w:lvlJc w:val="left"/>
      <w:pPr>
        <w:ind w:left="3184" w:hanging="420"/>
      </w:pPr>
      <w:rPr>
        <w:rFonts w:hint="default"/>
        <w:lang w:val="ru-RU" w:eastAsia="en-US" w:bidi="ar-SA"/>
      </w:rPr>
    </w:lvl>
    <w:lvl w:ilvl="3" w:tplc="779E8EAC">
      <w:numFmt w:val="bullet"/>
      <w:lvlText w:val="•"/>
      <w:lvlJc w:val="left"/>
      <w:pPr>
        <w:ind w:left="4026" w:hanging="420"/>
      </w:pPr>
      <w:rPr>
        <w:rFonts w:hint="default"/>
        <w:lang w:val="ru-RU" w:eastAsia="en-US" w:bidi="ar-SA"/>
      </w:rPr>
    </w:lvl>
    <w:lvl w:ilvl="4" w:tplc="F0EAE284">
      <w:numFmt w:val="bullet"/>
      <w:lvlText w:val="•"/>
      <w:lvlJc w:val="left"/>
      <w:pPr>
        <w:ind w:left="4868" w:hanging="420"/>
      </w:pPr>
      <w:rPr>
        <w:rFonts w:hint="default"/>
        <w:lang w:val="ru-RU" w:eastAsia="en-US" w:bidi="ar-SA"/>
      </w:rPr>
    </w:lvl>
    <w:lvl w:ilvl="5" w:tplc="5D6C59FE">
      <w:numFmt w:val="bullet"/>
      <w:lvlText w:val="•"/>
      <w:lvlJc w:val="left"/>
      <w:pPr>
        <w:ind w:left="5710" w:hanging="420"/>
      </w:pPr>
      <w:rPr>
        <w:rFonts w:hint="default"/>
        <w:lang w:val="ru-RU" w:eastAsia="en-US" w:bidi="ar-SA"/>
      </w:rPr>
    </w:lvl>
    <w:lvl w:ilvl="6" w:tplc="C32873AA">
      <w:numFmt w:val="bullet"/>
      <w:lvlText w:val="•"/>
      <w:lvlJc w:val="left"/>
      <w:pPr>
        <w:ind w:left="6552" w:hanging="420"/>
      </w:pPr>
      <w:rPr>
        <w:rFonts w:hint="default"/>
        <w:lang w:val="ru-RU" w:eastAsia="en-US" w:bidi="ar-SA"/>
      </w:rPr>
    </w:lvl>
    <w:lvl w:ilvl="7" w:tplc="A724B358">
      <w:numFmt w:val="bullet"/>
      <w:lvlText w:val="•"/>
      <w:lvlJc w:val="left"/>
      <w:pPr>
        <w:ind w:left="7394" w:hanging="420"/>
      </w:pPr>
      <w:rPr>
        <w:rFonts w:hint="default"/>
        <w:lang w:val="ru-RU" w:eastAsia="en-US" w:bidi="ar-SA"/>
      </w:rPr>
    </w:lvl>
    <w:lvl w:ilvl="8" w:tplc="D7042F5E">
      <w:numFmt w:val="bullet"/>
      <w:lvlText w:val="•"/>
      <w:lvlJc w:val="left"/>
      <w:pPr>
        <w:ind w:left="8236" w:hanging="420"/>
      </w:pPr>
      <w:rPr>
        <w:rFonts w:hint="default"/>
        <w:lang w:val="ru-RU" w:eastAsia="en-US" w:bidi="ar-SA"/>
      </w:rPr>
    </w:lvl>
  </w:abstractNum>
  <w:abstractNum w:abstractNumId="11">
    <w:nsid w:val="1FA77CD6"/>
    <w:multiLevelType w:val="hybridMultilevel"/>
    <w:tmpl w:val="DB0E69D2"/>
    <w:lvl w:ilvl="0" w:tplc="FC7248B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7CEDE2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8398D6F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852021A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A3CF3C2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DF0213E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CDFA8E1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FB60904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4970E074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2">
    <w:nsid w:val="20EC36F5"/>
    <w:multiLevelType w:val="hybridMultilevel"/>
    <w:tmpl w:val="46DCBF96"/>
    <w:lvl w:ilvl="0" w:tplc="587036BA">
      <w:start w:val="1"/>
      <w:numFmt w:val="decimal"/>
      <w:lvlText w:val="%1."/>
      <w:lvlJc w:val="left"/>
      <w:pPr>
        <w:ind w:left="4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3E5864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2" w:tplc="685E3CA6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09C65F10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838E7EF8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6F187AA0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D6D2EE80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7" w:tplc="2FA67DBC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  <w:lvl w:ilvl="8" w:tplc="F4227CC4">
      <w:numFmt w:val="bullet"/>
      <w:lvlText w:val="•"/>
      <w:lvlJc w:val="left"/>
      <w:pPr>
        <w:ind w:left="10322" w:hanging="360"/>
      </w:pPr>
      <w:rPr>
        <w:rFonts w:hint="default"/>
        <w:lang w:val="ru-RU" w:eastAsia="en-US" w:bidi="ar-SA"/>
      </w:rPr>
    </w:lvl>
  </w:abstractNum>
  <w:abstractNum w:abstractNumId="13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16863"/>
    <w:multiLevelType w:val="hybridMultilevel"/>
    <w:tmpl w:val="C0C0202C"/>
    <w:lvl w:ilvl="0" w:tplc="B90EC13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E42752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45EE4A0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DAEC8A6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884B61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4AECACD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1ACF8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9A0C68A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E36F6A4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5">
    <w:nsid w:val="252A656E"/>
    <w:multiLevelType w:val="hybridMultilevel"/>
    <w:tmpl w:val="13169E22"/>
    <w:lvl w:ilvl="0" w:tplc="1422D9A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484B5F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2A207DA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CEEE2D0E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EE72504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4EA6883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7920F1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7AAA6C7E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39A1EBC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6">
    <w:nsid w:val="26315F1C"/>
    <w:multiLevelType w:val="hybridMultilevel"/>
    <w:tmpl w:val="10D2CD08"/>
    <w:lvl w:ilvl="0" w:tplc="4210D5D4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A40AC69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ECA3A6E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75697C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C45ED32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1EC84C4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0880FE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6E229F1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810AA8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7">
    <w:nsid w:val="2BD96B8B"/>
    <w:multiLevelType w:val="hybridMultilevel"/>
    <w:tmpl w:val="20EEC134"/>
    <w:lvl w:ilvl="0" w:tplc="7366840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7EAD32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E8348F8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64A8B8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5BE0110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2E290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CD502BAC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DA20AF5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CCE4D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8">
    <w:nsid w:val="2C2D7F66"/>
    <w:multiLevelType w:val="hybridMultilevel"/>
    <w:tmpl w:val="9FB2F758"/>
    <w:lvl w:ilvl="0" w:tplc="71183960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BB4D09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4A4EF88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68E0B3E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C8A9C38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8F28849A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F36890A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B3EE372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43A8712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19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F77289"/>
    <w:multiLevelType w:val="hybridMultilevel"/>
    <w:tmpl w:val="9C68DB0C"/>
    <w:lvl w:ilvl="0" w:tplc="D83E7BF6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A08DF4A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C768572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ACEA228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F6E7F9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918C3D0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1FE06E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E99A3C4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C756B45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1">
    <w:nsid w:val="36E70041"/>
    <w:multiLevelType w:val="hybridMultilevel"/>
    <w:tmpl w:val="C3E81674"/>
    <w:lvl w:ilvl="0" w:tplc="E444CBB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B38DA5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91A4B82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D46644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1F8D08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27CC49B8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8BB2A70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571E7B2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F752CC66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2">
    <w:nsid w:val="38456EC0"/>
    <w:multiLevelType w:val="hybridMultilevel"/>
    <w:tmpl w:val="1A8CE83A"/>
    <w:lvl w:ilvl="0" w:tplc="92EABFE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A3CB6F2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EDE0376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D4C2926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1CEABC3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F75ABAA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E06F5D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04EA00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5AE0AEB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3">
    <w:nsid w:val="3BF86288"/>
    <w:multiLevelType w:val="hybridMultilevel"/>
    <w:tmpl w:val="80DC19D0"/>
    <w:lvl w:ilvl="0" w:tplc="92ECEDF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358029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70FE3408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DEAEAE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26E69B9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618821D6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6BB2152C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81401BC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043821A6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4">
    <w:nsid w:val="3FA30E1C"/>
    <w:multiLevelType w:val="hybridMultilevel"/>
    <w:tmpl w:val="CF80E6AE"/>
    <w:lvl w:ilvl="0" w:tplc="4CB64DB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F8036C">
      <w:start w:val="1"/>
      <w:numFmt w:val="decimal"/>
      <w:lvlText w:val="%2."/>
      <w:lvlJc w:val="left"/>
      <w:pPr>
        <w:ind w:left="263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D78AAE4">
      <w:numFmt w:val="bullet"/>
      <w:lvlText w:val="•"/>
      <w:lvlJc w:val="left"/>
      <w:pPr>
        <w:ind w:left="3520" w:hanging="240"/>
      </w:pPr>
      <w:rPr>
        <w:rFonts w:hint="default"/>
        <w:lang w:val="ru-RU" w:eastAsia="en-US" w:bidi="ar-SA"/>
      </w:rPr>
    </w:lvl>
    <w:lvl w:ilvl="3" w:tplc="91168CC6">
      <w:numFmt w:val="bullet"/>
      <w:lvlText w:val="•"/>
      <w:lvlJc w:val="left"/>
      <w:pPr>
        <w:ind w:left="4400" w:hanging="240"/>
      </w:pPr>
      <w:rPr>
        <w:rFonts w:hint="default"/>
        <w:lang w:val="ru-RU" w:eastAsia="en-US" w:bidi="ar-SA"/>
      </w:rPr>
    </w:lvl>
    <w:lvl w:ilvl="4" w:tplc="F560003C">
      <w:numFmt w:val="bullet"/>
      <w:lvlText w:val="•"/>
      <w:lvlJc w:val="left"/>
      <w:pPr>
        <w:ind w:left="5280" w:hanging="240"/>
      </w:pPr>
      <w:rPr>
        <w:rFonts w:hint="default"/>
        <w:lang w:val="ru-RU" w:eastAsia="en-US" w:bidi="ar-SA"/>
      </w:rPr>
    </w:lvl>
    <w:lvl w:ilvl="5" w:tplc="760049B4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6" w:tplc="EED651B8">
      <w:numFmt w:val="bullet"/>
      <w:lvlText w:val="•"/>
      <w:lvlJc w:val="left"/>
      <w:pPr>
        <w:ind w:left="7040" w:hanging="240"/>
      </w:pPr>
      <w:rPr>
        <w:rFonts w:hint="default"/>
        <w:lang w:val="ru-RU" w:eastAsia="en-US" w:bidi="ar-SA"/>
      </w:rPr>
    </w:lvl>
    <w:lvl w:ilvl="7" w:tplc="99EC7D2E">
      <w:numFmt w:val="bullet"/>
      <w:lvlText w:val="•"/>
      <w:lvlJc w:val="left"/>
      <w:pPr>
        <w:ind w:left="7920" w:hanging="240"/>
      </w:pPr>
      <w:rPr>
        <w:rFonts w:hint="default"/>
        <w:lang w:val="ru-RU" w:eastAsia="en-US" w:bidi="ar-SA"/>
      </w:rPr>
    </w:lvl>
    <w:lvl w:ilvl="8" w:tplc="B5F028F6">
      <w:numFmt w:val="bullet"/>
      <w:lvlText w:val="•"/>
      <w:lvlJc w:val="left"/>
      <w:pPr>
        <w:ind w:left="8800" w:hanging="240"/>
      </w:pPr>
      <w:rPr>
        <w:rFonts w:hint="default"/>
        <w:lang w:val="ru-RU" w:eastAsia="en-US" w:bidi="ar-SA"/>
      </w:rPr>
    </w:lvl>
  </w:abstractNum>
  <w:abstractNum w:abstractNumId="25">
    <w:nsid w:val="3FDC0F48"/>
    <w:multiLevelType w:val="hybridMultilevel"/>
    <w:tmpl w:val="C2CCA03A"/>
    <w:lvl w:ilvl="0" w:tplc="825EBD02">
      <w:numFmt w:val="bullet"/>
      <w:lvlText w:val="•"/>
      <w:lvlJc w:val="left"/>
      <w:pPr>
        <w:ind w:left="107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E781F5A">
      <w:numFmt w:val="bullet"/>
      <w:lvlText w:val="•"/>
      <w:lvlJc w:val="left"/>
      <w:pPr>
        <w:ind w:left="995" w:hanging="361"/>
      </w:pPr>
      <w:rPr>
        <w:rFonts w:hint="default"/>
        <w:lang w:val="ru-RU" w:eastAsia="en-US" w:bidi="ar-SA"/>
      </w:rPr>
    </w:lvl>
    <w:lvl w:ilvl="2" w:tplc="4A1C9AB8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3" w:tplc="2D00A03C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4" w:tplc="9106F99C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7C068E5C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6" w:tplc="E932E928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7" w:tplc="53B01BD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8" w:tplc="3DA65390">
      <w:numFmt w:val="bullet"/>
      <w:lvlText w:val="•"/>
      <w:lvlJc w:val="left"/>
      <w:pPr>
        <w:ind w:left="7267" w:hanging="361"/>
      </w:pPr>
      <w:rPr>
        <w:rFonts w:hint="default"/>
        <w:lang w:val="ru-RU" w:eastAsia="en-US" w:bidi="ar-SA"/>
      </w:rPr>
    </w:lvl>
  </w:abstractNum>
  <w:abstractNum w:abstractNumId="26">
    <w:nsid w:val="413424E3"/>
    <w:multiLevelType w:val="hybridMultilevel"/>
    <w:tmpl w:val="974CCB38"/>
    <w:lvl w:ilvl="0" w:tplc="D3A030D8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34FC0E1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F0B6082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192ACA6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D096C748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4F0FF84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EEBE936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39643946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7D102B32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27">
    <w:nsid w:val="42CA6EF4"/>
    <w:multiLevelType w:val="hybridMultilevel"/>
    <w:tmpl w:val="870A08A6"/>
    <w:lvl w:ilvl="0" w:tplc="4B36E0F6">
      <w:numFmt w:val="bullet"/>
      <w:lvlText w:val="•"/>
      <w:lvlJc w:val="left"/>
      <w:pPr>
        <w:ind w:left="816" w:hanging="707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688D8E0">
      <w:numFmt w:val="bullet"/>
      <w:lvlText w:val="•"/>
      <w:lvlJc w:val="left"/>
      <w:pPr>
        <w:ind w:left="1643" w:hanging="707"/>
      </w:pPr>
      <w:rPr>
        <w:rFonts w:hint="default"/>
        <w:lang w:val="ru-RU" w:eastAsia="en-US" w:bidi="ar-SA"/>
      </w:rPr>
    </w:lvl>
    <w:lvl w:ilvl="2" w:tplc="A586731C">
      <w:numFmt w:val="bullet"/>
      <w:lvlText w:val="•"/>
      <w:lvlJc w:val="left"/>
      <w:pPr>
        <w:ind w:left="2467" w:hanging="707"/>
      </w:pPr>
      <w:rPr>
        <w:rFonts w:hint="default"/>
        <w:lang w:val="ru-RU" w:eastAsia="en-US" w:bidi="ar-SA"/>
      </w:rPr>
    </w:lvl>
    <w:lvl w:ilvl="3" w:tplc="58ECE622">
      <w:numFmt w:val="bullet"/>
      <w:lvlText w:val="•"/>
      <w:lvlJc w:val="left"/>
      <w:pPr>
        <w:ind w:left="3291" w:hanging="707"/>
      </w:pPr>
      <w:rPr>
        <w:rFonts w:hint="default"/>
        <w:lang w:val="ru-RU" w:eastAsia="en-US" w:bidi="ar-SA"/>
      </w:rPr>
    </w:lvl>
    <w:lvl w:ilvl="4" w:tplc="237485D8">
      <w:numFmt w:val="bullet"/>
      <w:lvlText w:val="•"/>
      <w:lvlJc w:val="left"/>
      <w:pPr>
        <w:ind w:left="4115" w:hanging="707"/>
      </w:pPr>
      <w:rPr>
        <w:rFonts w:hint="default"/>
        <w:lang w:val="ru-RU" w:eastAsia="en-US" w:bidi="ar-SA"/>
      </w:rPr>
    </w:lvl>
    <w:lvl w:ilvl="5" w:tplc="2BB2AC44">
      <w:numFmt w:val="bullet"/>
      <w:lvlText w:val="•"/>
      <w:lvlJc w:val="left"/>
      <w:pPr>
        <w:ind w:left="4939" w:hanging="707"/>
      </w:pPr>
      <w:rPr>
        <w:rFonts w:hint="default"/>
        <w:lang w:val="ru-RU" w:eastAsia="en-US" w:bidi="ar-SA"/>
      </w:rPr>
    </w:lvl>
    <w:lvl w:ilvl="6" w:tplc="4288A820">
      <w:numFmt w:val="bullet"/>
      <w:lvlText w:val="•"/>
      <w:lvlJc w:val="left"/>
      <w:pPr>
        <w:ind w:left="5763" w:hanging="707"/>
      </w:pPr>
      <w:rPr>
        <w:rFonts w:hint="default"/>
        <w:lang w:val="ru-RU" w:eastAsia="en-US" w:bidi="ar-SA"/>
      </w:rPr>
    </w:lvl>
    <w:lvl w:ilvl="7" w:tplc="71F06192">
      <w:numFmt w:val="bullet"/>
      <w:lvlText w:val="•"/>
      <w:lvlJc w:val="left"/>
      <w:pPr>
        <w:ind w:left="6587" w:hanging="707"/>
      </w:pPr>
      <w:rPr>
        <w:rFonts w:hint="default"/>
        <w:lang w:val="ru-RU" w:eastAsia="en-US" w:bidi="ar-SA"/>
      </w:rPr>
    </w:lvl>
    <w:lvl w:ilvl="8" w:tplc="B812FECE">
      <w:numFmt w:val="bullet"/>
      <w:lvlText w:val="•"/>
      <w:lvlJc w:val="left"/>
      <w:pPr>
        <w:ind w:left="7411" w:hanging="707"/>
      </w:pPr>
      <w:rPr>
        <w:rFonts w:hint="default"/>
        <w:lang w:val="ru-RU" w:eastAsia="en-US" w:bidi="ar-SA"/>
      </w:rPr>
    </w:lvl>
  </w:abstractNum>
  <w:abstractNum w:abstractNumId="28">
    <w:nsid w:val="443C0746"/>
    <w:multiLevelType w:val="hybridMultilevel"/>
    <w:tmpl w:val="C274653C"/>
    <w:lvl w:ilvl="0" w:tplc="7028316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54F363F"/>
    <w:multiLevelType w:val="hybridMultilevel"/>
    <w:tmpl w:val="831AFE7A"/>
    <w:lvl w:ilvl="0" w:tplc="3C447380">
      <w:start w:val="2"/>
      <w:numFmt w:val="decimal"/>
      <w:lvlText w:val="%1"/>
      <w:lvlJc w:val="left"/>
      <w:pPr>
        <w:ind w:left="534" w:hanging="420"/>
      </w:pPr>
      <w:rPr>
        <w:rFonts w:hint="default"/>
        <w:lang w:val="ru-RU" w:eastAsia="en-US" w:bidi="ar-SA"/>
      </w:rPr>
    </w:lvl>
    <w:lvl w:ilvl="1" w:tplc="9634B856">
      <w:numFmt w:val="none"/>
      <w:lvlText w:val=""/>
      <w:lvlJc w:val="left"/>
      <w:pPr>
        <w:tabs>
          <w:tab w:val="num" w:pos="360"/>
        </w:tabs>
      </w:pPr>
    </w:lvl>
    <w:lvl w:ilvl="2" w:tplc="509AA030">
      <w:numFmt w:val="bullet"/>
      <w:lvlText w:val="•"/>
      <w:lvlJc w:val="left"/>
      <w:pPr>
        <w:ind w:left="2544" w:hanging="420"/>
      </w:pPr>
      <w:rPr>
        <w:rFonts w:hint="default"/>
        <w:lang w:val="ru-RU" w:eastAsia="en-US" w:bidi="ar-SA"/>
      </w:rPr>
    </w:lvl>
    <w:lvl w:ilvl="3" w:tplc="C8ACFDB2">
      <w:numFmt w:val="bullet"/>
      <w:lvlText w:val="•"/>
      <w:lvlJc w:val="left"/>
      <w:pPr>
        <w:ind w:left="3546" w:hanging="420"/>
      </w:pPr>
      <w:rPr>
        <w:rFonts w:hint="default"/>
        <w:lang w:val="ru-RU" w:eastAsia="en-US" w:bidi="ar-SA"/>
      </w:rPr>
    </w:lvl>
    <w:lvl w:ilvl="4" w:tplc="474CA852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 w:tplc="D6D2E51E">
      <w:numFmt w:val="bullet"/>
      <w:lvlText w:val="•"/>
      <w:lvlJc w:val="left"/>
      <w:pPr>
        <w:ind w:left="5550" w:hanging="420"/>
      </w:pPr>
      <w:rPr>
        <w:rFonts w:hint="default"/>
        <w:lang w:val="ru-RU" w:eastAsia="en-US" w:bidi="ar-SA"/>
      </w:rPr>
    </w:lvl>
    <w:lvl w:ilvl="6" w:tplc="49106082">
      <w:numFmt w:val="bullet"/>
      <w:lvlText w:val="•"/>
      <w:lvlJc w:val="left"/>
      <w:pPr>
        <w:ind w:left="6552" w:hanging="420"/>
      </w:pPr>
      <w:rPr>
        <w:rFonts w:hint="default"/>
        <w:lang w:val="ru-RU" w:eastAsia="en-US" w:bidi="ar-SA"/>
      </w:rPr>
    </w:lvl>
    <w:lvl w:ilvl="7" w:tplc="F5F8ADAC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 w:tplc="48545590">
      <w:numFmt w:val="bullet"/>
      <w:lvlText w:val="•"/>
      <w:lvlJc w:val="left"/>
      <w:pPr>
        <w:ind w:left="8556" w:hanging="420"/>
      </w:pPr>
      <w:rPr>
        <w:rFonts w:hint="default"/>
        <w:lang w:val="ru-RU" w:eastAsia="en-US" w:bidi="ar-SA"/>
      </w:rPr>
    </w:lvl>
  </w:abstractNum>
  <w:abstractNum w:abstractNumId="30">
    <w:nsid w:val="45A33678"/>
    <w:multiLevelType w:val="hybridMultilevel"/>
    <w:tmpl w:val="99D2982A"/>
    <w:lvl w:ilvl="0" w:tplc="0BAAF0E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E98D50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A684B4B2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8374607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FE8DB76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B6C9F16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966C522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1562A172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DEA0C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1">
    <w:nsid w:val="480643CC"/>
    <w:multiLevelType w:val="hybridMultilevel"/>
    <w:tmpl w:val="6714C5BA"/>
    <w:lvl w:ilvl="0" w:tplc="0A6A006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022F29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45CE8C8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61CBD9C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E482B8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C54453C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1046C882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C4A484C8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60481740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2">
    <w:nsid w:val="49AB7133"/>
    <w:multiLevelType w:val="hybridMultilevel"/>
    <w:tmpl w:val="E41A4C58"/>
    <w:lvl w:ilvl="0" w:tplc="4934B722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85C25D4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A56A73F4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C8E0EEC4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79D67EC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13630FA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353C8916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A5EE1EDC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1EE80FF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3">
    <w:nsid w:val="49B2031D"/>
    <w:multiLevelType w:val="hybridMultilevel"/>
    <w:tmpl w:val="5DBA3680"/>
    <w:lvl w:ilvl="0" w:tplc="416657A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8CC93D8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5974454C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E20A29E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BCAEDF5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81A4D97C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F6CA4DCE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278A1E0A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AA8C4AA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4">
    <w:nsid w:val="4C4119CF"/>
    <w:multiLevelType w:val="hybridMultilevel"/>
    <w:tmpl w:val="9E8E3E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1F07FE"/>
    <w:multiLevelType w:val="hybridMultilevel"/>
    <w:tmpl w:val="B374F9FA"/>
    <w:lvl w:ilvl="0" w:tplc="6EB82C50">
      <w:numFmt w:val="bullet"/>
      <w:lvlText w:val="•"/>
      <w:lvlJc w:val="left"/>
      <w:pPr>
        <w:ind w:left="107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5087464">
      <w:numFmt w:val="bullet"/>
      <w:lvlText w:val="•"/>
      <w:lvlJc w:val="left"/>
      <w:pPr>
        <w:ind w:left="995" w:hanging="361"/>
      </w:pPr>
      <w:rPr>
        <w:rFonts w:hint="default"/>
        <w:lang w:val="ru-RU" w:eastAsia="en-US" w:bidi="ar-SA"/>
      </w:rPr>
    </w:lvl>
    <w:lvl w:ilvl="2" w:tplc="C0AE7866">
      <w:numFmt w:val="bullet"/>
      <w:lvlText w:val="•"/>
      <w:lvlJc w:val="left"/>
      <w:pPr>
        <w:ind w:left="1891" w:hanging="361"/>
      </w:pPr>
      <w:rPr>
        <w:rFonts w:hint="default"/>
        <w:lang w:val="ru-RU" w:eastAsia="en-US" w:bidi="ar-SA"/>
      </w:rPr>
    </w:lvl>
    <w:lvl w:ilvl="3" w:tplc="603C3D70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4" w:tplc="68785CB6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5" w:tplc="21623432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6" w:tplc="AF0A94F0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7" w:tplc="3DCAF3C6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8" w:tplc="765C29FE">
      <w:numFmt w:val="bullet"/>
      <w:lvlText w:val="•"/>
      <w:lvlJc w:val="left"/>
      <w:pPr>
        <w:ind w:left="7267" w:hanging="361"/>
      </w:pPr>
      <w:rPr>
        <w:rFonts w:hint="default"/>
        <w:lang w:val="ru-RU" w:eastAsia="en-US" w:bidi="ar-SA"/>
      </w:rPr>
    </w:lvl>
  </w:abstractNum>
  <w:abstractNum w:abstractNumId="36">
    <w:nsid w:val="52B7044B"/>
    <w:multiLevelType w:val="hybridMultilevel"/>
    <w:tmpl w:val="F4BA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E12036"/>
    <w:multiLevelType w:val="hybridMultilevel"/>
    <w:tmpl w:val="C7FA78AE"/>
    <w:lvl w:ilvl="0" w:tplc="09D46C0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0B6C06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63458C6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3E48DE30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8384D8A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3176CEB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266C6610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F8A6B12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F385BB8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38">
    <w:nsid w:val="5EB76244"/>
    <w:multiLevelType w:val="hybridMultilevel"/>
    <w:tmpl w:val="48B0DA10"/>
    <w:lvl w:ilvl="0" w:tplc="2FDA0896">
      <w:start w:val="1"/>
      <w:numFmt w:val="decimal"/>
      <w:lvlText w:val="%1."/>
      <w:lvlJc w:val="left"/>
      <w:pPr>
        <w:ind w:left="3929" w:hanging="28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CEA65E7A">
      <w:numFmt w:val="none"/>
      <w:lvlText w:val=""/>
      <w:lvlJc w:val="left"/>
      <w:pPr>
        <w:tabs>
          <w:tab w:val="num" w:pos="360"/>
        </w:tabs>
      </w:pPr>
    </w:lvl>
    <w:lvl w:ilvl="2" w:tplc="F1E8163C">
      <w:numFmt w:val="bullet"/>
      <w:lvlText w:val="•"/>
      <w:lvlJc w:val="left"/>
      <w:pPr>
        <w:ind w:left="4609" w:hanging="493"/>
      </w:pPr>
      <w:rPr>
        <w:rFonts w:hint="default"/>
        <w:lang w:val="ru-RU" w:eastAsia="en-US" w:bidi="ar-SA"/>
      </w:rPr>
    </w:lvl>
    <w:lvl w:ilvl="3" w:tplc="73505F36">
      <w:numFmt w:val="bullet"/>
      <w:lvlText w:val="•"/>
      <w:lvlJc w:val="left"/>
      <w:pPr>
        <w:ind w:left="5299" w:hanging="493"/>
      </w:pPr>
      <w:rPr>
        <w:rFonts w:hint="default"/>
        <w:lang w:val="ru-RU" w:eastAsia="en-US" w:bidi="ar-SA"/>
      </w:rPr>
    </w:lvl>
    <w:lvl w:ilvl="4" w:tplc="23A4C1CE">
      <w:numFmt w:val="bullet"/>
      <w:lvlText w:val="•"/>
      <w:lvlJc w:val="left"/>
      <w:pPr>
        <w:ind w:left="5988" w:hanging="493"/>
      </w:pPr>
      <w:rPr>
        <w:rFonts w:hint="default"/>
        <w:lang w:val="ru-RU" w:eastAsia="en-US" w:bidi="ar-SA"/>
      </w:rPr>
    </w:lvl>
    <w:lvl w:ilvl="5" w:tplc="B314BDB0">
      <w:numFmt w:val="bullet"/>
      <w:lvlText w:val="•"/>
      <w:lvlJc w:val="left"/>
      <w:pPr>
        <w:ind w:left="6678" w:hanging="493"/>
      </w:pPr>
      <w:rPr>
        <w:rFonts w:hint="default"/>
        <w:lang w:val="ru-RU" w:eastAsia="en-US" w:bidi="ar-SA"/>
      </w:rPr>
    </w:lvl>
    <w:lvl w:ilvl="6" w:tplc="8BD61BFA">
      <w:numFmt w:val="bullet"/>
      <w:lvlText w:val="•"/>
      <w:lvlJc w:val="left"/>
      <w:pPr>
        <w:ind w:left="7368" w:hanging="493"/>
      </w:pPr>
      <w:rPr>
        <w:rFonts w:hint="default"/>
        <w:lang w:val="ru-RU" w:eastAsia="en-US" w:bidi="ar-SA"/>
      </w:rPr>
    </w:lvl>
    <w:lvl w:ilvl="7" w:tplc="C204A8AE">
      <w:numFmt w:val="bullet"/>
      <w:lvlText w:val="•"/>
      <w:lvlJc w:val="left"/>
      <w:pPr>
        <w:ind w:left="8057" w:hanging="493"/>
      </w:pPr>
      <w:rPr>
        <w:rFonts w:hint="default"/>
        <w:lang w:val="ru-RU" w:eastAsia="en-US" w:bidi="ar-SA"/>
      </w:rPr>
    </w:lvl>
    <w:lvl w:ilvl="8" w:tplc="B8542724">
      <w:numFmt w:val="bullet"/>
      <w:lvlText w:val="•"/>
      <w:lvlJc w:val="left"/>
      <w:pPr>
        <w:ind w:left="8747" w:hanging="493"/>
      </w:pPr>
      <w:rPr>
        <w:rFonts w:hint="default"/>
        <w:lang w:val="ru-RU" w:eastAsia="en-US" w:bidi="ar-SA"/>
      </w:rPr>
    </w:lvl>
  </w:abstractNum>
  <w:abstractNum w:abstractNumId="39">
    <w:nsid w:val="628715B8"/>
    <w:multiLevelType w:val="hybridMultilevel"/>
    <w:tmpl w:val="DF16ED32"/>
    <w:lvl w:ilvl="0" w:tplc="1C10FDD6">
      <w:numFmt w:val="bullet"/>
      <w:lvlText w:val="•"/>
      <w:lvlJc w:val="left"/>
      <w:pPr>
        <w:ind w:left="816" w:hanging="70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19A5FE0">
      <w:numFmt w:val="bullet"/>
      <w:lvlText w:val="•"/>
      <w:lvlJc w:val="left"/>
      <w:pPr>
        <w:ind w:left="1643" w:hanging="709"/>
      </w:pPr>
      <w:rPr>
        <w:rFonts w:hint="default"/>
        <w:lang w:val="ru-RU" w:eastAsia="en-US" w:bidi="ar-SA"/>
      </w:rPr>
    </w:lvl>
    <w:lvl w:ilvl="2" w:tplc="A4D27632">
      <w:numFmt w:val="bullet"/>
      <w:lvlText w:val="•"/>
      <w:lvlJc w:val="left"/>
      <w:pPr>
        <w:ind w:left="2467" w:hanging="709"/>
      </w:pPr>
      <w:rPr>
        <w:rFonts w:hint="default"/>
        <w:lang w:val="ru-RU" w:eastAsia="en-US" w:bidi="ar-SA"/>
      </w:rPr>
    </w:lvl>
    <w:lvl w:ilvl="3" w:tplc="EB723332">
      <w:numFmt w:val="bullet"/>
      <w:lvlText w:val="•"/>
      <w:lvlJc w:val="left"/>
      <w:pPr>
        <w:ind w:left="3291" w:hanging="709"/>
      </w:pPr>
      <w:rPr>
        <w:rFonts w:hint="default"/>
        <w:lang w:val="ru-RU" w:eastAsia="en-US" w:bidi="ar-SA"/>
      </w:rPr>
    </w:lvl>
    <w:lvl w:ilvl="4" w:tplc="9586CF18">
      <w:numFmt w:val="bullet"/>
      <w:lvlText w:val="•"/>
      <w:lvlJc w:val="left"/>
      <w:pPr>
        <w:ind w:left="4115" w:hanging="709"/>
      </w:pPr>
      <w:rPr>
        <w:rFonts w:hint="default"/>
        <w:lang w:val="ru-RU" w:eastAsia="en-US" w:bidi="ar-SA"/>
      </w:rPr>
    </w:lvl>
    <w:lvl w:ilvl="5" w:tplc="716CDBCC">
      <w:numFmt w:val="bullet"/>
      <w:lvlText w:val="•"/>
      <w:lvlJc w:val="left"/>
      <w:pPr>
        <w:ind w:left="4939" w:hanging="709"/>
      </w:pPr>
      <w:rPr>
        <w:rFonts w:hint="default"/>
        <w:lang w:val="ru-RU" w:eastAsia="en-US" w:bidi="ar-SA"/>
      </w:rPr>
    </w:lvl>
    <w:lvl w:ilvl="6" w:tplc="D59432E6">
      <w:numFmt w:val="bullet"/>
      <w:lvlText w:val="•"/>
      <w:lvlJc w:val="left"/>
      <w:pPr>
        <w:ind w:left="5763" w:hanging="709"/>
      </w:pPr>
      <w:rPr>
        <w:rFonts w:hint="default"/>
        <w:lang w:val="ru-RU" w:eastAsia="en-US" w:bidi="ar-SA"/>
      </w:rPr>
    </w:lvl>
    <w:lvl w:ilvl="7" w:tplc="30EC5EE4">
      <w:numFmt w:val="bullet"/>
      <w:lvlText w:val="•"/>
      <w:lvlJc w:val="left"/>
      <w:pPr>
        <w:ind w:left="6587" w:hanging="709"/>
      </w:pPr>
      <w:rPr>
        <w:rFonts w:hint="default"/>
        <w:lang w:val="ru-RU" w:eastAsia="en-US" w:bidi="ar-SA"/>
      </w:rPr>
    </w:lvl>
    <w:lvl w:ilvl="8" w:tplc="EDE04F74">
      <w:numFmt w:val="bullet"/>
      <w:lvlText w:val="•"/>
      <w:lvlJc w:val="left"/>
      <w:pPr>
        <w:ind w:left="7411" w:hanging="709"/>
      </w:pPr>
      <w:rPr>
        <w:rFonts w:hint="default"/>
        <w:lang w:val="ru-RU" w:eastAsia="en-US" w:bidi="ar-SA"/>
      </w:rPr>
    </w:lvl>
  </w:abstractNum>
  <w:abstractNum w:abstractNumId="40">
    <w:nsid w:val="6A5E569E"/>
    <w:multiLevelType w:val="hybridMultilevel"/>
    <w:tmpl w:val="80D85A00"/>
    <w:lvl w:ilvl="0" w:tplc="1C3A4E3C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A252CFF0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B6464F4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41884AE2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D2E461C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1786B42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1E04CBC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39446542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31EEE66A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1">
    <w:nsid w:val="6CB17F18"/>
    <w:multiLevelType w:val="hybridMultilevel"/>
    <w:tmpl w:val="3D8C91A8"/>
    <w:lvl w:ilvl="0" w:tplc="63A4EFC0">
      <w:start w:val="1"/>
      <w:numFmt w:val="decimal"/>
      <w:lvlText w:val="%1."/>
      <w:lvlJc w:val="left"/>
      <w:pPr>
        <w:ind w:left="4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29612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2" w:tplc="97866538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ABF43AE2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6798A176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A4D4FCBC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844CCB1E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7" w:tplc="CEE4BCCA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  <w:lvl w:ilvl="8" w:tplc="3A543122">
      <w:numFmt w:val="bullet"/>
      <w:lvlText w:val="•"/>
      <w:lvlJc w:val="left"/>
      <w:pPr>
        <w:ind w:left="10322" w:hanging="360"/>
      </w:pPr>
      <w:rPr>
        <w:rFonts w:hint="default"/>
        <w:lang w:val="ru-RU" w:eastAsia="en-US" w:bidi="ar-SA"/>
      </w:rPr>
    </w:lvl>
  </w:abstractNum>
  <w:abstractNum w:abstractNumId="42">
    <w:nsid w:val="747E4477"/>
    <w:multiLevelType w:val="hybridMultilevel"/>
    <w:tmpl w:val="4E8C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1C73FE"/>
    <w:multiLevelType w:val="hybridMultilevel"/>
    <w:tmpl w:val="0A722512"/>
    <w:lvl w:ilvl="0" w:tplc="8822FAAA">
      <w:start w:val="1"/>
      <w:numFmt w:val="decimal"/>
      <w:lvlText w:val="%1"/>
      <w:lvlJc w:val="left"/>
      <w:pPr>
        <w:ind w:left="714" w:hanging="420"/>
      </w:pPr>
      <w:rPr>
        <w:rFonts w:hint="default"/>
        <w:lang w:val="ru-RU" w:eastAsia="en-US" w:bidi="ar-SA"/>
      </w:rPr>
    </w:lvl>
    <w:lvl w:ilvl="1" w:tplc="02C23636">
      <w:numFmt w:val="none"/>
      <w:lvlText w:val=""/>
      <w:lvlJc w:val="left"/>
      <w:pPr>
        <w:tabs>
          <w:tab w:val="num" w:pos="360"/>
        </w:tabs>
      </w:pPr>
    </w:lvl>
    <w:lvl w:ilvl="2" w:tplc="38CEBB9E">
      <w:numFmt w:val="bullet"/>
      <w:lvlText w:val="-"/>
      <w:lvlJc w:val="left"/>
      <w:pPr>
        <w:ind w:left="8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B5E0D24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749E5DD2">
      <w:numFmt w:val="bullet"/>
      <w:lvlText w:val="•"/>
      <w:lvlJc w:val="left"/>
      <w:pPr>
        <w:ind w:left="4093" w:hanging="140"/>
      </w:pPr>
      <w:rPr>
        <w:rFonts w:hint="default"/>
        <w:lang w:val="ru-RU" w:eastAsia="en-US" w:bidi="ar-SA"/>
      </w:rPr>
    </w:lvl>
    <w:lvl w:ilvl="5" w:tplc="A4887464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  <w:lvl w:ilvl="6" w:tplc="B05C5B44">
      <w:numFmt w:val="bullet"/>
      <w:lvlText w:val="•"/>
      <w:lvlJc w:val="left"/>
      <w:pPr>
        <w:ind w:left="6248" w:hanging="140"/>
      </w:pPr>
      <w:rPr>
        <w:rFonts w:hint="default"/>
        <w:lang w:val="ru-RU" w:eastAsia="en-US" w:bidi="ar-SA"/>
      </w:rPr>
    </w:lvl>
    <w:lvl w:ilvl="7" w:tplc="C30E76A2">
      <w:numFmt w:val="bullet"/>
      <w:lvlText w:val="•"/>
      <w:lvlJc w:val="left"/>
      <w:pPr>
        <w:ind w:left="7326" w:hanging="140"/>
      </w:pPr>
      <w:rPr>
        <w:rFonts w:hint="default"/>
        <w:lang w:val="ru-RU" w:eastAsia="en-US" w:bidi="ar-SA"/>
      </w:rPr>
    </w:lvl>
    <w:lvl w:ilvl="8" w:tplc="8DB26A36">
      <w:numFmt w:val="bullet"/>
      <w:lvlText w:val="•"/>
      <w:lvlJc w:val="left"/>
      <w:pPr>
        <w:ind w:left="8404" w:hanging="140"/>
      </w:pPr>
      <w:rPr>
        <w:rFonts w:hint="default"/>
        <w:lang w:val="ru-RU" w:eastAsia="en-US" w:bidi="ar-SA"/>
      </w:rPr>
    </w:lvl>
  </w:abstractNum>
  <w:abstractNum w:abstractNumId="44">
    <w:nsid w:val="770E13EC"/>
    <w:multiLevelType w:val="hybridMultilevel"/>
    <w:tmpl w:val="D99E01BA"/>
    <w:lvl w:ilvl="0" w:tplc="BF2A45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AFA79BE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0EF08B80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E369F86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C3ACD1E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7666CB8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9BA9984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0538A8CE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876849FE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abstractNum w:abstractNumId="45">
    <w:nsid w:val="7E886983"/>
    <w:multiLevelType w:val="hybridMultilevel"/>
    <w:tmpl w:val="182002DC"/>
    <w:lvl w:ilvl="0" w:tplc="2DB8654A">
      <w:numFmt w:val="bullet"/>
      <w:lvlText w:val="•"/>
      <w:lvlJc w:val="left"/>
      <w:pPr>
        <w:ind w:left="46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3DCFFF4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D888603A">
      <w:numFmt w:val="bullet"/>
      <w:lvlText w:val="•"/>
      <w:lvlJc w:val="left"/>
      <w:pPr>
        <w:ind w:left="2179" w:hanging="361"/>
      </w:pPr>
      <w:rPr>
        <w:rFonts w:hint="default"/>
        <w:lang w:val="ru-RU" w:eastAsia="en-US" w:bidi="ar-SA"/>
      </w:rPr>
    </w:lvl>
    <w:lvl w:ilvl="3" w:tplc="0246848A">
      <w:numFmt w:val="bullet"/>
      <w:lvlText w:val="•"/>
      <w:lvlJc w:val="left"/>
      <w:pPr>
        <w:ind w:left="3039" w:hanging="361"/>
      </w:pPr>
      <w:rPr>
        <w:rFonts w:hint="default"/>
        <w:lang w:val="ru-RU" w:eastAsia="en-US" w:bidi="ar-SA"/>
      </w:rPr>
    </w:lvl>
    <w:lvl w:ilvl="4" w:tplc="46C0C590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5" w:tplc="A1969342">
      <w:numFmt w:val="bullet"/>
      <w:lvlText w:val="•"/>
      <w:lvlJc w:val="left"/>
      <w:pPr>
        <w:ind w:left="4759" w:hanging="361"/>
      </w:pPr>
      <w:rPr>
        <w:rFonts w:hint="default"/>
        <w:lang w:val="ru-RU" w:eastAsia="en-US" w:bidi="ar-SA"/>
      </w:rPr>
    </w:lvl>
    <w:lvl w:ilvl="6" w:tplc="BF48C9C8">
      <w:numFmt w:val="bullet"/>
      <w:lvlText w:val="•"/>
      <w:lvlJc w:val="left"/>
      <w:pPr>
        <w:ind w:left="5619" w:hanging="361"/>
      </w:pPr>
      <w:rPr>
        <w:rFonts w:hint="default"/>
        <w:lang w:val="ru-RU" w:eastAsia="en-US" w:bidi="ar-SA"/>
      </w:rPr>
    </w:lvl>
    <w:lvl w:ilvl="7" w:tplc="84D42CB0">
      <w:numFmt w:val="bullet"/>
      <w:lvlText w:val="•"/>
      <w:lvlJc w:val="left"/>
      <w:pPr>
        <w:ind w:left="6479" w:hanging="361"/>
      </w:pPr>
      <w:rPr>
        <w:rFonts w:hint="default"/>
        <w:lang w:val="ru-RU" w:eastAsia="en-US" w:bidi="ar-SA"/>
      </w:rPr>
    </w:lvl>
    <w:lvl w:ilvl="8" w:tplc="B48276A0"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26"/>
  </w:num>
  <w:num w:numId="7">
    <w:abstractNumId w:val="33"/>
  </w:num>
  <w:num w:numId="8">
    <w:abstractNumId w:val="22"/>
  </w:num>
  <w:num w:numId="9">
    <w:abstractNumId w:val="32"/>
  </w:num>
  <w:num w:numId="10">
    <w:abstractNumId w:val="7"/>
  </w:num>
  <w:num w:numId="11">
    <w:abstractNumId w:val="27"/>
  </w:num>
  <w:num w:numId="12">
    <w:abstractNumId w:val="39"/>
  </w:num>
  <w:num w:numId="13">
    <w:abstractNumId w:val="20"/>
  </w:num>
  <w:num w:numId="14">
    <w:abstractNumId w:val="18"/>
  </w:num>
  <w:num w:numId="15">
    <w:abstractNumId w:val="15"/>
  </w:num>
  <w:num w:numId="16">
    <w:abstractNumId w:val="23"/>
  </w:num>
  <w:num w:numId="17">
    <w:abstractNumId w:val="11"/>
  </w:num>
  <w:num w:numId="18">
    <w:abstractNumId w:val="25"/>
  </w:num>
  <w:num w:numId="19">
    <w:abstractNumId w:val="4"/>
  </w:num>
  <w:num w:numId="20">
    <w:abstractNumId w:val="40"/>
  </w:num>
  <w:num w:numId="21">
    <w:abstractNumId w:val="3"/>
  </w:num>
  <w:num w:numId="22">
    <w:abstractNumId w:val="30"/>
  </w:num>
  <w:num w:numId="23">
    <w:abstractNumId w:val="31"/>
  </w:num>
  <w:num w:numId="24">
    <w:abstractNumId w:val="14"/>
  </w:num>
  <w:num w:numId="25">
    <w:abstractNumId w:val="35"/>
  </w:num>
  <w:num w:numId="26">
    <w:abstractNumId w:val="21"/>
  </w:num>
  <w:num w:numId="27">
    <w:abstractNumId w:val="44"/>
  </w:num>
  <w:num w:numId="28">
    <w:abstractNumId w:val="6"/>
  </w:num>
  <w:num w:numId="29">
    <w:abstractNumId w:val="45"/>
  </w:num>
  <w:num w:numId="30">
    <w:abstractNumId w:val="17"/>
  </w:num>
  <w:num w:numId="31">
    <w:abstractNumId w:val="37"/>
  </w:num>
  <w:num w:numId="32">
    <w:abstractNumId w:val="5"/>
  </w:num>
  <w:num w:numId="33">
    <w:abstractNumId w:val="38"/>
  </w:num>
  <w:num w:numId="34">
    <w:abstractNumId w:val="9"/>
  </w:num>
  <w:num w:numId="35">
    <w:abstractNumId w:val="19"/>
  </w:num>
  <w:num w:numId="36">
    <w:abstractNumId w:val="2"/>
  </w:num>
  <w:num w:numId="37">
    <w:abstractNumId w:val="10"/>
  </w:num>
  <w:num w:numId="38">
    <w:abstractNumId w:val="29"/>
  </w:num>
  <w:num w:numId="39">
    <w:abstractNumId w:val="43"/>
  </w:num>
  <w:num w:numId="40">
    <w:abstractNumId w:val="24"/>
  </w:num>
  <w:num w:numId="41">
    <w:abstractNumId w:val="13"/>
  </w:num>
  <w:num w:numId="42">
    <w:abstractNumId w:val="8"/>
  </w:num>
  <w:num w:numId="43">
    <w:abstractNumId w:val="34"/>
  </w:num>
  <w:num w:numId="44">
    <w:abstractNumId w:val="28"/>
  </w:num>
  <w:num w:numId="45">
    <w:abstractNumId w:val="36"/>
  </w:num>
  <w:num w:numId="46">
    <w:abstractNumId w:val="4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AF1432"/>
    <w:rsid w:val="00020E21"/>
    <w:rsid w:val="00031E6E"/>
    <w:rsid w:val="00052A3C"/>
    <w:rsid w:val="00084A12"/>
    <w:rsid w:val="00151668"/>
    <w:rsid w:val="0022490D"/>
    <w:rsid w:val="00252CFC"/>
    <w:rsid w:val="00262574"/>
    <w:rsid w:val="002D2E51"/>
    <w:rsid w:val="00320899"/>
    <w:rsid w:val="00322F99"/>
    <w:rsid w:val="003C6FFD"/>
    <w:rsid w:val="003D4436"/>
    <w:rsid w:val="004818DE"/>
    <w:rsid w:val="004B20D2"/>
    <w:rsid w:val="004E7A0C"/>
    <w:rsid w:val="00540949"/>
    <w:rsid w:val="005B15CF"/>
    <w:rsid w:val="0064459D"/>
    <w:rsid w:val="006458ED"/>
    <w:rsid w:val="00661518"/>
    <w:rsid w:val="00663297"/>
    <w:rsid w:val="00686CFA"/>
    <w:rsid w:val="00713430"/>
    <w:rsid w:val="00732CBB"/>
    <w:rsid w:val="00736B55"/>
    <w:rsid w:val="007E3316"/>
    <w:rsid w:val="00851EE2"/>
    <w:rsid w:val="0087400B"/>
    <w:rsid w:val="00895479"/>
    <w:rsid w:val="008D5753"/>
    <w:rsid w:val="00942524"/>
    <w:rsid w:val="00995FBE"/>
    <w:rsid w:val="00996871"/>
    <w:rsid w:val="00A06D2B"/>
    <w:rsid w:val="00A13243"/>
    <w:rsid w:val="00AB47E1"/>
    <w:rsid w:val="00AF1432"/>
    <w:rsid w:val="00AF6903"/>
    <w:rsid w:val="00B04E9C"/>
    <w:rsid w:val="00BC1368"/>
    <w:rsid w:val="00BC1D8C"/>
    <w:rsid w:val="00C43FD0"/>
    <w:rsid w:val="00C5542D"/>
    <w:rsid w:val="00C570B7"/>
    <w:rsid w:val="00C60256"/>
    <w:rsid w:val="00CA1621"/>
    <w:rsid w:val="00D17400"/>
    <w:rsid w:val="00D1781B"/>
    <w:rsid w:val="00D67D1A"/>
    <w:rsid w:val="00DC53D3"/>
    <w:rsid w:val="00E81ED8"/>
    <w:rsid w:val="00EB581A"/>
    <w:rsid w:val="00EF1352"/>
    <w:rsid w:val="00F829F9"/>
    <w:rsid w:val="00F8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43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942524"/>
    <w:pPr>
      <w:keepNext/>
      <w:spacing w:before="240" w:after="60"/>
      <w:outlineLvl w:val="0"/>
    </w:pPr>
    <w:rPr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942524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42524"/>
    <w:rPr>
      <w:rFonts w:ascii="Times New Roman" w:hAnsi="Times New Roman"/>
      <w:bCs/>
      <w:kern w:val="32"/>
      <w:sz w:val="28"/>
      <w:szCs w:val="32"/>
    </w:rPr>
  </w:style>
  <w:style w:type="character" w:customStyle="1" w:styleId="20">
    <w:name w:val="Заголовок 2 Знак"/>
    <w:link w:val="2"/>
    <w:rsid w:val="00942524"/>
    <w:rPr>
      <w:rFonts w:ascii="Times New Roman" w:hAnsi="Times New Roman"/>
      <w:bCs/>
      <w:iCs/>
      <w:sz w:val="24"/>
      <w:szCs w:val="28"/>
    </w:rPr>
  </w:style>
  <w:style w:type="table" w:customStyle="1" w:styleId="TableNormal">
    <w:name w:val="Table Normal"/>
    <w:uiPriority w:val="2"/>
    <w:semiHidden/>
    <w:unhideWhenUsed/>
    <w:qFormat/>
    <w:rsid w:val="00AF1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F1432"/>
    <w:pPr>
      <w:ind w:left="715" w:hanging="4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F1432"/>
    <w:pPr>
      <w:ind w:left="223" w:firstLine="707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1"/>
    <w:rsid w:val="00AF1432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F1432"/>
    <w:pPr>
      <w:spacing w:before="73"/>
      <w:ind w:left="1756" w:hanging="2696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AF1432"/>
    <w:pPr>
      <w:ind w:left="223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AF1432"/>
    <w:pPr>
      <w:ind w:left="943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AF1432"/>
    <w:pPr>
      <w:ind w:left="1212" w:hanging="282"/>
    </w:pPr>
  </w:style>
  <w:style w:type="paragraph" w:customStyle="1" w:styleId="TableParagraph">
    <w:name w:val="Table Paragraph"/>
    <w:basedOn w:val="a"/>
    <w:uiPriority w:val="1"/>
    <w:qFormat/>
    <w:rsid w:val="00AF143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F14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F1432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252CFC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rsid w:val="00252CF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rsid w:val="00252CFC"/>
    <w:rPr>
      <w:rFonts w:cs="Times New Roman"/>
    </w:rPr>
  </w:style>
  <w:style w:type="paragraph" w:customStyle="1" w:styleId="12">
    <w:name w:val="Обычный1"/>
    <w:uiPriority w:val="99"/>
    <w:rsid w:val="00252CFC"/>
    <w:rPr>
      <w:rFonts w:eastAsia="Times New Roman" w:cs="Calibri"/>
    </w:rPr>
  </w:style>
  <w:style w:type="paragraph" w:customStyle="1" w:styleId="13">
    <w:name w:val="Заголовок1"/>
    <w:basedOn w:val="a"/>
    <w:link w:val="ab"/>
    <w:uiPriority w:val="1"/>
    <w:qFormat/>
    <w:rsid w:val="00320899"/>
    <w:pPr>
      <w:ind w:left="2029" w:right="1480"/>
      <w:jc w:val="center"/>
    </w:pPr>
    <w:rPr>
      <w:b/>
      <w:bCs/>
      <w:sz w:val="32"/>
      <w:szCs w:val="32"/>
    </w:rPr>
  </w:style>
  <w:style w:type="character" w:customStyle="1" w:styleId="ab">
    <w:name w:val="Заголовок Знак"/>
    <w:link w:val="13"/>
    <w:uiPriority w:val="1"/>
    <w:rsid w:val="00320899"/>
    <w:rPr>
      <w:rFonts w:ascii="Times New Roman" w:eastAsia="Times New Roman" w:hAnsi="Times New Roman"/>
      <w:b/>
      <w:bCs/>
      <w:sz w:val="32"/>
      <w:szCs w:val="32"/>
      <w:lang w:eastAsia="en-US"/>
    </w:rPr>
  </w:style>
  <w:style w:type="character" w:styleId="ac">
    <w:name w:val="Emphasis"/>
    <w:uiPriority w:val="20"/>
    <w:qFormat/>
    <w:rsid w:val="00E81ED8"/>
    <w:rPr>
      <w:rFonts w:cs="Times New Roman"/>
      <w:i/>
    </w:rPr>
  </w:style>
  <w:style w:type="character" w:styleId="ad">
    <w:name w:val="annotation reference"/>
    <w:uiPriority w:val="99"/>
    <w:semiHidden/>
    <w:unhideWhenUsed/>
    <w:rsid w:val="00EF13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F13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F1352"/>
    <w:rPr>
      <w:rFonts w:ascii="Times New Roman" w:eastAsia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13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F1352"/>
    <w:rPr>
      <w:rFonts w:ascii="Times New Roman" w:eastAsia="Times New Roman" w:hAnsi="Times New Roman"/>
      <w:b/>
      <w:bCs/>
      <w:lang w:eastAsia="en-US"/>
    </w:rPr>
  </w:style>
  <w:style w:type="character" w:styleId="af2">
    <w:name w:val="Hyperlink"/>
    <w:uiPriority w:val="99"/>
    <w:unhideWhenUsed/>
    <w:rsid w:val="00BC1D8C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BC1D8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B47E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AB47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ПРОФЕССИОНАЛЬНОЕ</vt:lpstr>
    </vt:vector>
  </TitlesOfParts>
  <Company/>
  <LinksUpToDate>false</LinksUpToDate>
  <CharactersWithSpaces>14292</CharactersWithSpaces>
  <SharedDoc>false</SharedDoc>
  <HLinks>
    <vt:vector size="6" baseType="variant"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http://www.lessons-tva.info/edu/e-inf1/e-inf1-2-2.html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ПРОФЕССИОНАЛЬНОЕ</dc:title>
  <dc:creator>User28_01</dc:creator>
  <cp:lastModifiedBy>User_21</cp:lastModifiedBy>
  <cp:revision>8</cp:revision>
  <cp:lastPrinted>2023-12-14T06:17:00Z</cp:lastPrinted>
  <dcterms:created xsi:type="dcterms:W3CDTF">2023-12-13T12:31:00Z</dcterms:created>
  <dcterms:modified xsi:type="dcterms:W3CDTF">2025-06-24T10:07:00Z</dcterms:modified>
</cp:coreProperties>
</file>