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r w:rsidR="00963EA9" w:rsidRPr="00963EA9">
        <w:rPr>
          <w:rFonts w:ascii="Times New Roman" w:hAnsi="Times New Roman"/>
          <w:bCs/>
          <w:sz w:val="24"/>
          <w:szCs w:val="24"/>
          <w:lang w:val="en-US"/>
        </w:rPr>
        <w:t>main</w:t>
      </w:r>
      <w:r w:rsidR="00963EA9" w:rsidRPr="00963EA9">
        <w:rPr>
          <w:rFonts w:ascii="Times New Roman" w:hAnsi="Times New Roman"/>
          <w:bCs/>
          <w:sz w:val="24"/>
          <w:szCs w:val="24"/>
        </w:rPr>
        <w:t>@</w:t>
      </w:r>
      <w:proofErr w:type="spellStart"/>
      <w:r w:rsidR="00963EA9" w:rsidRPr="00963EA9">
        <w:rPr>
          <w:rFonts w:ascii="Times New Roman" w:hAnsi="Times New Roman"/>
          <w:bCs/>
          <w:sz w:val="24"/>
          <w:szCs w:val="24"/>
          <w:lang w:val="en-US"/>
        </w:rPr>
        <w:t>koopteh</w:t>
      </w:r>
      <w:proofErr w:type="spellEnd"/>
      <w:r w:rsidR="00963EA9" w:rsidRPr="00963EA9">
        <w:rPr>
          <w:rFonts w:ascii="Times New Roman" w:hAnsi="Times New Roman"/>
          <w:bCs/>
          <w:sz w:val="24"/>
          <w:szCs w:val="24"/>
        </w:rPr>
        <w:t>10.</w:t>
      </w:r>
      <w:proofErr w:type="spellStart"/>
      <w:r w:rsidR="00963EA9" w:rsidRPr="00963EA9">
        <w:rPr>
          <w:rFonts w:ascii="Times New Roman" w:hAnsi="Times New Roman"/>
          <w:bCs/>
          <w:sz w:val="24"/>
          <w:szCs w:val="24"/>
          <w:lang w:val="en-US"/>
        </w:rPr>
        <w:t>ru</w:t>
      </w:r>
      <w:proofErr w:type="spellEnd"/>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5348AC" w:rsidRPr="00C328A7" w:rsidTr="00A470D3">
        <w:tc>
          <w:tcPr>
            <w:tcW w:w="4219" w:type="dxa"/>
          </w:tcPr>
          <w:p w:rsidR="005348AC" w:rsidRDefault="005348AC"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BC046B" w:rsidRPr="00C328A7" w:rsidRDefault="00BC046B"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5348AC" w:rsidRPr="00C328A7" w:rsidRDefault="005348AC"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A2542A" w:rsidRDefault="00AA0315" w:rsidP="00A2542A">
      <w:pPr>
        <w:spacing w:after="0" w:line="240" w:lineRule="auto"/>
        <w:jc w:val="center"/>
        <w:rPr>
          <w:rFonts w:ascii="Times New Roman" w:hAnsi="Times New Roman"/>
          <w:sz w:val="28"/>
          <w:szCs w:val="28"/>
        </w:rPr>
      </w:pPr>
      <w:r w:rsidRPr="00AA0315">
        <w:rPr>
          <w:rFonts w:ascii="Times New Roman" w:hAnsi="Times New Roman"/>
          <w:b/>
          <w:sz w:val="28"/>
          <w:szCs w:val="28"/>
        </w:rPr>
        <w:t>43.02.16 Туризм и гостеприимство</w:t>
      </w: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963EA9" w:rsidRDefault="00963EA9" w:rsidP="00963EA9">
      <w:pPr>
        <w:spacing w:after="0" w:line="240" w:lineRule="auto"/>
        <w:jc w:val="center"/>
        <w:rPr>
          <w:rFonts w:ascii="Times New Roman" w:hAnsi="Times New Roman"/>
          <w:sz w:val="28"/>
          <w:szCs w:val="28"/>
        </w:rPr>
      </w:pPr>
    </w:p>
    <w:p w:rsidR="00963EA9" w:rsidRDefault="00963EA9" w:rsidP="00963EA9">
      <w:pPr>
        <w:spacing w:after="0" w:line="240" w:lineRule="auto"/>
        <w:jc w:val="center"/>
        <w:rPr>
          <w:rFonts w:ascii="Times New Roman" w:hAnsi="Times New Roman"/>
          <w:sz w:val="28"/>
          <w:szCs w:val="28"/>
        </w:rPr>
      </w:pPr>
    </w:p>
    <w:p w:rsidR="00963EA9" w:rsidRDefault="00963EA9" w:rsidP="00963EA9">
      <w:pPr>
        <w:spacing w:after="0" w:line="240" w:lineRule="auto"/>
        <w:jc w:val="center"/>
        <w:rPr>
          <w:rFonts w:ascii="Times New Roman" w:hAnsi="Times New Roman"/>
          <w:sz w:val="28"/>
          <w:szCs w:val="28"/>
        </w:rPr>
      </w:pPr>
    </w:p>
    <w:p w:rsidR="00963EA9" w:rsidRDefault="00963EA9" w:rsidP="00963EA9">
      <w:pPr>
        <w:spacing w:after="0" w:line="240" w:lineRule="auto"/>
        <w:jc w:val="center"/>
        <w:rPr>
          <w:rFonts w:ascii="Times New Roman" w:hAnsi="Times New Roman"/>
          <w:sz w:val="28"/>
          <w:szCs w:val="28"/>
        </w:rPr>
      </w:pPr>
      <w:bookmarkStart w:id="0" w:name="_GoBack"/>
      <w:bookmarkEnd w:id="0"/>
    </w:p>
    <w:p w:rsidR="00963EA9" w:rsidRDefault="00963EA9" w:rsidP="00963EA9">
      <w:pPr>
        <w:spacing w:after="0" w:line="240" w:lineRule="auto"/>
        <w:jc w:val="center"/>
        <w:rPr>
          <w:rFonts w:ascii="Times New Roman" w:hAnsi="Times New Roman"/>
          <w:sz w:val="28"/>
          <w:szCs w:val="28"/>
        </w:rPr>
      </w:pPr>
    </w:p>
    <w:p w:rsidR="00963EA9" w:rsidRDefault="00963EA9" w:rsidP="00963EA9">
      <w:pPr>
        <w:spacing w:after="0" w:line="240" w:lineRule="auto"/>
        <w:jc w:val="center"/>
        <w:rPr>
          <w:rFonts w:ascii="Times New Roman" w:hAnsi="Times New Roman"/>
          <w:sz w:val="28"/>
          <w:szCs w:val="28"/>
        </w:rPr>
      </w:pPr>
    </w:p>
    <w:p w:rsidR="00963EA9" w:rsidRDefault="00963EA9" w:rsidP="00963EA9">
      <w:pPr>
        <w:spacing w:after="0" w:line="240" w:lineRule="auto"/>
        <w:jc w:val="center"/>
        <w:rPr>
          <w:rFonts w:ascii="Times New Roman" w:hAnsi="Times New Roman"/>
          <w:sz w:val="28"/>
          <w:szCs w:val="28"/>
        </w:rPr>
      </w:pPr>
    </w:p>
    <w:p w:rsidR="00963EA9" w:rsidRDefault="00963EA9" w:rsidP="00963EA9">
      <w:pPr>
        <w:spacing w:after="0" w:line="240" w:lineRule="auto"/>
        <w:jc w:val="center"/>
        <w:rPr>
          <w:rFonts w:ascii="Times New Roman" w:hAnsi="Times New Roman"/>
          <w:sz w:val="28"/>
          <w:szCs w:val="28"/>
        </w:rPr>
      </w:pPr>
    </w:p>
    <w:p w:rsidR="00963EA9" w:rsidRDefault="00963EA9" w:rsidP="00963EA9">
      <w:pPr>
        <w:spacing w:after="0" w:line="240" w:lineRule="auto"/>
        <w:jc w:val="center"/>
        <w:rPr>
          <w:rFonts w:ascii="Times New Roman" w:hAnsi="Times New Roman"/>
          <w:sz w:val="28"/>
          <w:szCs w:val="28"/>
        </w:rPr>
      </w:pPr>
    </w:p>
    <w:p w:rsidR="0093375F" w:rsidRDefault="00963EA9" w:rsidP="00963EA9">
      <w:pPr>
        <w:spacing w:after="0" w:line="240" w:lineRule="auto"/>
        <w:jc w:val="center"/>
        <w:rPr>
          <w:rFonts w:ascii="Times New Roman" w:hAnsi="Times New Roman"/>
          <w:b/>
          <w:sz w:val="24"/>
          <w:szCs w:val="24"/>
        </w:rPr>
      </w:pPr>
      <w:r>
        <w:rPr>
          <w:rFonts w:ascii="Times New Roman" w:hAnsi="Times New Roman"/>
          <w:sz w:val="28"/>
          <w:szCs w:val="28"/>
        </w:rPr>
        <w:t>Петрозаводск, 2025</w:t>
      </w:r>
      <w:r w:rsidR="0093375F">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AA0315" w:rsidRPr="001D6C1F">
              <w:rPr>
                <w:rFonts w:ascii="Times New Roman" w:hAnsi="Times New Roman"/>
                <w:sz w:val="24"/>
              </w:rPr>
              <w:t>43.02.16 Туризм и гостеприимство</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AA0315" w:rsidRPr="00AA0315" w:rsidRDefault="00AA0315" w:rsidP="00C80D44">
            <w:pPr>
              <w:pStyle w:val="a6"/>
              <w:numPr>
                <w:ilvl w:val="0"/>
                <w:numId w:val="10"/>
              </w:numPr>
              <w:jc w:val="both"/>
              <w:rPr>
                <w:rFonts w:ascii="Times New Roman" w:hAnsi="Times New Roman"/>
                <w:sz w:val="24"/>
                <w:szCs w:val="24"/>
              </w:rPr>
            </w:pPr>
            <w:r w:rsidRPr="00AA0315">
              <w:rPr>
                <w:rFonts w:ascii="Times New Roman" w:hAnsi="Times New Roman"/>
                <w:sz w:val="24"/>
                <w:szCs w:val="24"/>
              </w:rPr>
              <w:t>Конституция Российской Федерации;</w:t>
            </w:r>
          </w:p>
          <w:p w:rsidR="00AA0315" w:rsidRPr="00AA0315" w:rsidRDefault="00AA0315" w:rsidP="00C80D44">
            <w:pPr>
              <w:pStyle w:val="a6"/>
              <w:numPr>
                <w:ilvl w:val="0"/>
                <w:numId w:val="10"/>
              </w:numPr>
              <w:jc w:val="both"/>
              <w:rPr>
                <w:rFonts w:ascii="Times New Roman" w:hAnsi="Times New Roman"/>
                <w:sz w:val="24"/>
                <w:szCs w:val="24"/>
              </w:rPr>
            </w:pPr>
            <w:r w:rsidRPr="00AA0315">
              <w:rPr>
                <w:rFonts w:ascii="Times New Roman" w:hAnsi="Times New Roman"/>
                <w:sz w:val="24"/>
                <w:szCs w:val="24"/>
              </w:rPr>
              <w:t xml:space="preserve">Указ Президента Российской Федерации от 02.07.2021 </w:t>
            </w:r>
            <w:r>
              <w:rPr>
                <w:rFonts w:ascii="Times New Roman" w:hAnsi="Times New Roman"/>
                <w:sz w:val="24"/>
                <w:szCs w:val="24"/>
              </w:rPr>
              <w:br/>
            </w:r>
            <w:r w:rsidRPr="00AA0315">
              <w:rPr>
                <w:rFonts w:ascii="Times New Roman" w:hAnsi="Times New Roman"/>
                <w:sz w:val="24"/>
                <w:szCs w:val="24"/>
              </w:rPr>
              <w:t>№ 400</w:t>
            </w:r>
            <w:r>
              <w:rPr>
                <w:rFonts w:ascii="Times New Roman" w:hAnsi="Times New Roman"/>
                <w:sz w:val="24"/>
                <w:szCs w:val="24"/>
              </w:rPr>
              <w:t xml:space="preserve"> </w:t>
            </w:r>
            <w:r w:rsidRPr="00AA0315">
              <w:rPr>
                <w:rFonts w:ascii="Times New Roman" w:hAnsi="Times New Roman"/>
                <w:sz w:val="24"/>
                <w:szCs w:val="24"/>
              </w:rPr>
              <w:t>«О Стратегии национальной безопасности Российской                     Федерации»;</w:t>
            </w:r>
          </w:p>
          <w:p w:rsidR="00AA0315" w:rsidRPr="00AA0315" w:rsidRDefault="00AA0315" w:rsidP="00C80D44">
            <w:pPr>
              <w:pStyle w:val="a6"/>
              <w:numPr>
                <w:ilvl w:val="0"/>
                <w:numId w:val="10"/>
              </w:numPr>
              <w:jc w:val="both"/>
              <w:rPr>
                <w:rFonts w:ascii="Times New Roman" w:hAnsi="Times New Roman"/>
                <w:sz w:val="24"/>
                <w:szCs w:val="24"/>
              </w:rPr>
            </w:pPr>
            <w:r w:rsidRPr="00AA0315">
              <w:rPr>
                <w:rFonts w:ascii="Times New Roman" w:hAnsi="Times New Roman"/>
                <w:sz w:val="24"/>
                <w:szCs w:val="24"/>
              </w:rPr>
              <w:t xml:space="preserve">Указ Президента Российской Федерации от 21.07.2020 </w:t>
            </w:r>
            <w:r>
              <w:rPr>
                <w:rFonts w:ascii="Times New Roman" w:hAnsi="Times New Roman"/>
                <w:sz w:val="24"/>
                <w:szCs w:val="24"/>
              </w:rPr>
              <w:br/>
            </w:r>
            <w:r w:rsidRPr="00AA0315">
              <w:rPr>
                <w:rFonts w:ascii="Times New Roman" w:hAnsi="Times New Roman"/>
                <w:sz w:val="24"/>
                <w:szCs w:val="24"/>
              </w:rPr>
              <w:t>№ 474 «О национальных целях развития Российской Федерации на период до 2030 года»;</w:t>
            </w:r>
          </w:p>
          <w:p w:rsidR="00AA0315" w:rsidRPr="00AA0315" w:rsidRDefault="00AA0315" w:rsidP="00C80D44">
            <w:pPr>
              <w:pStyle w:val="a6"/>
              <w:numPr>
                <w:ilvl w:val="0"/>
                <w:numId w:val="10"/>
              </w:numPr>
              <w:jc w:val="both"/>
              <w:rPr>
                <w:rFonts w:ascii="Times New Roman" w:hAnsi="Times New Roman"/>
                <w:sz w:val="24"/>
                <w:szCs w:val="24"/>
              </w:rPr>
            </w:pPr>
            <w:r w:rsidRPr="00AA0315">
              <w:rPr>
                <w:rFonts w:ascii="Times New Roman" w:hAnsi="Times New Roman"/>
                <w:sz w:val="24"/>
                <w:szCs w:val="24"/>
              </w:rPr>
              <w:t>Федеральный закон от 29.12.2012 №273-ФЗ «Об образовании в Российской Федерации»;</w:t>
            </w:r>
          </w:p>
          <w:p w:rsidR="00AA0315" w:rsidRPr="00AA0315" w:rsidRDefault="00AA0315" w:rsidP="00C80D44">
            <w:pPr>
              <w:pStyle w:val="a6"/>
              <w:numPr>
                <w:ilvl w:val="0"/>
                <w:numId w:val="10"/>
              </w:numPr>
              <w:jc w:val="both"/>
              <w:rPr>
                <w:rFonts w:ascii="Times New Roman" w:hAnsi="Times New Roman"/>
                <w:sz w:val="24"/>
                <w:szCs w:val="24"/>
              </w:rPr>
            </w:pPr>
            <w:r w:rsidRPr="00AA0315">
              <w:rPr>
                <w:rFonts w:ascii="Times New Roman" w:hAnsi="Times New Roman"/>
                <w:sz w:val="24"/>
                <w:szCs w:val="24"/>
              </w:rPr>
              <w:t>Федеральный закон от 25.07.2002 № 114-ФЗ «О противодействии экстремистской деятельности»;</w:t>
            </w:r>
          </w:p>
          <w:p w:rsidR="00AA0315" w:rsidRPr="00AA0315" w:rsidRDefault="00AA0315" w:rsidP="00C80D44">
            <w:pPr>
              <w:pStyle w:val="a6"/>
              <w:numPr>
                <w:ilvl w:val="0"/>
                <w:numId w:val="10"/>
              </w:numPr>
              <w:jc w:val="both"/>
              <w:rPr>
                <w:rFonts w:ascii="Times New Roman" w:hAnsi="Times New Roman"/>
                <w:sz w:val="24"/>
                <w:szCs w:val="24"/>
              </w:rPr>
            </w:pPr>
            <w:r w:rsidRPr="00AA0315">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AA0315" w:rsidRPr="00AA0315" w:rsidRDefault="00AA0315" w:rsidP="00C80D44">
            <w:pPr>
              <w:pStyle w:val="a6"/>
              <w:numPr>
                <w:ilvl w:val="0"/>
                <w:numId w:val="10"/>
              </w:numPr>
              <w:jc w:val="both"/>
              <w:rPr>
                <w:rFonts w:ascii="Times New Roman" w:hAnsi="Times New Roman"/>
                <w:sz w:val="24"/>
                <w:szCs w:val="24"/>
              </w:rPr>
            </w:pPr>
            <w:r w:rsidRPr="00AA0315">
              <w:rPr>
                <w:rFonts w:ascii="Times New Roman" w:hAnsi="Times New Roman"/>
                <w:sz w:val="24"/>
                <w:szCs w:val="24"/>
              </w:rPr>
              <w:t>распоряжение Правительства Российской Федерации от 12.11.2020 № 2945-р об утверждении Плана мероприятий</w:t>
            </w:r>
            <w:r>
              <w:rPr>
                <w:rFonts w:ascii="Times New Roman" w:hAnsi="Times New Roman"/>
                <w:sz w:val="24"/>
                <w:szCs w:val="24"/>
              </w:rPr>
              <w:t xml:space="preserve"> </w:t>
            </w:r>
            <w:r w:rsidRPr="00AA0315">
              <w:rPr>
                <w:rFonts w:ascii="Times New Roman" w:hAnsi="Times New Roman"/>
                <w:sz w:val="24"/>
                <w:szCs w:val="24"/>
              </w:rPr>
              <w:t>по реализации в 2021–2025 годах Стратегии развития воспитания в Российской Федерации на период до 2025 года;</w:t>
            </w:r>
          </w:p>
          <w:p w:rsidR="00C80D44" w:rsidRDefault="00C80D44" w:rsidP="00C80D44">
            <w:pPr>
              <w:pStyle w:val="a6"/>
              <w:numPr>
                <w:ilvl w:val="0"/>
                <w:numId w:val="10"/>
              </w:numPr>
              <w:jc w:val="both"/>
              <w:rPr>
                <w:rFonts w:ascii="Times New Roman" w:hAnsi="Times New Roman"/>
                <w:sz w:val="24"/>
                <w:szCs w:val="24"/>
              </w:rPr>
            </w:pPr>
            <w:r w:rsidRPr="0053405C">
              <w:rPr>
                <w:rFonts w:ascii="Times New Roman" w:hAnsi="Times New Roman"/>
                <w:sz w:val="24"/>
                <w:szCs w:val="24"/>
              </w:rPr>
              <w:t xml:space="preserve">Указ президента </w:t>
            </w:r>
            <w:r>
              <w:rPr>
                <w:rFonts w:ascii="Times New Roman" w:hAnsi="Times New Roman"/>
                <w:sz w:val="24"/>
                <w:szCs w:val="24"/>
              </w:rPr>
              <w:t>Р</w:t>
            </w:r>
            <w:r w:rsidRPr="0053405C">
              <w:rPr>
                <w:rFonts w:ascii="Times New Roman" w:hAnsi="Times New Roman"/>
                <w:sz w:val="24"/>
                <w:szCs w:val="24"/>
              </w:rPr>
              <w:t xml:space="preserve">оссийской </w:t>
            </w:r>
            <w:r>
              <w:rPr>
                <w:rFonts w:ascii="Times New Roman" w:hAnsi="Times New Roman"/>
                <w:sz w:val="24"/>
                <w:szCs w:val="24"/>
              </w:rPr>
              <w:t>Ф</w:t>
            </w:r>
            <w:r w:rsidRPr="0053405C">
              <w:rPr>
                <w:rFonts w:ascii="Times New Roman" w:hAnsi="Times New Roman"/>
                <w:sz w:val="24"/>
                <w:szCs w:val="24"/>
              </w:rPr>
              <w:t>едерации от 09.11.2022</w:t>
            </w:r>
            <w:r>
              <w:rPr>
                <w:rFonts w:ascii="Times New Roman" w:hAnsi="Times New Roman"/>
                <w:sz w:val="24"/>
                <w:szCs w:val="24"/>
              </w:rPr>
              <w:t xml:space="preserve"> г.</w:t>
            </w:r>
            <w:r w:rsidRPr="0053405C">
              <w:rPr>
                <w:rFonts w:ascii="Times New Roman" w:hAnsi="Times New Roman"/>
                <w:sz w:val="24"/>
                <w:szCs w:val="24"/>
              </w:rPr>
              <w:t xml:space="preserve"> № 809 </w:t>
            </w:r>
            <w:r w:rsidRPr="0053405C">
              <w:rPr>
                <w:rFonts w:ascii="Times New Roman" w:hAnsi="Times New Roman"/>
                <w:sz w:val="24"/>
                <w:szCs w:val="24"/>
                <w:lang w:eastAsia="en-US"/>
              </w:rPr>
              <w:t>«Об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hAnsi="Times New Roman"/>
                <w:sz w:val="24"/>
                <w:szCs w:val="24"/>
                <w:lang w:eastAsia="en-US"/>
              </w:rPr>
              <w:t>;</w:t>
            </w:r>
          </w:p>
          <w:p w:rsidR="00C80D44" w:rsidRPr="0053405C" w:rsidRDefault="00C80D44" w:rsidP="00C80D44">
            <w:pPr>
              <w:pStyle w:val="a6"/>
              <w:numPr>
                <w:ilvl w:val="0"/>
                <w:numId w:val="10"/>
              </w:numPr>
              <w:jc w:val="both"/>
              <w:rPr>
                <w:rFonts w:ascii="Times New Roman" w:hAnsi="Times New Roman"/>
                <w:sz w:val="24"/>
                <w:szCs w:val="24"/>
              </w:rPr>
            </w:pPr>
            <w:r w:rsidRPr="0053405C">
              <w:rPr>
                <w:rFonts w:ascii="Times New Roman" w:hAnsi="Times New Roman"/>
                <w:sz w:val="24"/>
                <w:szCs w:val="24"/>
              </w:rPr>
              <w:t xml:space="preserve">Указ Президента Российской Федерации от 17.05.2023 </w:t>
            </w:r>
            <w:r>
              <w:rPr>
                <w:rFonts w:ascii="Times New Roman" w:hAnsi="Times New Roman"/>
                <w:sz w:val="24"/>
                <w:szCs w:val="24"/>
              </w:rPr>
              <w:t xml:space="preserve">г. </w:t>
            </w:r>
            <w:r w:rsidRPr="0053405C">
              <w:rPr>
                <w:rFonts w:ascii="Times New Roman" w:hAnsi="Times New Roman"/>
                <w:sz w:val="24"/>
                <w:szCs w:val="24"/>
              </w:rPr>
              <w:t>№ 358</w:t>
            </w:r>
            <w:r>
              <w:rPr>
                <w:rFonts w:ascii="Times New Roman" w:hAnsi="Times New Roman"/>
                <w:sz w:val="24"/>
                <w:szCs w:val="24"/>
              </w:rPr>
              <w:t xml:space="preserve"> </w:t>
            </w:r>
            <w:r w:rsidRPr="0053405C">
              <w:rPr>
                <w:rFonts w:ascii="Times New Roman" w:hAnsi="Times New Roman"/>
                <w:sz w:val="24"/>
                <w:szCs w:val="24"/>
              </w:rPr>
              <w:t>«О Стратегии комплексной безопасности детей в Российской Федерации на период до 2030 года»</w:t>
            </w:r>
            <w:r>
              <w:rPr>
                <w:rFonts w:ascii="Times New Roman" w:hAnsi="Times New Roman"/>
                <w:sz w:val="24"/>
                <w:szCs w:val="24"/>
              </w:rPr>
              <w:t>;</w:t>
            </w:r>
          </w:p>
          <w:p w:rsidR="00AA0315" w:rsidRPr="00AA0315" w:rsidRDefault="00AA0315" w:rsidP="00C80D44">
            <w:pPr>
              <w:pStyle w:val="a6"/>
              <w:numPr>
                <w:ilvl w:val="0"/>
                <w:numId w:val="10"/>
              </w:numPr>
              <w:jc w:val="both"/>
              <w:rPr>
                <w:rFonts w:ascii="Times New Roman" w:hAnsi="Times New Roman"/>
                <w:sz w:val="24"/>
                <w:szCs w:val="24"/>
              </w:rPr>
            </w:pPr>
            <w:r w:rsidRPr="00AA0315">
              <w:rPr>
                <w:rFonts w:ascii="Times New Roman" w:hAnsi="Times New Roman"/>
                <w:sz w:val="24"/>
                <w:szCs w:val="24"/>
              </w:rPr>
              <w:t>ФГОС СПО по специальности 43.02.16 Туризм и гостеприимство;</w:t>
            </w:r>
          </w:p>
          <w:p w:rsidR="00AA0315" w:rsidRPr="00AA0315" w:rsidRDefault="00AA0315" w:rsidP="00C80D44">
            <w:pPr>
              <w:pStyle w:val="a6"/>
              <w:numPr>
                <w:ilvl w:val="0"/>
                <w:numId w:val="10"/>
              </w:numPr>
              <w:jc w:val="both"/>
              <w:rPr>
                <w:rFonts w:ascii="Times New Roman" w:hAnsi="Times New Roman"/>
                <w:sz w:val="24"/>
              </w:rPr>
            </w:pPr>
            <w:r w:rsidRPr="00AA0315">
              <w:rPr>
                <w:rFonts w:ascii="Times New Roman" w:hAnsi="Times New Roman"/>
                <w:sz w:val="24"/>
                <w:szCs w:val="24"/>
              </w:rPr>
              <w:t>Профессиональный стандарт Инструктор-проводник, утвержденного приказом Минтруда России от 29 сентября 2017 года №702н;</w:t>
            </w:r>
          </w:p>
          <w:p w:rsidR="008F3B3B" w:rsidRPr="0048546E" w:rsidRDefault="008F3B3B" w:rsidP="00C80D44">
            <w:pPr>
              <w:pStyle w:val="a6"/>
              <w:numPr>
                <w:ilvl w:val="0"/>
                <w:numId w:val="10"/>
              </w:numPr>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5B5141" w:rsidRDefault="005B5141"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Очная форма обучения </w:t>
            </w:r>
          </w:p>
          <w:p w:rsidR="0048546E" w:rsidRDefault="0048546E"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среднего общего образования – </w:t>
            </w:r>
            <w:r w:rsidR="00AA0315">
              <w:rPr>
                <w:rFonts w:ascii="Times New Roman" w:hAnsi="Times New Roman"/>
                <w:sz w:val="24"/>
                <w:szCs w:val="24"/>
              </w:rPr>
              <w:t>1</w:t>
            </w:r>
            <w:r>
              <w:rPr>
                <w:rFonts w:ascii="Times New Roman" w:hAnsi="Times New Roman"/>
                <w:sz w:val="24"/>
                <w:szCs w:val="24"/>
              </w:rPr>
              <w:t xml:space="preserve"> год 10 месяцев; </w:t>
            </w:r>
          </w:p>
          <w:p w:rsidR="0048546E" w:rsidRPr="0048546E" w:rsidRDefault="0048546E" w:rsidP="0048546E">
            <w:pPr>
              <w:widowControl w:val="0"/>
              <w:autoSpaceDE w:val="0"/>
              <w:autoSpaceDN w:val="0"/>
              <w:jc w:val="both"/>
              <w:rPr>
                <w:rFonts w:ascii="Times New Roman" w:eastAsiaTheme="minorEastAsia" w:hAnsi="Times New Roman"/>
                <w:i/>
                <w:iCs/>
                <w:sz w:val="24"/>
                <w:szCs w:val="24"/>
                <w:lang w:eastAsia="x-none"/>
              </w:rPr>
            </w:pPr>
            <w:r>
              <w:rPr>
                <w:rFonts w:ascii="Times New Roman" w:hAnsi="Times New Roman"/>
                <w:sz w:val="24"/>
                <w:szCs w:val="24"/>
              </w:rPr>
              <w:t xml:space="preserve">на базе основного общего образования – </w:t>
            </w:r>
            <w:r w:rsidR="00AA0315">
              <w:rPr>
                <w:rFonts w:ascii="Times New Roman" w:hAnsi="Times New Roman"/>
                <w:sz w:val="24"/>
                <w:szCs w:val="24"/>
              </w:rPr>
              <w:t>2</w:t>
            </w:r>
            <w:r>
              <w:rPr>
                <w:rFonts w:ascii="Times New Roman" w:hAnsi="Times New Roman"/>
                <w:sz w:val="24"/>
                <w:szCs w:val="24"/>
              </w:rPr>
              <w:t xml:space="preserve"> года 10 месяцев</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преподаватели, заведующие отделением, педагог-организатор, педагог</w:t>
            </w:r>
            <w:r w:rsidR="00D84418" w:rsidRPr="00D84418">
              <w:rPr>
                <w:rFonts w:ascii="Times New Roman" w:hAnsi="Times New Roman"/>
                <w:iCs/>
                <w:sz w:val="24"/>
                <w:szCs w:val="24"/>
                <w:lang w:val="x-none" w:eastAsia="x-none"/>
              </w:rPr>
              <w:t xml:space="preserve"> социальный</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lastRenderedPageBreak/>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56"/>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AA0315" w:rsidRPr="004F3587" w:rsidTr="00A470D3">
        <w:trPr>
          <w:trHeight w:val="98"/>
        </w:trPr>
        <w:tc>
          <w:tcPr>
            <w:tcW w:w="7314" w:type="dxa"/>
            <w:shd w:val="clear" w:color="auto" w:fill="auto"/>
          </w:tcPr>
          <w:p w:rsidR="00AA0315" w:rsidRPr="00F43C76" w:rsidRDefault="00AA0315" w:rsidP="00AA0315">
            <w:pPr>
              <w:spacing w:before="120" w:after="0" w:line="240" w:lineRule="auto"/>
              <w:jc w:val="both"/>
              <w:rPr>
                <w:rFonts w:ascii="Times New Roman" w:hAnsi="Times New Roman"/>
                <w:b/>
                <w:bCs/>
                <w:i/>
                <w:iCs/>
                <w:sz w:val="24"/>
                <w:szCs w:val="24"/>
                <w:lang w:val="x-none" w:eastAsia="x-none"/>
              </w:rPr>
            </w:pPr>
            <w:r w:rsidRPr="00F43C76">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F43C76">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F43C76">
              <w:rPr>
                <w:rFonts w:ascii="Times New Roman" w:hAnsi="Times New Roman"/>
                <w:sz w:val="24"/>
                <w:szCs w:val="24"/>
              </w:rPr>
              <w:br/>
              <w:t xml:space="preserve">с Российским государством, демонстрирующий ответственность </w:t>
            </w:r>
            <w:r w:rsidRPr="00F43C76">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F43C76">
              <w:rPr>
                <w:rFonts w:ascii="Times New Roman" w:hAnsi="Times New Roman"/>
                <w:sz w:val="24"/>
                <w:szCs w:val="24"/>
              </w:rPr>
              <w:br/>
              <w:t>о Российском государстве</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AA0315" w:rsidRPr="004F3587" w:rsidTr="00A470D3">
        <w:trPr>
          <w:trHeight w:val="98"/>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F43C76">
              <w:rPr>
                <w:rFonts w:ascii="Times New Roman" w:hAnsi="Times New Roman"/>
                <w:sz w:val="24"/>
                <w:szCs w:val="24"/>
              </w:rPr>
              <w:br/>
              <w:t xml:space="preserve">к историческому и культурному наследию России. Осознанно </w:t>
            </w:r>
            <w:r w:rsidRPr="00F43C76">
              <w:rPr>
                <w:rFonts w:ascii="Times New Roman" w:hAnsi="Times New Roman"/>
                <w:sz w:val="24"/>
                <w:szCs w:val="24"/>
              </w:rPr>
              <w:br/>
              <w:t xml:space="preserve">и деятельно выражающий неприятие дискриминации в обществе </w:t>
            </w:r>
            <w:r w:rsidRPr="00F43C76">
              <w:rPr>
                <w:rFonts w:ascii="Times New Roman" w:hAnsi="Times New Roman"/>
                <w:sz w:val="24"/>
                <w:szCs w:val="24"/>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w:t>
            </w:r>
            <w:r w:rsidRPr="00F43C76">
              <w:rPr>
                <w:rFonts w:ascii="Times New Roman" w:hAnsi="Times New Roman"/>
                <w:sz w:val="24"/>
                <w:szCs w:val="24"/>
              </w:rPr>
              <w:lastRenderedPageBreak/>
              <w:t>избранниками</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2</w:t>
            </w:r>
          </w:p>
        </w:tc>
      </w:tr>
      <w:tr w:rsidR="00AA0315" w:rsidRPr="004F3587" w:rsidTr="00A470D3">
        <w:trPr>
          <w:trHeight w:val="98"/>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F43C76">
              <w:rPr>
                <w:rFonts w:ascii="Times New Roman" w:hAnsi="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F43C76">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AA0315" w:rsidRPr="004F3587" w:rsidTr="00A470D3">
        <w:trPr>
          <w:trHeight w:val="98"/>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43C76">
              <w:rPr>
                <w:rFonts w:ascii="Times New Roman" w:hAnsi="Times New Roman"/>
                <w:sz w:val="24"/>
                <w:szCs w:val="24"/>
              </w:rPr>
              <w:br/>
              <w:t xml:space="preserve">в течение жизни Демонстрирующий позитивное отношение </w:t>
            </w:r>
            <w:r w:rsidRPr="00F43C76">
              <w:rPr>
                <w:rFonts w:ascii="Times New Roman" w:hAnsi="Times New Roman"/>
                <w:sz w:val="24"/>
                <w:szCs w:val="24"/>
              </w:rPr>
              <w:br/>
              <w:t xml:space="preserve">к регулированию трудовых отношений. Ориентированный </w:t>
            </w:r>
            <w:r w:rsidRPr="00F43C76">
              <w:rPr>
                <w:rFonts w:ascii="Times New Roman" w:hAnsi="Times New Roman"/>
                <w:sz w:val="24"/>
                <w:szCs w:val="24"/>
              </w:rPr>
              <w:br/>
              <w:t xml:space="preserve">на самообразование и профессиональную переподготовку </w:t>
            </w:r>
            <w:r w:rsidRPr="00F43C76">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AA0315" w:rsidRPr="004F3587" w:rsidTr="00A470D3">
        <w:trPr>
          <w:trHeight w:val="98"/>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43C76">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F43C76">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AA0315" w:rsidRPr="004F3587" w:rsidTr="00A470D3">
        <w:trPr>
          <w:trHeight w:val="383"/>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AA0315" w:rsidRPr="004F3587" w:rsidTr="00A470D3">
        <w:trPr>
          <w:trHeight w:val="183"/>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sz w:val="24"/>
                <w:szCs w:val="24"/>
              </w:rPr>
            </w:pPr>
            <w:r w:rsidRPr="00F43C76">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F43C76">
              <w:rPr>
                <w:rFonts w:ascii="Times New Roman" w:hAnsi="Times New Roman"/>
                <w:sz w:val="24"/>
                <w:szCs w:val="24"/>
              </w:rPr>
              <w:br/>
            </w:r>
            <w:r w:rsidRPr="00F43C76">
              <w:rPr>
                <w:rFonts w:ascii="Times New Roman" w:hAnsi="Times New Roman"/>
                <w:sz w:val="24"/>
                <w:szCs w:val="24"/>
              </w:rPr>
              <w:lastRenderedPageBreak/>
              <w:t>в отношении выражения прав и законных интересов других людей</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7</w:t>
            </w:r>
          </w:p>
        </w:tc>
      </w:tr>
      <w:tr w:rsidR="00AA0315" w:rsidRPr="004F3587" w:rsidTr="00A470D3">
        <w:trPr>
          <w:trHeight w:val="944"/>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Проявляющий и демонстрирующий уважение законных интересов </w:t>
            </w:r>
            <w:r w:rsidRPr="00F43C76">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F43C76">
              <w:rPr>
                <w:rFonts w:ascii="Times New Roman" w:hAnsi="Times New Roman"/>
                <w:sz w:val="24"/>
                <w:szCs w:val="24"/>
              </w:rPr>
              <w:br/>
              <w:t>в общественные инициативы, направленные на их сохранение</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AA0315" w:rsidRPr="004F3587" w:rsidTr="00A470D3">
        <w:trPr>
          <w:trHeight w:val="1135"/>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F43C76">
              <w:rPr>
                <w:rFonts w:ascii="Times New Roman" w:hAnsi="Times New Roman"/>
                <w:sz w:val="24"/>
                <w:szCs w:val="24"/>
              </w:rPr>
              <w:br/>
              <w:t xml:space="preserve">к физическому совершенствованию. Проявляющий сознательное </w:t>
            </w:r>
            <w:r w:rsidRPr="00F43C76">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AA0315" w:rsidRPr="004F3587" w:rsidTr="00A470D3">
        <w:trPr>
          <w:trHeight w:val="376"/>
        </w:trPr>
        <w:tc>
          <w:tcPr>
            <w:tcW w:w="7314" w:type="dxa"/>
            <w:shd w:val="clear" w:color="auto" w:fill="auto"/>
          </w:tcPr>
          <w:p w:rsidR="00AA0315" w:rsidRPr="00F43C76" w:rsidRDefault="00AA0315" w:rsidP="00AA0315">
            <w:pPr>
              <w:spacing w:after="0" w:line="240" w:lineRule="auto"/>
              <w:jc w:val="both"/>
              <w:rPr>
                <w:rFonts w:ascii="Times New Roman" w:hAnsi="Times New Roman"/>
                <w:b/>
                <w:bCs/>
                <w:sz w:val="24"/>
                <w:szCs w:val="24"/>
              </w:rPr>
            </w:pPr>
            <w:r w:rsidRPr="00F43C76">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43C76">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43C76">
              <w:rPr>
                <w:rFonts w:ascii="Times New Roman" w:hAnsi="Times New Roman"/>
                <w:sz w:val="24"/>
                <w:szCs w:val="24"/>
              </w:rPr>
              <w:br/>
              <w:t>в общественные инициативы, направленные на заботу о них</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AA0315" w:rsidRPr="004F3587" w:rsidTr="00A470D3">
        <w:trPr>
          <w:trHeight w:val="376"/>
        </w:trPr>
        <w:tc>
          <w:tcPr>
            <w:tcW w:w="7314" w:type="dxa"/>
            <w:shd w:val="clear" w:color="auto" w:fill="auto"/>
          </w:tcPr>
          <w:p w:rsidR="00AA0315" w:rsidRPr="00F43C76" w:rsidRDefault="00AA0315" w:rsidP="00AA0315">
            <w:pPr>
              <w:spacing w:after="0" w:line="240" w:lineRule="auto"/>
              <w:jc w:val="both"/>
              <w:rPr>
                <w:rFonts w:ascii="Times New Roman" w:hAnsi="Times New Roman"/>
                <w:b/>
                <w:bCs/>
                <w:sz w:val="24"/>
                <w:szCs w:val="24"/>
              </w:rPr>
            </w:pPr>
            <w:r w:rsidRPr="00F43C76">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F43C76">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F43C76">
              <w:rPr>
                <w:rFonts w:ascii="Times New Roman" w:hAnsi="Times New Roman"/>
                <w:sz w:val="24"/>
                <w:szCs w:val="24"/>
              </w:rPr>
              <w:br/>
              <w:t xml:space="preserve">и самовыражения в обществе, выражающий сопричастность </w:t>
            </w:r>
            <w:r w:rsidRPr="00F43C76">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F43C76">
              <w:rPr>
                <w:rFonts w:ascii="Times New Roman" w:hAnsi="Times New Roman"/>
                <w:sz w:val="24"/>
                <w:szCs w:val="24"/>
              </w:rPr>
              <w:br/>
              <w:t xml:space="preserve">и мирового художественного наследия, роли народных традиций </w:t>
            </w:r>
            <w:r w:rsidRPr="00F43C76">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AA0315" w:rsidRPr="004F3587" w:rsidTr="00A470D3">
        <w:trPr>
          <w:trHeight w:val="759"/>
        </w:trPr>
        <w:tc>
          <w:tcPr>
            <w:tcW w:w="7314" w:type="dxa"/>
            <w:shd w:val="clear" w:color="auto" w:fill="auto"/>
          </w:tcPr>
          <w:p w:rsidR="00AA0315" w:rsidRPr="00F43C76" w:rsidRDefault="00AA0315" w:rsidP="00AA0315">
            <w:pPr>
              <w:spacing w:after="0" w:line="240" w:lineRule="auto"/>
              <w:jc w:val="both"/>
              <w:rPr>
                <w:rFonts w:ascii="Times New Roman" w:hAnsi="Times New Roman"/>
                <w:b/>
                <w:bCs/>
                <w:sz w:val="24"/>
                <w:szCs w:val="24"/>
              </w:rPr>
            </w:pPr>
            <w:r w:rsidRPr="00F43C76">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F43C76">
              <w:rPr>
                <w:rFonts w:ascii="Times New Roman" w:hAnsi="Times New Roman"/>
                <w:bCs/>
                <w:sz w:val="24"/>
                <w:szCs w:val="24"/>
              </w:rPr>
              <w:br/>
              <w:t>со своими детьми и их финансового содержания</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lastRenderedPageBreak/>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воспитания, определенные отраслевыми требованиями </w:t>
            </w:r>
            <w:r w:rsidRPr="00873456">
              <w:rPr>
                <w:rFonts w:ascii="Times New Roman" w:hAnsi="Times New Roman"/>
                <w:b/>
                <w:bCs/>
                <w:sz w:val="24"/>
                <w:szCs w:val="24"/>
              </w:rPr>
              <w:br/>
              <w:t>к деловым качествам личности</w:t>
            </w:r>
          </w:p>
        </w:tc>
      </w:tr>
      <w:tr w:rsidR="0066624A" w:rsidRPr="004F3587" w:rsidTr="00A470D3">
        <w:trPr>
          <w:trHeight w:val="752"/>
        </w:trPr>
        <w:tc>
          <w:tcPr>
            <w:tcW w:w="7314" w:type="dxa"/>
          </w:tcPr>
          <w:p w:rsidR="0066624A" w:rsidRDefault="00AA0315" w:rsidP="0066624A">
            <w:pPr>
              <w:spacing w:after="0" w:line="240" w:lineRule="auto"/>
              <w:rPr>
                <w:rFonts w:ascii="Times New Roman" w:eastAsiaTheme="minorEastAsia" w:hAnsi="Times New Roman"/>
                <w:sz w:val="24"/>
                <w:szCs w:val="24"/>
              </w:rPr>
            </w:pPr>
            <w:r w:rsidRPr="00F43C76">
              <w:rPr>
                <w:rFonts w:ascii="Times New Roman" w:hAnsi="Times New Roman"/>
                <w:bCs/>
              </w:rPr>
              <w:t>Выполняющий профессиональные навыки в сфере туризма и гостеприимства</w:t>
            </w:r>
          </w:p>
        </w:tc>
        <w:tc>
          <w:tcPr>
            <w:tcW w:w="2256" w:type="dxa"/>
            <w:vAlign w:val="center"/>
          </w:tcPr>
          <w:p w:rsidR="0066624A" w:rsidRPr="004F3587" w:rsidRDefault="0066624A" w:rsidP="0066624A">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bl>
    <w:p w:rsidR="008F3B3B" w:rsidRDefault="008F3B3B" w:rsidP="008F3B3B">
      <w:pPr>
        <w:pStyle w:val="ac"/>
        <w:tabs>
          <w:tab w:val="left" w:pos="1134"/>
        </w:tabs>
        <w:spacing w:before="0" w:beforeAutospacing="0" w:after="0" w:afterAutospacing="0"/>
        <w:ind w:right="-5"/>
      </w:pPr>
    </w:p>
    <w:p w:rsidR="00224F68" w:rsidRDefault="00224F68" w:rsidP="00224F68">
      <w:pPr>
        <w:spacing w:after="0" w:line="240" w:lineRule="auto"/>
        <w:jc w:val="center"/>
        <w:rPr>
          <w:rFonts w:ascii="Times New Roman" w:eastAsiaTheme="minorEastAsia" w:hAnsi="Times New Roman"/>
          <w:b/>
          <w:sz w:val="24"/>
          <w:szCs w:val="24"/>
        </w:rPr>
      </w:pPr>
      <w:bookmarkStart w:id="2" w:name="_Hlk76478488"/>
      <w:r w:rsidRPr="006C2BE2">
        <w:rPr>
          <w:rFonts w:ascii="Times New Roman" w:hAnsi="Times New Roman"/>
          <w:b/>
          <w:sz w:val="24"/>
          <w:szCs w:val="24"/>
        </w:rPr>
        <w:t xml:space="preserve">Планируемые личностные результаты </w:t>
      </w:r>
      <w:r w:rsidRPr="006C2BE2">
        <w:rPr>
          <w:rFonts w:ascii="Times New Roman" w:hAnsi="Times New Roman"/>
          <w:b/>
          <w:sz w:val="24"/>
          <w:szCs w:val="24"/>
        </w:rPr>
        <w:br/>
      </w:r>
      <w:r w:rsidRPr="005055B5">
        <w:rPr>
          <w:rFonts w:ascii="Times New Roman" w:hAnsi="Times New Roman"/>
          <w:b/>
          <w:sz w:val="24"/>
          <w:szCs w:val="24"/>
        </w:rPr>
        <w:t>в ходе реализации образовательной программы</w:t>
      </w:r>
    </w:p>
    <w:p w:rsidR="00224F68" w:rsidRDefault="00224F68" w:rsidP="00224F68">
      <w:pPr>
        <w:spacing w:after="0"/>
        <w:ind w:firstLine="709"/>
        <w:jc w:val="both"/>
        <w:rPr>
          <w:rFonts w:ascii="Times New Roman" w:hAnsi="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29"/>
        <w:gridCol w:w="4536"/>
      </w:tblGrid>
      <w:tr w:rsidR="00224F68" w:rsidTr="00224F68">
        <w:tc>
          <w:tcPr>
            <w:tcW w:w="4820" w:type="dxa"/>
            <w:gridSpan w:val="2"/>
            <w:tcBorders>
              <w:top w:val="single" w:sz="4" w:space="0" w:color="auto"/>
              <w:left w:val="single" w:sz="4" w:space="0" w:color="auto"/>
              <w:bottom w:val="single" w:sz="4" w:space="0" w:color="auto"/>
              <w:right w:val="single" w:sz="4" w:space="0" w:color="auto"/>
            </w:tcBorders>
            <w:hideMark/>
          </w:tcPr>
          <w:p w:rsidR="00224F68" w:rsidRDefault="00224F68" w:rsidP="00224F68">
            <w:pPr>
              <w:ind w:firstLine="33"/>
              <w:jc w:val="center"/>
              <w:rPr>
                <w:rFonts w:ascii="Times New Roman" w:hAnsi="Times New Roman"/>
                <w:b/>
                <w:bCs/>
                <w:sz w:val="24"/>
                <w:szCs w:val="24"/>
              </w:rPr>
            </w:pPr>
            <w:r>
              <w:rPr>
                <w:rFonts w:ascii="Times New Roman" w:hAnsi="Times New Roman"/>
                <w:b/>
                <w:bCs/>
                <w:sz w:val="24"/>
                <w:szCs w:val="24"/>
              </w:rPr>
              <w:t>Наименование профессионального модуля, дисциплины, учебного предмета</w:t>
            </w:r>
          </w:p>
        </w:tc>
        <w:tc>
          <w:tcPr>
            <w:tcW w:w="4536" w:type="dxa"/>
            <w:tcBorders>
              <w:top w:val="single" w:sz="4" w:space="0" w:color="auto"/>
              <w:left w:val="single" w:sz="4" w:space="0" w:color="auto"/>
              <w:bottom w:val="single" w:sz="4" w:space="0" w:color="auto"/>
              <w:right w:val="single" w:sz="4" w:space="0" w:color="auto"/>
            </w:tcBorders>
            <w:hideMark/>
          </w:tcPr>
          <w:p w:rsidR="00224F68" w:rsidRDefault="00224F68" w:rsidP="00224F68">
            <w:pPr>
              <w:spacing w:after="0"/>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 xml:space="preserve">Русский язык </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7346E8">
              <w:rPr>
                <w:rFonts w:ascii="Times New Roman" w:hAnsi="Times New Roman"/>
                <w:bCs/>
                <w:sz w:val="24"/>
                <w:szCs w:val="24"/>
                <w:lang w:eastAsia="ru-RU"/>
              </w:rPr>
              <w:t>ЛР 1, ЛР 5, ЛР 7, ЛР 8, ЛР 10, ЛР 11</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Литература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1, ЛР 3, ЛР 7, ЛР 8, ЛР 10, ЛР 11, ЛР 12</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Иностранный язык</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1 ЛР 5 ЛР 8</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Математика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Информатика </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A73BBA">
              <w:rPr>
                <w:rFonts w:ascii="Times New Roman" w:hAnsi="Times New Roman"/>
                <w:bCs/>
                <w:sz w:val="24"/>
                <w:szCs w:val="24"/>
              </w:rPr>
              <w:t>ЛР 4, ЛР 7, ЛР 10</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Обществознание </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Default="00224F68" w:rsidP="00224F6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География </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584197">
              <w:rPr>
                <w:rFonts w:ascii="Times New Roman" w:hAnsi="Times New Roman"/>
                <w:bCs/>
                <w:sz w:val="24"/>
                <w:szCs w:val="24"/>
                <w:lang w:eastAsia="ru-RU"/>
              </w:rPr>
              <w:t>ЛР 2, ЛР 3, ЛР 4, ЛР 5, ЛР 6, ЛР 8, ЛР 10, ЛР 11, ЛР 12</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Default="00224F68" w:rsidP="00224F6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Физика </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Default="00224F68" w:rsidP="00224F6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Химия </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Default="00224F68" w:rsidP="00224F6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Биология </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4</w:t>
            </w:r>
            <w:r>
              <w:rPr>
                <w:rFonts w:ascii="Times New Roman" w:hAnsi="Times New Roman"/>
                <w:bCs/>
                <w:sz w:val="24"/>
                <w:szCs w:val="24"/>
              </w:rPr>
              <w:t>,</w:t>
            </w:r>
            <w:r w:rsidRPr="007346E8">
              <w:rPr>
                <w:rFonts w:ascii="Times New Roman" w:hAnsi="Times New Roman"/>
                <w:bCs/>
                <w:sz w:val="24"/>
                <w:szCs w:val="24"/>
              </w:rPr>
              <w:t xml:space="preserve"> ЛР 7</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9</w:t>
            </w:r>
          </w:p>
        </w:tc>
      </w:tr>
      <w:tr w:rsidR="00224F68" w:rsidTr="00224F68">
        <w:trPr>
          <w:trHeight w:val="268"/>
        </w:trPr>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 xml:space="preserve">Основы безопасности </w:t>
            </w:r>
            <w:r>
              <w:rPr>
                <w:rFonts w:ascii="Times New Roman" w:hAnsi="Times New Roman"/>
                <w:color w:val="000000"/>
                <w:sz w:val="24"/>
                <w:szCs w:val="24"/>
              </w:rPr>
              <w:t>и защиты Родины</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1, ЛР 4, ЛР 5, ЛР 10</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hAnsi="Times New Roman"/>
                <w:color w:val="000000"/>
                <w:sz w:val="24"/>
                <w:szCs w:val="24"/>
              </w:rPr>
            </w:pPr>
            <w:r w:rsidRPr="00560376">
              <w:rPr>
                <w:rFonts w:ascii="Times New Roman" w:hAnsi="Times New Roman"/>
                <w:color w:val="000000"/>
                <w:sz w:val="24"/>
                <w:szCs w:val="24"/>
              </w:rPr>
              <w:t>Основы проектной деятельности</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lang w:eastAsia="ru-RU"/>
              </w:rPr>
              <w:t>ЛР 1, ЛР 2, ЛР 3, ЛР 4, ЛР 5, ЛР 6, ЛР 7, ЛР 8, ЛР 9, ЛР 10, ЛР 11, ЛР 12</w:t>
            </w:r>
          </w:p>
        </w:tc>
      </w:tr>
      <w:tr w:rsidR="00224F68" w:rsidTr="00224F68">
        <w:tc>
          <w:tcPr>
            <w:tcW w:w="4791" w:type="dxa"/>
            <w:tcBorders>
              <w:top w:val="single" w:sz="4" w:space="0" w:color="auto"/>
              <w:left w:val="single" w:sz="4" w:space="0" w:color="auto"/>
              <w:bottom w:val="single" w:sz="4" w:space="0" w:color="auto"/>
              <w:right w:val="single" w:sz="4" w:space="0" w:color="auto"/>
            </w:tcBorders>
          </w:tcPr>
          <w:p w:rsidR="00224F68" w:rsidRPr="00224F68" w:rsidRDefault="00224F68" w:rsidP="00224F68">
            <w:pPr>
              <w:spacing w:after="0" w:line="240" w:lineRule="auto"/>
              <w:rPr>
                <w:rFonts w:ascii="Times New Roman" w:hAnsi="Times New Roman"/>
                <w:sz w:val="24"/>
                <w:szCs w:val="24"/>
              </w:rPr>
            </w:pPr>
            <w:r w:rsidRPr="00224F68">
              <w:rPr>
                <w:rFonts w:ascii="Times New Roman" w:hAnsi="Times New Roman"/>
                <w:sz w:val="24"/>
                <w:szCs w:val="24"/>
              </w:rPr>
              <w:t>История России</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224F68" w:rsidTr="00224F68">
        <w:tc>
          <w:tcPr>
            <w:tcW w:w="4791" w:type="dxa"/>
            <w:tcBorders>
              <w:top w:val="single" w:sz="4" w:space="0" w:color="auto"/>
              <w:left w:val="single" w:sz="4" w:space="0" w:color="auto"/>
              <w:bottom w:val="single" w:sz="4" w:space="0" w:color="auto"/>
              <w:right w:val="single" w:sz="4" w:space="0" w:color="auto"/>
            </w:tcBorders>
          </w:tcPr>
          <w:p w:rsidR="00224F68" w:rsidRPr="00224F68" w:rsidRDefault="00224F68" w:rsidP="00224F68">
            <w:pPr>
              <w:spacing w:after="0" w:line="240" w:lineRule="auto"/>
              <w:rPr>
                <w:rFonts w:ascii="Times New Roman" w:hAnsi="Times New Roman"/>
                <w:sz w:val="24"/>
                <w:szCs w:val="24"/>
              </w:rPr>
            </w:pPr>
            <w:r w:rsidRPr="00224F68">
              <w:rPr>
                <w:rFonts w:ascii="Times New Roman" w:hAnsi="Times New Roman"/>
                <w:sz w:val="24"/>
                <w:szCs w:val="24"/>
              </w:rPr>
              <w:t>Иностранный язык в профессиональной деятельности</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7346E8">
              <w:rPr>
                <w:rFonts w:ascii="Times New Roman" w:hAnsi="Times New Roman"/>
                <w:bCs/>
                <w:sz w:val="24"/>
                <w:szCs w:val="24"/>
              </w:rPr>
              <w:t>ЛР 4, ЛР 5, ЛР 8,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tcPr>
          <w:p w:rsidR="00224F68" w:rsidRPr="00224F68" w:rsidRDefault="00224F68" w:rsidP="00224F68">
            <w:pPr>
              <w:spacing w:after="0" w:line="240" w:lineRule="auto"/>
              <w:rPr>
                <w:rFonts w:ascii="Times New Roman" w:hAnsi="Times New Roman"/>
                <w:sz w:val="24"/>
                <w:szCs w:val="24"/>
              </w:rPr>
            </w:pPr>
            <w:r w:rsidRPr="00224F68">
              <w:rPr>
                <w:rFonts w:ascii="Times New Roman" w:hAnsi="Times New Roman"/>
                <w:sz w:val="24"/>
                <w:szCs w:val="24"/>
              </w:rPr>
              <w:t>Безопасность жизнедеятельности</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rPr>
              <w:t>ЛР 1, ЛР 4, ЛР 5, ЛР 10</w:t>
            </w:r>
          </w:p>
        </w:tc>
      </w:tr>
      <w:tr w:rsidR="00224F68" w:rsidTr="00224F68">
        <w:tc>
          <w:tcPr>
            <w:tcW w:w="4791" w:type="dxa"/>
            <w:tcBorders>
              <w:top w:val="single" w:sz="4" w:space="0" w:color="auto"/>
              <w:left w:val="single" w:sz="4" w:space="0" w:color="auto"/>
              <w:bottom w:val="single" w:sz="4" w:space="0" w:color="auto"/>
              <w:right w:val="single" w:sz="4" w:space="0" w:color="auto"/>
            </w:tcBorders>
          </w:tcPr>
          <w:p w:rsidR="00224F68" w:rsidRPr="00224F68" w:rsidRDefault="00224F68" w:rsidP="00224F68">
            <w:pPr>
              <w:spacing w:after="0" w:line="240" w:lineRule="auto"/>
              <w:rPr>
                <w:rFonts w:ascii="Times New Roman" w:hAnsi="Times New Roman"/>
                <w:sz w:val="24"/>
                <w:szCs w:val="24"/>
              </w:rPr>
            </w:pPr>
            <w:r w:rsidRPr="00224F68">
              <w:rPr>
                <w:rFonts w:ascii="Times New Roman" w:hAnsi="Times New Roman"/>
                <w:sz w:val="24"/>
                <w:szCs w:val="24"/>
              </w:rPr>
              <w:t>Физическая культура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7346E8">
              <w:rPr>
                <w:rFonts w:ascii="Times New Roman" w:hAnsi="Times New Roman"/>
                <w:bCs/>
                <w:sz w:val="24"/>
                <w:szCs w:val="24"/>
              </w:rPr>
              <w:t>ЛР 9</w:t>
            </w:r>
          </w:p>
        </w:tc>
      </w:tr>
      <w:tr w:rsidR="00224F68" w:rsidTr="00224F68">
        <w:tc>
          <w:tcPr>
            <w:tcW w:w="4791" w:type="dxa"/>
            <w:tcBorders>
              <w:top w:val="single" w:sz="4" w:space="0" w:color="auto"/>
              <w:left w:val="single" w:sz="4" w:space="0" w:color="auto"/>
              <w:bottom w:val="single" w:sz="4" w:space="0" w:color="auto"/>
              <w:right w:val="single" w:sz="4" w:space="0" w:color="auto"/>
            </w:tcBorders>
          </w:tcPr>
          <w:p w:rsidR="00224F68" w:rsidRPr="00224F68" w:rsidRDefault="00224F68" w:rsidP="00224F68">
            <w:pPr>
              <w:spacing w:after="0" w:line="240" w:lineRule="auto"/>
              <w:rPr>
                <w:rFonts w:ascii="Times New Roman" w:hAnsi="Times New Roman"/>
                <w:sz w:val="24"/>
                <w:szCs w:val="24"/>
              </w:rPr>
            </w:pPr>
            <w:r w:rsidRPr="00224F68">
              <w:rPr>
                <w:rFonts w:ascii="Times New Roman" w:hAnsi="Times New Roman"/>
                <w:sz w:val="24"/>
                <w:szCs w:val="24"/>
              </w:rPr>
              <w:t>Основы финансовой грамотности</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rPr>
              <w:t>ЛР 2, ЛР 3, ЛР 4, ЛР 10</w:t>
            </w:r>
          </w:p>
        </w:tc>
      </w:tr>
      <w:tr w:rsidR="00224F68" w:rsidTr="00224F68">
        <w:tc>
          <w:tcPr>
            <w:tcW w:w="4791" w:type="dxa"/>
            <w:tcBorders>
              <w:top w:val="single" w:sz="4" w:space="0" w:color="auto"/>
              <w:left w:val="single" w:sz="4" w:space="0" w:color="auto"/>
              <w:bottom w:val="single" w:sz="4" w:space="0" w:color="auto"/>
              <w:right w:val="single" w:sz="4" w:space="0" w:color="auto"/>
            </w:tcBorders>
          </w:tcPr>
          <w:p w:rsidR="00224F68" w:rsidRPr="00224F68" w:rsidRDefault="00224F68" w:rsidP="00224F68">
            <w:pPr>
              <w:spacing w:after="0" w:line="240" w:lineRule="auto"/>
              <w:rPr>
                <w:rFonts w:ascii="Times New Roman" w:hAnsi="Times New Roman"/>
                <w:sz w:val="24"/>
                <w:szCs w:val="24"/>
              </w:rPr>
            </w:pPr>
            <w:r w:rsidRPr="00224F68">
              <w:rPr>
                <w:rFonts w:ascii="Times New Roman" w:hAnsi="Times New Roman"/>
                <w:sz w:val="24"/>
                <w:szCs w:val="24"/>
              </w:rPr>
              <w:t>Основы бережливого производства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rPr>
              <w:t>ЛР 2, ЛР 3, ЛР 4, ЛР 10</w:t>
            </w:r>
          </w:p>
        </w:tc>
      </w:tr>
      <w:tr w:rsidR="00224F68" w:rsidTr="00224F68">
        <w:tc>
          <w:tcPr>
            <w:tcW w:w="4791" w:type="dxa"/>
            <w:tcBorders>
              <w:top w:val="single" w:sz="4" w:space="0" w:color="auto"/>
              <w:left w:val="single" w:sz="4" w:space="0" w:color="auto"/>
              <w:bottom w:val="single" w:sz="4" w:space="0" w:color="auto"/>
              <w:right w:val="single" w:sz="4" w:space="0" w:color="auto"/>
            </w:tcBorders>
          </w:tcPr>
          <w:p w:rsidR="00224F68" w:rsidRPr="00224F68" w:rsidRDefault="00224F68" w:rsidP="00224F68">
            <w:pPr>
              <w:spacing w:after="0" w:line="240" w:lineRule="auto"/>
              <w:rPr>
                <w:rFonts w:ascii="Times New Roman" w:hAnsi="Times New Roman"/>
                <w:sz w:val="24"/>
                <w:szCs w:val="24"/>
              </w:rPr>
            </w:pPr>
            <w:r w:rsidRPr="00224F68">
              <w:rPr>
                <w:rFonts w:ascii="Times New Roman" w:hAnsi="Times New Roman"/>
                <w:sz w:val="24"/>
                <w:szCs w:val="24"/>
              </w:rPr>
              <w:t>Экологические основы природопользования</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CB4166" w:rsidP="00224F68">
            <w:pPr>
              <w:spacing w:after="0"/>
              <w:ind w:firstLine="33"/>
              <w:rPr>
                <w:rFonts w:ascii="Times New Roman" w:hAnsi="Times New Roman"/>
                <w:bCs/>
                <w:sz w:val="24"/>
                <w:szCs w:val="24"/>
                <w:lang w:eastAsia="ru-RU"/>
              </w:rPr>
            </w:pPr>
            <w:r>
              <w:rPr>
                <w:rFonts w:ascii="Times New Roman" w:hAnsi="Times New Roman"/>
                <w:bCs/>
                <w:sz w:val="24"/>
                <w:szCs w:val="24"/>
                <w:lang w:eastAsia="ru-RU"/>
              </w:rPr>
              <w:t>ЛР 1, ЛР 2, ЛР 10</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eastAsia="Times New Roman" w:hAnsi="Times New Roman"/>
                <w:color w:val="000000"/>
                <w:sz w:val="24"/>
                <w:szCs w:val="24"/>
              </w:rPr>
            </w:pPr>
            <w:r w:rsidRPr="00224F68">
              <w:rPr>
                <w:rFonts w:ascii="Times New Roman" w:hAnsi="Times New Roman"/>
                <w:color w:val="000000"/>
                <w:sz w:val="24"/>
                <w:szCs w:val="24"/>
              </w:rPr>
              <w:t>Сервисная деятельность в туризме и гостеприимстве</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CB4166" w:rsidP="00224F68">
            <w:pPr>
              <w:spacing w:after="0"/>
              <w:ind w:firstLine="33"/>
              <w:rPr>
                <w:rFonts w:ascii="Times New Roman" w:hAnsi="Times New Roman"/>
                <w:bCs/>
                <w:sz w:val="24"/>
                <w:szCs w:val="24"/>
                <w:lang w:eastAsia="ru-RU"/>
              </w:rPr>
            </w:pP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1,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3,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4,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5,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7,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8,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9,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10,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11</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Предпринимательская деятельность в сфере туризма и гостиничного бизнеса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CB4166" w:rsidP="00224F68">
            <w:pPr>
              <w:spacing w:after="0"/>
              <w:ind w:firstLine="33"/>
              <w:rPr>
                <w:rFonts w:ascii="Times New Roman" w:hAnsi="Times New Roman"/>
                <w:bCs/>
                <w:sz w:val="24"/>
                <w:szCs w:val="24"/>
                <w:lang w:eastAsia="ru-RU"/>
              </w:rPr>
            </w:pPr>
            <w:r w:rsidRPr="00584197">
              <w:rPr>
                <w:rFonts w:ascii="Times New Roman" w:hAnsi="Times New Roman"/>
                <w:bCs/>
                <w:sz w:val="24"/>
                <w:szCs w:val="24"/>
              </w:rPr>
              <w:t>ЛР 3, ЛР 4, ЛР 7, ЛР 8, ЛР 10, ЛР 11,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Правовое и документационное обеспечение в туризме и гостеприимстве</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CB4166" w:rsidP="00224F68">
            <w:pPr>
              <w:spacing w:after="0"/>
              <w:ind w:firstLine="33"/>
              <w:rPr>
                <w:rFonts w:ascii="Times New Roman" w:hAnsi="Times New Roman"/>
                <w:bCs/>
                <w:sz w:val="24"/>
                <w:szCs w:val="24"/>
                <w:lang w:eastAsia="ru-RU"/>
              </w:rPr>
            </w:pPr>
            <w:r>
              <w:rPr>
                <w:rFonts w:ascii="Times New Roman" w:hAnsi="Times New Roman"/>
                <w:bCs/>
                <w:sz w:val="24"/>
                <w:szCs w:val="24"/>
                <w:lang w:eastAsia="ru-RU"/>
              </w:rPr>
              <w:t>ЛР 1, ЛР 2, ЛР 3, ЛР 8</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lastRenderedPageBreak/>
              <w:t>Менеджмент в туризме и гостеприимстве</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rPr>
              <w:t>ЛР 3, ЛР 4, ЛР 7, ЛР 8, ЛР 10, ЛР 11,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Информационно-коммуникационные технологии в туризме и гостеприимстве</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A73BBA">
              <w:rPr>
                <w:rFonts w:ascii="Times New Roman" w:hAnsi="Times New Roman"/>
                <w:bCs/>
                <w:sz w:val="24"/>
                <w:szCs w:val="24"/>
              </w:rPr>
              <w:t>ЛР 4, ЛР 7, ЛР 10</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Экономика и бухгалтерский учет предприятий туризма и гостиничного дела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rPr>
              <w:t>ЛР 2, ЛР 3, ЛР 4, ЛР 10</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Иностранный язык (второй)</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7346E8">
              <w:rPr>
                <w:rFonts w:ascii="Times New Roman" w:hAnsi="Times New Roman"/>
                <w:bCs/>
                <w:sz w:val="24"/>
                <w:szCs w:val="24"/>
              </w:rPr>
              <w:t>ЛР 4, ЛР 5, ЛР 8,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Психология делового общения и конфликтология</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lang w:eastAsia="ru-RU"/>
              </w:rPr>
              <w:t>ЛР 1, ЛР 2, ЛР 3, ЛР 4, ЛР 5, ЛР 6, ЛР 7, ЛР 8, ЛР 9, ЛР 10, ЛР 11, ЛР 12</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Гостиничная индустрия</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rPr>
              <w:t>ЛР 2, ЛР 4,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Здания и инженерные системы гостиниц</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CB4166" w:rsidP="00224F68">
            <w:pPr>
              <w:spacing w:after="0"/>
              <w:ind w:firstLine="33"/>
              <w:rPr>
                <w:rFonts w:ascii="Times New Roman" w:hAnsi="Times New Roman"/>
                <w:bCs/>
                <w:sz w:val="24"/>
                <w:szCs w:val="24"/>
                <w:lang w:eastAsia="ru-RU"/>
              </w:rPr>
            </w:pPr>
            <w:r>
              <w:rPr>
                <w:rFonts w:ascii="Times New Roman" w:hAnsi="Times New Roman"/>
                <w:bCs/>
                <w:sz w:val="24"/>
                <w:szCs w:val="24"/>
                <w:lang w:eastAsia="ru-RU"/>
              </w:rPr>
              <w:t xml:space="preserve">ЛР 1, ЛР 4, </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Краеведение</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rPr>
              <w:t>ЛР 1,</w:t>
            </w:r>
            <w:r w:rsidRPr="00584197">
              <w:rPr>
                <w:rFonts w:ascii="Times New Roman" w:hAnsi="Times New Roman"/>
                <w:sz w:val="24"/>
                <w:szCs w:val="24"/>
              </w:rPr>
              <w:t xml:space="preserve"> </w:t>
            </w:r>
            <w:r w:rsidRPr="00584197">
              <w:rPr>
                <w:rFonts w:ascii="Times New Roman" w:hAnsi="Times New Roman"/>
                <w:bCs/>
                <w:sz w:val="24"/>
                <w:szCs w:val="24"/>
              </w:rPr>
              <w:t>ЛР 5, ЛР 11</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Экскурсионная деятельность</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1,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3,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4,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5,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7,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8,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9,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10,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11</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Маркетинг</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rPr>
              <w:t>ЛР 3, ЛР 4, ЛР 7, ЛР 8, ЛР 10, ЛР 11,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Организация досуга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1,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3,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4,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5,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7,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8,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9,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10,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11</w:t>
            </w:r>
            <w:r w:rsidR="00CB4166">
              <w:rPr>
                <w:rFonts w:ascii="Times New Roman" w:hAnsi="Times New Roman"/>
                <w:bCs/>
                <w:sz w:val="24"/>
                <w:szCs w:val="24"/>
              </w:rPr>
              <w:t>,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Организация гостиничного дела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rPr>
              <w:t>ЛР 2, ЛР 4,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Организация туристской индустрии</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3,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4,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5,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9,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11</w:t>
            </w:r>
            <w:r w:rsidR="00CB4166">
              <w:rPr>
                <w:rFonts w:ascii="Times New Roman" w:hAnsi="Times New Roman"/>
                <w:bCs/>
                <w:sz w:val="24"/>
                <w:szCs w:val="24"/>
              </w:rPr>
              <w:t>,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Технология поиска работы</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CB4166" w:rsidP="00224F68">
            <w:pPr>
              <w:spacing w:after="0"/>
              <w:ind w:firstLine="33"/>
              <w:rPr>
                <w:rFonts w:ascii="Times New Roman" w:hAnsi="Times New Roman"/>
                <w:bCs/>
                <w:sz w:val="24"/>
                <w:szCs w:val="24"/>
                <w:lang w:eastAsia="ru-RU"/>
              </w:rPr>
            </w:pPr>
            <w:r>
              <w:rPr>
                <w:rFonts w:ascii="Times New Roman" w:hAnsi="Times New Roman"/>
                <w:bCs/>
                <w:sz w:val="24"/>
                <w:szCs w:val="24"/>
                <w:lang w:eastAsia="ru-RU"/>
              </w:rPr>
              <w:t>ЛР 1, ЛР 4, ЛР 6,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eastAsia="Times New Roman" w:hAnsi="Times New Roman"/>
                <w:color w:val="000000"/>
                <w:sz w:val="24"/>
                <w:szCs w:val="24"/>
              </w:rPr>
            </w:pPr>
            <w:r w:rsidRPr="00224F68">
              <w:rPr>
                <w:rFonts w:ascii="Times New Roman" w:eastAsia="Times New Roman" w:hAnsi="Times New Roman"/>
                <w:color w:val="000000"/>
                <w:sz w:val="24"/>
                <w:szCs w:val="24"/>
              </w:rPr>
              <w:t>Организация и контроль текущей деятельности служб предприятий туризма и гостеприимства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CB4166" w:rsidP="00224F68">
            <w:pPr>
              <w:spacing w:after="0"/>
              <w:ind w:firstLine="33"/>
              <w:rPr>
                <w:rFonts w:ascii="Times New Roman" w:hAnsi="Times New Roman"/>
                <w:bCs/>
                <w:sz w:val="24"/>
                <w:szCs w:val="24"/>
                <w:lang w:eastAsia="ru-RU"/>
              </w:rPr>
            </w:pP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3,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4,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5,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9,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11</w:t>
            </w:r>
            <w:r>
              <w:rPr>
                <w:rFonts w:ascii="Times New Roman" w:hAnsi="Times New Roman"/>
                <w:bCs/>
                <w:sz w:val="24"/>
                <w:szCs w:val="24"/>
                <w:lang w:eastAsia="ru-RU"/>
              </w:rPr>
              <w:t>,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Предоставление туроператорских и турагентских услуг</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3,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4,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5,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9,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11</w:t>
            </w:r>
            <w:r w:rsidR="00CB4166">
              <w:rPr>
                <w:rFonts w:ascii="Times New Roman" w:hAnsi="Times New Roman"/>
                <w:bCs/>
                <w:sz w:val="24"/>
                <w:szCs w:val="24"/>
                <w:lang w:eastAsia="ru-RU"/>
              </w:rPr>
              <w:t>,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Освоение профессии рабочего, должности служащего (одной или несколько) в соответствии с перечнем профессий рабочих, должностей служащих, соответствующих профессиональной деятельности выпускников</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3,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4,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5,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9,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11</w:t>
            </w:r>
            <w:r w:rsidR="00CB4166">
              <w:rPr>
                <w:rFonts w:ascii="Times New Roman" w:hAnsi="Times New Roman"/>
                <w:bCs/>
                <w:sz w:val="24"/>
                <w:szCs w:val="24"/>
                <w:lang w:eastAsia="ru-RU"/>
              </w:rPr>
              <w:t>, ЛР 13</w:t>
            </w:r>
          </w:p>
        </w:tc>
      </w:tr>
      <w:bookmarkEnd w:id="2"/>
    </w:tbl>
    <w:p w:rsidR="00224F68" w:rsidRDefault="00224F68" w:rsidP="00D12587">
      <w:pPr>
        <w:spacing w:after="0"/>
        <w:ind w:firstLine="708"/>
        <w:jc w:val="both"/>
        <w:rPr>
          <w:rFonts w:ascii="Times New Roman" w:hAnsi="Times New Roman"/>
          <w:b/>
          <w:bCs/>
          <w:sz w:val="24"/>
          <w:szCs w:val="24"/>
        </w:rPr>
      </w:pPr>
    </w:p>
    <w:p w:rsidR="00224F68" w:rsidRDefault="00224F68" w:rsidP="00D12587">
      <w:pPr>
        <w:spacing w:after="0"/>
        <w:ind w:firstLine="708"/>
        <w:jc w:val="both"/>
        <w:rPr>
          <w:rFonts w:ascii="Times New Roman" w:hAnsi="Times New Roman"/>
          <w:b/>
          <w:bCs/>
          <w:sz w:val="24"/>
          <w:szCs w:val="24"/>
        </w:rPr>
      </w:pPr>
    </w:p>
    <w:p w:rsidR="00D12587" w:rsidRDefault="00D12587" w:rsidP="00D12587">
      <w:pPr>
        <w:spacing w:after="0"/>
        <w:ind w:firstLine="708"/>
        <w:jc w:val="both"/>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Default="008F3B3B" w:rsidP="008F3B3B">
      <w:pPr>
        <w:pStyle w:val="ac"/>
        <w:tabs>
          <w:tab w:val="left" w:pos="1134"/>
        </w:tabs>
        <w:spacing w:before="0" w:beforeAutospacing="0" w:after="0" w:afterAutospacing="0"/>
        <w:ind w:right="-5" w:firstLine="709"/>
        <w:jc w:val="both"/>
      </w:pPr>
    </w:p>
    <w:p w:rsidR="008F3B3B" w:rsidRPr="004F3587" w:rsidRDefault="008F3B3B" w:rsidP="005B5141">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5B5141">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участие в исследовательской и проектной работе;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демонстрация навыков здорового образа жизни и высокий уровень культуры здоровья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5B5141">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 xml:space="preserve">участие в конкурсах профессионального мастерства и в командных проектах; </w:t>
      </w:r>
    </w:p>
    <w:p w:rsidR="008F3B3B" w:rsidRPr="00C328A7" w:rsidRDefault="008F3B3B" w:rsidP="005B5141">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8F3B3B">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3"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3"/>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521AC1" w:rsidRPr="00521AC1">
        <w:rPr>
          <w:rFonts w:ascii="Times New Roman" w:hAnsi="Times New Roman"/>
          <w:sz w:val="24"/>
          <w:szCs w:val="24"/>
        </w:rPr>
        <w:t>09.02.06 Сетевое и системное администрирование</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lastRenderedPageBreak/>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AA0315" w:rsidRPr="00F43C76">
        <w:rPr>
          <w:rFonts w:ascii="Times New Roman" w:hAnsi="Times New Roman"/>
        </w:rPr>
        <w:t>43.02.16 Туризм и гостеприимство</w:t>
      </w: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1837"/>
        <w:gridCol w:w="291"/>
        <w:gridCol w:w="5964"/>
        <w:gridCol w:w="273"/>
        <w:gridCol w:w="1552"/>
        <w:gridCol w:w="291"/>
        <w:gridCol w:w="3112"/>
        <w:gridCol w:w="239"/>
        <w:gridCol w:w="1036"/>
        <w:gridCol w:w="267"/>
      </w:tblGrid>
      <w:tr w:rsidR="00224F68" w:rsidRPr="004F7D69" w:rsidTr="00224F68">
        <w:trPr>
          <w:gridBefore w:val="1"/>
          <w:wBefore w:w="96" w:type="pct"/>
          <w:trHeight w:val="266"/>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Участники</w:t>
            </w:r>
            <w:r>
              <w:rPr>
                <w:rFonts w:ascii="Times New Roman" w:hAnsi="Times New Roman"/>
                <w:b/>
                <w:sz w:val="24"/>
                <w:szCs w:val="24"/>
              </w:rPr>
              <w:t xml:space="preserve">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224F68" w:rsidRPr="004F7D69" w:rsidTr="00224F68">
        <w:trPr>
          <w:gridBefore w:val="1"/>
          <w:wBefore w:w="96" w:type="pct"/>
          <w:trHeight w:val="266"/>
          <w:jc w:val="center"/>
        </w:trPr>
        <w:tc>
          <w:tcPr>
            <w:tcW w:w="4904"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224F68" w:rsidRPr="004F7D69" w:rsidTr="00224F68">
        <w:trPr>
          <w:gridBefore w:val="1"/>
          <w:wBefore w:w="96" w:type="pct"/>
          <w:trHeight w:val="280"/>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224F68" w:rsidRPr="004F7D69" w:rsidTr="00224F68">
        <w:trPr>
          <w:gridBefore w:val="1"/>
          <w:wBefore w:w="96" w:type="pct"/>
          <w:trHeight w:val="221"/>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p>
        </w:tc>
      </w:tr>
      <w:tr w:rsidR="00224F68" w:rsidRPr="004F7D69" w:rsidTr="00224F68">
        <w:trPr>
          <w:gridBefore w:val="1"/>
          <w:wBefore w:w="96" w:type="pct"/>
          <w:trHeight w:val="230"/>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библиотекарь</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224F68" w:rsidRPr="004F7D69" w:rsidTr="00224F68">
        <w:trPr>
          <w:gridBefore w:val="1"/>
          <w:wBefore w:w="96" w:type="pct"/>
          <w:trHeight w:val="266"/>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224F68" w:rsidRPr="004F7D69" w:rsidTr="00224F68">
        <w:trPr>
          <w:gridBefore w:val="1"/>
          <w:wBefore w:w="96" w:type="pct"/>
          <w:trHeight w:val="206"/>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224F68" w:rsidRPr="004F7D69" w:rsidTr="00224F68">
        <w:trPr>
          <w:gridBefore w:val="1"/>
          <w:wBefore w:w="96" w:type="pct"/>
          <w:trHeight w:val="141"/>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rPr>
          <w:gridBefore w:val="1"/>
          <w:wBefore w:w="96" w:type="pct"/>
          <w:trHeight w:val="262"/>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Преподаватели физической </w:t>
            </w:r>
            <w:r w:rsidRPr="004F7D69">
              <w:rPr>
                <w:rFonts w:ascii="Times New Roman" w:hAnsi="Times New Roman"/>
                <w:sz w:val="24"/>
                <w:szCs w:val="24"/>
              </w:rPr>
              <w:lastRenderedPageBreak/>
              <w:t>культуры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9</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rPr>
          <w:gridBefore w:val="1"/>
          <w:wBefore w:w="96" w:type="pct"/>
          <w:trHeight w:val="44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224F68" w:rsidRPr="004F7D69" w:rsidTr="00224F68">
        <w:trPr>
          <w:gridBefore w:val="1"/>
          <w:wBefore w:w="96" w:type="pct"/>
          <w:trHeight w:val="316"/>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1-4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rPr>
          <w:gridBefore w:val="1"/>
          <w:wBefore w:w="96" w:type="pct"/>
          <w:trHeight w:val="266"/>
          <w:jc w:val="center"/>
        </w:trPr>
        <w:tc>
          <w:tcPr>
            <w:tcW w:w="4904"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224F68" w:rsidRPr="004F7D69" w:rsidTr="00224F68">
        <w:trPr>
          <w:gridBefore w:val="1"/>
          <w:wBefore w:w="96" w:type="pct"/>
          <w:trHeight w:val="280"/>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224F68" w:rsidRPr="004F7D69" w:rsidTr="00224F68">
        <w:trPr>
          <w:gridBefore w:val="1"/>
          <w:wBefore w:w="96" w:type="pct"/>
          <w:trHeight w:val="141"/>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224F68" w:rsidRPr="004F7D69" w:rsidTr="00224F68">
        <w:trPr>
          <w:gridBefore w:val="1"/>
          <w:wBefore w:w="96" w:type="pct"/>
          <w:trHeight w:val="408"/>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224F68" w:rsidRPr="004F7D69" w:rsidTr="00224F68">
        <w:trPr>
          <w:gridBefore w:val="1"/>
          <w:wBefore w:w="96" w:type="pct"/>
          <w:trHeight w:val="408"/>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rPr>
          <w:gridBefore w:val="1"/>
          <w:wBefore w:w="96" w:type="pct"/>
          <w:trHeight w:val="1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с участием сотрудников Наркоконтроля и Психоневрологического диспансера «Профилактические беседы о вреде наркотиков и психоактивных веществ»</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Каждая пятница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rPr>
          <w:gridBefore w:val="1"/>
          <w:wBefore w:w="96" w:type="pct"/>
          <w:trHeight w:val="44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rPr>
          <w:gridBefore w:val="1"/>
          <w:wBefore w:w="96" w:type="pct"/>
          <w:trHeight w:val="266"/>
          <w:jc w:val="center"/>
        </w:trPr>
        <w:tc>
          <w:tcPr>
            <w:tcW w:w="4904"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rPr>
          <w:gridBefore w:val="1"/>
          <w:wBefore w:w="96" w:type="pct"/>
          <w:trHeight w:val="280"/>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Международный день студентов - интеллектуальная игра «Битва Умов» (игра № 1)</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224F68" w:rsidRPr="004F7D69" w:rsidTr="00224F68">
        <w:trPr>
          <w:gridBefore w:val="1"/>
          <w:wBefore w:w="96" w:type="pct"/>
          <w:trHeight w:val="266"/>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58" w:type="pct"/>
            <w:gridSpan w:val="2"/>
            <w:shd w:val="clear" w:color="auto" w:fill="auto"/>
          </w:tcPr>
          <w:p w:rsidR="00224F68" w:rsidRPr="004F7D69" w:rsidRDefault="002E062E" w:rsidP="00224F68">
            <w:pPr>
              <w:spacing w:after="0" w:line="240" w:lineRule="auto"/>
              <w:jc w:val="center"/>
              <w:rPr>
                <w:rFonts w:ascii="Times New Roman" w:hAnsi="Times New Roman"/>
                <w:sz w:val="24"/>
                <w:szCs w:val="24"/>
              </w:rPr>
            </w:pPr>
            <w:hyperlink r:id="rId10" w:tgtFrame="_blank" w:history="1">
              <w:r w:rsidR="00224F68" w:rsidRPr="004F7D69">
                <w:rPr>
                  <w:rFonts w:ascii="Times New Roman" w:hAnsi="Times New Roman"/>
                  <w:sz w:val="24"/>
                  <w:szCs w:val="24"/>
                  <w:shd w:val="clear" w:color="auto" w:fill="FFFFFF"/>
                </w:rPr>
                <w:t xml:space="preserve"> День матери в России</w:t>
              </w:r>
            </w:hyperlink>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rPr>
          <w:gridBefore w:val="1"/>
          <w:wBefore w:w="96" w:type="pct"/>
          <w:trHeight w:val="141"/>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rPr>
          <w:gridBefore w:val="1"/>
          <w:wBefore w:w="96" w:type="pct"/>
          <w:trHeight w:val="206"/>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rPr>
          <w:gridBefore w:val="1"/>
          <w:wBefore w:w="96" w:type="pct"/>
          <w:trHeight w:val="44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rPr>
          <w:gridBefore w:val="1"/>
          <w:wBefore w:w="96" w:type="pct"/>
          <w:trHeight w:val="266"/>
          <w:jc w:val="center"/>
        </w:trPr>
        <w:tc>
          <w:tcPr>
            <w:tcW w:w="4904"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224F68" w:rsidRPr="004F7D69" w:rsidTr="00224F68">
        <w:trPr>
          <w:gridBefore w:val="1"/>
          <w:wBefore w:w="96" w:type="pct"/>
          <w:trHeight w:val="141"/>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03</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09</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p>
        </w:tc>
      </w:tr>
      <w:tr w:rsidR="00224F68" w:rsidRPr="004F7D69" w:rsidTr="00224F68">
        <w:trPr>
          <w:gridBefore w:val="1"/>
          <w:wBefore w:w="96" w:type="pct"/>
          <w:trHeight w:val="266"/>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rPr>
          <w:gridBefore w:val="1"/>
          <w:wBefore w:w="96" w:type="pct"/>
          <w:trHeight w:val="44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266"/>
        </w:trPr>
        <w:tc>
          <w:tcPr>
            <w:tcW w:w="4911"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224F68" w:rsidRPr="004F7D69" w:rsidTr="00224F68">
        <w:tblPrEx>
          <w:jc w:val="left"/>
        </w:tblPrEx>
        <w:trPr>
          <w:gridAfter w:val="1"/>
          <w:wAfter w:w="89" w:type="pct"/>
          <w:trHeight w:val="141"/>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141"/>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Помощь волонтеров в организации мероприятий </w:t>
            </w:r>
            <w:r w:rsidRPr="004F7D69">
              <w:rPr>
                <w:rFonts w:ascii="Times New Roman" w:hAnsi="Times New Roman"/>
                <w:sz w:val="24"/>
                <w:szCs w:val="24"/>
                <w:lang w:eastAsia="ru-RU"/>
              </w:rPr>
              <w:lastRenderedPageBreak/>
              <w:t>техникума</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Волонтерский </w:t>
            </w:r>
            <w:r w:rsidRPr="004F7D69">
              <w:rPr>
                <w:rFonts w:ascii="Times New Roman" w:hAnsi="Times New Roman"/>
                <w:sz w:val="24"/>
                <w:szCs w:val="24"/>
              </w:rPr>
              <w:lastRenderedPageBreak/>
              <w:t>отряд</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66"/>
        </w:trPr>
        <w:tc>
          <w:tcPr>
            <w:tcW w:w="4911"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224F68" w:rsidRPr="004F7D69" w:rsidTr="00224F68">
        <w:tblPrEx>
          <w:jc w:val="left"/>
        </w:tblPrEx>
        <w:trPr>
          <w:gridAfter w:val="1"/>
          <w:wAfter w:w="89" w:type="pct"/>
          <w:trHeight w:val="208"/>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224F68" w:rsidRPr="004F7D69" w:rsidRDefault="00224F68" w:rsidP="00224F68">
            <w:pPr>
              <w:spacing w:after="0" w:line="240" w:lineRule="auto"/>
              <w:jc w:val="center"/>
              <w:rPr>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266"/>
        </w:trPr>
        <w:tc>
          <w:tcPr>
            <w:tcW w:w="4911"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актив </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Третья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литературы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blPrEx>
          <w:jc w:val="left"/>
        </w:tblPrEx>
        <w:trPr>
          <w:gridAfter w:val="1"/>
          <w:wAfter w:w="89" w:type="pct"/>
          <w:trHeight w:val="20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224F68" w:rsidRPr="004F7D69" w:rsidRDefault="00224F68" w:rsidP="00224F68">
            <w:pPr>
              <w:spacing w:after="0" w:line="240" w:lineRule="auto"/>
              <w:jc w:val="center"/>
              <w:rPr>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266"/>
        </w:trPr>
        <w:tc>
          <w:tcPr>
            <w:tcW w:w="4911"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224F68" w:rsidRPr="004F7D69" w:rsidTr="00224F68">
        <w:tblPrEx>
          <w:jc w:val="left"/>
        </w:tblPrEx>
        <w:trPr>
          <w:gridAfter w:val="1"/>
          <w:wAfter w:w="89" w:type="pct"/>
          <w:trHeight w:val="20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224F68" w:rsidRPr="004F7D69" w:rsidTr="00224F68">
        <w:tblPrEx>
          <w:jc w:val="left"/>
        </w:tblPrEx>
        <w:trPr>
          <w:gridAfter w:val="1"/>
          <w:wAfter w:w="89" w:type="pct"/>
          <w:trHeight w:val="408"/>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p>
        </w:tc>
      </w:tr>
      <w:tr w:rsidR="00224F68" w:rsidRPr="004F7D69" w:rsidTr="00224F68">
        <w:tblPrEx>
          <w:jc w:val="left"/>
        </w:tblPrEx>
        <w:trPr>
          <w:gridAfter w:val="1"/>
          <w:wAfter w:w="89" w:type="pct"/>
          <w:trHeight w:val="20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proofErr w:type="gramStart"/>
            <w:r w:rsidRPr="004F7D69">
              <w:rPr>
                <w:rFonts w:ascii="Times New Roman" w:hAnsi="Times New Roman"/>
                <w:sz w:val="24"/>
                <w:szCs w:val="24"/>
              </w:rPr>
              <w:t>- это</w:t>
            </w:r>
            <w:proofErr w:type="gramEnd"/>
            <w:r w:rsidRPr="004F7D69">
              <w:rPr>
                <w:rFonts w:ascii="Times New Roman" w:hAnsi="Times New Roman"/>
                <w:sz w:val="24"/>
                <w:szCs w:val="24"/>
              </w:rPr>
              <w:t xml:space="preserve"> мы»</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Третья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224F68" w:rsidRPr="004F7D69" w:rsidRDefault="00224F68" w:rsidP="00224F68">
            <w:pPr>
              <w:spacing w:after="0" w:line="240" w:lineRule="auto"/>
              <w:jc w:val="center"/>
              <w:rPr>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266"/>
        </w:trPr>
        <w:tc>
          <w:tcPr>
            <w:tcW w:w="4911"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224F68" w:rsidRPr="004F7D69" w:rsidTr="00224F68">
        <w:tblPrEx>
          <w:jc w:val="left"/>
        </w:tblPrEx>
        <w:trPr>
          <w:gridAfter w:val="1"/>
          <w:wAfter w:w="89" w:type="pct"/>
          <w:trHeight w:val="20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224F68" w:rsidRPr="004F7D69" w:rsidTr="00224F68">
        <w:tblPrEx>
          <w:jc w:val="left"/>
        </w:tblPrEx>
        <w:trPr>
          <w:gridAfter w:val="1"/>
          <w:wAfter w:w="89" w:type="pct"/>
          <w:trHeight w:val="20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highlight w:val="yellow"/>
              </w:rPr>
            </w:pPr>
            <w:r>
              <w:rPr>
                <w:rFonts w:ascii="Times New Roman" w:hAnsi="Times New Roman"/>
                <w:sz w:val="24"/>
                <w:szCs w:val="24"/>
              </w:rPr>
              <w:t>Социальный педагог</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Ежедневно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224F68" w:rsidRPr="004F7D69" w:rsidRDefault="00224F68" w:rsidP="00224F68">
            <w:pPr>
              <w:spacing w:after="0" w:line="240" w:lineRule="auto"/>
              <w:jc w:val="center"/>
              <w:rPr>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266"/>
        </w:trPr>
        <w:tc>
          <w:tcPr>
            <w:tcW w:w="4911"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blPrEx>
          <w:jc w:val="left"/>
        </w:tblPrEx>
        <w:trPr>
          <w:gridAfter w:val="1"/>
          <w:wAfter w:w="89" w:type="pct"/>
          <w:trHeight w:val="20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20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224F68" w:rsidRPr="004F7D69" w:rsidRDefault="00224F68" w:rsidP="00224F68">
            <w:pPr>
              <w:spacing w:after="0" w:line="240" w:lineRule="auto"/>
              <w:jc w:val="center"/>
              <w:rPr>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224F68" w:rsidRPr="004F7D69" w:rsidRDefault="00224F68" w:rsidP="00224F68">
            <w:pPr>
              <w:spacing w:after="0" w:line="240" w:lineRule="auto"/>
              <w:jc w:val="center"/>
              <w:rPr>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bl>
    <w:p w:rsidR="008F3B3B" w:rsidRDefault="008F3B3B" w:rsidP="008F3B3B">
      <w:pPr>
        <w:widowControl w:val="0"/>
        <w:spacing w:after="0" w:line="240" w:lineRule="auto"/>
        <w:ind w:firstLine="567"/>
        <w:jc w:val="center"/>
        <w:rPr>
          <w:rFonts w:ascii="Times New Roman" w:hAnsi="Times New Roman"/>
          <w:sz w:val="24"/>
          <w:szCs w:val="24"/>
        </w:rPr>
      </w:pPr>
    </w:p>
    <w:p w:rsidR="00C80D44" w:rsidRDefault="00C80D44" w:rsidP="008F3B3B">
      <w:pPr>
        <w:widowControl w:val="0"/>
        <w:spacing w:after="0" w:line="240" w:lineRule="auto"/>
        <w:ind w:firstLine="567"/>
        <w:jc w:val="center"/>
        <w:rPr>
          <w:rFonts w:ascii="Times New Roman" w:hAnsi="Times New Roman"/>
          <w:sz w:val="24"/>
          <w:szCs w:val="24"/>
        </w:rPr>
      </w:pPr>
    </w:p>
    <w:p w:rsidR="008F3B3B" w:rsidRDefault="008F3B3B" w:rsidP="00E1586A">
      <w:pPr>
        <w:widowControl w:val="0"/>
        <w:spacing w:after="0" w:line="240" w:lineRule="auto"/>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62E" w:rsidRDefault="002E062E" w:rsidP="001B6773">
      <w:pPr>
        <w:spacing w:after="0" w:line="240" w:lineRule="auto"/>
      </w:pPr>
      <w:r>
        <w:separator/>
      </w:r>
    </w:p>
  </w:endnote>
  <w:endnote w:type="continuationSeparator" w:id="0">
    <w:p w:rsidR="002E062E" w:rsidRDefault="002E062E"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altName w:val="Cambria"/>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F68" w:rsidRDefault="00224F68">
    <w:pPr>
      <w:pStyle w:val="af2"/>
      <w:jc w:val="center"/>
    </w:pPr>
  </w:p>
  <w:p w:rsidR="00224F68" w:rsidRDefault="00224F6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62E" w:rsidRDefault="002E062E" w:rsidP="001B6773">
      <w:pPr>
        <w:spacing w:after="0" w:line="240" w:lineRule="auto"/>
      </w:pPr>
      <w:r>
        <w:separator/>
      </w:r>
    </w:p>
  </w:footnote>
  <w:footnote w:type="continuationSeparator" w:id="0">
    <w:p w:rsidR="002E062E" w:rsidRDefault="002E062E"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D83C13"/>
    <w:multiLevelType w:val="hybridMultilevel"/>
    <w:tmpl w:val="450C2D84"/>
    <w:lvl w:ilvl="0" w:tplc="96A0FE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3"/>
  </w:num>
  <w:num w:numId="3">
    <w:abstractNumId w:val="9"/>
  </w:num>
  <w:num w:numId="4">
    <w:abstractNumId w:val="14"/>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2"/>
  </w:num>
  <w:num w:numId="11">
    <w:abstractNumId w:val="1"/>
  </w:num>
  <w:num w:numId="12">
    <w:abstractNumId w:val="7"/>
  </w:num>
  <w:num w:numId="13">
    <w:abstractNumId w:val="10"/>
  </w:num>
  <w:num w:numId="14">
    <w:abstractNumId w:val="15"/>
  </w:num>
  <w:num w:numId="15">
    <w:abstractNumId w:val="2"/>
  </w:num>
  <w:num w:numId="1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F79"/>
    <w:rsid w:val="000B73C1"/>
    <w:rsid w:val="000C01A2"/>
    <w:rsid w:val="000C1795"/>
    <w:rsid w:val="000C1A44"/>
    <w:rsid w:val="000C28BE"/>
    <w:rsid w:val="000C3B82"/>
    <w:rsid w:val="000C44FE"/>
    <w:rsid w:val="000C4BC1"/>
    <w:rsid w:val="000C4BEC"/>
    <w:rsid w:val="000C4D9D"/>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661"/>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3912"/>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6091"/>
    <w:rsid w:val="001D63C8"/>
    <w:rsid w:val="001D6C1F"/>
    <w:rsid w:val="001D7080"/>
    <w:rsid w:val="001D7912"/>
    <w:rsid w:val="001E0121"/>
    <w:rsid w:val="001E03FE"/>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4F68"/>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062E"/>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1244"/>
    <w:rsid w:val="002F2472"/>
    <w:rsid w:val="002F2CAA"/>
    <w:rsid w:val="002F3A46"/>
    <w:rsid w:val="002F4AD3"/>
    <w:rsid w:val="002F5171"/>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3FEF"/>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76A"/>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B743D"/>
    <w:rsid w:val="004C1E0F"/>
    <w:rsid w:val="004C29E5"/>
    <w:rsid w:val="004C2AEA"/>
    <w:rsid w:val="004C2B78"/>
    <w:rsid w:val="004C4FDB"/>
    <w:rsid w:val="004C59F5"/>
    <w:rsid w:val="004C5A26"/>
    <w:rsid w:val="004C705E"/>
    <w:rsid w:val="004C70F8"/>
    <w:rsid w:val="004D0633"/>
    <w:rsid w:val="004D0DD9"/>
    <w:rsid w:val="004D0E31"/>
    <w:rsid w:val="004D1A74"/>
    <w:rsid w:val="004D1B1C"/>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AC1"/>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8AC"/>
    <w:rsid w:val="00534EC7"/>
    <w:rsid w:val="005358EA"/>
    <w:rsid w:val="00535F07"/>
    <w:rsid w:val="00535F7A"/>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9C3"/>
    <w:rsid w:val="00553FCA"/>
    <w:rsid w:val="00554551"/>
    <w:rsid w:val="0055582C"/>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904"/>
    <w:rsid w:val="00587D80"/>
    <w:rsid w:val="0059166F"/>
    <w:rsid w:val="0059249B"/>
    <w:rsid w:val="00594108"/>
    <w:rsid w:val="00594793"/>
    <w:rsid w:val="00595662"/>
    <w:rsid w:val="005959C9"/>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141"/>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3B89"/>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24A"/>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2536"/>
    <w:rsid w:val="006D3641"/>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D4B"/>
    <w:rsid w:val="00735CC7"/>
    <w:rsid w:val="00736069"/>
    <w:rsid w:val="007364FD"/>
    <w:rsid w:val="00736847"/>
    <w:rsid w:val="007372AF"/>
    <w:rsid w:val="00737C0A"/>
    <w:rsid w:val="00741E04"/>
    <w:rsid w:val="00745D19"/>
    <w:rsid w:val="0074717C"/>
    <w:rsid w:val="00747D49"/>
    <w:rsid w:val="00753236"/>
    <w:rsid w:val="00754BF8"/>
    <w:rsid w:val="00755F98"/>
    <w:rsid w:val="00756B1E"/>
    <w:rsid w:val="00761999"/>
    <w:rsid w:val="00761BBF"/>
    <w:rsid w:val="00761CBF"/>
    <w:rsid w:val="00762F23"/>
    <w:rsid w:val="00763022"/>
    <w:rsid w:val="0076368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2EEE"/>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289C"/>
    <w:rsid w:val="007B5E70"/>
    <w:rsid w:val="007B5EA8"/>
    <w:rsid w:val="007B63FB"/>
    <w:rsid w:val="007B6D4C"/>
    <w:rsid w:val="007C0019"/>
    <w:rsid w:val="007C199B"/>
    <w:rsid w:val="007C1D9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EF0"/>
    <w:rsid w:val="00836829"/>
    <w:rsid w:val="00836985"/>
    <w:rsid w:val="00836B2E"/>
    <w:rsid w:val="00836FBD"/>
    <w:rsid w:val="00836FEA"/>
    <w:rsid w:val="00837D77"/>
    <w:rsid w:val="00837FDD"/>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7E6"/>
    <w:rsid w:val="008A6E1E"/>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213C7"/>
    <w:rsid w:val="00921440"/>
    <w:rsid w:val="009218CA"/>
    <w:rsid w:val="00921F49"/>
    <w:rsid w:val="0092253F"/>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CD9"/>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3EA9"/>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2800"/>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315"/>
    <w:rsid w:val="00AA05F8"/>
    <w:rsid w:val="00AA0659"/>
    <w:rsid w:val="00AA0EE5"/>
    <w:rsid w:val="00AA1869"/>
    <w:rsid w:val="00AA1FFC"/>
    <w:rsid w:val="00AA2EC4"/>
    <w:rsid w:val="00AA2EF3"/>
    <w:rsid w:val="00AA3A9D"/>
    <w:rsid w:val="00AA478B"/>
    <w:rsid w:val="00AA4BF9"/>
    <w:rsid w:val="00AA4D2B"/>
    <w:rsid w:val="00AA5FDA"/>
    <w:rsid w:val="00AA676B"/>
    <w:rsid w:val="00AA678C"/>
    <w:rsid w:val="00AA711E"/>
    <w:rsid w:val="00AB0287"/>
    <w:rsid w:val="00AB0FEC"/>
    <w:rsid w:val="00AB1BB8"/>
    <w:rsid w:val="00AB252C"/>
    <w:rsid w:val="00AB2B0B"/>
    <w:rsid w:val="00AB2C6D"/>
    <w:rsid w:val="00AB34DD"/>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498"/>
    <w:rsid w:val="00B7529C"/>
    <w:rsid w:val="00B75C48"/>
    <w:rsid w:val="00B75F95"/>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58B6"/>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6F48"/>
    <w:rsid w:val="00BB7F1A"/>
    <w:rsid w:val="00BC046B"/>
    <w:rsid w:val="00BC1F1F"/>
    <w:rsid w:val="00BC2823"/>
    <w:rsid w:val="00BC2BBD"/>
    <w:rsid w:val="00BC3150"/>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73D8"/>
    <w:rsid w:val="00C21A92"/>
    <w:rsid w:val="00C21B07"/>
    <w:rsid w:val="00C21E1E"/>
    <w:rsid w:val="00C22334"/>
    <w:rsid w:val="00C252D1"/>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41C"/>
    <w:rsid w:val="00C5592B"/>
    <w:rsid w:val="00C55B5C"/>
    <w:rsid w:val="00C56CE9"/>
    <w:rsid w:val="00C573FF"/>
    <w:rsid w:val="00C57DDE"/>
    <w:rsid w:val="00C60938"/>
    <w:rsid w:val="00C6141E"/>
    <w:rsid w:val="00C62F77"/>
    <w:rsid w:val="00C63F84"/>
    <w:rsid w:val="00C65540"/>
    <w:rsid w:val="00C6588A"/>
    <w:rsid w:val="00C6627A"/>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0D44"/>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A1780"/>
    <w:rsid w:val="00CA1F2A"/>
    <w:rsid w:val="00CA213A"/>
    <w:rsid w:val="00CA2735"/>
    <w:rsid w:val="00CA3AA9"/>
    <w:rsid w:val="00CA3E58"/>
    <w:rsid w:val="00CA61F4"/>
    <w:rsid w:val="00CA72B4"/>
    <w:rsid w:val="00CA76F3"/>
    <w:rsid w:val="00CB10C1"/>
    <w:rsid w:val="00CB17E7"/>
    <w:rsid w:val="00CB2F24"/>
    <w:rsid w:val="00CB3823"/>
    <w:rsid w:val="00CB4166"/>
    <w:rsid w:val="00CB44DB"/>
    <w:rsid w:val="00CB4784"/>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0931"/>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57E9"/>
    <w:rsid w:val="00E1018D"/>
    <w:rsid w:val="00E12007"/>
    <w:rsid w:val="00E13034"/>
    <w:rsid w:val="00E142FD"/>
    <w:rsid w:val="00E1586A"/>
    <w:rsid w:val="00E16094"/>
    <w:rsid w:val="00E2021A"/>
    <w:rsid w:val="00E20E4A"/>
    <w:rsid w:val="00E21BB7"/>
    <w:rsid w:val="00E22B48"/>
    <w:rsid w:val="00E23A9B"/>
    <w:rsid w:val="00E26076"/>
    <w:rsid w:val="00E276FD"/>
    <w:rsid w:val="00E30360"/>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08C2"/>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B0B"/>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DA4"/>
    <w:rsid w:val="00F844DB"/>
    <w:rsid w:val="00F86449"/>
    <w:rsid w:val="00F86683"/>
    <w:rsid w:val="00F86A6B"/>
    <w:rsid w:val="00F902B8"/>
    <w:rsid w:val="00F91172"/>
    <w:rsid w:val="00F9220E"/>
    <w:rsid w:val="00F925AA"/>
    <w:rsid w:val="00F938BD"/>
    <w:rsid w:val="00F95FEF"/>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23D8"/>
    <w:rsid w:val="00FD2668"/>
    <w:rsid w:val="00FD3473"/>
    <w:rsid w:val="00FD4BDE"/>
    <w:rsid w:val="00FD5D2A"/>
    <w:rsid w:val="00FD622C"/>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03E3"/>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95101">
      <w:bodyDiv w:val="1"/>
      <w:marLeft w:val="0"/>
      <w:marRight w:val="0"/>
      <w:marTop w:val="0"/>
      <w:marBottom w:val="0"/>
      <w:divBdr>
        <w:top w:val="none" w:sz="0" w:space="0" w:color="auto"/>
        <w:left w:val="none" w:sz="0" w:space="0" w:color="auto"/>
        <w:bottom w:val="none" w:sz="0" w:space="0" w:color="auto"/>
        <w:right w:val="none" w:sz="0" w:space="0" w:color="auto"/>
      </w:divBdr>
    </w:div>
    <w:div w:id="247083306">
      <w:bodyDiv w:val="1"/>
      <w:marLeft w:val="0"/>
      <w:marRight w:val="0"/>
      <w:marTop w:val="0"/>
      <w:marBottom w:val="0"/>
      <w:divBdr>
        <w:top w:val="none" w:sz="0" w:space="0" w:color="auto"/>
        <w:left w:val="none" w:sz="0" w:space="0" w:color="auto"/>
        <w:bottom w:val="none" w:sz="0" w:space="0" w:color="auto"/>
        <w:right w:val="none" w:sz="0" w:space="0" w:color="auto"/>
      </w:divBdr>
    </w:div>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088113682">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EDFE3-4F8F-48C8-89C3-665F2E1B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5083</Words>
  <Characters>28976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50</cp:revision>
  <cp:lastPrinted>2024-03-18T06:39:00Z</cp:lastPrinted>
  <dcterms:created xsi:type="dcterms:W3CDTF">2021-08-25T09:28:00Z</dcterms:created>
  <dcterms:modified xsi:type="dcterms:W3CDTF">2025-03-17T07:52:00Z</dcterms:modified>
</cp:coreProperties>
</file>