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E3E" w:rsidRPr="009178FE" w:rsidRDefault="00155E3E" w:rsidP="00BB4A96">
      <w:pPr>
        <w:jc w:val="center"/>
        <w:outlineLvl w:val="0"/>
      </w:pPr>
      <w:r w:rsidRPr="009178FE">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9178FE">
        <w:t>ЧАСТНОЕ ПРОФЕССИОНАЛЬНОЕ</w:t>
      </w:r>
    </w:p>
    <w:p w:rsidR="00155E3E" w:rsidRPr="009178FE" w:rsidRDefault="00155E3E" w:rsidP="00155E3E">
      <w:pPr>
        <w:ind w:left="1701"/>
        <w:jc w:val="center"/>
      </w:pPr>
      <w:r w:rsidRPr="009178FE">
        <w:t>ОБРАЗОВАТЕЛЬНОЕ УЧРЕЖДЕНИЕ</w:t>
      </w:r>
    </w:p>
    <w:p w:rsidR="00155E3E" w:rsidRPr="009178FE" w:rsidRDefault="00155E3E" w:rsidP="00155E3E">
      <w:pPr>
        <w:ind w:left="1701"/>
        <w:jc w:val="center"/>
      </w:pPr>
      <w:r w:rsidRPr="009178FE">
        <w:t>ПЕТРОЗАВОДСКИЙ КООПЕРАТИВНЫЙ ТЕХНИКУМ</w:t>
      </w:r>
    </w:p>
    <w:p w:rsidR="00155E3E" w:rsidRPr="009178FE" w:rsidRDefault="00155E3E" w:rsidP="00155E3E">
      <w:pPr>
        <w:ind w:left="1701"/>
        <w:jc w:val="center"/>
      </w:pPr>
      <w:r w:rsidRPr="009178FE">
        <w:t>КАРЕЛРЕСПОТРЕБСОЮЗА (ЧПОУ ПКТК)</w:t>
      </w:r>
    </w:p>
    <w:p w:rsidR="00155E3E" w:rsidRPr="009178FE" w:rsidRDefault="00155E3E" w:rsidP="00155E3E">
      <w:pPr>
        <w:ind w:left="1701"/>
        <w:jc w:val="center"/>
      </w:pPr>
      <w:r w:rsidRPr="009178FE">
        <w:t>185660 Республика Карелия г. Петрозаводск, пр. Первомайский, 1-А,</w:t>
      </w:r>
    </w:p>
    <w:p w:rsidR="00155E3E" w:rsidRPr="009178FE" w:rsidRDefault="00155E3E" w:rsidP="00155E3E">
      <w:pPr>
        <w:ind w:left="1701"/>
        <w:jc w:val="center"/>
      </w:pPr>
      <w:r w:rsidRPr="009178FE">
        <w:t>тел./факс (8-814 -2) 70-22-73, E-</w:t>
      </w:r>
      <w:proofErr w:type="spellStart"/>
      <w:r w:rsidRPr="009178FE">
        <w:t>mail</w:t>
      </w:r>
      <w:proofErr w:type="spellEnd"/>
      <w:r w:rsidR="0082375F">
        <w:t xml:space="preserve">: </w:t>
      </w:r>
      <w:r w:rsidR="00BB4A96" w:rsidRPr="00144D79">
        <w:rPr>
          <w:lang w:val="en-US"/>
        </w:rPr>
        <w:t>main</w:t>
      </w:r>
      <w:r w:rsidR="00D20030">
        <w:t>@koopteh</w:t>
      </w:r>
      <w:r w:rsidR="00BB4A96" w:rsidRPr="00144D79">
        <w:t>10.ru</w:t>
      </w:r>
    </w:p>
    <w:p w:rsidR="00155E3E" w:rsidRPr="009178FE" w:rsidRDefault="00155E3E" w:rsidP="00BB4A96">
      <w:pPr>
        <w:ind w:left="1701"/>
        <w:outlineLvl w:val="0"/>
      </w:pPr>
      <w:r w:rsidRPr="009178FE">
        <w:t>ОКОПО 01728471, ОГРН 1021000534488, ИНН 1001020548, КПП 100101001</w:t>
      </w:r>
    </w:p>
    <w:p w:rsidR="00155E3E" w:rsidRDefault="00D349D3" w:rsidP="00155E3E">
      <w:pPr>
        <w:ind w:left="1080"/>
        <w:jc w:val="center"/>
        <w:rPr>
          <w:b/>
        </w:rPr>
      </w:pPr>
      <w:r>
        <w:rPr>
          <w:noProof/>
        </w:rPr>
        <w:pict w14:anchorId="0C616F38">
          <v:line id="Line 6" o:spid="_x0000_s2050" style="position:absolute;left:0;text-align:left;z-index:251659264;visibility:visible;mso-wrap-distance-top:-6e-5mm;mso-wrap-distance-bottom:-6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155E3E" w:rsidRDefault="00155E3E" w:rsidP="00155E3E">
      <w:pPr>
        <w:ind w:left="1080"/>
        <w:jc w:val="center"/>
        <w:rPr>
          <w:b/>
        </w:rPr>
      </w:pPr>
    </w:p>
    <w:p w:rsidR="00155E3E" w:rsidRDefault="00155E3E" w:rsidP="00155E3E">
      <w:pPr>
        <w:ind w:left="1080"/>
        <w:jc w:val="center"/>
        <w:rPr>
          <w:b/>
        </w:rPr>
      </w:pPr>
    </w:p>
    <w:p w:rsidR="00155E3E" w:rsidRDefault="00155E3E" w:rsidP="00155E3E">
      <w:pPr>
        <w:ind w:left="1080"/>
        <w:jc w:val="center"/>
        <w:rPr>
          <w:b/>
        </w:rPr>
      </w:pPr>
    </w:p>
    <w:p w:rsidR="00155E3E" w:rsidRDefault="00155E3E" w:rsidP="00155E3E">
      <w:pPr>
        <w:adjustRightInd w:val="0"/>
        <w:rPr>
          <w:b/>
          <w:bCs/>
        </w:rPr>
      </w:pPr>
    </w:p>
    <w:p w:rsidR="00155E3E" w:rsidRDefault="00155E3E" w:rsidP="00155E3E"/>
    <w:p w:rsidR="00155E3E" w:rsidRDefault="00155E3E" w:rsidP="00155E3E"/>
    <w:p w:rsidR="00155E3E" w:rsidRDefault="00155E3E" w:rsidP="00155E3E"/>
    <w:p w:rsidR="00155E3E" w:rsidRDefault="00155E3E" w:rsidP="00155E3E"/>
    <w:p w:rsidR="00155E3E" w:rsidRDefault="00155E3E" w:rsidP="00155E3E"/>
    <w:p w:rsidR="00155E3E" w:rsidRDefault="00155E3E" w:rsidP="00155E3E"/>
    <w:p w:rsidR="00155E3E" w:rsidRDefault="00155E3E" w:rsidP="00155E3E"/>
    <w:p w:rsidR="00155E3E" w:rsidRDefault="00746020" w:rsidP="00BB4A96">
      <w:pPr>
        <w:jc w:val="center"/>
        <w:outlineLvl w:val="0"/>
        <w:rPr>
          <w:b/>
          <w:sz w:val="28"/>
        </w:rPr>
      </w:pPr>
      <w:r>
        <w:rPr>
          <w:b/>
          <w:sz w:val="28"/>
        </w:rPr>
        <w:t xml:space="preserve">РАБОЧАЯ </w:t>
      </w:r>
      <w:r w:rsidR="00155E3E">
        <w:rPr>
          <w:b/>
          <w:sz w:val="28"/>
        </w:rPr>
        <w:t>ПРОГРАММА ДИСЦИПЛИНЫ</w:t>
      </w:r>
    </w:p>
    <w:p w:rsidR="00155E3E" w:rsidRDefault="00155E3E" w:rsidP="00155E3E">
      <w:pPr>
        <w:spacing w:line="360" w:lineRule="auto"/>
        <w:jc w:val="center"/>
        <w:rPr>
          <w:b/>
          <w:sz w:val="28"/>
          <w:szCs w:val="28"/>
        </w:rPr>
      </w:pPr>
    </w:p>
    <w:p w:rsidR="00155E3E" w:rsidRPr="00845CA1" w:rsidRDefault="00D349D3" w:rsidP="00845CA1">
      <w:pPr>
        <w:spacing w:line="360" w:lineRule="auto"/>
        <w:jc w:val="center"/>
        <w:rPr>
          <w:b/>
          <w:sz w:val="28"/>
          <w:szCs w:val="28"/>
        </w:rPr>
      </w:pPr>
      <w:r>
        <w:rPr>
          <w:b/>
          <w:sz w:val="28"/>
          <w:szCs w:val="28"/>
        </w:rPr>
        <w:t xml:space="preserve">ОП.01 </w:t>
      </w:r>
      <w:r w:rsidR="0082375F">
        <w:rPr>
          <w:b/>
          <w:sz w:val="28"/>
          <w:szCs w:val="28"/>
        </w:rPr>
        <w:t>МАТЕМАТИЧЕСКИЙ АППАРАТ В ОТРАСЛИ ИНФОРМАЦИОННЫХ ТЕХНОЛОГИЙ</w:t>
      </w:r>
    </w:p>
    <w:p w:rsidR="00155E3E" w:rsidRDefault="00155E3E" w:rsidP="00155E3E">
      <w:pPr>
        <w:jc w:val="center"/>
      </w:pPr>
      <w:r>
        <w:t>по специальности</w:t>
      </w:r>
    </w:p>
    <w:p w:rsidR="00155E3E" w:rsidRDefault="00155E3E" w:rsidP="00155E3E">
      <w:pPr>
        <w:jc w:val="center"/>
      </w:pPr>
    </w:p>
    <w:p w:rsidR="00155E3E" w:rsidRDefault="00227E8F"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57508"/>
      <w:r w:rsidRPr="00D20030">
        <w:rPr>
          <w:bCs/>
          <w:lang w:eastAsia="ar-SA"/>
        </w:rPr>
        <w:t>09.02.</w:t>
      </w:r>
      <w:r w:rsidR="0082375F" w:rsidRPr="00D20030">
        <w:rPr>
          <w:bCs/>
          <w:lang w:eastAsia="ar-SA"/>
        </w:rPr>
        <w:t>11</w:t>
      </w:r>
      <w:r w:rsidR="00BB4A96">
        <w:rPr>
          <w:bCs/>
          <w:lang w:eastAsia="ar-SA"/>
        </w:rPr>
        <w:t xml:space="preserve"> </w:t>
      </w:r>
      <w:r w:rsidR="0082375F">
        <w:rPr>
          <w:bCs/>
          <w:lang w:eastAsia="ar-SA"/>
        </w:rPr>
        <w:t>Разработка и управление программным обеспечением</w:t>
      </w:r>
    </w:p>
    <w:bookmarkEnd w:id="0"/>
    <w:p w:rsidR="00155E3E" w:rsidRDefault="00155E3E" w:rsidP="00155E3E">
      <w:pPr>
        <w:jc w:val="center"/>
        <w:rPr>
          <w:bCs/>
        </w:rP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845CA1" w:rsidRDefault="00845CA1"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155E3E" w:rsidRDefault="00155E3E" w:rsidP="00155E3E">
      <w:pPr>
        <w:jc w:val="center"/>
      </w:pPr>
    </w:p>
    <w:p w:rsidR="009178FE" w:rsidRDefault="009178FE" w:rsidP="00155E3E">
      <w:pPr>
        <w:jc w:val="center"/>
      </w:pPr>
    </w:p>
    <w:p w:rsidR="00155E3E" w:rsidRDefault="00155E3E" w:rsidP="00155E3E"/>
    <w:p w:rsidR="00155E3E" w:rsidRDefault="00155E3E" w:rsidP="00155E3E">
      <w:pPr>
        <w:jc w:val="center"/>
      </w:pPr>
      <w:r>
        <w:t>г. Петрозаводск, 202</w:t>
      </w:r>
      <w:r w:rsidR="00D349D3">
        <w:t>6</w:t>
      </w:r>
      <w:r>
        <w:t xml:space="preserve"> г.</w:t>
      </w:r>
    </w:p>
    <w:p w:rsidR="00227E8F" w:rsidRPr="00227E8F" w:rsidRDefault="00CF71B3" w:rsidP="0022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lastRenderedPageBreak/>
        <w:t>Рабочая п</w:t>
      </w:r>
      <w:r w:rsidR="00155E3E">
        <w:t>рограмма</w:t>
      </w:r>
      <w:r>
        <w:t xml:space="preserve"> (далее – программа)</w:t>
      </w:r>
      <w:r w:rsidR="00155E3E">
        <w:t xml:space="preserve"> дисциплины «</w:t>
      </w:r>
      <w:r w:rsidR="0082375F">
        <w:t>Математический аппарат в отрасли информационных технологий</w:t>
      </w:r>
      <w:r w:rsidR="00155E3E">
        <w:t xml:space="preserve">» разработана на основе Федерального государственного образовательного стандарта по специальности </w:t>
      </w:r>
      <w:r w:rsidR="00845CA1" w:rsidRPr="00D20030">
        <w:rPr>
          <w:bCs/>
        </w:rPr>
        <w:t>09.02.</w:t>
      </w:r>
      <w:r w:rsidR="0082375F" w:rsidRPr="00D20030">
        <w:rPr>
          <w:bCs/>
        </w:rPr>
        <w:t>11</w:t>
      </w:r>
      <w:r w:rsidR="00D20030">
        <w:rPr>
          <w:bCs/>
        </w:rPr>
        <w:t xml:space="preserve"> </w:t>
      </w:r>
      <w:r w:rsidR="0082375F">
        <w:rPr>
          <w:bCs/>
          <w:lang w:eastAsia="ar-SA"/>
        </w:rPr>
        <w:t>Разработка и управление программным обеспечением</w:t>
      </w:r>
      <w:r w:rsidR="00227E8F">
        <w:rPr>
          <w:bCs/>
        </w:rPr>
        <w:t>.</w:t>
      </w: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55E3E" w:rsidRDefault="00155E3E" w:rsidP="00BB4A96">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outlineLvl w:val="0"/>
      </w:pPr>
      <w:r>
        <w:t xml:space="preserve">Разработчик: </w:t>
      </w:r>
      <w:r w:rsidR="00227E8F">
        <w:t xml:space="preserve">Щепетова Е.В. </w:t>
      </w:r>
      <w:r>
        <w:t>- преподаватель ЧПОУ ПКТК</w:t>
      </w:r>
      <w:r w:rsidR="00227E8F">
        <w:t>.</w:t>
      </w:r>
    </w:p>
    <w:p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spacing w:before="72"/>
        <w:ind w:left="2874" w:right="2435"/>
        <w:jc w:val="center"/>
        <w:rPr>
          <w:b/>
          <w:sz w:val="28"/>
        </w:rPr>
      </w:pPr>
    </w:p>
    <w:p w:rsidR="00155E3E" w:rsidRDefault="00155E3E" w:rsidP="00155E3E">
      <w:pPr>
        <w:autoSpaceDE w:val="0"/>
        <w:autoSpaceDN w:val="0"/>
        <w:adjustRightInd w:val="0"/>
        <w:jc w:val="center"/>
        <w:rPr>
          <w:bCs/>
          <w:sz w:val="28"/>
          <w:szCs w:val="28"/>
        </w:rPr>
      </w:pPr>
    </w:p>
    <w:p w:rsidR="00155E3E" w:rsidRDefault="00155E3E" w:rsidP="00155E3E">
      <w:pPr>
        <w:autoSpaceDE w:val="0"/>
        <w:autoSpaceDN w:val="0"/>
        <w:adjustRightInd w:val="0"/>
        <w:jc w:val="center"/>
        <w:rPr>
          <w:rFonts w:eastAsia="Calibri"/>
          <w:bCs/>
        </w:rPr>
      </w:pPr>
    </w:p>
    <w:p w:rsidR="00155E3E" w:rsidRDefault="00155E3E" w:rsidP="00155E3E"/>
    <w:p w:rsidR="005256ED" w:rsidRPr="00227E8F" w:rsidRDefault="00155E3E" w:rsidP="00227E8F">
      <w:pPr>
        <w:rPr>
          <w:vertAlign w:val="superscript"/>
        </w:rPr>
      </w:pPr>
      <w:r>
        <w:br w:type="page"/>
      </w:r>
    </w:p>
    <w:p w:rsidR="00FF6AC7" w:rsidRPr="00A20A8B" w:rsidRDefault="00FF6AC7" w:rsidP="004D09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rPr>
        <w:lastRenderedPageBreak/>
        <w:t>1. паспорт ПРОГРАММЫ ДИСЦИПЛИНЫ</w:t>
      </w:r>
    </w:p>
    <w:p w:rsidR="00805050" w:rsidRPr="00845CA1" w:rsidRDefault="004D09DB" w:rsidP="004D09DB">
      <w:pPr>
        <w:jc w:val="center"/>
        <w:rPr>
          <w:b/>
          <w:sz w:val="28"/>
          <w:szCs w:val="28"/>
        </w:rPr>
      </w:pPr>
      <w:r>
        <w:rPr>
          <w:b/>
          <w:sz w:val="28"/>
          <w:szCs w:val="28"/>
        </w:rPr>
        <w:t>МАТЕМАТИЧЕСКИЙ АППАРАТ В ОТРАСЛИ ИНФОРМАЦИОННЫХ ТЕХНОЛОГИЙ</w:t>
      </w:r>
    </w:p>
    <w:p w:rsidR="00FF6AC7" w:rsidRPr="00594EAC" w:rsidRDefault="006F30E3"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outlineLvl w:val="0"/>
        <w:rPr>
          <w:b/>
          <w:szCs w:val="28"/>
        </w:rPr>
      </w:pPr>
      <w:r w:rsidRPr="00594EAC">
        <w:rPr>
          <w:b/>
          <w:szCs w:val="28"/>
        </w:rPr>
        <w:t>1.</w:t>
      </w:r>
      <w:r w:rsidR="00FF6AC7" w:rsidRPr="00594EAC">
        <w:rPr>
          <w:b/>
          <w:szCs w:val="28"/>
        </w:rPr>
        <w:t>1. Область применения программы</w:t>
      </w:r>
    </w:p>
    <w:p w:rsidR="00FC00A9" w:rsidRPr="00594EAC" w:rsidRDefault="00D02F69" w:rsidP="00C766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rPr>
          <w:b/>
          <w:szCs w:val="28"/>
        </w:rPr>
      </w:pPr>
      <w:r w:rsidRPr="00594EAC">
        <w:rPr>
          <w:szCs w:val="28"/>
        </w:rPr>
        <w:t>П</w:t>
      </w:r>
      <w:r w:rsidR="00685EED" w:rsidRPr="00594EAC">
        <w:rPr>
          <w:szCs w:val="28"/>
        </w:rPr>
        <w:t xml:space="preserve">рограмма дисциплины является частью программы подготовки специалистов среднего звена в соответствии с ФГОС по специальности </w:t>
      </w:r>
      <w:r w:rsidR="004B5BC7">
        <w:rPr>
          <w:szCs w:val="28"/>
        </w:rPr>
        <w:t>09.02</w:t>
      </w:r>
      <w:r w:rsidR="00A357D9">
        <w:rPr>
          <w:szCs w:val="28"/>
        </w:rPr>
        <w:t>.</w:t>
      </w:r>
      <w:r w:rsidR="0082375F">
        <w:rPr>
          <w:szCs w:val="28"/>
        </w:rPr>
        <w:t xml:space="preserve">11 </w:t>
      </w:r>
      <w:r w:rsidR="0082375F">
        <w:rPr>
          <w:bCs/>
          <w:lang w:eastAsia="ar-SA"/>
        </w:rPr>
        <w:t>Разработка и управление программным обеспечением</w:t>
      </w:r>
      <w:r w:rsidR="00C7669E">
        <w:rPr>
          <w:szCs w:val="28"/>
        </w:rPr>
        <w:t>.</w:t>
      </w:r>
    </w:p>
    <w:p w:rsidR="00C24565" w:rsidRPr="00594EAC" w:rsidRDefault="006F30E3"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outlineLvl w:val="0"/>
        <w:rPr>
          <w:b/>
          <w:szCs w:val="28"/>
        </w:rPr>
      </w:pPr>
      <w:r w:rsidRPr="00594EAC">
        <w:rPr>
          <w:b/>
          <w:szCs w:val="28"/>
        </w:rPr>
        <w:t>1.</w:t>
      </w:r>
      <w:r w:rsidR="00FF6AC7" w:rsidRPr="00594EAC">
        <w:rPr>
          <w:b/>
          <w:szCs w:val="28"/>
        </w:rPr>
        <w:t xml:space="preserve">2. Место дисциплины в структуре </w:t>
      </w:r>
      <w:r w:rsidR="000D5CDF" w:rsidRPr="00594EAC">
        <w:rPr>
          <w:b/>
          <w:szCs w:val="28"/>
        </w:rPr>
        <w:t xml:space="preserve">основной </w:t>
      </w:r>
      <w:r w:rsidR="00FF6AC7" w:rsidRPr="00594EAC">
        <w:rPr>
          <w:b/>
          <w:szCs w:val="28"/>
        </w:rPr>
        <w:t>профессионал</w:t>
      </w:r>
      <w:r w:rsidR="006A299A" w:rsidRPr="00594EAC">
        <w:rPr>
          <w:b/>
          <w:szCs w:val="28"/>
        </w:rPr>
        <w:t>ьной образовательной программы</w:t>
      </w:r>
    </w:p>
    <w:p w:rsidR="00C24565" w:rsidRPr="00594EAC" w:rsidRDefault="002F3676" w:rsidP="00BE4B7E">
      <w:pPr>
        <w:autoSpaceDE w:val="0"/>
        <w:autoSpaceDN w:val="0"/>
        <w:adjustRightInd w:val="0"/>
        <w:spacing w:line="276" w:lineRule="auto"/>
        <w:jc w:val="both"/>
        <w:rPr>
          <w:szCs w:val="28"/>
        </w:rPr>
      </w:pPr>
      <w:r w:rsidRPr="00594EAC">
        <w:rPr>
          <w:szCs w:val="28"/>
        </w:rPr>
        <w:tab/>
      </w:r>
      <w:r w:rsidR="006A299A" w:rsidRPr="00594EAC">
        <w:rPr>
          <w:szCs w:val="28"/>
        </w:rPr>
        <w:t>В</w:t>
      </w:r>
      <w:r w:rsidR="0028397D" w:rsidRPr="00594EAC">
        <w:rPr>
          <w:szCs w:val="28"/>
        </w:rPr>
        <w:t xml:space="preserve"> соответствии с Федеральным государственным образовательным стандартом </w:t>
      </w:r>
      <w:r w:rsidR="00CF71B3">
        <w:rPr>
          <w:szCs w:val="28"/>
        </w:rPr>
        <w:t>и</w:t>
      </w:r>
      <w:r w:rsidR="00C24565" w:rsidRPr="00594EAC">
        <w:rPr>
          <w:szCs w:val="28"/>
        </w:rPr>
        <w:t xml:space="preserve"> учебным планом предусмотрено изучение дисциплины «</w:t>
      </w:r>
      <w:r w:rsidR="0082375F">
        <w:t>Математический аппарат в отрасли информационных технологий</w:t>
      </w:r>
      <w:r w:rsidR="00C24565" w:rsidRPr="00594EAC">
        <w:rPr>
          <w:szCs w:val="28"/>
        </w:rPr>
        <w:t xml:space="preserve">» </w:t>
      </w:r>
      <w:r w:rsidR="00C24565" w:rsidRPr="004D09DB">
        <w:rPr>
          <w:szCs w:val="28"/>
        </w:rPr>
        <w:t>в</w:t>
      </w:r>
      <w:r w:rsidR="004D09DB">
        <w:t xml:space="preserve"> общепрофессиональном цикле</w:t>
      </w:r>
      <w:r w:rsidR="0082375F" w:rsidRPr="000316AE">
        <w:t xml:space="preserve"> образовательной программы</w:t>
      </w:r>
    </w:p>
    <w:p w:rsidR="008F57C1" w:rsidRPr="00594EAC" w:rsidRDefault="008F57C1"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2"/>
        </w:rPr>
      </w:pPr>
    </w:p>
    <w:p w:rsidR="00FF6AC7" w:rsidRPr="00594EAC" w:rsidRDefault="006F30E3"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szCs w:val="28"/>
        </w:rPr>
      </w:pPr>
      <w:r w:rsidRPr="00594EAC">
        <w:rPr>
          <w:b/>
          <w:szCs w:val="28"/>
        </w:rPr>
        <w:t>1.3</w:t>
      </w:r>
      <w:r w:rsidR="00FF6AC7" w:rsidRPr="00594EAC">
        <w:rPr>
          <w:b/>
          <w:szCs w:val="28"/>
        </w:rPr>
        <w:t xml:space="preserve">. </w:t>
      </w:r>
      <w:r w:rsidR="00B06A4C" w:rsidRPr="00594EAC">
        <w:rPr>
          <w:b/>
          <w:szCs w:val="28"/>
        </w:rPr>
        <w:t xml:space="preserve">Цели и задачи дисциплины </w:t>
      </w:r>
      <w:r w:rsidR="002830A1" w:rsidRPr="00594EAC">
        <w:rPr>
          <w:b/>
          <w:szCs w:val="28"/>
        </w:rPr>
        <w:t>–</w:t>
      </w:r>
      <w:r w:rsidR="00B06A4C" w:rsidRPr="00594EAC">
        <w:rPr>
          <w:b/>
          <w:szCs w:val="28"/>
        </w:rPr>
        <w:t xml:space="preserve"> требования к результатам освоения </w:t>
      </w:r>
      <w:r w:rsidR="00FF6AC7" w:rsidRPr="00594EAC">
        <w:rPr>
          <w:b/>
          <w:szCs w:val="28"/>
        </w:rPr>
        <w:t>дисциплины</w:t>
      </w:r>
    </w:p>
    <w:p w:rsidR="0082375F" w:rsidRPr="000316AE" w:rsidRDefault="0082375F" w:rsidP="0082375F">
      <w:pPr>
        <w:suppressAutoHyphens/>
        <w:spacing w:line="276" w:lineRule="auto"/>
        <w:ind w:firstLine="709"/>
        <w:jc w:val="both"/>
      </w:pPr>
      <w:r w:rsidRPr="000316AE">
        <w:t>Цель дисциплины «М</w:t>
      </w:r>
      <w:r w:rsidRPr="000316AE">
        <w:rPr>
          <w:rFonts w:hint="eastAsia"/>
        </w:rPr>
        <w:t>атематический</w:t>
      </w:r>
      <w:r w:rsidR="00D349D3">
        <w:t xml:space="preserve"> </w:t>
      </w:r>
      <w:r w:rsidRPr="000316AE">
        <w:rPr>
          <w:rFonts w:hint="eastAsia"/>
        </w:rPr>
        <w:t>аппарат</w:t>
      </w:r>
      <w:r w:rsidR="00D349D3">
        <w:t xml:space="preserve"> </w:t>
      </w:r>
      <w:r w:rsidRPr="000316AE">
        <w:rPr>
          <w:rFonts w:hint="eastAsia"/>
        </w:rPr>
        <w:t>в</w:t>
      </w:r>
      <w:r w:rsidR="00D349D3">
        <w:t xml:space="preserve"> </w:t>
      </w:r>
      <w:r w:rsidRPr="000316AE">
        <w:rPr>
          <w:rFonts w:hint="eastAsia"/>
        </w:rPr>
        <w:t>отрасли</w:t>
      </w:r>
      <w:r w:rsidR="00D349D3">
        <w:t xml:space="preserve"> </w:t>
      </w:r>
      <w:r w:rsidRPr="000316AE">
        <w:rPr>
          <w:rFonts w:hint="eastAsia"/>
        </w:rPr>
        <w:t>информационных</w:t>
      </w:r>
      <w:r w:rsidR="00D349D3">
        <w:t xml:space="preserve"> </w:t>
      </w:r>
      <w:r w:rsidRPr="000316AE">
        <w:rPr>
          <w:rFonts w:hint="eastAsia"/>
        </w:rPr>
        <w:t>технологий</w:t>
      </w:r>
      <w:r w:rsidRPr="000316AE">
        <w:t>» - формирование у обучающихся математической подготовки, развитие логического мышления, пространственного воображения, алгоритмической культуры и критичности мышления, необходимых для будущей профессиональной деятельности.</w:t>
      </w:r>
    </w:p>
    <w:p w:rsidR="0098594E" w:rsidRDefault="00C6350D" w:rsidP="004D0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8"/>
        </w:rPr>
      </w:pPr>
      <w:r w:rsidRPr="00C6350D">
        <w:rPr>
          <w:szCs w:val="28"/>
        </w:rPr>
        <w:t>В процессе освоения программы дисциплины обучающиеся овладевают сле</w:t>
      </w:r>
      <w:r>
        <w:rPr>
          <w:szCs w:val="28"/>
        </w:rPr>
        <w:t xml:space="preserve">дующими профессиональными (ПК) </w:t>
      </w:r>
      <w:r w:rsidRPr="00C6350D">
        <w:rPr>
          <w:szCs w:val="28"/>
        </w:rPr>
        <w:t>и общими (ОК) компетенциями:</w:t>
      </w:r>
      <w:r w:rsidR="0098594E">
        <w:rPr>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4091"/>
        <w:gridCol w:w="4099"/>
      </w:tblGrid>
      <w:tr w:rsidR="00FF61E2" w:rsidRPr="000316AE" w:rsidTr="00774604">
        <w:tc>
          <w:tcPr>
            <w:tcW w:w="910" w:type="pct"/>
            <w:tcBorders>
              <w:top w:val="single" w:sz="4" w:space="0" w:color="auto"/>
              <w:left w:val="single" w:sz="4" w:space="0" w:color="auto"/>
              <w:right w:val="single" w:sz="4" w:space="0" w:color="auto"/>
            </w:tcBorders>
          </w:tcPr>
          <w:p w:rsidR="00FF61E2" w:rsidRPr="000316AE" w:rsidRDefault="00FF61E2" w:rsidP="00774604">
            <w:pPr>
              <w:jc w:val="center"/>
              <w:rPr>
                <w:rStyle w:val="afc"/>
                <w:b/>
              </w:rPr>
            </w:pPr>
            <w:r w:rsidRPr="000316AE">
              <w:rPr>
                <w:rStyle w:val="afc"/>
                <w:b/>
              </w:rPr>
              <w:lastRenderedPageBreak/>
              <w:t>Код</w:t>
            </w:r>
            <w:r w:rsidRPr="000316AE">
              <w:rPr>
                <w:rStyle w:val="afc"/>
                <w:b/>
                <w:iCs/>
              </w:rPr>
              <w:t xml:space="preserve"> ОК</w:t>
            </w:r>
          </w:p>
        </w:tc>
        <w:tc>
          <w:tcPr>
            <w:tcW w:w="2043" w:type="pct"/>
            <w:tcBorders>
              <w:top w:val="single" w:sz="4" w:space="0" w:color="auto"/>
              <w:left w:val="single" w:sz="4" w:space="0" w:color="auto"/>
              <w:right w:val="single" w:sz="4" w:space="0" w:color="auto"/>
            </w:tcBorders>
          </w:tcPr>
          <w:p w:rsidR="00FF61E2" w:rsidRPr="000316AE" w:rsidRDefault="00FF61E2" w:rsidP="00774604">
            <w:pPr>
              <w:jc w:val="center"/>
              <w:rPr>
                <w:b/>
              </w:rPr>
            </w:pPr>
            <w:r w:rsidRPr="000316AE">
              <w:rPr>
                <w:b/>
              </w:rPr>
              <w:t>Уметь</w:t>
            </w:r>
          </w:p>
        </w:tc>
        <w:tc>
          <w:tcPr>
            <w:tcW w:w="2047" w:type="pct"/>
            <w:tcBorders>
              <w:top w:val="single" w:sz="4" w:space="0" w:color="auto"/>
              <w:left w:val="single" w:sz="4" w:space="0" w:color="auto"/>
              <w:bottom w:val="single" w:sz="4" w:space="0" w:color="auto"/>
              <w:right w:val="single" w:sz="4" w:space="0" w:color="auto"/>
            </w:tcBorders>
            <w:shd w:val="clear" w:color="auto" w:fill="auto"/>
          </w:tcPr>
          <w:p w:rsidR="00FF61E2" w:rsidRPr="000316AE" w:rsidRDefault="00FF61E2" w:rsidP="00774604">
            <w:pPr>
              <w:jc w:val="center"/>
              <w:rPr>
                <w:b/>
                <w:i/>
              </w:rPr>
            </w:pPr>
            <w:r w:rsidRPr="000316AE">
              <w:rPr>
                <w:b/>
              </w:rPr>
              <w:t>Знать</w:t>
            </w:r>
          </w:p>
        </w:tc>
      </w:tr>
      <w:tr w:rsidR="0098594E" w:rsidRPr="0098594E" w:rsidTr="009D37B7">
        <w:trPr>
          <w:trHeight w:val="8703"/>
        </w:trPr>
        <w:tc>
          <w:tcPr>
            <w:tcW w:w="910" w:type="pct"/>
            <w:tcBorders>
              <w:top w:val="single" w:sz="4" w:space="0" w:color="auto"/>
              <w:left w:val="single" w:sz="4" w:space="0" w:color="auto"/>
              <w:right w:val="single" w:sz="4" w:space="0" w:color="auto"/>
            </w:tcBorders>
          </w:tcPr>
          <w:p w:rsidR="0098594E" w:rsidRPr="0098594E" w:rsidRDefault="0098594E" w:rsidP="0098594E">
            <w:pPr>
              <w:rPr>
                <w:bCs/>
                <w:highlight w:val="yellow"/>
              </w:rPr>
            </w:pPr>
            <w:r w:rsidRPr="0098594E">
              <w:rPr>
                <w:bCs/>
              </w:rPr>
              <w:t>ОК.01, ОК, 02, ОК.05, ОК.09, ОК.10</w:t>
            </w:r>
          </w:p>
        </w:tc>
        <w:tc>
          <w:tcPr>
            <w:tcW w:w="2043" w:type="pct"/>
            <w:tcBorders>
              <w:top w:val="single" w:sz="4" w:space="0" w:color="auto"/>
              <w:left w:val="single" w:sz="4" w:space="0" w:color="auto"/>
              <w:right w:val="single" w:sz="4" w:space="0" w:color="auto"/>
            </w:tcBorders>
          </w:tcPr>
          <w:p w:rsidR="0098594E" w:rsidRPr="0098594E" w:rsidRDefault="0098594E" w:rsidP="00C508A4">
            <w:pPr>
              <w:jc w:val="both"/>
            </w:pPr>
            <w:r w:rsidRPr="0098594E">
              <w:t>Выполнять операции над матрицами и решать системы линейных уравнений.</w:t>
            </w:r>
          </w:p>
          <w:p w:rsidR="0098594E" w:rsidRPr="0098594E" w:rsidRDefault="0098594E" w:rsidP="00C508A4">
            <w:pPr>
              <w:jc w:val="both"/>
            </w:pPr>
            <w:r w:rsidRPr="0098594E">
              <w:t>Решать задачи, используя уравнения прямых и кривых второго порядка на плоскости.</w:t>
            </w:r>
          </w:p>
          <w:p w:rsidR="0098594E" w:rsidRPr="0098594E" w:rsidRDefault="0098594E" w:rsidP="00C508A4">
            <w:pPr>
              <w:jc w:val="both"/>
            </w:pPr>
            <w:r w:rsidRPr="0098594E">
              <w:t>Применять методы дифференциального и интегрального исчисления.</w:t>
            </w:r>
          </w:p>
          <w:p w:rsidR="0098594E" w:rsidRPr="0098594E" w:rsidRDefault="0098594E" w:rsidP="00C508A4">
            <w:pPr>
              <w:jc w:val="both"/>
            </w:pPr>
            <w:r w:rsidRPr="0098594E">
              <w:t>Решать дифференциальные уравнения.</w:t>
            </w:r>
          </w:p>
          <w:p w:rsidR="0098594E" w:rsidRPr="0098594E" w:rsidRDefault="0098594E" w:rsidP="00C508A4">
            <w:pPr>
              <w:pStyle w:val="TableParagraph"/>
              <w:autoSpaceDE/>
              <w:autoSpaceDN/>
              <w:jc w:val="both"/>
              <w:rPr>
                <w:sz w:val="24"/>
                <w:szCs w:val="24"/>
              </w:rPr>
            </w:pPr>
            <w:r w:rsidRPr="0098594E">
              <w:rPr>
                <w:sz w:val="24"/>
                <w:szCs w:val="24"/>
              </w:rPr>
              <w:t>Пользоваться понятиями теории комплексных чисел.</w:t>
            </w:r>
          </w:p>
          <w:p w:rsidR="0098594E" w:rsidRPr="0098594E" w:rsidRDefault="0098594E" w:rsidP="00460002">
            <w:pPr>
              <w:ind w:left="5"/>
              <w:jc w:val="both"/>
              <w:rPr>
                <w:bCs/>
                <w:i/>
              </w:rPr>
            </w:pPr>
            <w:r w:rsidRPr="0098594E">
              <w:t>Применять стандартные методы и модели к решению вероятностных и статистических задач.</w:t>
            </w:r>
          </w:p>
          <w:p w:rsidR="0098594E" w:rsidRPr="0098594E" w:rsidRDefault="0098594E" w:rsidP="00460002">
            <w:pPr>
              <w:jc w:val="both"/>
              <w:rPr>
                <w:bCs/>
                <w:i/>
              </w:rPr>
            </w:pPr>
            <w:r w:rsidRPr="0098594E">
              <w:t>Использовать расчетные формулы, таблицы, графики при решении статистических задач.</w:t>
            </w:r>
          </w:p>
        </w:tc>
        <w:tc>
          <w:tcPr>
            <w:tcW w:w="2047" w:type="pct"/>
            <w:tcBorders>
              <w:top w:val="single" w:sz="4" w:space="0" w:color="auto"/>
              <w:left w:val="single" w:sz="4" w:space="0" w:color="auto"/>
              <w:right w:val="single" w:sz="4" w:space="0" w:color="auto"/>
            </w:tcBorders>
            <w:shd w:val="clear" w:color="auto" w:fill="auto"/>
          </w:tcPr>
          <w:p w:rsidR="0098594E" w:rsidRPr="0098594E" w:rsidRDefault="0098594E" w:rsidP="00C508A4">
            <w:pPr>
              <w:jc w:val="both"/>
            </w:pPr>
            <w:r w:rsidRPr="0098594E">
              <w:t>Основы математического анализа, линейной алгебры и аналитической геометрии.</w:t>
            </w:r>
          </w:p>
          <w:p w:rsidR="0098594E" w:rsidRPr="0098594E" w:rsidRDefault="0098594E" w:rsidP="00C508A4">
            <w:pPr>
              <w:jc w:val="both"/>
            </w:pPr>
            <w:r w:rsidRPr="0098594E">
              <w:t>Основы дифференциального и интегрального исчисления.</w:t>
            </w:r>
          </w:p>
          <w:p w:rsidR="0098594E" w:rsidRPr="0098594E" w:rsidRDefault="0098594E" w:rsidP="00C508A4">
            <w:pPr>
              <w:pStyle w:val="TableParagraph"/>
              <w:autoSpaceDE/>
              <w:autoSpaceDN/>
              <w:jc w:val="both"/>
              <w:rPr>
                <w:rFonts w:eastAsiaTheme="minorHAnsi"/>
                <w:bCs/>
                <w:sz w:val="24"/>
                <w:szCs w:val="24"/>
              </w:rPr>
            </w:pPr>
            <w:r w:rsidRPr="0098594E">
              <w:rPr>
                <w:sz w:val="24"/>
                <w:szCs w:val="24"/>
              </w:rPr>
              <w:t>Основы теории комплексных чисел.</w:t>
            </w:r>
          </w:p>
          <w:p w:rsidR="0098594E" w:rsidRPr="0098594E" w:rsidRDefault="0098594E" w:rsidP="00460002">
            <w:pPr>
              <w:jc w:val="both"/>
            </w:pPr>
            <w:r w:rsidRPr="0098594E">
              <w:t>Элементы комбинаторики.</w:t>
            </w:r>
          </w:p>
          <w:p w:rsidR="0098594E" w:rsidRPr="0098594E" w:rsidRDefault="0098594E" w:rsidP="00460002">
            <w:pPr>
              <w:ind w:left="5"/>
              <w:jc w:val="both"/>
            </w:pPr>
            <w:r w:rsidRPr="0098594E">
              <w:t>Понятие случайного события, классическое определение вероятности, вычисление вероятностей событий с использованием элементов комбинаторики, геометрическую вероятность.</w:t>
            </w:r>
          </w:p>
          <w:p w:rsidR="0098594E" w:rsidRPr="0098594E" w:rsidRDefault="0098594E" w:rsidP="00460002">
            <w:pPr>
              <w:ind w:left="5"/>
              <w:jc w:val="both"/>
            </w:pPr>
            <w:r w:rsidRPr="0098594E">
              <w:t>Алгебру событий, теоремы умножения и сложения вероятностей, формулу полной вероятности.</w:t>
            </w:r>
          </w:p>
          <w:p w:rsidR="0098594E" w:rsidRPr="0098594E" w:rsidRDefault="0098594E" w:rsidP="00460002">
            <w:pPr>
              <w:ind w:left="5"/>
              <w:jc w:val="both"/>
            </w:pPr>
            <w:r w:rsidRPr="0098594E">
              <w:t>Схему и формулу Бернулли, приближенные формулы в схеме Бернулли. Формулу (теорему) Байеса.</w:t>
            </w:r>
          </w:p>
          <w:p w:rsidR="0098594E" w:rsidRPr="0098594E" w:rsidRDefault="0098594E" w:rsidP="00460002">
            <w:pPr>
              <w:ind w:left="5"/>
              <w:jc w:val="both"/>
            </w:pPr>
            <w:r w:rsidRPr="0098594E">
              <w:t>Понятия случайной величины, дискретной случайной величины, ее распределение и характеристики, непрерывной случайной величины, ее распределение и характеристики.</w:t>
            </w:r>
          </w:p>
          <w:p w:rsidR="0098594E" w:rsidRPr="0098594E" w:rsidRDefault="0098594E" w:rsidP="00460002">
            <w:pPr>
              <w:ind w:left="5"/>
              <w:jc w:val="both"/>
            </w:pPr>
            <w:r w:rsidRPr="0098594E">
              <w:t>Законы распределения непрерывных случайных величин.</w:t>
            </w:r>
          </w:p>
          <w:p w:rsidR="0098594E" w:rsidRPr="0098594E" w:rsidRDefault="0098594E" w:rsidP="00460002">
            <w:pPr>
              <w:jc w:val="both"/>
              <w:rPr>
                <w:rFonts w:eastAsiaTheme="minorHAnsi"/>
                <w:bCs/>
              </w:rPr>
            </w:pPr>
            <w:r w:rsidRPr="0098594E">
              <w:t>Центральную предельную теорему, выборочный метод математической статистики, характеристики выборки.</w:t>
            </w:r>
          </w:p>
        </w:tc>
      </w:tr>
    </w:tbl>
    <w:p w:rsidR="00E10A04" w:rsidRPr="00594EAC" w:rsidRDefault="00E10A04"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B06A4C" w:rsidRDefault="006A299A" w:rsidP="00D4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br w:type="page"/>
      </w:r>
      <w:r w:rsidR="00413F18" w:rsidRPr="00A20A8B">
        <w:rPr>
          <w:b/>
          <w:sz w:val="28"/>
          <w:szCs w:val="28"/>
        </w:rPr>
        <w:lastRenderedPageBreak/>
        <w:t>2</w:t>
      </w:r>
      <w:r w:rsidR="005040D8" w:rsidRPr="00A20A8B">
        <w:rPr>
          <w:b/>
          <w:sz w:val="28"/>
          <w:szCs w:val="28"/>
        </w:rPr>
        <w:t>. СТРУКТУРА И СОДЕРЖАНИЕ ДИСЦИПЛИНЫ</w:t>
      </w:r>
    </w:p>
    <w:p w:rsidR="006A299A" w:rsidRPr="00A20A8B" w:rsidRDefault="006A299A"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F6AC7" w:rsidRPr="00594EAC" w:rsidRDefault="00413F18"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outlineLvl w:val="0"/>
        <w:rPr>
          <w:sz w:val="22"/>
          <w:u w:val="single"/>
        </w:rPr>
      </w:pPr>
      <w:r w:rsidRPr="00594EAC">
        <w:rPr>
          <w:b/>
          <w:szCs w:val="28"/>
        </w:rPr>
        <w:t>2.</w:t>
      </w:r>
      <w:r w:rsidR="002F118B" w:rsidRPr="00594EAC">
        <w:rPr>
          <w:b/>
          <w:szCs w:val="28"/>
        </w:rPr>
        <w:t xml:space="preserve">1. </w:t>
      </w:r>
      <w:r w:rsidR="00FF6AC7" w:rsidRPr="00594EAC">
        <w:rPr>
          <w:b/>
          <w:szCs w:val="28"/>
        </w:rPr>
        <w:t>Объем дисциплины и виды учебной работы</w:t>
      </w:r>
    </w:p>
    <w:p w:rsidR="00FF6AC7" w:rsidRPr="00594EAC"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FF6AC7" w:rsidRPr="00594EAC">
        <w:trPr>
          <w:trHeight w:val="460"/>
        </w:trPr>
        <w:tc>
          <w:tcPr>
            <w:tcW w:w="7904" w:type="dxa"/>
            <w:shd w:val="clear" w:color="auto" w:fill="auto"/>
          </w:tcPr>
          <w:p w:rsidR="00FF6AC7" w:rsidRPr="00594EAC" w:rsidRDefault="00FF6AC7" w:rsidP="00487324">
            <w:pPr>
              <w:jc w:val="center"/>
              <w:rPr>
                <w:szCs w:val="28"/>
              </w:rPr>
            </w:pPr>
            <w:r w:rsidRPr="00594EAC">
              <w:rPr>
                <w:b/>
                <w:szCs w:val="28"/>
              </w:rPr>
              <w:t>Вид учебной работы</w:t>
            </w:r>
          </w:p>
        </w:tc>
        <w:tc>
          <w:tcPr>
            <w:tcW w:w="1800" w:type="dxa"/>
            <w:shd w:val="clear" w:color="auto" w:fill="auto"/>
          </w:tcPr>
          <w:p w:rsidR="00FF6AC7" w:rsidRPr="00594EAC" w:rsidRDefault="00361C74" w:rsidP="00487324">
            <w:pPr>
              <w:jc w:val="center"/>
              <w:rPr>
                <w:iCs/>
                <w:szCs w:val="28"/>
              </w:rPr>
            </w:pPr>
            <w:r w:rsidRPr="00594EAC">
              <w:rPr>
                <w:b/>
                <w:iCs/>
                <w:szCs w:val="28"/>
              </w:rPr>
              <w:t>Объем часов</w:t>
            </w:r>
          </w:p>
        </w:tc>
      </w:tr>
      <w:tr w:rsidR="003509A1" w:rsidRPr="00594EAC">
        <w:trPr>
          <w:trHeight w:val="285"/>
        </w:trPr>
        <w:tc>
          <w:tcPr>
            <w:tcW w:w="7904" w:type="dxa"/>
            <w:shd w:val="clear" w:color="auto" w:fill="auto"/>
          </w:tcPr>
          <w:p w:rsidR="003509A1" w:rsidRPr="00594EAC" w:rsidRDefault="00746020" w:rsidP="003509A1">
            <w:pPr>
              <w:rPr>
                <w:b/>
                <w:szCs w:val="28"/>
              </w:rPr>
            </w:pPr>
            <w:r>
              <w:rPr>
                <w:b/>
                <w:szCs w:val="28"/>
              </w:rPr>
              <w:t>Общая</w:t>
            </w:r>
            <w:r w:rsidR="003509A1" w:rsidRPr="00594EAC">
              <w:rPr>
                <w:b/>
                <w:szCs w:val="28"/>
              </w:rPr>
              <w:t xml:space="preserve"> учебная нагрузка (всего)</w:t>
            </w:r>
          </w:p>
        </w:tc>
        <w:tc>
          <w:tcPr>
            <w:tcW w:w="1800" w:type="dxa"/>
            <w:shd w:val="clear" w:color="auto" w:fill="auto"/>
          </w:tcPr>
          <w:p w:rsidR="003509A1" w:rsidRPr="00594EAC" w:rsidRDefault="00FF61E2" w:rsidP="00487324">
            <w:pPr>
              <w:jc w:val="center"/>
              <w:rPr>
                <w:iCs/>
                <w:szCs w:val="28"/>
              </w:rPr>
            </w:pPr>
            <w:r>
              <w:rPr>
                <w:iCs/>
                <w:szCs w:val="28"/>
              </w:rPr>
              <w:t>236</w:t>
            </w:r>
          </w:p>
        </w:tc>
      </w:tr>
      <w:tr w:rsidR="00FF6AC7" w:rsidRPr="00594EAC">
        <w:tc>
          <w:tcPr>
            <w:tcW w:w="7904" w:type="dxa"/>
            <w:shd w:val="clear" w:color="auto" w:fill="auto"/>
          </w:tcPr>
          <w:p w:rsidR="00FF6AC7" w:rsidRPr="00594EAC" w:rsidRDefault="00A55148" w:rsidP="00487324">
            <w:pPr>
              <w:jc w:val="both"/>
              <w:rPr>
                <w:szCs w:val="28"/>
              </w:rPr>
            </w:pPr>
            <w:r w:rsidRPr="00594EAC">
              <w:rPr>
                <w:b/>
                <w:szCs w:val="28"/>
              </w:rPr>
              <w:t xml:space="preserve">Обязательная </w:t>
            </w:r>
            <w:r w:rsidR="00821F87" w:rsidRPr="00594EAC">
              <w:rPr>
                <w:b/>
                <w:szCs w:val="28"/>
              </w:rPr>
              <w:t xml:space="preserve">аудиторная </w:t>
            </w:r>
            <w:r w:rsidRPr="00594EAC">
              <w:rPr>
                <w:b/>
                <w:szCs w:val="28"/>
              </w:rPr>
              <w:t>учебная нагрузка</w:t>
            </w:r>
            <w:r w:rsidR="00FF6AC7" w:rsidRPr="00594EAC">
              <w:rPr>
                <w:b/>
                <w:szCs w:val="28"/>
              </w:rPr>
              <w:t xml:space="preserve"> (всего) </w:t>
            </w:r>
          </w:p>
        </w:tc>
        <w:tc>
          <w:tcPr>
            <w:tcW w:w="1800" w:type="dxa"/>
            <w:shd w:val="clear" w:color="auto" w:fill="auto"/>
          </w:tcPr>
          <w:p w:rsidR="00FF6AC7" w:rsidRPr="00594EAC" w:rsidRDefault="00D6775E" w:rsidP="00487324">
            <w:pPr>
              <w:jc w:val="center"/>
              <w:rPr>
                <w:iCs/>
                <w:szCs w:val="28"/>
              </w:rPr>
            </w:pPr>
            <w:r>
              <w:rPr>
                <w:iCs/>
                <w:szCs w:val="28"/>
              </w:rPr>
              <w:t>1</w:t>
            </w:r>
            <w:r w:rsidR="00FF61E2">
              <w:rPr>
                <w:iCs/>
                <w:szCs w:val="28"/>
              </w:rPr>
              <w:t>84</w:t>
            </w:r>
          </w:p>
        </w:tc>
      </w:tr>
      <w:tr w:rsidR="00FF6AC7" w:rsidRPr="00594EAC">
        <w:tc>
          <w:tcPr>
            <w:tcW w:w="7904" w:type="dxa"/>
            <w:shd w:val="clear" w:color="auto" w:fill="auto"/>
          </w:tcPr>
          <w:p w:rsidR="00FF6AC7" w:rsidRPr="00594EAC" w:rsidRDefault="00413F18" w:rsidP="00487324">
            <w:pPr>
              <w:jc w:val="both"/>
              <w:rPr>
                <w:szCs w:val="28"/>
              </w:rPr>
            </w:pPr>
            <w:r w:rsidRPr="00594EAC">
              <w:rPr>
                <w:szCs w:val="28"/>
              </w:rPr>
              <w:t>в том числе:</w:t>
            </w:r>
          </w:p>
        </w:tc>
        <w:tc>
          <w:tcPr>
            <w:tcW w:w="1800" w:type="dxa"/>
            <w:shd w:val="clear" w:color="auto" w:fill="auto"/>
          </w:tcPr>
          <w:p w:rsidR="00FF6AC7" w:rsidRPr="00594EAC" w:rsidRDefault="00FF6AC7" w:rsidP="00487324">
            <w:pPr>
              <w:jc w:val="center"/>
              <w:rPr>
                <w:iCs/>
                <w:szCs w:val="28"/>
              </w:rPr>
            </w:pPr>
          </w:p>
        </w:tc>
      </w:tr>
      <w:tr w:rsidR="00413F18" w:rsidRPr="00594EAC">
        <w:tc>
          <w:tcPr>
            <w:tcW w:w="7904" w:type="dxa"/>
            <w:shd w:val="clear" w:color="auto" w:fill="auto"/>
          </w:tcPr>
          <w:p w:rsidR="00413F18" w:rsidRPr="00594EAC" w:rsidRDefault="00155E3E" w:rsidP="00487324">
            <w:pPr>
              <w:jc w:val="both"/>
              <w:rPr>
                <w:szCs w:val="28"/>
              </w:rPr>
            </w:pPr>
            <w:r>
              <w:rPr>
                <w:szCs w:val="28"/>
              </w:rPr>
              <w:t>лекционные занятия</w:t>
            </w:r>
          </w:p>
        </w:tc>
        <w:tc>
          <w:tcPr>
            <w:tcW w:w="1800" w:type="dxa"/>
            <w:shd w:val="clear" w:color="auto" w:fill="auto"/>
          </w:tcPr>
          <w:p w:rsidR="00413F18" w:rsidRPr="00594EAC" w:rsidRDefault="00FF61E2" w:rsidP="00487324">
            <w:pPr>
              <w:jc w:val="center"/>
              <w:rPr>
                <w:iCs/>
                <w:szCs w:val="28"/>
              </w:rPr>
            </w:pPr>
            <w:r>
              <w:rPr>
                <w:iCs/>
                <w:szCs w:val="28"/>
              </w:rPr>
              <w:t>104</w:t>
            </w:r>
          </w:p>
        </w:tc>
      </w:tr>
      <w:tr w:rsidR="00155E3E" w:rsidRPr="00594EAC">
        <w:tc>
          <w:tcPr>
            <w:tcW w:w="7904" w:type="dxa"/>
            <w:shd w:val="clear" w:color="auto" w:fill="auto"/>
          </w:tcPr>
          <w:p w:rsidR="00155E3E" w:rsidRPr="00594EAC" w:rsidRDefault="00155E3E" w:rsidP="00155E3E">
            <w:pPr>
              <w:jc w:val="both"/>
              <w:rPr>
                <w:szCs w:val="28"/>
              </w:rPr>
            </w:pPr>
            <w:r w:rsidRPr="00594EAC">
              <w:rPr>
                <w:szCs w:val="28"/>
              </w:rPr>
              <w:t>практические занятия</w:t>
            </w:r>
          </w:p>
        </w:tc>
        <w:tc>
          <w:tcPr>
            <w:tcW w:w="1800" w:type="dxa"/>
            <w:shd w:val="clear" w:color="auto" w:fill="auto"/>
          </w:tcPr>
          <w:p w:rsidR="00155E3E" w:rsidRPr="00594EAC" w:rsidRDefault="00FF61E2" w:rsidP="00155E3E">
            <w:pPr>
              <w:jc w:val="center"/>
              <w:rPr>
                <w:iCs/>
                <w:szCs w:val="28"/>
              </w:rPr>
            </w:pPr>
            <w:r>
              <w:rPr>
                <w:iCs/>
                <w:szCs w:val="28"/>
              </w:rPr>
              <w:t>80</w:t>
            </w:r>
          </w:p>
        </w:tc>
      </w:tr>
      <w:tr w:rsidR="00155E3E" w:rsidRPr="00594EAC">
        <w:tc>
          <w:tcPr>
            <w:tcW w:w="7904" w:type="dxa"/>
            <w:shd w:val="clear" w:color="auto" w:fill="auto"/>
          </w:tcPr>
          <w:p w:rsidR="00155E3E" w:rsidRPr="00594EAC" w:rsidRDefault="00155E3E" w:rsidP="00155E3E">
            <w:pPr>
              <w:jc w:val="both"/>
              <w:rPr>
                <w:b/>
                <w:szCs w:val="28"/>
              </w:rPr>
            </w:pPr>
            <w:r w:rsidRPr="00594EAC">
              <w:rPr>
                <w:b/>
                <w:szCs w:val="28"/>
              </w:rPr>
              <w:t>Самостоятельная работа обучающегося (всего)</w:t>
            </w:r>
          </w:p>
        </w:tc>
        <w:tc>
          <w:tcPr>
            <w:tcW w:w="1800" w:type="dxa"/>
            <w:shd w:val="clear" w:color="auto" w:fill="auto"/>
          </w:tcPr>
          <w:p w:rsidR="00155E3E" w:rsidRPr="00594EAC" w:rsidRDefault="00FF61E2" w:rsidP="00155E3E">
            <w:pPr>
              <w:jc w:val="center"/>
              <w:rPr>
                <w:iCs/>
                <w:szCs w:val="28"/>
              </w:rPr>
            </w:pPr>
            <w:r>
              <w:rPr>
                <w:iCs/>
                <w:szCs w:val="28"/>
              </w:rPr>
              <w:t>40</w:t>
            </w:r>
          </w:p>
        </w:tc>
      </w:tr>
      <w:tr w:rsidR="00155E3E" w:rsidRPr="00594EAC">
        <w:tc>
          <w:tcPr>
            <w:tcW w:w="7904" w:type="dxa"/>
            <w:shd w:val="clear" w:color="auto" w:fill="auto"/>
          </w:tcPr>
          <w:p w:rsidR="00155E3E" w:rsidRPr="00594EAC" w:rsidRDefault="00155E3E" w:rsidP="00155E3E">
            <w:pPr>
              <w:jc w:val="both"/>
              <w:rPr>
                <w:b/>
                <w:szCs w:val="28"/>
              </w:rPr>
            </w:pPr>
            <w:r w:rsidRPr="002C2CC4">
              <w:rPr>
                <w:iCs/>
                <w:szCs w:val="28"/>
              </w:rPr>
              <w:t>Промежуточная аттестация</w:t>
            </w:r>
            <w:r w:rsidRPr="00594EAC">
              <w:rPr>
                <w:iCs/>
                <w:szCs w:val="28"/>
              </w:rPr>
              <w:t xml:space="preserve"> в форме экзамена     </w:t>
            </w:r>
          </w:p>
        </w:tc>
        <w:tc>
          <w:tcPr>
            <w:tcW w:w="1800" w:type="dxa"/>
            <w:shd w:val="clear" w:color="auto" w:fill="auto"/>
          </w:tcPr>
          <w:p w:rsidR="00155E3E" w:rsidRDefault="00FF61E2" w:rsidP="00155E3E">
            <w:pPr>
              <w:jc w:val="center"/>
              <w:rPr>
                <w:iCs/>
                <w:szCs w:val="28"/>
              </w:rPr>
            </w:pPr>
            <w:r>
              <w:rPr>
                <w:iCs/>
                <w:szCs w:val="28"/>
              </w:rPr>
              <w:t>12</w:t>
            </w:r>
          </w:p>
        </w:tc>
      </w:tr>
    </w:tbl>
    <w:p w:rsidR="0006135B" w:rsidRPr="00594EAC"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2D0793" w:rsidRPr="00594EAC"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sectPr w:rsidR="002D0793" w:rsidRPr="00594EAC" w:rsidSect="00DE2B9B">
          <w:footerReference w:type="even" r:id="rId9"/>
          <w:footerReference w:type="default" r:id="rId10"/>
          <w:pgSz w:w="11906" w:h="16838"/>
          <w:pgMar w:top="1134" w:right="850" w:bottom="1134" w:left="1260" w:header="708" w:footer="708" w:gutter="0"/>
          <w:cols w:space="720"/>
          <w:titlePg/>
          <w:docGrid w:linePitch="326"/>
        </w:sectPr>
      </w:pPr>
    </w:p>
    <w:p w:rsidR="00594EAC" w:rsidRDefault="00F72B8A"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outlineLvl w:val="0"/>
        <w:rPr>
          <w:b/>
          <w:szCs w:val="28"/>
        </w:rPr>
      </w:pPr>
      <w:r w:rsidRPr="00594EAC">
        <w:rPr>
          <w:b/>
          <w:szCs w:val="28"/>
        </w:rPr>
        <w:lastRenderedPageBreak/>
        <w:t>2.</w:t>
      </w:r>
      <w:r w:rsidR="002F118B" w:rsidRPr="00594EAC">
        <w:rPr>
          <w:b/>
          <w:szCs w:val="28"/>
        </w:rPr>
        <w:t xml:space="preserve">2. </w:t>
      </w:r>
      <w:r w:rsidR="00300B6F" w:rsidRPr="00594EAC">
        <w:rPr>
          <w:b/>
          <w:szCs w:val="28"/>
        </w:rPr>
        <w:t>Т</w:t>
      </w:r>
      <w:r w:rsidRPr="00594EAC">
        <w:rPr>
          <w:b/>
          <w:szCs w:val="28"/>
        </w:rPr>
        <w:t>ематический план и содержание дисциплины</w:t>
      </w:r>
      <w:r w:rsidR="00D20030">
        <w:rPr>
          <w:b/>
          <w:szCs w:val="28"/>
        </w:rPr>
        <w:t xml:space="preserve"> </w:t>
      </w:r>
      <w:r w:rsidR="00FF61E2" w:rsidRPr="00FF61E2">
        <w:rPr>
          <w:b/>
        </w:rPr>
        <w:t>Математический аппарат в отрасли информационных технологий</w:t>
      </w:r>
    </w:p>
    <w:p w:rsidR="00227E8F" w:rsidRPr="009872DC" w:rsidRDefault="00CD5F05" w:rsidP="0098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Cs w:val="28"/>
        </w:rPr>
      </w:pPr>
      <w:r w:rsidRPr="00594EAC">
        <w:rPr>
          <w:b/>
          <w:szCs w:val="28"/>
        </w:rPr>
        <w:tab/>
      </w:r>
    </w:p>
    <w:tbl>
      <w:tblPr>
        <w:tblStyle w:val="12"/>
        <w:tblW w:w="15877" w:type="dxa"/>
        <w:tblInd w:w="-318" w:type="dxa"/>
        <w:tblLayout w:type="fixed"/>
        <w:tblLook w:val="04A0" w:firstRow="1" w:lastRow="0" w:firstColumn="1" w:lastColumn="0" w:noHBand="0" w:noVBand="1"/>
      </w:tblPr>
      <w:tblGrid>
        <w:gridCol w:w="2540"/>
        <w:gridCol w:w="580"/>
        <w:gridCol w:w="9497"/>
        <w:gridCol w:w="1843"/>
        <w:gridCol w:w="1417"/>
      </w:tblGrid>
      <w:tr w:rsidR="00227E8F" w:rsidTr="005B1A00">
        <w:tc>
          <w:tcPr>
            <w:tcW w:w="2540" w:type="dxa"/>
            <w:tcBorders>
              <w:top w:val="single" w:sz="4" w:space="0" w:color="auto"/>
              <w:left w:val="single" w:sz="4" w:space="0" w:color="auto"/>
              <w:bottom w:val="single" w:sz="4" w:space="0" w:color="auto"/>
              <w:right w:val="single" w:sz="4" w:space="0" w:color="auto"/>
            </w:tcBorders>
            <w:hideMark/>
          </w:tcPr>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Наименование</w:t>
            </w:r>
          </w:p>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разделов и тем</w:t>
            </w:r>
          </w:p>
        </w:tc>
        <w:tc>
          <w:tcPr>
            <w:tcW w:w="10077" w:type="dxa"/>
            <w:gridSpan w:val="2"/>
            <w:tcBorders>
              <w:top w:val="single" w:sz="4" w:space="0" w:color="auto"/>
              <w:left w:val="single" w:sz="4" w:space="0" w:color="auto"/>
              <w:bottom w:val="single" w:sz="4" w:space="0" w:color="auto"/>
              <w:right w:val="single" w:sz="4" w:space="0" w:color="auto"/>
            </w:tcBorders>
            <w:hideMark/>
          </w:tcPr>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Содержание учебного материала, практические работы,</w:t>
            </w:r>
          </w:p>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самостоятельная работа обучающихся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27E8F" w:rsidRPr="00281BAD" w:rsidRDefault="00227E8F" w:rsidP="004B5BC7">
            <w:pPr>
              <w:ind w:right="142"/>
              <w:jc w:val="center"/>
              <w:rPr>
                <w:rFonts w:ascii="Times New Roman" w:hAnsi="Times New Roman" w:cs="Times New Roman"/>
                <w:b/>
              </w:rPr>
            </w:pPr>
            <w:r w:rsidRPr="00281BAD">
              <w:rPr>
                <w:rFonts w:ascii="Times New Roman" w:hAnsi="Times New Roman" w:cs="Times New Roman"/>
                <w:b/>
              </w:rPr>
              <w:t>Объём часов</w:t>
            </w:r>
          </w:p>
        </w:tc>
        <w:tc>
          <w:tcPr>
            <w:tcW w:w="1417" w:type="dxa"/>
            <w:tcBorders>
              <w:top w:val="single" w:sz="4" w:space="0" w:color="auto"/>
              <w:left w:val="single" w:sz="4" w:space="0" w:color="auto"/>
              <w:bottom w:val="single" w:sz="4" w:space="0" w:color="auto"/>
              <w:right w:val="single" w:sz="4" w:space="0" w:color="auto"/>
            </w:tcBorders>
            <w:hideMark/>
          </w:tcPr>
          <w:p w:rsidR="00227E8F" w:rsidRPr="00281BAD" w:rsidRDefault="00845CA1" w:rsidP="004B5BC7">
            <w:pPr>
              <w:ind w:right="142"/>
              <w:jc w:val="center"/>
              <w:rPr>
                <w:rFonts w:ascii="Times New Roman" w:hAnsi="Times New Roman" w:cs="Times New Roman"/>
                <w:b/>
              </w:rPr>
            </w:pPr>
            <w:r w:rsidRPr="00281BAD">
              <w:rPr>
                <w:rFonts w:ascii="Times New Roman" w:hAnsi="Times New Roman" w:cs="Times New Roman"/>
                <w:b/>
              </w:rPr>
              <w:t>Код ОК, ПК</w:t>
            </w:r>
          </w:p>
        </w:tc>
      </w:tr>
      <w:tr w:rsidR="00845CA1" w:rsidTr="005B1A00">
        <w:trPr>
          <w:trHeight w:val="616"/>
        </w:trPr>
        <w:tc>
          <w:tcPr>
            <w:tcW w:w="12617" w:type="dxa"/>
            <w:gridSpan w:val="3"/>
            <w:tcBorders>
              <w:top w:val="single" w:sz="4" w:space="0" w:color="auto"/>
              <w:left w:val="single" w:sz="4" w:space="0" w:color="auto"/>
              <w:bottom w:val="single" w:sz="4" w:space="0" w:color="auto"/>
              <w:right w:val="single" w:sz="4" w:space="0" w:color="auto"/>
            </w:tcBorders>
            <w:vAlign w:val="center"/>
            <w:hideMark/>
          </w:tcPr>
          <w:p w:rsidR="00845CA1" w:rsidRPr="00281BAD" w:rsidRDefault="00845CA1" w:rsidP="00845CA1">
            <w:pPr>
              <w:ind w:right="142"/>
              <w:rPr>
                <w:rFonts w:ascii="Times New Roman" w:hAnsi="Times New Roman" w:cs="Times New Roman"/>
                <w:b/>
              </w:rPr>
            </w:pPr>
            <w:r w:rsidRPr="00281BAD">
              <w:rPr>
                <w:rFonts w:ascii="Times New Roman" w:hAnsi="Times New Roman" w:cs="Times New Roman"/>
                <w:b/>
              </w:rPr>
              <w:t xml:space="preserve">Раздел 1.  Элементы линейной алгебры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45CA1" w:rsidRPr="00281BAD" w:rsidRDefault="00845CA1" w:rsidP="004B5BC7">
            <w:pPr>
              <w:ind w:right="142"/>
              <w:jc w:val="center"/>
              <w:rPr>
                <w:rFonts w:ascii="Times New Roman" w:hAnsi="Times New Roman" w:cs="Times New Roman"/>
                <w:b/>
                <w:i/>
              </w:rPr>
            </w:pPr>
          </w:p>
        </w:tc>
        <w:tc>
          <w:tcPr>
            <w:tcW w:w="1417" w:type="dxa"/>
            <w:tcBorders>
              <w:top w:val="single" w:sz="4" w:space="0" w:color="auto"/>
              <w:left w:val="single" w:sz="4" w:space="0" w:color="auto"/>
              <w:bottom w:val="single" w:sz="4" w:space="0" w:color="auto"/>
              <w:right w:val="single" w:sz="4" w:space="0" w:color="auto"/>
            </w:tcBorders>
            <w:vAlign w:val="center"/>
          </w:tcPr>
          <w:p w:rsidR="00845CA1" w:rsidRPr="00281BAD" w:rsidRDefault="00845CA1" w:rsidP="004B5BC7">
            <w:pPr>
              <w:ind w:right="142"/>
              <w:jc w:val="center"/>
              <w:rPr>
                <w:rFonts w:ascii="Times New Roman" w:hAnsi="Times New Roman" w:cs="Times New Roman"/>
                <w:i/>
              </w:rPr>
            </w:pPr>
          </w:p>
        </w:tc>
      </w:tr>
      <w:tr w:rsidR="00281BAD" w:rsidTr="005B1A00">
        <w:tc>
          <w:tcPr>
            <w:tcW w:w="2540" w:type="dxa"/>
            <w:vMerge w:val="restart"/>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spacing w:after="200" w:line="276" w:lineRule="auto"/>
              <w:jc w:val="center"/>
              <w:rPr>
                <w:rFonts w:ascii="Times New Roman" w:hAnsi="Times New Roman" w:cs="Times New Roman"/>
                <w:b/>
              </w:rPr>
            </w:pPr>
            <w:r w:rsidRPr="00281BAD">
              <w:rPr>
                <w:rFonts w:ascii="Times New Roman" w:hAnsi="Times New Roman" w:cs="Times New Roman"/>
                <w:b/>
              </w:rPr>
              <w:t>Тема 1.1.</w:t>
            </w:r>
            <w:r w:rsidRPr="00281BAD">
              <w:rPr>
                <w:rFonts w:ascii="Times New Roman" w:hAnsi="Times New Roman" w:cs="Times New Roman"/>
                <w:b/>
              </w:rPr>
              <w:br/>
              <w:t>Матрицы и определители</w:t>
            </w:r>
          </w:p>
        </w:tc>
        <w:tc>
          <w:tcPr>
            <w:tcW w:w="10077" w:type="dxa"/>
            <w:gridSpan w:val="2"/>
            <w:tcBorders>
              <w:top w:val="single" w:sz="4" w:space="0" w:color="auto"/>
              <w:left w:val="single" w:sz="4" w:space="0" w:color="auto"/>
              <w:bottom w:val="single" w:sz="4" w:space="0" w:color="auto"/>
              <w:right w:val="single" w:sz="4" w:space="0" w:color="auto"/>
            </w:tcBorders>
            <w:hideMark/>
          </w:tcPr>
          <w:p w:rsidR="00281BAD" w:rsidRPr="00281BAD" w:rsidRDefault="00281BAD" w:rsidP="004B5BC7">
            <w:pPr>
              <w:ind w:right="142"/>
              <w:rPr>
                <w:rFonts w:ascii="Times New Roman" w:hAnsi="Times New Roman" w:cs="Times New Roman"/>
                <w:b/>
              </w:rPr>
            </w:pPr>
            <w:r w:rsidRPr="00281BAD">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1417" w:type="dxa"/>
            <w:vMerge w:val="restart"/>
            <w:tcBorders>
              <w:top w:val="single" w:sz="4" w:space="0" w:color="auto"/>
              <w:left w:val="single" w:sz="4" w:space="0" w:color="auto"/>
              <w:right w:val="single" w:sz="4" w:space="0" w:color="auto"/>
            </w:tcBorders>
            <w:vAlign w:val="center"/>
            <w:hideMark/>
          </w:tcPr>
          <w:p w:rsidR="00F501A1" w:rsidRPr="00F501A1" w:rsidRDefault="00C508A4" w:rsidP="00F501A1">
            <w:pPr>
              <w:jc w:val="center"/>
              <w:rPr>
                <w:rFonts w:ascii="Times New Roman" w:hAnsi="Times New Roman" w:cs="Times New Roman"/>
              </w:rPr>
            </w:pPr>
            <w:r>
              <w:rPr>
                <w:rFonts w:ascii="Times New Roman" w:hAnsi="Times New Roman" w:cs="Times New Roman"/>
              </w:rPr>
              <w:t>ОК.0</w:t>
            </w:r>
            <w:r w:rsidR="00F501A1" w:rsidRPr="00F501A1">
              <w:rPr>
                <w:rFonts w:ascii="Times New Roman" w:hAnsi="Times New Roman" w:cs="Times New Roman"/>
              </w:rPr>
              <w:t>1,</w:t>
            </w:r>
            <w:r>
              <w:rPr>
                <w:rFonts w:ascii="Times New Roman" w:hAnsi="Times New Roman" w:cs="Times New Roman"/>
              </w:rPr>
              <w:t xml:space="preserve"> ОК.02,</w:t>
            </w:r>
          </w:p>
          <w:p w:rsidR="00F501A1" w:rsidRPr="00F501A1" w:rsidRDefault="00C508A4" w:rsidP="00F501A1">
            <w:pPr>
              <w:jc w:val="center"/>
              <w:rPr>
                <w:rFonts w:ascii="Times New Roman" w:hAnsi="Times New Roman" w:cs="Times New Roman"/>
              </w:rPr>
            </w:pPr>
            <w:r>
              <w:rPr>
                <w:rFonts w:ascii="Times New Roman" w:hAnsi="Times New Roman" w:cs="Times New Roman"/>
              </w:rPr>
              <w:t>ОК.0</w:t>
            </w:r>
            <w:r w:rsidR="00F501A1" w:rsidRPr="00F501A1">
              <w:rPr>
                <w:rFonts w:ascii="Times New Roman" w:hAnsi="Times New Roman" w:cs="Times New Roman"/>
              </w:rPr>
              <w:t>5</w:t>
            </w:r>
          </w:p>
          <w:p w:rsidR="00281BAD" w:rsidRPr="00281BAD" w:rsidRDefault="00281BAD" w:rsidP="004B5BC7">
            <w:pPr>
              <w:ind w:right="142"/>
              <w:jc w:val="center"/>
              <w:rPr>
                <w:rFonts w:ascii="Times New Roman" w:hAnsi="Times New Roman" w:cs="Times New Roman"/>
                <w:i/>
              </w:rPr>
            </w:pPr>
          </w:p>
        </w:tc>
      </w:tr>
      <w:tr w:rsidR="00281BAD"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281BAD" w:rsidRPr="00281BAD" w:rsidRDefault="00281BAD" w:rsidP="007105D6">
            <w:pPr>
              <w:rPr>
                <w:rFonts w:ascii="Times New Roman" w:hAnsi="Times New Roman" w:cs="Times New Roman"/>
              </w:rPr>
            </w:pPr>
            <w:r w:rsidRPr="00281BAD">
              <w:rPr>
                <w:rFonts w:ascii="Times New Roman" w:hAnsi="Times New Roman" w:cs="Times New Roman"/>
              </w:rPr>
              <w:t>1</w:t>
            </w:r>
          </w:p>
        </w:tc>
        <w:tc>
          <w:tcPr>
            <w:tcW w:w="9497" w:type="dxa"/>
            <w:tcBorders>
              <w:top w:val="single" w:sz="4" w:space="0" w:color="auto"/>
              <w:left w:val="single" w:sz="4" w:space="0" w:color="auto"/>
              <w:bottom w:val="single" w:sz="4" w:space="0" w:color="auto"/>
              <w:right w:val="single" w:sz="4" w:space="0" w:color="auto"/>
            </w:tcBorders>
            <w:hideMark/>
          </w:tcPr>
          <w:p w:rsidR="00281BAD" w:rsidRPr="00281BAD" w:rsidRDefault="00281BAD" w:rsidP="00845CA1">
            <w:pPr>
              <w:ind w:right="142"/>
              <w:rPr>
                <w:rFonts w:ascii="Times New Roman" w:hAnsi="Times New Roman" w:cs="Times New Roman"/>
              </w:rPr>
            </w:pPr>
            <w:r w:rsidRPr="00281BAD">
              <w:rPr>
                <w:rFonts w:ascii="Times New Roman" w:hAnsi="Times New Roman" w:cs="Times New Roman"/>
              </w:rPr>
              <w:t>Определение матрицы. Действия над матрицами. Свойства матриц. Элементарные преобразования матриц. Ранг матрицы.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566"/>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7105D6">
            <w:pPr>
              <w:rPr>
                <w:rFonts w:ascii="Times New Roman" w:hAnsi="Times New Roman" w:cs="Times New Roman"/>
              </w:rPr>
            </w:pPr>
            <w:r w:rsidRPr="00281BAD">
              <w:rPr>
                <w:rFonts w:ascii="Times New Roman" w:hAnsi="Times New Roman" w:cs="Times New Roman"/>
              </w:rPr>
              <w:t>2</w:t>
            </w:r>
          </w:p>
        </w:tc>
        <w:tc>
          <w:tcPr>
            <w:tcW w:w="9497" w:type="dxa"/>
            <w:tcBorders>
              <w:top w:val="single" w:sz="4" w:space="0" w:color="auto"/>
              <w:left w:val="single" w:sz="4" w:space="0" w:color="auto"/>
              <w:right w:val="single" w:sz="4" w:space="0" w:color="auto"/>
            </w:tcBorders>
            <w:hideMark/>
          </w:tcPr>
          <w:p w:rsidR="00281BAD" w:rsidRPr="00281BAD" w:rsidRDefault="00281BAD" w:rsidP="00845CA1">
            <w:pPr>
              <w:ind w:right="142"/>
              <w:rPr>
                <w:rFonts w:ascii="Times New Roman" w:hAnsi="Times New Roman" w:cs="Times New Roman"/>
              </w:rPr>
            </w:pPr>
            <w:r w:rsidRPr="00281BAD">
              <w:rPr>
                <w:rFonts w:ascii="Times New Roman" w:hAnsi="Times New Roman" w:cs="Times New Roman"/>
              </w:rPr>
              <w:t xml:space="preserve">Определители </w:t>
            </w:r>
            <w:r w:rsidRPr="00281BAD">
              <w:rPr>
                <w:rFonts w:ascii="Times New Roman" w:hAnsi="Times New Roman" w:cs="Times New Roman"/>
                <w:lang w:val="en-US"/>
              </w:rPr>
              <w:t>II</w:t>
            </w:r>
            <w:r w:rsidRPr="00281BAD">
              <w:rPr>
                <w:rFonts w:ascii="Times New Roman" w:hAnsi="Times New Roman" w:cs="Times New Roman"/>
              </w:rPr>
              <w:t xml:space="preserve"> и </w:t>
            </w:r>
            <w:r w:rsidRPr="00281BAD">
              <w:rPr>
                <w:rFonts w:ascii="Times New Roman" w:hAnsi="Times New Roman" w:cs="Times New Roman"/>
                <w:lang w:val="en-US"/>
              </w:rPr>
              <w:t>III</w:t>
            </w:r>
            <w:r w:rsidRPr="00281BAD">
              <w:rPr>
                <w:rFonts w:ascii="Times New Roman" w:hAnsi="Times New Roman" w:cs="Times New Roman"/>
              </w:rPr>
              <w:t xml:space="preserve"> порядков. Их основные свойства. Вычисление определителей.</w:t>
            </w:r>
          </w:p>
        </w:tc>
        <w:tc>
          <w:tcPr>
            <w:tcW w:w="1843" w:type="dxa"/>
            <w:tcBorders>
              <w:top w:val="single" w:sz="4" w:space="0" w:color="auto"/>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297"/>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7105D6">
            <w:pPr>
              <w:rPr>
                <w:rFonts w:ascii="Times New Roman" w:hAnsi="Times New Roman" w:cs="Times New Roman"/>
              </w:rPr>
            </w:pPr>
            <w:r w:rsidRPr="00281BAD">
              <w:rPr>
                <w:rFonts w:ascii="Times New Roman" w:hAnsi="Times New Roman" w:cs="Times New Roman"/>
              </w:rPr>
              <w:t>3</w:t>
            </w:r>
          </w:p>
        </w:tc>
        <w:tc>
          <w:tcPr>
            <w:tcW w:w="9497" w:type="dxa"/>
            <w:tcBorders>
              <w:top w:val="single" w:sz="4" w:space="0" w:color="auto"/>
              <w:left w:val="single" w:sz="4" w:space="0" w:color="auto"/>
              <w:right w:val="single" w:sz="4" w:space="0" w:color="auto"/>
            </w:tcBorders>
            <w:hideMark/>
          </w:tcPr>
          <w:p w:rsidR="00281BAD" w:rsidRPr="00281BAD" w:rsidRDefault="00281BAD" w:rsidP="00845CA1">
            <w:pPr>
              <w:ind w:right="142"/>
              <w:rPr>
                <w:rFonts w:ascii="Times New Roman" w:hAnsi="Times New Roman" w:cs="Times New Roman"/>
              </w:rPr>
            </w:pPr>
            <w:r w:rsidRPr="00281BAD">
              <w:rPr>
                <w:rFonts w:ascii="Times New Roman" w:hAnsi="Times New Roman" w:cs="Times New Roman"/>
              </w:rPr>
              <w:t>Обратная матрица. Определение. Алгоритм построение обратной матрицы.</w:t>
            </w:r>
          </w:p>
        </w:tc>
        <w:tc>
          <w:tcPr>
            <w:tcW w:w="1843" w:type="dxa"/>
            <w:tcBorders>
              <w:top w:val="single" w:sz="4" w:space="0" w:color="auto"/>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287"/>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281BAD" w:rsidRPr="00281BAD" w:rsidRDefault="00281BAD" w:rsidP="004B5BC7">
            <w:pPr>
              <w:ind w:right="142"/>
              <w:rPr>
                <w:rFonts w:ascii="Times New Roman" w:hAnsi="Times New Roman" w:cs="Times New Roman"/>
                <w:b/>
              </w:rPr>
            </w:pPr>
            <w:r w:rsidRPr="00281BAD">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1417" w:type="dxa"/>
            <w:vMerge/>
            <w:tcBorders>
              <w:left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i/>
              </w:rPr>
            </w:pPr>
          </w:p>
        </w:tc>
      </w:tr>
      <w:tr w:rsidR="00281BAD" w:rsidTr="005B1A00">
        <w:trPr>
          <w:trHeight w:val="281"/>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281BAD" w:rsidRPr="00281BAD" w:rsidRDefault="00281BAD" w:rsidP="007105D6">
            <w:pPr>
              <w:ind w:right="142"/>
              <w:rPr>
                <w:rFonts w:ascii="Times New Roman" w:hAnsi="Times New Roman" w:cs="Times New Roman"/>
              </w:rPr>
            </w:pPr>
            <w:r w:rsidRPr="00281BAD">
              <w:rPr>
                <w:rFonts w:ascii="Times New Roman" w:hAnsi="Times New Roman" w:cs="Times New Roman"/>
              </w:rPr>
              <w:t>4</w:t>
            </w:r>
          </w:p>
        </w:tc>
        <w:tc>
          <w:tcPr>
            <w:tcW w:w="9497" w:type="dxa"/>
            <w:tcBorders>
              <w:top w:val="single" w:sz="4" w:space="0" w:color="auto"/>
              <w:left w:val="single" w:sz="4" w:space="0" w:color="auto"/>
              <w:bottom w:val="single" w:sz="4" w:space="0" w:color="auto"/>
              <w:right w:val="single" w:sz="4" w:space="0" w:color="auto"/>
            </w:tcBorders>
            <w:hideMark/>
          </w:tcPr>
          <w:p w:rsidR="00281BAD" w:rsidRPr="00281BAD" w:rsidRDefault="00281BAD" w:rsidP="00342E38">
            <w:pPr>
              <w:ind w:right="142"/>
              <w:rPr>
                <w:rFonts w:ascii="Times New Roman" w:hAnsi="Times New Roman" w:cs="Times New Roman"/>
              </w:rPr>
            </w:pPr>
            <w:r w:rsidRPr="00281BAD">
              <w:rPr>
                <w:rFonts w:ascii="Times New Roman" w:hAnsi="Times New Roman" w:cs="Times New Roman"/>
              </w:rPr>
              <w:t>Простейшие действия с матрицами.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F501A1">
            <w:pPr>
              <w:ind w:right="142"/>
              <w:jc w:val="right"/>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281"/>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281BAD" w:rsidRPr="00281BAD" w:rsidRDefault="00281BAD" w:rsidP="007105D6">
            <w:pPr>
              <w:ind w:right="142"/>
              <w:rPr>
                <w:rFonts w:ascii="Times New Roman" w:hAnsi="Times New Roman" w:cs="Times New Roman"/>
              </w:rPr>
            </w:pPr>
            <w:r w:rsidRPr="00281BAD">
              <w:rPr>
                <w:rFonts w:ascii="Times New Roman" w:hAnsi="Times New Roman" w:cs="Times New Roman"/>
              </w:rPr>
              <w:t>5</w:t>
            </w:r>
          </w:p>
        </w:tc>
        <w:tc>
          <w:tcPr>
            <w:tcW w:w="9497" w:type="dxa"/>
            <w:tcBorders>
              <w:top w:val="single" w:sz="4" w:space="0" w:color="auto"/>
              <w:left w:val="single" w:sz="4" w:space="0" w:color="auto"/>
              <w:bottom w:val="single" w:sz="4" w:space="0" w:color="auto"/>
              <w:right w:val="single" w:sz="4" w:space="0" w:color="auto"/>
            </w:tcBorders>
            <w:hideMark/>
          </w:tcPr>
          <w:p w:rsidR="00281BAD" w:rsidRPr="00281BAD" w:rsidRDefault="00281BAD" w:rsidP="00342E38">
            <w:pPr>
              <w:ind w:left="-108" w:right="142"/>
              <w:rPr>
                <w:rFonts w:ascii="Times New Roman" w:hAnsi="Times New Roman" w:cs="Times New Roman"/>
              </w:rPr>
            </w:pPr>
            <w:r w:rsidRPr="00281BAD">
              <w:rPr>
                <w:rFonts w:ascii="Times New Roman" w:hAnsi="Times New Roman" w:cs="Times New Roman"/>
              </w:rPr>
              <w:t xml:space="preserve">  Вычисление определителей.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F501A1">
            <w:pPr>
              <w:ind w:right="142"/>
              <w:jc w:val="right"/>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257"/>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281BAD" w:rsidRPr="00281BAD" w:rsidRDefault="00281BAD" w:rsidP="007105D6">
            <w:pPr>
              <w:ind w:right="142"/>
              <w:rPr>
                <w:rFonts w:ascii="Times New Roman" w:hAnsi="Times New Roman" w:cs="Times New Roman"/>
              </w:rPr>
            </w:pPr>
            <w:r w:rsidRPr="00281BAD">
              <w:rPr>
                <w:rFonts w:ascii="Times New Roman" w:hAnsi="Times New Roman" w:cs="Times New Roman"/>
              </w:rPr>
              <w:t>6</w:t>
            </w:r>
          </w:p>
        </w:tc>
        <w:tc>
          <w:tcPr>
            <w:tcW w:w="9497" w:type="dxa"/>
            <w:tcBorders>
              <w:top w:val="single" w:sz="4" w:space="0" w:color="auto"/>
              <w:left w:val="single" w:sz="4" w:space="0" w:color="auto"/>
              <w:bottom w:val="single" w:sz="4" w:space="0" w:color="auto"/>
              <w:right w:val="single" w:sz="4" w:space="0" w:color="auto"/>
            </w:tcBorders>
            <w:hideMark/>
          </w:tcPr>
          <w:p w:rsidR="00281BAD" w:rsidRPr="00281BAD" w:rsidRDefault="00281BAD" w:rsidP="004B5BC7">
            <w:pPr>
              <w:ind w:right="142"/>
              <w:rPr>
                <w:rFonts w:ascii="Times New Roman" w:hAnsi="Times New Roman" w:cs="Times New Roman"/>
                <w:b/>
              </w:rPr>
            </w:pPr>
            <w:r w:rsidRPr="00281BAD">
              <w:rPr>
                <w:rFonts w:ascii="Times New Roman" w:hAnsi="Times New Roman" w:cs="Times New Roman"/>
              </w:rPr>
              <w:t>Нахождение обратной матрицы, ранга матрицы.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F501A1">
            <w:pPr>
              <w:ind w:right="142"/>
              <w:jc w:val="right"/>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bottom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c>
          <w:tcPr>
            <w:tcW w:w="2540" w:type="dxa"/>
            <w:vMerge w:val="restart"/>
            <w:tcBorders>
              <w:top w:val="single" w:sz="4" w:space="0" w:color="auto"/>
              <w:left w:val="single" w:sz="4" w:space="0" w:color="auto"/>
              <w:right w:val="single" w:sz="4" w:space="0" w:color="auto"/>
            </w:tcBorders>
            <w:vAlign w:val="center"/>
            <w:hideMark/>
          </w:tcPr>
          <w:p w:rsidR="00281BAD" w:rsidRPr="00281BAD" w:rsidRDefault="00281BAD" w:rsidP="004B5BC7">
            <w:pPr>
              <w:spacing w:after="200" w:line="276" w:lineRule="auto"/>
              <w:jc w:val="center"/>
              <w:rPr>
                <w:rFonts w:ascii="Times New Roman" w:hAnsi="Times New Roman" w:cs="Times New Roman"/>
                <w:b/>
              </w:rPr>
            </w:pPr>
            <w:r w:rsidRPr="00281BAD">
              <w:rPr>
                <w:rFonts w:ascii="Times New Roman" w:hAnsi="Times New Roman" w:cs="Times New Roman"/>
                <w:b/>
              </w:rPr>
              <w:t>Тема 1.2.</w:t>
            </w:r>
            <w:r w:rsidRPr="00281BAD">
              <w:rPr>
                <w:rFonts w:ascii="Times New Roman" w:hAnsi="Times New Roman" w:cs="Times New Roman"/>
                <w:b/>
              </w:rPr>
              <w:br/>
              <w:t>Линейные уравнения. Системы линейных уравнений</w:t>
            </w:r>
          </w:p>
        </w:tc>
        <w:tc>
          <w:tcPr>
            <w:tcW w:w="10077" w:type="dxa"/>
            <w:gridSpan w:val="2"/>
            <w:tcBorders>
              <w:top w:val="single" w:sz="4" w:space="0" w:color="auto"/>
              <w:left w:val="single" w:sz="4" w:space="0" w:color="auto"/>
              <w:bottom w:val="single" w:sz="4" w:space="0" w:color="auto"/>
              <w:right w:val="single" w:sz="4" w:space="0" w:color="auto"/>
            </w:tcBorders>
            <w:hideMark/>
          </w:tcPr>
          <w:p w:rsidR="00281BAD" w:rsidRPr="00281BAD" w:rsidRDefault="00281BAD" w:rsidP="004B5BC7">
            <w:pPr>
              <w:ind w:right="142"/>
              <w:rPr>
                <w:rFonts w:ascii="Times New Roman" w:hAnsi="Times New Roman" w:cs="Times New Roman"/>
                <w:b/>
              </w:rPr>
            </w:pPr>
            <w:r w:rsidRPr="00281BAD">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hideMark/>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281BAD" w:rsidRPr="00281BAD" w:rsidRDefault="00281BAD" w:rsidP="00F501A1">
            <w:pPr>
              <w:ind w:right="142"/>
              <w:jc w:val="center"/>
              <w:rPr>
                <w:rFonts w:ascii="Times New Roman" w:hAnsi="Times New Roman" w:cs="Times New Roman"/>
                <w:i/>
              </w:rPr>
            </w:pPr>
          </w:p>
        </w:tc>
      </w:tr>
      <w:tr w:rsidR="00281BAD" w:rsidTr="005B1A00">
        <w:tc>
          <w:tcPr>
            <w:tcW w:w="2540" w:type="dxa"/>
            <w:vMerge/>
            <w:tcBorders>
              <w:left w:val="single" w:sz="4" w:space="0" w:color="auto"/>
              <w:right w:val="single" w:sz="4" w:space="0" w:color="auto"/>
            </w:tcBorders>
            <w:vAlign w:val="center"/>
            <w:hideMark/>
          </w:tcPr>
          <w:p w:rsidR="00281BAD" w:rsidRPr="00281BAD" w:rsidRDefault="00281BAD" w:rsidP="004B5BC7">
            <w:pPr>
              <w:spacing w:after="200" w:line="276" w:lineRule="auto"/>
              <w:jc w:val="cente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7105D6">
            <w:pPr>
              <w:ind w:right="142"/>
              <w:rPr>
                <w:rFonts w:ascii="Times New Roman" w:hAnsi="Times New Roman" w:cs="Times New Roman"/>
              </w:rPr>
            </w:pPr>
            <w:r w:rsidRPr="00281BAD">
              <w:rPr>
                <w:rFonts w:ascii="Times New Roman" w:hAnsi="Times New Roman" w:cs="Times New Roman"/>
              </w:rPr>
              <w:t>7</w:t>
            </w:r>
          </w:p>
        </w:tc>
        <w:tc>
          <w:tcPr>
            <w:tcW w:w="9497" w:type="dxa"/>
            <w:tcBorders>
              <w:top w:val="single" w:sz="4" w:space="0" w:color="auto"/>
              <w:left w:val="single" w:sz="4" w:space="0" w:color="auto"/>
              <w:right w:val="single" w:sz="4" w:space="0" w:color="auto"/>
            </w:tcBorders>
          </w:tcPr>
          <w:p w:rsidR="00281BAD" w:rsidRPr="00281BAD" w:rsidRDefault="00281BAD" w:rsidP="00845CA1">
            <w:pPr>
              <w:ind w:right="142"/>
              <w:rPr>
                <w:rFonts w:ascii="Times New Roman" w:hAnsi="Times New Roman" w:cs="Times New Roman"/>
                <w:b/>
              </w:rPr>
            </w:pPr>
            <w:r w:rsidRPr="00281BAD">
              <w:rPr>
                <w:rFonts w:ascii="Times New Roman" w:hAnsi="Times New Roman" w:cs="Times New Roman"/>
              </w:rPr>
              <w:t xml:space="preserve">Линейных уравнений с одним неизвестным. Системы линейных уравнений. Однородные и неоднородные системы линейных уравнений. </w:t>
            </w:r>
          </w:p>
        </w:tc>
        <w:tc>
          <w:tcPr>
            <w:tcW w:w="1843" w:type="dxa"/>
            <w:tcBorders>
              <w:top w:val="single" w:sz="4" w:space="0" w:color="auto"/>
              <w:left w:val="single" w:sz="4" w:space="0" w:color="auto"/>
              <w:bottom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c>
          <w:tcPr>
            <w:tcW w:w="2540" w:type="dxa"/>
            <w:vMerge/>
            <w:tcBorders>
              <w:left w:val="single" w:sz="4" w:space="0" w:color="auto"/>
              <w:right w:val="single" w:sz="4" w:space="0" w:color="auto"/>
            </w:tcBorders>
            <w:vAlign w:val="center"/>
            <w:hideMark/>
          </w:tcPr>
          <w:p w:rsidR="00281BAD" w:rsidRPr="00281BAD" w:rsidRDefault="00281BAD" w:rsidP="004B5BC7">
            <w:pPr>
              <w:spacing w:after="200" w:line="276" w:lineRule="auto"/>
              <w:jc w:val="cente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7105D6">
            <w:pPr>
              <w:ind w:right="142"/>
              <w:rPr>
                <w:rFonts w:ascii="Times New Roman" w:hAnsi="Times New Roman" w:cs="Times New Roman"/>
              </w:rPr>
            </w:pPr>
            <w:r w:rsidRPr="00281BAD">
              <w:rPr>
                <w:rFonts w:ascii="Times New Roman" w:hAnsi="Times New Roman" w:cs="Times New Roman"/>
              </w:rPr>
              <w:t>8</w:t>
            </w:r>
          </w:p>
        </w:tc>
        <w:tc>
          <w:tcPr>
            <w:tcW w:w="9497" w:type="dxa"/>
            <w:tcBorders>
              <w:top w:val="single" w:sz="4" w:space="0" w:color="auto"/>
              <w:left w:val="single" w:sz="4" w:space="0" w:color="auto"/>
              <w:right w:val="single" w:sz="4" w:space="0" w:color="auto"/>
            </w:tcBorders>
          </w:tcPr>
          <w:p w:rsidR="00281BAD" w:rsidRPr="00281BAD" w:rsidRDefault="00281BAD" w:rsidP="00845CA1">
            <w:pPr>
              <w:ind w:right="142"/>
              <w:rPr>
                <w:rFonts w:ascii="Times New Roman" w:hAnsi="Times New Roman" w:cs="Times New Roman"/>
              </w:rPr>
            </w:pPr>
            <w:r w:rsidRPr="00281BAD">
              <w:rPr>
                <w:rFonts w:ascii="Times New Roman" w:hAnsi="Times New Roman" w:cs="Times New Roman"/>
              </w:rPr>
              <w:t>Матричный метод решения систем линейных уравнений.</w:t>
            </w:r>
          </w:p>
        </w:tc>
        <w:tc>
          <w:tcPr>
            <w:tcW w:w="1843" w:type="dxa"/>
            <w:tcBorders>
              <w:top w:val="single" w:sz="4" w:space="0" w:color="auto"/>
              <w:left w:val="single" w:sz="4" w:space="0" w:color="auto"/>
              <w:bottom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c>
          <w:tcPr>
            <w:tcW w:w="2540" w:type="dxa"/>
            <w:vMerge/>
            <w:tcBorders>
              <w:left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left w:val="single" w:sz="4" w:space="0" w:color="auto"/>
              <w:bottom w:val="single" w:sz="4" w:space="0" w:color="auto"/>
              <w:right w:val="single" w:sz="4" w:space="0" w:color="auto"/>
            </w:tcBorders>
            <w:hideMark/>
          </w:tcPr>
          <w:p w:rsidR="00281BAD" w:rsidRPr="00281BAD" w:rsidRDefault="00281BAD" w:rsidP="007105D6">
            <w:pPr>
              <w:tabs>
                <w:tab w:val="left" w:pos="468"/>
              </w:tabs>
              <w:ind w:right="142"/>
              <w:rPr>
                <w:rFonts w:ascii="Times New Roman" w:hAnsi="Times New Roman" w:cs="Times New Roman"/>
              </w:rPr>
            </w:pPr>
            <w:r w:rsidRPr="00281BAD">
              <w:rPr>
                <w:rFonts w:ascii="Times New Roman" w:hAnsi="Times New Roman" w:cs="Times New Roman"/>
              </w:rPr>
              <w:t>9</w:t>
            </w:r>
          </w:p>
        </w:tc>
        <w:tc>
          <w:tcPr>
            <w:tcW w:w="9497" w:type="dxa"/>
            <w:tcBorders>
              <w:left w:val="single" w:sz="4" w:space="0" w:color="auto"/>
              <w:bottom w:val="single" w:sz="4" w:space="0" w:color="auto"/>
              <w:right w:val="single" w:sz="4" w:space="0" w:color="auto"/>
            </w:tcBorders>
          </w:tcPr>
          <w:p w:rsidR="00281BAD" w:rsidRPr="00281BAD" w:rsidRDefault="00281BAD" w:rsidP="00845CA1">
            <w:pPr>
              <w:ind w:right="142"/>
              <w:rPr>
                <w:rFonts w:ascii="Times New Roman" w:hAnsi="Times New Roman" w:cs="Times New Roman"/>
              </w:rPr>
            </w:pPr>
            <w:r w:rsidRPr="00281BAD">
              <w:rPr>
                <w:rFonts w:ascii="Times New Roman" w:hAnsi="Times New Roman" w:cs="Times New Roman"/>
              </w:rPr>
              <w:t xml:space="preserve">Правило Крамера для решения квадратной системы линейных уравнений.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323"/>
        </w:trPr>
        <w:tc>
          <w:tcPr>
            <w:tcW w:w="2540" w:type="dxa"/>
            <w:vMerge/>
            <w:tcBorders>
              <w:left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281BAD">
            <w:pPr>
              <w:ind w:right="142"/>
              <w:rPr>
                <w:rFonts w:ascii="Times New Roman" w:hAnsi="Times New Roman" w:cs="Times New Roman"/>
              </w:rPr>
            </w:pPr>
            <w:r w:rsidRPr="00281BAD">
              <w:rPr>
                <w:rFonts w:ascii="Times New Roman" w:hAnsi="Times New Roman" w:cs="Times New Roman"/>
              </w:rPr>
              <w:t>10</w:t>
            </w:r>
          </w:p>
        </w:tc>
        <w:tc>
          <w:tcPr>
            <w:tcW w:w="9497" w:type="dxa"/>
            <w:tcBorders>
              <w:top w:val="single" w:sz="4" w:space="0" w:color="auto"/>
              <w:left w:val="single" w:sz="4" w:space="0" w:color="auto"/>
              <w:right w:val="single" w:sz="4" w:space="0" w:color="auto"/>
            </w:tcBorders>
          </w:tcPr>
          <w:p w:rsidR="00281BAD" w:rsidRPr="00281BAD" w:rsidRDefault="00281BAD" w:rsidP="00845CA1">
            <w:pPr>
              <w:ind w:right="142"/>
              <w:rPr>
                <w:rFonts w:ascii="Times New Roman" w:hAnsi="Times New Roman" w:cs="Times New Roman"/>
                <w:i/>
              </w:rPr>
            </w:pPr>
            <w:r w:rsidRPr="00281BAD">
              <w:rPr>
                <w:rFonts w:ascii="Times New Roman" w:hAnsi="Times New Roman" w:cs="Times New Roman"/>
              </w:rPr>
              <w:t>Решение систем линейных уравнений методом Гаусса.</w:t>
            </w:r>
          </w:p>
        </w:tc>
        <w:tc>
          <w:tcPr>
            <w:tcW w:w="1843" w:type="dxa"/>
            <w:tcBorders>
              <w:top w:val="single" w:sz="4" w:space="0" w:color="auto"/>
              <w:left w:val="single" w:sz="4" w:space="0" w:color="auto"/>
              <w:right w:val="single" w:sz="4" w:space="0" w:color="auto"/>
            </w:tcBorders>
          </w:tcPr>
          <w:p w:rsidR="00281BAD" w:rsidRPr="00281BAD" w:rsidRDefault="00281BAD" w:rsidP="004B5BC7">
            <w:pPr>
              <w:ind w:right="142"/>
              <w:jc w:val="center"/>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tcPr>
          <w:p w:rsidR="00281BAD" w:rsidRPr="00281BAD" w:rsidRDefault="00281BAD" w:rsidP="004B5BC7">
            <w:pPr>
              <w:ind w:right="142"/>
              <w:jc w:val="center"/>
              <w:rPr>
                <w:rFonts w:ascii="Times New Roman" w:hAnsi="Times New Roman" w:cs="Times New Roman"/>
                <w:i/>
              </w:rPr>
            </w:pPr>
          </w:p>
        </w:tc>
      </w:tr>
      <w:tr w:rsidR="00281BAD" w:rsidTr="005B1A00">
        <w:trPr>
          <w:trHeight w:val="217"/>
        </w:trPr>
        <w:tc>
          <w:tcPr>
            <w:tcW w:w="2540" w:type="dxa"/>
            <w:vMerge/>
            <w:tcBorders>
              <w:left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10077" w:type="dxa"/>
            <w:gridSpan w:val="2"/>
            <w:tcBorders>
              <w:top w:val="single" w:sz="4" w:space="0" w:color="auto"/>
              <w:left w:val="single" w:sz="4" w:space="0" w:color="auto"/>
              <w:right w:val="single" w:sz="4" w:space="0" w:color="auto"/>
            </w:tcBorders>
            <w:hideMark/>
          </w:tcPr>
          <w:p w:rsidR="00281BAD" w:rsidRPr="00281BAD" w:rsidRDefault="00281BAD" w:rsidP="007105D6">
            <w:pPr>
              <w:ind w:right="142"/>
              <w:rPr>
                <w:rFonts w:ascii="Times New Roman" w:hAnsi="Times New Roman" w:cs="Times New Roman"/>
              </w:rPr>
            </w:pPr>
            <w:r w:rsidRPr="00281BAD">
              <w:rPr>
                <w:rFonts w:ascii="Times New Roman" w:hAnsi="Times New Roman" w:cs="Times New Roman"/>
                <w:b/>
              </w:rPr>
              <w:t>Практические занятия</w:t>
            </w:r>
          </w:p>
        </w:tc>
        <w:tc>
          <w:tcPr>
            <w:tcW w:w="1843" w:type="dxa"/>
            <w:tcBorders>
              <w:top w:val="single" w:sz="4" w:space="0" w:color="auto"/>
              <w:left w:val="single" w:sz="4" w:space="0" w:color="auto"/>
              <w:right w:val="single" w:sz="4" w:space="0" w:color="auto"/>
            </w:tcBorders>
          </w:tcPr>
          <w:p w:rsidR="00281BAD" w:rsidRPr="00281BAD" w:rsidRDefault="00281BAD" w:rsidP="007105D6">
            <w:pPr>
              <w:ind w:right="142"/>
              <w:rPr>
                <w:rFonts w:ascii="Times New Roman" w:hAnsi="Times New Roman" w:cs="Times New Roman"/>
                <w:b/>
              </w:rPr>
            </w:pPr>
          </w:p>
        </w:tc>
        <w:tc>
          <w:tcPr>
            <w:tcW w:w="1417" w:type="dxa"/>
            <w:vMerge/>
            <w:tcBorders>
              <w:left w:val="single" w:sz="4" w:space="0" w:color="auto"/>
              <w:right w:val="single" w:sz="4" w:space="0" w:color="auto"/>
            </w:tcBorders>
          </w:tcPr>
          <w:p w:rsidR="00281BAD" w:rsidRPr="00281BAD" w:rsidRDefault="00281BAD" w:rsidP="007105D6">
            <w:pPr>
              <w:ind w:right="142"/>
              <w:rPr>
                <w:rFonts w:ascii="Times New Roman" w:hAnsi="Times New Roman" w:cs="Times New Roman"/>
              </w:rPr>
            </w:pPr>
          </w:p>
        </w:tc>
      </w:tr>
      <w:tr w:rsidR="00281BAD" w:rsidTr="005B1A00">
        <w:trPr>
          <w:trHeight w:val="255"/>
        </w:trPr>
        <w:tc>
          <w:tcPr>
            <w:tcW w:w="2540" w:type="dxa"/>
            <w:vMerge/>
            <w:tcBorders>
              <w:left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4B5BC7">
            <w:pPr>
              <w:ind w:right="142"/>
              <w:rPr>
                <w:rFonts w:ascii="Times New Roman" w:hAnsi="Times New Roman" w:cs="Times New Roman"/>
              </w:rPr>
            </w:pPr>
            <w:r w:rsidRPr="00281BAD">
              <w:rPr>
                <w:rFonts w:ascii="Times New Roman" w:hAnsi="Times New Roman" w:cs="Times New Roman"/>
              </w:rPr>
              <w:t>11</w:t>
            </w:r>
          </w:p>
        </w:tc>
        <w:tc>
          <w:tcPr>
            <w:tcW w:w="9497" w:type="dxa"/>
            <w:tcBorders>
              <w:top w:val="single" w:sz="4" w:space="0" w:color="auto"/>
              <w:left w:val="single" w:sz="4" w:space="0" w:color="auto"/>
              <w:right w:val="single" w:sz="4" w:space="0" w:color="auto"/>
            </w:tcBorders>
            <w:hideMark/>
          </w:tcPr>
          <w:p w:rsidR="00281BAD" w:rsidRPr="00281BAD" w:rsidRDefault="00281BAD" w:rsidP="00342E38">
            <w:pPr>
              <w:ind w:right="142"/>
              <w:rPr>
                <w:rFonts w:ascii="Times New Roman" w:hAnsi="Times New Roman" w:cs="Times New Roman"/>
                <w:b/>
              </w:rPr>
            </w:pPr>
            <w:r w:rsidRPr="00281BAD">
              <w:rPr>
                <w:rFonts w:ascii="Times New Roman" w:hAnsi="Times New Roman" w:cs="Times New Roman"/>
              </w:rPr>
              <w:t xml:space="preserve">Решение систем линейных уравнений Матричным методом и по правилу Крамера. </w:t>
            </w:r>
          </w:p>
        </w:tc>
        <w:tc>
          <w:tcPr>
            <w:tcW w:w="1843" w:type="dxa"/>
            <w:tcBorders>
              <w:top w:val="single" w:sz="4" w:space="0" w:color="auto"/>
              <w:left w:val="single" w:sz="4" w:space="0" w:color="auto"/>
              <w:right w:val="single" w:sz="4" w:space="0" w:color="auto"/>
            </w:tcBorders>
            <w:vAlign w:val="center"/>
            <w:hideMark/>
          </w:tcPr>
          <w:p w:rsidR="00281BAD" w:rsidRPr="00281BAD" w:rsidRDefault="00281BAD" w:rsidP="00F501A1">
            <w:pPr>
              <w:ind w:right="142"/>
              <w:jc w:val="right"/>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255"/>
        </w:trPr>
        <w:tc>
          <w:tcPr>
            <w:tcW w:w="2540" w:type="dxa"/>
            <w:vMerge/>
            <w:tcBorders>
              <w:left w:val="single" w:sz="4" w:space="0" w:color="auto"/>
              <w:right w:val="single" w:sz="4" w:space="0" w:color="auto"/>
            </w:tcBorders>
            <w:vAlign w:val="center"/>
            <w:hideMark/>
          </w:tcPr>
          <w:p w:rsidR="00281BAD" w:rsidRPr="00281BAD" w:rsidRDefault="00281BAD"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281BAD" w:rsidRPr="00281BAD" w:rsidRDefault="00281BAD" w:rsidP="004B5BC7">
            <w:pPr>
              <w:ind w:right="142"/>
              <w:rPr>
                <w:rFonts w:ascii="Times New Roman" w:hAnsi="Times New Roman" w:cs="Times New Roman"/>
              </w:rPr>
            </w:pPr>
            <w:r w:rsidRPr="00281BAD">
              <w:rPr>
                <w:rFonts w:ascii="Times New Roman" w:hAnsi="Times New Roman" w:cs="Times New Roman"/>
              </w:rPr>
              <w:t>12</w:t>
            </w:r>
          </w:p>
        </w:tc>
        <w:tc>
          <w:tcPr>
            <w:tcW w:w="9497" w:type="dxa"/>
            <w:tcBorders>
              <w:top w:val="single" w:sz="4" w:space="0" w:color="auto"/>
              <w:left w:val="single" w:sz="4" w:space="0" w:color="auto"/>
              <w:right w:val="single" w:sz="4" w:space="0" w:color="auto"/>
            </w:tcBorders>
            <w:hideMark/>
          </w:tcPr>
          <w:p w:rsidR="00281BAD" w:rsidRPr="00281BAD" w:rsidRDefault="00281BAD" w:rsidP="00342E38">
            <w:pPr>
              <w:ind w:right="142"/>
              <w:rPr>
                <w:rFonts w:ascii="Times New Roman" w:hAnsi="Times New Roman" w:cs="Times New Roman"/>
              </w:rPr>
            </w:pPr>
            <w:r w:rsidRPr="00281BAD">
              <w:rPr>
                <w:rFonts w:ascii="Times New Roman" w:hAnsi="Times New Roman" w:cs="Times New Roman"/>
              </w:rPr>
              <w:t>Решение систем линейных уравнений по правилу Гаусса.</w:t>
            </w:r>
          </w:p>
        </w:tc>
        <w:tc>
          <w:tcPr>
            <w:tcW w:w="1843" w:type="dxa"/>
            <w:tcBorders>
              <w:top w:val="single" w:sz="4" w:space="0" w:color="auto"/>
              <w:left w:val="single" w:sz="4" w:space="0" w:color="auto"/>
              <w:right w:val="single" w:sz="4" w:space="0" w:color="auto"/>
            </w:tcBorders>
            <w:vAlign w:val="center"/>
            <w:hideMark/>
          </w:tcPr>
          <w:p w:rsidR="00281BAD" w:rsidRPr="00281BAD" w:rsidRDefault="00281BAD" w:rsidP="00F501A1">
            <w:pPr>
              <w:ind w:right="142"/>
              <w:jc w:val="right"/>
              <w:rPr>
                <w:rFonts w:ascii="Times New Roman" w:hAnsi="Times New Roman" w:cs="Times New Roman"/>
                <w:b/>
                <w:i/>
              </w:rPr>
            </w:pPr>
            <w:r w:rsidRPr="00281BAD">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i/>
              </w:rPr>
            </w:pPr>
          </w:p>
        </w:tc>
      </w:tr>
      <w:tr w:rsidR="00281BAD" w:rsidTr="005B1A00">
        <w:trPr>
          <w:trHeight w:val="267"/>
        </w:trPr>
        <w:tc>
          <w:tcPr>
            <w:tcW w:w="2540" w:type="dxa"/>
            <w:vMerge/>
            <w:tcBorders>
              <w:left w:val="single" w:sz="4" w:space="0" w:color="auto"/>
              <w:right w:val="single" w:sz="4" w:space="0" w:color="auto"/>
            </w:tcBorders>
            <w:vAlign w:val="center"/>
            <w:hideMark/>
          </w:tcPr>
          <w:p w:rsidR="00281BAD" w:rsidRPr="00281BAD" w:rsidRDefault="00281BAD" w:rsidP="004B5BC7">
            <w:pPr>
              <w:rPr>
                <w:rFonts w:ascii="Times New Roman" w:hAnsi="Times New Roman" w:cs="Times New Roman"/>
                <w:i/>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281BAD" w:rsidRPr="00281BAD" w:rsidRDefault="00281BAD" w:rsidP="00845CA1">
            <w:pPr>
              <w:ind w:right="142"/>
              <w:rPr>
                <w:rFonts w:ascii="Times New Roman" w:hAnsi="Times New Roman" w:cs="Times New Roman"/>
              </w:rPr>
            </w:pPr>
            <w:r w:rsidRPr="00281BAD">
              <w:rPr>
                <w:rFonts w:ascii="Times New Roman" w:hAnsi="Times New Roman" w:cs="Times New Roman"/>
                <w:b/>
              </w:rPr>
              <w:t>Самостоятельная работа обучающихся</w:t>
            </w:r>
            <w:r w:rsidRPr="00281BAD">
              <w:rPr>
                <w:rFonts w:ascii="Times New Roman" w:hAnsi="Times New Roman" w:cs="Times New Roman"/>
              </w:rPr>
              <w:t>: Решение систем линейных уравнений Матричным методом и по правилу Крамера.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F501A1" w:rsidRDefault="00281BAD"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i/>
              </w:rPr>
            </w:pPr>
          </w:p>
        </w:tc>
      </w:tr>
      <w:tr w:rsidR="00281BAD" w:rsidTr="005B1A00">
        <w:trPr>
          <w:trHeight w:val="267"/>
        </w:trPr>
        <w:tc>
          <w:tcPr>
            <w:tcW w:w="2540" w:type="dxa"/>
            <w:vMerge/>
            <w:tcBorders>
              <w:left w:val="single" w:sz="4" w:space="0" w:color="auto"/>
              <w:bottom w:val="single" w:sz="4" w:space="0" w:color="auto"/>
              <w:right w:val="single" w:sz="4" w:space="0" w:color="auto"/>
            </w:tcBorders>
            <w:vAlign w:val="center"/>
            <w:hideMark/>
          </w:tcPr>
          <w:p w:rsidR="00281BAD" w:rsidRPr="00281BAD" w:rsidRDefault="00281BAD" w:rsidP="004B5BC7">
            <w:pPr>
              <w:rPr>
                <w:rFonts w:ascii="Times New Roman" w:hAnsi="Times New Roman" w:cs="Times New Roman"/>
                <w:i/>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281BAD" w:rsidRPr="00281BAD" w:rsidRDefault="00281BAD" w:rsidP="00845CA1">
            <w:pPr>
              <w:ind w:right="142"/>
              <w:rPr>
                <w:rFonts w:ascii="Times New Roman" w:hAnsi="Times New Roman" w:cs="Times New Roman"/>
                <w:b/>
              </w:rPr>
            </w:pPr>
            <w:r w:rsidRPr="00281BAD">
              <w:rPr>
                <w:rFonts w:ascii="Times New Roman" w:hAnsi="Times New Roman" w:cs="Times New Roman"/>
                <w:b/>
              </w:rPr>
              <w:t>Самостоятельная работа обучающихся</w:t>
            </w:r>
            <w:r w:rsidRPr="00281BAD">
              <w:rPr>
                <w:rFonts w:ascii="Times New Roman" w:hAnsi="Times New Roman" w:cs="Times New Roman"/>
              </w:rPr>
              <w:t>: Решение систем линейных уравнений по правилу Гаусса.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F501A1" w:rsidRDefault="00281BAD"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bottom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i/>
              </w:rPr>
            </w:pPr>
          </w:p>
        </w:tc>
      </w:tr>
      <w:tr w:rsidR="00281BAD" w:rsidTr="005B1A00">
        <w:trPr>
          <w:trHeight w:val="524"/>
        </w:trPr>
        <w:tc>
          <w:tcPr>
            <w:tcW w:w="12617" w:type="dxa"/>
            <w:gridSpan w:val="3"/>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281BAD">
            <w:pPr>
              <w:ind w:right="142"/>
              <w:rPr>
                <w:rFonts w:ascii="Times New Roman" w:hAnsi="Times New Roman" w:cs="Times New Roman"/>
                <w:b/>
              </w:rPr>
            </w:pPr>
            <w:r w:rsidRPr="00281BAD">
              <w:rPr>
                <w:rFonts w:ascii="Times New Roman" w:hAnsi="Times New Roman" w:cs="Times New Roman"/>
                <w:b/>
              </w:rPr>
              <w:t>Раздел 2. Элементы аналитической геометрии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BAD" w:rsidRPr="00281BAD" w:rsidRDefault="00281BAD" w:rsidP="004B5BC7">
            <w:pPr>
              <w:ind w:right="142"/>
              <w:jc w:val="center"/>
              <w:rPr>
                <w:rFonts w:ascii="Times New Roman" w:hAnsi="Times New Roman" w:cs="Times New Roman"/>
                <w:b/>
                <w:i/>
              </w:rPr>
            </w:pPr>
          </w:p>
        </w:tc>
        <w:tc>
          <w:tcPr>
            <w:tcW w:w="1417" w:type="dxa"/>
            <w:tcBorders>
              <w:top w:val="single" w:sz="4" w:space="0" w:color="auto"/>
              <w:left w:val="single" w:sz="4" w:space="0" w:color="auto"/>
              <w:bottom w:val="single" w:sz="4" w:space="0" w:color="auto"/>
              <w:right w:val="single" w:sz="4" w:space="0" w:color="auto"/>
            </w:tcBorders>
            <w:vAlign w:val="center"/>
          </w:tcPr>
          <w:p w:rsidR="00281BAD" w:rsidRPr="00281BAD" w:rsidRDefault="00281BAD" w:rsidP="004B5BC7">
            <w:pPr>
              <w:ind w:right="142"/>
              <w:jc w:val="center"/>
              <w:rPr>
                <w:rFonts w:ascii="Times New Roman" w:hAnsi="Times New Roman" w:cs="Times New Roman"/>
                <w:i/>
              </w:rPr>
            </w:pPr>
          </w:p>
        </w:tc>
      </w:tr>
      <w:tr w:rsidR="00F501A1" w:rsidTr="005B1A00">
        <w:tc>
          <w:tcPr>
            <w:tcW w:w="2540" w:type="dxa"/>
            <w:vMerge w:val="restart"/>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spacing w:after="200" w:line="276" w:lineRule="auto"/>
              <w:jc w:val="center"/>
              <w:rPr>
                <w:rFonts w:ascii="Times New Roman" w:hAnsi="Times New Roman" w:cs="Times New Roman"/>
                <w:b/>
              </w:rPr>
            </w:pPr>
            <w:r w:rsidRPr="00F501A1">
              <w:rPr>
                <w:rFonts w:ascii="Times New Roman" w:hAnsi="Times New Roman" w:cs="Times New Roman"/>
                <w:b/>
              </w:rPr>
              <w:t>Тема 2.1.</w:t>
            </w:r>
            <w:r w:rsidRPr="00F501A1">
              <w:rPr>
                <w:rFonts w:ascii="Times New Roman" w:hAnsi="Times New Roman" w:cs="Times New Roman"/>
                <w:b/>
              </w:rPr>
              <w:br/>
              <w:t xml:space="preserve">Векторы в пространстве. Операции над </w:t>
            </w:r>
            <w:r w:rsidRPr="00F501A1">
              <w:rPr>
                <w:rFonts w:ascii="Times New Roman" w:hAnsi="Times New Roman" w:cs="Times New Roman"/>
                <w:b/>
              </w:rPr>
              <w:lastRenderedPageBreak/>
              <w:t>векторами</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lastRenderedPageBreak/>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4B5BC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4B5BC7">
            <w:pPr>
              <w:ind w:right="142"/>
              <w:jc w:val="center"/>
              <w:rPr>
                <w:rFonts w:ascii="Times New Roman" w:hAnsi="Times New Roman" w:cs="Times New Roman"/>
                <w:i/>
              </w:rPr>
            </w:pPr>
          </w:p>
        </w:tc>
      </w:tr>
      <w:tr w:rsidR="00F501A1" w:rsidTr="005B1A00">
        <w:trPr>
          <w:trHeight w:val="516"/>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13</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845CA1">
            <w:pPr>
              <w:ind w:right="142"/>
              <w:rPr>
                <w:rFonts w:ascii="Times New Roman" w:hAnsi="Times New Roman" w:cs="Times New Roman"/>
              </w:rPr>
            </w:pPr>
            <w:r w:rsidRPr="00F501A1">
              <w:rPr>
                <w:rFonts w:ascii="Times New Roman" w:hAnsi="Times New Roman" w:cs="Times New Roman"/>
              </w:rPr>
              <w:t>Определение вектора. Операции над векторами. Координаты вектора, модуль вектора.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14</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Скалярное произведение векторов. Вычисление скалярного произведения через координаты вектора.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291"/>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E512D6" w:rsidRDefault="00F501A1"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4B5BC7">
            <w:pPr>
              <w:ind w:right="142"/>
              <w:jc w:val="center"/>
              <w:rPr>
                <w:rFonts w:ascii="Times New Roman" w:hAnsi="Times New Roman" w:cs="Times New Roman"/>
                <w:i/>
              </w:rPr>
            </w:pPr>
          </w:p>
        </w:tc>
      </w:tr>
      <w:tr w:rsidR="00F501A1" w:rsidTr="005B1A00">
        <w:trPr>
          <w:trHeight w:val="564"/>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15</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rPr>
              <w:t>Операции над векторами. Вычисление модуля вектора и скалярного произведения векторов.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F501A1">
            <w:pPr>
              <w:ind w:right="142"/>
              <w:jc w:val="right"/>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bottom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c>
          <w:tcPr>
            <w:tcW w:w="2540" w:type="dxa"/>
            <w:vMerge w:val="restart"/>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spacing w:after="200" w:line="276" w:lineRule="auto"/>
              <w:jc w:val="center"/>
              <w:rPr>
                <w:rFonts w:ascii="Times New Roman" w:hAnsi="Times New Roman" w:cs="Times New Roman"/>
                <w:b/>
              </w:rPr>
            </w:pPr>
            <w:r w:rsidRPr="00F501A1">
              <w:rPr>
                <w:rFonts w:ascii="Times New Roman" w:hAnsi="Times New Roman" w:cs="Times New Roman"/>
                <w:b/>
              </w:rPr>
              <w:t>Тема 2.2.</w:t>
            </w:r>
            <w:r w:rsidRPr="00F501A1">
              <w:rPr>
                <w:rFonts w:ascii="Times New Roman" w:hAnsi="Times New Roman" w:cs="Times New Roman"/>
                <w:b/>
              </w:rPr>
              <w:br/>
              <w:t xml:space="preserve">Прямые на плоскости. Кривые </w:t>
            </w:r>
            <w:r w:rsidRPr="00F501A1">
              <w:rPr>
                <w:rFonts w:ascii="Times New Roman" w:hAnsi="Times New Roman" w:cs="Times New Roman"/>
                <w:b/>
                <w:lang w:val="en-US"/>
              </w:rPr>
              <w:t>II</w:t>
            </w:r>
            <w:r w:rsidRPr="00F501A1">
              <w:rPr>
                <w:rFonts w:ascii="Times New Roman" w:hAnsi="Times New Roman" w:cs="Times New Roman"/>
                <w:b/>
              </w:rPr>
              <w:t xml:space="preserve"> порядка</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E512D6" w:rsidRDefault="00F501A1" w:rsidP="004B5BC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4B5BC7">
            <w:pPr>
              <w:ind w:right="142"/>
              <w:jc w:val="center"/>
              <w:rPr>
                <w:rFonts w:ascii="Times New Roman" w:hAnsi="Times New Roman" w:cs="Times New Roman"/>
                <w:i/>
              </w:rPr>
            </w:pPr>
          </w:p>
        </w:tc>
      </w:tr>
      <w:tr w:rsidR="00F501A1"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16</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Прямая на плоскости. Уравнение прямой.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4B5BC7">
            <w:pPr>
              <w:ind w:right="142"/>
              <w:jc w:val="center"/>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w:t>
            </w:r>
            <w:r>
              <w:rPr>
                <w:rFonts w:ascii="Times New Roman" w:hAnsi="Times New Roman" w:cs="Times New Roman"/>
              </w:rPr>
              <w:t>7</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 xml:space="preserve">Кривые </w:t>
            </w:r>
            <w:r w:rsidRPr="00F501A1">
              <w:rPr>
                <w:rFonts w:ascii="Times New Roman" w:hAnsi="Times New Roman" w:cs="Times New Roman"/>
                <w:lang w:val="en-US"/>
              </w:rPr>
              <w:t>II</w:t>
            </w:r>
            <w:r w:rsidRPr="00F501A1">
              <w:rPr>
                <w:rFonts w:ascii="Times New Roman" w:hAnsi="Times New Roman" w:cs="Times New Roman"/>
              </w:rPr>
              <w:t xml:space="preserve"> порядка.  Каноническое уравнение окружности, эллипса, гиперболы, параболы.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4B5BC7">
            <w:pPr>
              <w:ind w:right="142"/>
              <w:jc w:val="center"/>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147"/>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E512D6" w:rsidRDefault="00F501A1" w:rsidP="004B5BC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4B5BC7">
            <w:pPr>
              <w:ind w:right="142"/>
              <w:jc w:val="center"/>
              <w:rPr>
                <w:rFonts w:ascii="Times New Roman" w:hAnsi="Times New Roman" w:cs="Times New Roman"/>
                <w:i/>
              </w:rPr>
            </w:pPr>
          </w:p>
        </w:tc>
      </w:tr>
      <w:tr w:rsidR="00F501A1" w:rsidTr="005B1A00">
        <w:trPr>
          <w:trHeight w:val="308"/>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18</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rPr>
            </w:pPr>
            <w:r w:rsidRPr="00F501A1">
              <w:rPr>
                <w:rFonts w:ascii="Times New Roman" w:hAnsi="Times New Roman" w:cs="Times New Roman"/>
              </w:rPr>
              <w:t>Составление уравнений прямых.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F501A1">
            <w:pPr>
              <w:ind w:right="142"/>
              <w:jc w:val="right"/>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i/>
              </w:rPr>
            </w:pPr>
          </w:p>
        </w:tc>
      </w:tr>
      <w:tr w:rsidR="00F501A1" w:rsidTr="005B1A00">
        <w:trPr>
          <w:trHeight w:val="308"/>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19</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rPr>
              <w:t xml:space="preserve">Составление уравнений кривых </w:t>
            </w:r>
            <w:r w:rsidRPr="00F501A1">
              <w:rPr>
                <w:rFonts w:ascii="Times New Roman" w:hAnsi="Times New Roman" w:cs="Times New Roman"/>
                <w:lang w:val="en-US"/>
              </w:rPr>
              <w:t>II</w:t>
            </w:r>
            <w:r w:rsidRPr="00F501A1">
              <w:rPr>
                <w:rFonts w:ascii="Times New Roman" w:hAnsi="Times New Roman" w:cs="Times New Roman"/>
              </w:rPr>
              <w:t xml:space="preserve"> порядка, их построение.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F501A1">
            <w:pPr>
              <w:ind w:right="142"/>
              <w:jc w:val="right"/>
              <w:rPr>
                <w:rFonts w:ascii="Times New Roman" w:hAnsi="Times New Roman" w:cs="Times New Roman"/>
                <w:b/>
                <w:i/>
              </w:rPr>
            </w:pPr>
            <w:r w:rsidRPr="00E512D6">
              <w:rPr>
                <w:rFonts w:ascii="Times New Roman" w:hAnsi="Times New Roman" w:cs="Times New Roman"/>
                <w:b/>
                <w:i/>
              </w:rPr>
              <w:t>2</w:t>
            </w:r>
          </w:p>
        </w:tc>
        <w:tc>
          <w:tcPr>
            <w:tcW w:w="1417" w:type="dxa"/>
            <w:vMerge/>
            <w:tcBorders>
              <w:left w:val="single" w:sz="4" w:space="0" w:color="auto"/>
              <w:bottom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460"/>
        </w:trPr>
        <w:tc>
          <w:tcPr>
            <w:tcW w:w="12617" w:type="dxa"/>
            <w:gridSpan w:val="3"/>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rPr>
                <w:rFonts w:ascii="Times New Roman" w:hAnsi="Times New Roman" w:cs="Times New Roman"/>
                <w:b/>
              </w:rPr>
            </w:pPr>
            <w:r w:rsidRPr="00F501A1">
              <w:rPr>
                <w:rFonts w:ascii="Times New Roman" w:hAnsi="Times New Roman" w:cs="Times New Roman"/>
                <w:b/>
              </w:rPr>
              <w:t>Раздел 3.</w:t>
            </w:r>
            <w:r w:rsidR="00D349D3">
              <w:rPr>
                <w:rFonts w:ascii="Times New Roman" w:hAnsi="Times New Roman" w:cs="Times New Roman"/>
                <w:b/>
              </w:rPr>
              <w:t xml:space="preserve"> </w:t>
            </w:r>
            <w:r w:rsidRPr="00F501A1">
              <w:rPr>
                <w:rFonts w:ascii="Times New Roman" w:hAnsi="Times New Roman" w:cs="Times New Roman"/>
                <w:b/>
              </w:rPr>
              <w:t>Основы математического анализа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p>
        </w:tc>
        <w:tc>
          <w:tcPr>
            <w:tcW w:w="1417" w:type="dxa"/>
            <w:tcBorders>
              <w:top w:val="single" w:sz="4" w:space="0" w:color="auto"/>
              <w:left w:val="single" w:sz="4" w:space="0" w:color="auto"/>
              <w:bottom w:val="single" w:sz="4" w:space="0" w:color="auto"/>
              <w:right w:val="single" w:sz="4" w:space="0" w:color="auto"/>
            </w:tcBorders>
            <w:vAlign w:val="center"/>
          </w:tcPr>
          <w:p w:rsidR="00F501A1" w:rsidRDefault="00F501A1" w:rsidP="004B5BC7">
            <w:pPr>
              <w:ind w:right="142"/>
              <w:jc w:val="center"/>
              <w:rPr>
                <w:rFonts w:ascii="Times New Roman" w:hAnsi="Times New Roman" w:cs="Times New Roman"/>
                <w:i/>
              </w:rPr>
            </w:pPr>
          </w:p>
        </w:tc>
      </w:tr>
      <w:tr w:rsidR="00F501A1" w:rsidTr="005B1A00">
        <w:trPr>
          <w:trHeight w:val="278"/>
        </w:trPr>
        <w:tc>
          <w:tcPr>
            <w:tcW w:w="2540" w:type="dxa"/>
            <w:vMerge w:val="restart"/>
            <w:tcBorders>
              <w:top w:val="single" w:sz="4" w:space="0" w:color="auto"/>
              <w:left w:val="single" w:sz="4" w:space="0" w:color="auto"/>
              <w:right w:val="single" w:sz="4" w:space="0" w:color="auto"/>
            </w:tcBorders>
            <w:vAlign w:val="center"/>
            <w:hideMark/>
          </w:tcPr>
          <w:p w:rsidR="00F501A1" w:rsidRPr="00F501A1" w:rsidRDefault="00F501A1" w:rsidP="004B5BC7">
            <w:pPr>
              <w:spacing w:after="200" w:line="276" w:lineRule="auto"/>
              <w:jc w:val="center"/>
              <w:rPr>
                <w:rFonts w:ascii="Times New Roman" w:hAnsi="Times New Roman" w:cs="Times New Roman"/>
                <w:b/>
              </w:rPr>
            </w:pPr>
            <w:r w:rsidRPr="00F501A1">
              <w:rPr>
                <w:rFonts w:ascii="Times New Roman" w:hAnsi="Times New Roman" w:cs="Times New Roman"/>
                <w:b/>
              </w:rPr>
              <w:t>Тема 3.1.</w:t>
            </w:r>
            <w:r w:rsidRPr="00F501A1">
              <w:rPr>
                <w:rFonts w:ascii="Times New Roman" w:hAnsi="Times New Roman" w:cs="Times New Roman"/>
                <w:b/>
              </w:rPr>
              <w:br/>
              <w:t>Теория пределов. Непрерывность</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hideMark/>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4B5BC7">
            <w:pPr>
              <w:ind w:right="142"/>
              <w:jc w:val="center"/>
              <w:rPr>
                <w:rFonts w:ascii="Times New Roman" w:hAnsi="Times New Roman" w:cs="Times New Roman"/>
                <w:i/>
              </w:rPr>
            </w:pPr>
          </w:p>
        </w:tc>
      </w:tr>
      <w:tr w:rsidR="00F501A1" w:rsidTr="005B1A00">
        <w:trPr>
          <w:trHeight w:val="454"/>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F501A1" w:rsidP="00E153AA">
            <w:pPr>
              <w:rPr>
                <w:rFonts w:ascii="Times New Roman" w:hAnsi="Times New Roman" w:cs="Times New Roman"/>
              </w:rPr>
            </w:pPr>
            <w:r w:rsidRPr="00F501A1">
              <w:rPr>
                <w:rFonts w:ascii="Times New Roman" w:hAnsi="Times New Roman" w:cs="Times New Roman"/>
              </w:rPr>
              <w:t>20</w:t>
            </w:r>
          </w:p>
        </w:tc>
        <w:tc>
          <w:tcPr>
            <w:tcW w:w="9497" w:type="dxa"/>
            <w:tcBorders>
              <w:top w:val="single" w:sz="4" w:space="0" w:color="auto"/>
              <w:left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 xml:space="preserve">Числовая последовательность. Предел последовательности. Свойства предела. Число е. Предел функции. </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288"/>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F501A1" w:rsidP="00E153AA">
            <w:pPr>
              <w:rPr>
                <w:rFonts w:ascii="Times New Roman" w:hAnsi="Times New Roman" w:cs="Times New Roman"/>
              </w:rPr>
            </w:pPr>
            <w:r>
              <w:rPr>
                <w:rFonts w:ascii="Times New Roman" w:hAnsi="Times New Roman" w:cs="Times New Roman"/>
              </w:rPr>
              <w:t>21</w:t>
            </w:r>
          </w:p>
        </w:tc>
        <w:tc>
          <w:tcPr>
            <w:tcW w:w="9497" w:type="dxa"/>
            <w:tcBorders>
              <w:top w:val="single" w:sz="4" w:space="0" w:color="auto"/>
              <w:left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Пределы, в которых неизвестная стремится к бесконечности или к числу.</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i/>
              </w:rPr>
            </w:pPr>
          </w:p>
        </w:tc>
      </w:tr>
      <w:tr w:rsidR="00F501A1" w:rsidTr="005B1A00">
        <w:trPr>
          <w:trHeight w:val="239"/>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F501A1" w:rsidP="00E153AA">
            <w:pPr>
              <w:rPr>
                <w:rFonts w:ascii="Times New Roman" w:hAnsi="Times New Roman" w:cs="Times New Roman"/>
              </w:rPr>
            </w:pPr>
            <w:r>
              <w:rPr>
                <w:rFonts w:ascii="Times New Roman" w:hAnsi="Times New Roman" w:cs="Times New Roman"/>
              </w:rPr>
              <w:t>22</w:t>
            </w:r>
          </w:p>
        </w:tc>
        <w:tc>
          <w:tcPr>
            <w:tcW w:w="9497" w:type="dxa"/>
            <w:tcBorders>
              <w:top w:val="single" w:sz="4" w:space="0" w:color="auto"/>
              <w:left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Замечательные пределы.</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i/>
              </w:rPr>
            </w:pPr>
          </w:p>
        </w:tc>
      </w:tr>
      <w:tr w:rsidR="00F501A1" w:rsidTr="005B1A00">
        <w:trPr>
          <w:trHeight w:val="301"/>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4B5BC7">
            <w:pPr>
              <w:ind w:right="142"/>
              <w:jc w:val="center"/>
              <w:rPr>
                <w:rFonts w:ascii="Times New Roman" w:hAnsi="Times New Roman" w:cs="Times New Roman"/>
                <w:i/>
              </w:rPr>
            </w:pPr>
          </w:p>
        </w:tc>
      </w:tr>
      <w:tr w:rsidR="00F501A1" w:rsidTr="005B1A00">
        <w:trPr>
          <w:trHeight w:val="307"/>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23</w:t>
            </w:r>
          </w:p>
        </w:tc>
        <w:tc>
          <w:tcPr>
            <w:tcW w:w="9497" w:type="dxa"/>
            <w:tcBorders>
              <w:top w:val="single" w:sz="4" w:space="0" w:color="auto"/>
              <w:left w:val="single" w:sz="4" w:space="0" w:color="auto"/>
              <w:right w:val="single" w:sz="4" w:space="0" w:color="auto"/>
            </w:tcBorders>
            <w:hideMark/>
          </w:tcPr>
          <w:p w:rsidR="00F501A1" w:rsidRPr="00F501A1" w:rsidRDefault="00F501A1" w:rsidP="00342E38">
            <w:pPr>
              <w:ind w:right="142"/>
              <w:rPr>
                <w:rFonts w:ascii="Times New Roman" w:hAnsi="Times New Roman" w:cs="Times New Roman"/>
              </w:rPr>
            </w:pPr>
            <w:r w:rsidRPr="00F501A1">
              <w:rPr>
                <w:rFonts w:ascii="Times New Roman" w:hAnsi="Times New Roman" w:cs="Times New Roman"/>
              </w:rPr>
              <w:t>Вычисление пределов с помощью раскрытия неопределённостей.</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283"/>
        </w:trPr>
        <w:tc>
          <w:tcPr>
            <w:tcW w:w="2540" w:type="dxa"/>
            <w:vMerge/>
            <w:tcBorders>
              <w:left w:val="single" w:sz="4" w:space="0" w:color="auto"/>
              <w:bottom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F501A1" w:rsidP="00E153AA">
            <w:pPr>
              <w:ind w:right="142"/>
              <w:rPr>
                <w:rFonts w:ascii="Times New Roman" w:hAnsi="Times New Roman" w:cs="Times New Roman"/>
              </w:rPr>
            </w:pPr>
            <w:r w:rsidRPr="00F501A1">
              <w:rPr>
                <w:rFonts w:ascii="Times New Roman" w:hAnsi="Times New Roman" w:cs="Times New Roman"/>
              </w:rPr>
              <w:t>24</w:t>
            </w:r>
          </w:p>
        </w:tc>
        <w:tc>
          <w:tcPr>
            <w:tcW w:w="9497" w:type="dxa"/>
            <w:tcBorders>
              <w:top w:val="single" w:sz="4" w:space="0" w:color="auto"/>
              <w:left w:val="single" w:sz="4" w:space="0" w:color="auto"/>
              <w:right w:val="single" w:sz="4" w:space="0" w:color="auto"/>
            </w:tcBorders>
            <w:hideMark/>
          </w:tcPr>
          <w:p w:rsidR="00F501A1" w:rsidRPr="00F501A1" w:rsidRDefault="00F501A1" w:rsidP="004B5BC7">
            <w:pPr>
              <w:ind w:right="142"/>
              <w:rPr>
                <w:rFonts w:ascii="Times New Roman" w:hAnsi="Times New Roman" w:cs="Times New Roman"/>
              </w:rPr>
            </w:pPr>
            <w:r w:rsidRPr="00F501A1">
              <w:rPr>
                <w:rFonts w:ascii="Times New Roman" w:hAnsi="Times New Roman" w:cs="Times New Roman"/>
              </w:rPr>
              <w:t>Вычисление пределов с помощью замечательных пределов.</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i/>
              </w:rPr>
            </w:pPr>
          </w:p>
        </w:tc>
      </w:tr>
      <w:tr w:rsidR="00F501A1" w:rsidTr="005B1A00">
        <w:trPr>
          <w:trHeight w:val="355"/>
        </w:trPr>
        <w:tc>
          <w:tcPr>
            <w:tcW w:w="2540" w:type="dxa"/>
            <w:vMerge w:val="restart"/>
            <w:tcBorders>
              <w:top w:val="single" w:sz="4" w:space="0" w:color="auto"/>
              <w:left w:val="single" w:sz="4" w:space="0" w:color="auto"/>
              <w:right w:val="single" w:sz="4" w:space="0" w:color="auto"/>
            </w:tcBorders>
            <w:vAlign w:val="center"/>
            <w:hideMark/>
          </w:tcPr>
          <w:p w:rsidR="00F501A1" w:rsidRPr="00F501A1" w:rsidRDefault="00F501A1" w:rsidP="004B5BC7">
            <w:pPr>
              <w:spacing w:after="200" w:line="276" w:lineRule="auto"/>
              <w:jc w:val="center"/>
              <w:rPr>
                <w:rFonts w:ascii="Times New Roman" w:hAnsi="Times New Roman" w:cs="Times New Roman"/>
                <w:b/>
              </w:rPr>
            </w:pPr>
            <w:r w:rsidRPr="00F501A1">
              <w:rPr>
                <w:rFonts w:ascii="Times New Roman" w:hAnsi="Times New Roman" w:cs="Times New Roman"/>
                <w:b/>
              </w:rPr>
              <w:t>Тема 3.2.</w:t>
            </w:r>
            <w:r w:rsidRPr="00F501A1">
              <w:rPr>
                <w:rFonts w:ascii="Times New Roman" w:hAnsi="Times New Roman" w:cs="Times New Roman"/>
                <w:b/>
              </w:rPr>
              <w:br/>
              <w:t>Дифференциальное исчисление функции одной действительной переменной</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4B5BC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4B5BC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4B5BC7">
            <w:pPr>
              <w:ind w:right="142"/>
              <w:jc w:val="center"/>
              <w:rPr>
                <w:rFonts w:ascii="Times New Roman" w:hAnsi="Times New Roman" w:cs="Times New Roman"/>
                <w:i/>
              </w:rPr>
            </w:pPr>
          </w:p>
        </w:tc>
      </w:tr>
      <w:tr w:rsidR="00F501A1" w:rsidTr="005B1A00">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296CC5">
            <w:pPr>
              <w:rPr>
                <w:rFonts w:ascii="Times New Roman" w:hAnsi="Times New Roman" w:cs="Times New Roman"/>
              </w:rPr>
            </w:pPr>
            <w:r w:rsidRPr="00F501A1">
              <w:rPr>
                <w:rFonts w:ascii="Times New Roman" w:hAnsi="Times New Roman" w:cs="Times New Roman"/>
              </w:rPr>
              <w:t>25</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Производная функции. Производные элементарных функций.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563"/>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296CC5">
            <w:pPr>
              <w:ind w:right="142"/>
              <w:rPr>
                <w:rFonts w:ascii="Times New Roman" w:hAnsi="Times New Roman" w:cs="Times New Roman"/>
              </w:rPr>
            </w:pPr>
            <w:r w:rsidRPr="00F501A1">
              <w:rPr>
                <w:rFonts w:ascii="Times New Roman" w:hAnsi="Times New Roman" w:cs="Times New Roman"/>
              </w:rPr>
              <w:t>26</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Дифференцируемость. Правила дифференцирования суммы, произведения, частного двух функций. Правило дифференцирования сложной функции.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rFonts w:ascii="Times New Roman" w:hAnsi="Times New Roman" w:cs="Times New Roman"/>
                <w:i/>
              </w:rPr>
            </w:pPr>
          </w:p>
        </w:tc>
      </w:tr>
      <w:tr w:rsidR="00F501A1" w:rsidTr="005B1A00">
        <w:trPr>
          <w:trHeight w:val="319"/>
        </w:trPr>
        <w:tc>
          <w:tcPr>
            <w:tcW w:w="2540" w:type="dxa"/>
            <w:vMerge/>
            <w:tcBorders>
              <w:left w:val="single" w:sz="4" w:space="0" w:color="auto"/>
              <w:right w:val="single" w:sz="4" w:space="0" w:color="auto"/>
            </w:tcBorders>
            <w:vAlign w:val="center"/>
            <w:hideMark/>
          </w:tcPr>
          <w:p w:rsidR="00F501A1" w:rsidRPr="00F501A1" w:rsidRDefault="00F501A1" w:rsidP="004B5BC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296CC5">
            <w:pPr>
              <w:ind w:right="142"/>
              <w:rPr>
                <w:rFonts w:ascii="Times New Roman" w:hAnsi="Times New Roman" w:cs="Times New Roman"/>
              </w:rPr>
            </w:pPr>
            <w:r>
              <w:rPr>
                <w:rFonts w:ascii="Times New Roman" w:hAnsi="Times New Roman" w:cs="Times New Roman"/>
              </w:rPr>
              <w:t>2</w:t>
            </w:r>
            <w:r w:rsidR="00DC742A">
              <w:rPr>
                <w:rFonts w:ascii="Times New Roman" w:hAnsi="Times New Roman" w:cs="Times New Roman"/>
              </w:rPr>
              <w:t>7</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Физический и геометрический смысл производной.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4B5BC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4B5BC7">
            <w:pPr>
              <w:ind w:right="142"/>
              <w:jc w:val="center"/>
              <w:rPr>
                <w:i/>
              </w:rPr>
            </w:pPr>
          </w:p>
        </w:tc>
      </w:tr>
      <w:tr w:rsidR="00F501A1" w:rsidTr="005B1A00">
        <w:trPr>
          <w:trHeight w:val="460"/>
        </w:trPr>
        <w:tc>
          <w:tcPr>
            <w:tcW w:w="2540" w:type="dxa"/>
            <w:vMerge/>
            <w:tcBorders>
              <w:left w:val="single" w:sz="4" w:space="0" w:color="auto"/>
              <w:right w:val="single" w:sz="4" w:space="0" w:color="auto"/>
            </w:tcBorders>
            <w:vAlign w:val="center"/>
            <w:hideMark/>
          </w:tcPr>
          <w:p w:rsidR="00F501A1" w:rsidRPr="00F501A1" w:rsidRDefault="00F501A1" w:rsidP="00C126C5">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296CC5">
            <w:pPr>
              <w:rPr>
                <w:rFonts w:ascii="Times New Roman" w:hAnsi="Times New Roman" w:cs="Times New Roman"/>
              </w:rPr>
            </w:pPr>
            <w:r>
              <w:rPr>
                <w:rFonts w:ascii="Times New Roman" w:hAnsi="Times New Roman" w:cs="Times New Roman"/>
              </w:rPr>
              <w:t>28</w:t>
            </w:r>
          </w:p>
        </w:tc>
        <w:tc>
          <w:tcPr>
            <w:tcW w:w="9497" w:type="dxa"/>
            <w:tcBorders>
              <w:top w:val="single" w:sz="4" w:space="0" w:color="auto"/>
              <w:left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Возрастание и убывание функции, условия возрастания и убывания. Экстремум функции. Выпуклость функции. Точки перегиба.</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C126C5">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C126C5">
            <w:pPr>
              <w:ind w:right="142"/>
              <w:jc w:val="center"/>
              <w:rPr>
                <w:rFonts w:ascii="Times New Roman" w:hAnsi="Times New Roman" w:cs="Times New Roman"/>
                <w:i/>
              </w:rPr>
            </w:pPr>
          </w:p>
        </w:tc>
      </w:tr>
      <w:tr w:rsidR="00F501A1" w:rsidTr="005B1A00">
        <w:trPr>
          <w:trHeight w:val="149"/>
        </w:trPr>
        <w:tc>
          <w:tcPr>
            <w:tcW w:w="2540" w:type="dxa"/>
            <w:vMerge/>
            <w:tcBorders>
              <w:left w:val="single" w:sz="4" w:space="0" w:color="auto"/>
              <w:right w:val="single" w:sz="4" w:space="0" w:color="auto"/>
            </w:tcBorders>
            <w:vAlign w:val="center"/>
            <w:hideMark/>
          </w:tcPr>
          <w:p w:rsidR="00F501A1" w:rsidRPr="00F501A1" w:rsidRDefault="00F501A1" w:rsidP="00C126C5">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tcPr>
          <w:p w:rsidR="00F501A1" w:rsidRPr="00F501A1" w:rsidRDefault="00F501A1" w:rsidP="00C126C5">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C126C5">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C126C5">
            <w:pPr>
              <w:ind w:right="142"/>
              <w:jc w:val="center"/>
              <w:rPr>
                <w:rFonts w:ascii="Times New Roman" w:hAnsi="Times New Roman" w:cs="Times New Roman"/>
                <w:i/>
              </w:rPr>
            </w:pPr>
          </w:p>
        </w:tc>
      </w:tr>
      <w:tr w:rsidR="00F501A1" w:rsidTr="005B1A00">
        <w:trPr>
          <w:trHeight w:val="271"/>
        </w:trPr>
        <w:tc>
          <w:tcPr>
            <w:tcW w:w="2540" w:type="dxa"/>
            <w:vMerge/>
            <w:tcBorders>
              <w:left w:val="single" w:sz="4" w:space="0" w:color="auto"/>
              <w:right w:val="single" w:sz="4" w:space="0" w:color="auto"/>
            </w:tcBorders>
            <w:vAlign w:val="center"/>
            <w:hideMark/>
          </w:tcPr>
          <w:p w:rsidR="00F501A1" w:rsidRPr="00F501A1" w:rsidRDefault="00F501A1" w:rsidP="00C126C5">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296CC5">
            <w:pPr>
              <w:ind w:right="142"/>
              <w:rPr>
                <w:rFonts w:ascii="Times New Roman" w:hAnsi="Times New Roman" w:cs="Times New Roman"/>
              </w:rPr>
            </w:pPr>
            <w:r>
              <w:rPr>
                <w:rFonts w:ascii="Times New Roman" w:hAnsi="Times New Roman" w:cs="Times New Roman"/>
              </w:rPr>
              <w:t>29</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342E38">
            <w:pPr>
              <w:ind w:right="142"/>
              <w:rPr>
                <w:rFonts w:ascii="Times New Roman" w:hAnsi="Times New Roman" w:cs="Times New Roman"/>
              </w:rPr>
            </w:pPr>
            <w:r w:rsidRPr="00F501A1">
              <w:rPr>
                <w:rFonts w:ascii="Times New Roman" w:hAnsi="Times New Roman" w:cs="Times New Roman"/>
              </w:rPr>
              <w:t>Дифференцирование суммы, произведения, частного двух функций.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C126C5">
            <w:pPr>
              <w:ind w:right="142"/>
              <w:jc w:val="center"/>
              <w:rPr>
                <w:rFonts w:ascii="Times New Roman" w:hAnsi="Times New Roman" w:cs="Times New Roman"/>
                <w:i/>
              </w:rPr>
            </w:pPr>
          </w:p>
        </w:tc>
      </w:tr>
      <w:tr w:rsidR="00F501A1" w:rsidTr="005B1A00">
        <w:trPr>
          <w:trHeight w:val="271"/>
        </w:trPr>
        <w:tc>
          <w:tcPr>
            <w:tcW w:w="2540" w:type="dxa"/>
            <w:vMerge/>
            <w:tcBorders>
              <w:left w:val="single" w:sz="4" w:space="0" w:color="auto"/>
              <w:right w:val="single" w:sz="4" w:space="0" w:color="auto"/>
            </w:tcBorders>
            <w:vAlign w:val="center"/>
            <w:hideMark/>
          </w:tcPr>
          <w:p w:rsidR="00F501A1" w:rsidRPr="00F501A1" w:rsidRDefault="00F501A1" w:rsidP="00C126C5">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296CC5">
            <w:pPr>
              <w:ind w:right="142"/>
              <w:rPr>
                <w:rFonts w:ascii="Times New Roman" w:hAnsi="Times New Roman" w:cs="Times New Roman"/>
              </w:rPr>
            </w:pPr>
            <w:r>
              <w:rPr>
                <w:rFonts w:ascii="Times New Roman" w:hAnsi="Times New Roman" w:cs="Times New Roman"/>
              </w:rPr>
              <w:t>3</w:t>
            </w:r>
            <w:r w:rsidR="00DC742A">
              <w:rPr>
                <w:rFonts w:ascii="Times New Roman" w:hAnsi="Times New Roman" w:cs="Times New Roman"/>
              </w:rPr>
              <w:t>0</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C126C5">
            <w:pPr>
              <w:ind w:right="142"/>
              <w:rPr>
                <w:rFonts w:ascii="Times New Roman" w:hAnsi="Times New Roman" w:cs="Times New Roman"/>
              </w:rPr>
            </w:pPr>
            <w:r w:rsidRPr="00F501A1">
              <w:rPr>
                <w:rFonts w:ascii="Times New Roman" w:hAnsi="Times New Roman" w:cs="Times New Roman"/>
              </w:rPr>
              <w:t>Дифференцирование сложной функции.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C126C5">
            <w:pPr>
              <w:ind w:right="142"/>
              <w:jc w:val="center"/>
              <w:rPr>
                <w:i/>
              </w:rPr>
            </w:pPr>
          </w:p>
        </w:tc>
      </w:tr>
      <w:tr w:rsidR="00F501A1" w:rsidTr="005B1A00">
        <w:trPr>
          <w:trHeight w:val="271"/>
        </w:trPr>
        <w:tc>
          <w:tcPr>
            <w:tcW w:w="2540" w:type="dxa"/>
            <w:vMerge/>
            <w:tcBorders>
              <w:left w:val="single" w:sz="4" w:space="0" w:color="auto"/>
              <w:right w:val="single" w:sz="4" w:space="0" w:color="auto"/>
            </w:tcBorders>
            <w:vAlign w:val="center"/>
            <w:hideMark/>
          </w:tcPr>
          <w:p w:rsidR="00F501A1" w:rsidRPr="00F501A1" w:rsidRDefault="00F501A1" w:rsidP="00C126C5">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C126C5">
            <w:pPr>
              <w:ind w:right="142"/>
              <w:rPr>
                <w:rFonts w:ascii="Times New Roman" w:hAnsi="Times New Roman" w:cs="Times New Roman"/>
              </w:rPr>
            </w:pPr>
            <w:r w:rsidRPr="00F501A1">
              <w:rPr>
                <w:rFonts w:ascii="Times New Roman" w:hAnsi="Times New Roman" w:cs="Times New Roman"/>
                <w:b/>
              </w:rPr>
              <w:t>Самостоятельная работа обучающихся</w:t>
            </w:r>
            <w:r w:rsidRPr="00F501A1">
              <w:rPr>
                <w:rFonts w:ascii="Times New Roman" w:hAnsi="Times New Roman" w:cs="Times New Roman"/>
              </w:rPr>
              <w:t>: Дифференцируемость. Правила дифференцирования суммы, произведения, частного двух функций. Правило дифференцирования сложной функции.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right w:val="single" w:sz="4" w:space="0" w:color="auto"/>
            </w:tcBorders>
            <w:vAlign w:val="center"/>
            <w:hideMark/>
          </w:tcPr>
          <w:p w:rsidR="00F501A1" w:rsidRDefault="00F501A1" w:rsidP="00C126C5">
            <w:pPr>
              <w:ind w:right="142"/>
              <w:jc w:val="center"/>
              <w:rPr>
                <w:i/>
              </w:rPr>
            </w:pPr>
          </w:p>
        </w:tc>
      </w:tr>
      <w:tr w:rsidR="00F501A1" w:rsidTr="005B1A00">
        <w:trPr>
          <w:trHeight w:val="555"/>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281BAD">
            <w:pPr>
              <w:ind w:right="142"/>
              <w:rPr>
                <w:rFonts w:ascii="Times New Roman" w:hAnsi="Times New Roman" w:cs="Times New Roman"/>
              </w:rPr>
            </w:pPr>
            <w:r w:rsidRPr="00F501A1">
              <w:rPr>
                <w:rFonts w:ascii="Times New Roman" w:hAnsi="Times New Roman" w:cs="Times New Roman"/>
                <w:b/>
              </w:rPr>
              <w:t>Самостоятельная работа обучающихся</w:t>
            </w:r>
            <w:r w:rsidRPr="00F501A1">
              <w:rPr>
                <w:rFonts w:ascii="Times New Roman" w:hAnsi="Times New Roman" w:cs="Times New Roman"/>
              </w:rPr>
              <w:t>: Дифференцирование функций. Исследование функций по общей схеме.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5B1A00">
        <w:trPr>
          <w:trHeight w:val="495"/>
        </w:trPr>
        <w:tc>
          <w:tcPr>
            <w:tcW w:w="2540" w:type="dxa"/>
            <w:vMerge/>
            <w:tcBorders>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 xml:space="preserve">Самостоятельная работа обучающихся: </w:t>
            </w:r>
            <w:r w:rsidRPr="00F501A1">
              <w:rPr>
                <w:rFonts w:ascii="Times New Roman" w:hAnsi="Times New Roman" w:cs="Times New Roman"/>
              </w:rPr>
              <w:t>Полное исследование функции. Построение графиков функций.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bottom w:val="single" w:sz="4" w:space="0" w:color="auto"/>
              <w:right w:val="single" w:sz="4" w:space="0" w:color="auto"/>
            </w:tcBorders>
            <w:vAlign w:val="center"/>
          </w:tcPr>
          <w:p w:rsidR="00F501A1" w:rsidRDefault="00F501A1" w:rsidP="00970167">
            <w:pPr>
              <w:ind w:right="142"/>
              <w:jc w:val="center"/>
              <w:rPr>
                <w:i/>
              </w:rPr>
            </w:pPr>
          </w:p>
        </w:tc>
      </w:tr>
      <w:tr w:rsidR="00F501A1" w:rsidTr="005B1A00">
        <w:tc>
          <w:tcPr>
            <w:tcW w:w="2540" w:type="dxa"/>
            <w:vMerge w:val="restart"/>
            <w:tcBorders>
              <w:top w:val="single" w:sz="4" w:space="0" w:color="auto"/>
              <w:left w:val="single" w:sz="4" w:space="0" w:color="auto"/>
              <w:right w:val="single" w:sz="4" w:space="0" w:color="auto"/>
            </w:tcBorders>
            <w:vAlign w:val="center"/>
            <w:hideMark/>
          </w:tcPr>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Тема 3.3.</w:t>
            </w:r>
          </w:p>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Интегральное исчисление функций одной действительной переменной</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970167">
            <w:pPr>
              <w:ind w:right="142"/>
              <w:jc w:val="center"/>
              <w:rPr>
                <w:rFonts w:ascii="Times New Roman" w:hAnsi="Times New Roman" w:cs="Times New Roman"/>
                <w:i/>
              </w:rPr>
            </w:pPr>
          </w:p>
        </w:tc>
      </w:tr>
      <w:tr w:rsidR="00F501A1" w:rsidTr="005B1A00">
        <w:trPr>
          <w:trHeight w:val="517"/>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F501A1" w:rsidP="000643AE">
            <w:pPr>
              <w:rPr>
                <w:rFonts w:ascii="Times New Roman" w:hAnsi="Times New Roman" w:cs="Times New Roman"/>
                <w:i/>
              </w:rPr>
            </w:pPr>
            <w:r w:rsidRPr="00F501A1">
              <w:rPr>
                <w:rFonts w:ascii="Times New Roman" w:hAnsi="Times New Roman" w:cs="Times New Roman"/>
              </w:rPr>
              <w:t>3</w:t>
            </w:r>
            <w:r w:rsidR="00DC742A">
              <w:rPr>
                <w:rFonts w:ascii="Times New Roman" w:hAnsi="Times New Roman" w:cs="Times New Roman"/>
              </w:rPr>
              <w:t>1</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Неопределённый интеграл, его основные свойства.  Методы вычисления неопределенных интегралов.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301"/>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tcPr>
          <w:p w:rsidR="00F501A1" w:rsidRPr="00F501A1" w:rsidRDefault="00DC742A" w:rsidP="000643AE">
            <w:pPr>
              <w:ind w:right="142"/>
              <w:rPr>
                <w:rFonts w:ascii="Times New Roman" w:hAnsi="Times New Roman" w:cs="Times New Roman"/>
              </w:rPr>
            </w:pPr>
            <w:r>
              <w:rPr>
                <w:rFonts w:ascii="Times New Roman" w:hAnsi="Times New Roman" w:cs="Times New Roman"/>
              </w:rPr>
              <w:t>32</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Интегрирование рациональных функций. Универсальная подстановка.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i/>
              </w:rPr>
            </w:pPr>
          </w:p>
        </w:tc>
      </w:tr>
      <w:tr w:rsidR="00F501A1" w:rsidTr="005B1A00">
        <w:trPr>
          <w:trHeight w:val="301"/>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tcPr>
          <w:p w:rsidR="00F501A1" w:rsidRPr="00F501A1" w:rsidRDefault="00F501A1" w:rsidP="000643AE">
            <w:pPr>
              <w:ind w:right="142"/>
              <w:rPr>
                <w:rFonts w:ascii="Times New Roman" w:hAnsi="Times New Roman" w:cs="Times New Roman"/>
              </w:rPr>
            </w:pPr>
            <w:r>
              <w:rPr>
                <w:rFonts w:ascii="Times New Roman" w:hAnsi="Times New Roman" w:cs="Times New Roman"/>
              </w:rPr>
              <w:t>3</w:t>
            </w:r>
            <w:r w:rsidR="00DC742A">
              <w:rPr>
                <w:rFonts w:ascii="Times New Roman" w:hAnsi="Times New Roman" w:cs="Times New Roman"/>
              </w:rPr>
              <w:t>3</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Интегрирование по частям.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i/>
              </w:rPr>
            </w:pPr>
          </w:p>
        </w:tc>
      </w:tr>
      <w:tr w:rsidR="00F501A1" w:rsidTr="005B1A00">
        <w:trPr>
          <w:trHeight w:val="297"/>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34</w:t>
            </w:r>
          </w:p>
        </w:tc>
        <w:tc>
          <w:tcPr>
            <w:tcW w:w="9497" w:type="dxa"/>
            <w:tcBorders>
              <w:top w:val="single" w:sz="4" w:space="0" w:color="auto"/>
              <w:left w:val="single" w:sz="4" w:space="0" w:color="auto"/>
              <w:right w:val="single" w:sz="4" w:space="0" w:color="auto"/>
            </w:tcBorders>
          </w:tcPr>
          <w:p w:rsidR="00F501A1" w:rsidRPr="00F501A1" w:rsidRDefault="00F501A1" w:rsidP="00F501A1">
            <w:pPr>
              <w:ind w:right="142"/>
              <w:rPr>
                <w:rFonts w:ascii="Times New Roman" w:hAnsi="Times New Roman" w:cs="Times New Roman"/>
                <w:i/>
              </w:rPr>
            </w:pPr>
            <w:r w:rsidRPr="00F501A1">
              <w:rPr>
                <w:rFonts w:ascii="Times New Roman" w:hAnsi="Times New Roman" w:cs="Times New Roman"/>
              </w:rPr>
              <w:t xml:space="preserve">Определённый интеграл, его основные свойства. Геометрический смысл определённого интеграла. Формула Ньютона-Лейбница. </w:t>
            </w:r>
          </w:p>
        </w:tc>
        <w:tc>
          <w:tcPr>
            <w:tcW w:w="1843" w:type="dxa"/>
            <w:tcBorders>
              <w:top w:val="single" w:sz="4" w:space="0" w:color="auto"/>
              <w:left w:val="single" w:sz="4" w:space="0" w:color="auto"/>
              <w:right w:val="single" w:sz="4" w:space="0" w:color="auto"/>
            </w:tcBorders>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tcPr>
          <w:p w:rsidR="00F501A1" w:rsidRDefault="00F501A1" w:rsidP="00970167">
            <w:pPr>
              <w:ind w:right="142"/>
              <w:jc w:val="center"/>
              <w:rPr>
                <w:i/>
              </w:rPr>
            </w:pPr>
          </w:p>
        </w:tc>
      </w:tr>
      <w:tr w:rsidR="00F501A1" w:rsidTr="005B1A00">
        <w:trPr>
          <w:trHeight w:val="233"/>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right w:val="single" w:sz="4" w:space="0" w:color="auto"/>
            </w:tcBorders>
            <w:hideMark/>
          </w:tcPr>
          <w:p w:rsidR="00F501A1" w:rsidRPr="00F501A1" w:rsidRDefault="00F501A1" w:rsidP="000643AE">
            <w:pPr>
              <w:rPr>
                <w:rFonts w:ascii="Times New Roman" w:hAnsi="Times New Roman" w:cs="Times New Roman"/>
              </w:rPr>
            </w:pPr>
            <w:r w:rsidRPr="00F501A1">
              <w:rPr>
                <w:rFonts w:ascii="Times New Roman" w:hAnsi="Times New Roman" w:cs="Times New Roman"/>
                <w:b/>
              </w:rPr>
              <w:t>Практические занятия</w:t>
            </w:r>
          </w:p>
        </w:tc>
        <w:tc>
          <w:tcPr>
            <w:tcW w:w="1843" w:type="dxa"/>
            <w:tcBorders>
              <w:left w:val="single" w:sz="4" w:space="0" w:color="auto"/>
              <w:right w:val="single" w:sz="4" w:space="0" w:color="auto"/>
            </w:tcBorders>
          </w:tcPr>
          <w:p w:rsidR="00F501A1" w:rsidRPr="00F501A1" w:rsidRDefault="00F501A1" w:rsidP="00970167">
            <w:pPr>
              <w:jc w:val="center"/>
              <w:rPr>
                <w:rFonts w:ascii="Times New Roman" w:hAnsi="Times New Roman" w:cs="Times New Roman"/>
                <w:b/>
                <w:i/>
              </w:rPr>
            </w:pPr>
          </w:p>
        </w:tc>
        <w:tc>
          <w:tcPr>
            <w:tcW w:w="1417" w:type="dxa"/>
            <w:vMerge/>
            <w:tcBorders>
              <w:left w:val="single" w:sz="4" w:space="0" w:color="auto"/>
              <w:right w:val="single" w:sz="4" w:space="0" w:color="auto"/>
            </w:tcBorders>
          </w:tcPr>
          <w:p w:rsidR="00F501A1" w:rsidRDefault="00F501A1" w:rsidP="00970167">
            <w:pPr>
              <w:jc w:val="center"/>
            </w:pPr>
          </w:p>
        </w:tc>
      </w:tr>
      <w:tr w:rsidR="00F501A1" w:rsidTr="005B1A00">
        <w:trPr>
          <w:trHeight w:val="265"/>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35</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Вычисление неопределённого интеграла различными методами.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219"/>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36</w:t>
            </w:r>
          </w:p>
        </w:tc>
        <w:tc>
          <w:tcPr>
            <w:tcW w:w="9497" w:type="dxa"/>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Вычисление определённого интеграла различными методами.</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219"/>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37</w:t>
            </w:r>
          </w:p>
        </w:tc>
        <w:tc>
          <w:tcPr>
            <w:tcW w:w="9497" w:type="dxa"/>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Вычисление площади криволинейной трапеции.</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i/>
              </w:rPr>
            </w:pPr>
          </w:p>
        </w:tc>
      </w:tr>
      <w:tr w:rsidR="00F501A1" w:rsidTr="005B1A00">
        <w:trPr>
          <w:trHeight w:val="367"/>
        </w:trPr>
        <w:tc>
          <w:tcPr>
            <w:tcW w:w="2540" w:type="dxa"/>
            <w:vMerge/>
            <w:tcBorders>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281BAD">
            <w:pPr>
              <w:ind w:right="142"/>
              <w:rPr>
                <w:rFonts w:ascii="Times New Roman" w:hAnsi="Times New Roman" w:cs="Times New Roman"/>
              </w:rPr>
            </w:pPr>
            <w:r w:rsidRPr="00F501A1">
              <w:rPr>
                <w:rFonts w:ascii="Times New Roman" w:hAnsi="Times New Roman" w:cs="Times New Roman"/>
                <w:b/>
              </w:rPr>
              <w:t>Самостоятельная работа обучающихся:</w:t>
            </w:r>
            <w:r w:rsidRPr="00F501A1">
              <w:rPr>
                <w:rFonts w:ascii="Times New Roman" w:hAnsi="Times New Roman" w:cs="Times New Roman"/>
              </w:rPr>
              <w:t xml:space="preserve"> Вычисление </w:t>
            </w:r>
            <w:r w:rsidR="00460002">
              <w:rPr>
                <w:rFonts w:ascii="Times New Roman" w:hAnsi="Times New Roman" w:cs="Times New Roman"/>
              </w:rPr>
              <w:t xml:space="preserve">неопределенного и </w:t>
            </w:r>
            <w:r w:rsidRPr="00F501A1">
              <w:rPr>
                <w:rFonts w:ascii="Times New Roman" w:hAnsi="Times New Roman" w:cs="Times New Roman"/>
              </w:rPr>
              <w:t>определённого интеграла.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ind w:right="142"/>
              <w:rPr>
                <w:rFonts w:ascii="Times New Roman" w:hAnsi="Times New Roman" w:cs="Times New Roman"/>
                <w:b/>
                <w:i/>
                <w:color w:val="FF0000"/>
              </w:rPr>
            </w:pPr>
            <w:r w:rsidRPr="00F501A1">
              <w:rPr>
                <w:rFonts w:ascii="Times New Roman" w:hAnsi="Times New Roman" w:cs="Times New Roman"/>
                <w:b/>
                <w:i/>
                <w:color w:val="FF0000"/>
              </w:rPr>
              <w:t>2</w:t>
            </w:r>
          </w:p>
        </w:tc>
        <w:tc>
          <w:tcPr>
            <w:tcW w:w="1417" w:type="dxa"/>
            <w:vMerge/>
            <w:tcBorders>
              <w:left w:val="single" w:sz="4" w:space="0" w:color="auto"/>
              <w:bottom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5B1A00">
        <w:trPr>
          <w:trHeight w:val="274"/>
        </w:trPr>
        <w:tc>
          <w:tcPr>
            <w:tcW w:w="2540" w:type="dxa"/>
            <w:vMerge w:val="restart"/>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Тема 3.4.</w:t>
            </w:r>
          </w:p>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Дифференциальное исчисление функций нескольких действительных переменных</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970167">
            <w:pPr>
              <w:ind w:right="142"/>
              <w:jc w:val="center"/>
              <w:rPr>
                <w:rFonts w:ascii="Times New Roman" w:hAnsi="Times New Roman" w:cs="Times New Roman"/>
                <w:i/>
              </w:rPr>
            </w:pPr>
          </w:p>
        </w:tc>
      </w:tr>
      <w:tr w:rsidR="00F501A1"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38</w:t>
            </w:r>
          </w:p>
          <w:p w:rsidR="00F501A1" w:rsidRPr="00F501A1" w:rsidRDefault="00F501A1" w:rsidP="00970167">
            <w:pPr>
              <w:ind w:left="360" w:right="142"/>
              <w:rPr>
                <w:rFonts w:ascii="Times New Roman" w:hAnsi="Times New Roman" w:cs="Times New Roman"/>
              </w:rPr>
            </w:pPr>
          </w:p>
        </w:tc>
        <w:tc>
          <w:tcPr>
            <w:tcW w:w="9497" w:type="dxa"/>
            <w:tcBorders>
              <w:top w:val="single" w:sz="4" w:space="0" w:color="auto"/>
              <w:left w:val="single" w:sz="4" w:space="0" w:color="auto"/>
              <w:right w:val="single" w:sz="4" w:space="0" w:color="auto"/>
            </w:tcBorders>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Функции нескольких действительных переменных. Предел и непрерывность функции нескольких действительных переменных.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301"/>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i/>
              </w:rPr>
            </w:pPr>
          </w:p>
        </w:tc>
      </w:tr>
      <w:tr w:rsidR="00F501A1" w:rsidTr="005B1A00">
        <w:trPr>
          <w:trHeight w:val="812"/>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F501A1">
            <w:pPr>
              <w:rPr>
                <w:rFonts w:ascii="Times New Roman" w:hAnsi="Times New Roman" w:cs="Times New Roman"/>
              </w:rPr>
            </w:pPr>
            <w:r>
              <w:rPr>
                <w:rFonts w:ascii="Times New Roman" w:hAnsi="Times New Roman" w:cs="Times New Roman"/>
              </w:rPr>
              <w:t>39</w:t>
            </w:r>
          </w:p>
        </w:tc>
        <w:tc>
          <w:tcPr>
            <w:tcW w:w="9497" w:type="dxa"/>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Нахождение области определения и вычисление пределов функции нескольких действительных переменных.</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F501A1">
            <w:pPr>
              <w:ind w:right="142"/>
              <w:rPr>
                <w:rFonts w:ascii="Times New Roman" w:hAnsi="Times New Roman" w:cs="Times New Roman"/>
                <w:i/>
              </w:rPr>
            </w:pPr>
          </w:p>
        </w:tc>
      </w:tr>
      <w:tr w:rsidR="00F501A1" w:rsidTr="005B1A00">
        <w:tc>
          <w:tcPr>
            <w:tcW w:w="2540" w:type="dxa"/>
            <w:vMerge w:val="restart"/>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Тема 3.5.</w:t>
            </w:r>
          </w:p>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Интегральное исчисление функций нескольких действительных переменных</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C508A4" w:rsidRPr="00F501A1" w:rsidRDefault="00C508A4" w:rsidP="00C508A4">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970167">
            <w:pPr>
              <w:ind w:right="142"/>
              <w:jc w:val="center"/>
              <w:rPr>
                <w:rFonts w:ascii="Times New Roman" w:hAnsi="Times New Roman" w:cs="Times New Roman"/>
                <w:i/>
              </w:rPr>
            </w:pPr>
          </w:p>
        </w:tc>
      </w:tr>
      <w:tr w:rsidR="00F501A1"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40</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Двойные интегралы, их основные свойства.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516"/>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41</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Сведения о повторных интегралах в случае областей 1 и 2 типа. Применение двойных интегралов.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325"/>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5B1A00">
        <w:trPr>
          <w:trHeight w:val="606"/>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42</w:t>
            </w:r>
          </w:p>
        </w:tc>
        <w:tc>
          <w:tcPr>
            <w:tcW w:w="9497" w:type="dxa"/>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Вычисление двойных интегралов.</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c>
          <w:tcPr>
            <w:tcW w:w="2540" w:type="dxa"/>
            <w:vMerge w:val="restart"/>
            <w:tcBorders>
              <w:top w:val="single" w:sz="4" w:space="0" w:color="auto"/>
              <w:left w:val="single" w:sz="4" w:space="0" w:color="auto"/>
              <w:right w:val="single" w:sz="4" w:space="0" w:color="auto"/>
            </w:tcBorders>
            <w:vAlign w:val="center"/>
            <w:hideMark/>
          </w:tcPr>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Тема 3.6.</w:t>
            </w:r>
          </w:p>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Теория рядов</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F501A1" w:rsidRPr="00F501A1" w:rsidRDefault="00460002" w:rsidP="00F501A1">
            <w:pPr>
              <w:jc w:val="center"/>
              <w:rPr>
                <w:rFonts w:ascii="Times New Roman" w:hAnsi="Times New Roman" w:cs="Times New Roman"/>
              </w:rPr>
            </w:pPr>
            <w:r>
              <w:rPr>
                <w:rFonts w:ascii="Times New Roman" w:hAnsi="Times New Roman" w:cs="Times New Roman"/>
              </w:rPr>
              <w:t>ОК.0</w:t>
            </w:r>
            <w:r w:rsidR="00F501A1" w:rsidRPr="00F501A1">
              <w:rPr>
                <w:rFonts w:ascii="Times New Roman" w:hAnsi="Times New Roman" w:cs="Times New Roman"/>
              </w:rPr>
              <w:t>1</w:t>
            </w:r>
            <w:r>
              <w:rPr>
                <w:rFonts w:ascii="Times New Roman" w:hAnsi="Times New Roman" w:cs="Times New Roman"/>
              </w:rPr>
              <w:t>-02</w:t>
            </w:r>
            <w:r w:rsidR="00F501A1" w:rsidRPr="00F501A1">
              <w:rPr>
                <w:rFonts w:ascii="Times New Roman" w:hAnsi="Times New Roman" w:cs="Times New Roman"/>
              </w:rPr>
              <w:t>,</w:t>
            </w:r>
            <w:r>
              <w:rPr>
                <w:rFonts w:ascii="Times New Roman" w:hAnsi="Times New Roman" w:cs="Times New Roman"/>
              </w:rPr>
              <w:t xml:space="preserve"> ОК.0</w:t>
            </w:r>
            <w:r w:rsidR="00F501A1" w:rsidRPr="00F501A1">
              <w:rPr>
                <w:rFonts w:ascii="Times New Roman" w:hAnsi="Times New Roman" w:cs="Times New Roman"/>
              </w:rPr>
              <w:t>5</w:t>
            </w:r>
          </w:p>
          <w:p w:rsidR="00F501A1" w:rsidRDefault="00F501A1" w:rsidP="00F501A1">
            <w:pPr>
              <w:ind w:right="142"/>
              <w:rPr>
                <w:rFonts w:ascii="Times New Roman" w:hAnsi="Times New Roman" w:cs="Times New Roman"/>
                <w:i/>
              </w:rPr>
            </w:pPr>
          </w:p>
        </w:tc>
      </w:tr>
      <w:tr w:rsidR="00F501A1" w:rsidTr="005B1A00">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43</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Определение числового ряда. Сумма ряда. Остаток ряда. Основные свойства рядов. Необходимый признак сходимости рядов.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44</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Признаки сходимости рядов с положительными членами. Знакочередующиеся ряды. Признак Лейбница.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289"/>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45</w:t>
            </w:r>
          </w:p>
        </w:tc>
        <w:tc>
          <w:tcPr>
            <w:tcW w:w="9497" w:type="dxa"/>
            <w:tcBorders>
              <w:top w:val="single" w:sz="4" w:space="0" w:color="auto"/>
              <w:left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 xml:space="preserve">Функциональные последовательности и ряды. Радиус и интервал сходимости. </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229"/>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5B1A00">
        <w:trPr>
          <w:trHeight w:val="443"/>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46</w:t>
            </w:r>
          </w:p>
        </w:tc>
        <w:tc>
          <w:tcPr>
            <w:tcW w:w="9497" w:type="dxa"/>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Нахождение суммы ряда по определению. Исследование сходимости положительных рядов.</w:t>
            </w:r>
          </w:p>
        </w:tc>
        <w:tc>
          <w:tcPr>
            <w:tcW w:w="1843" w:type="dxa"/>
            <w:tcBorders>
              <w:top w:val="single" w:sz="4" w:space="0" w:color="auto"/>
              <w:left w:val="single" w:sz="4" w:space="0" w:color="auto"/>
              <w:right w:val="single" w:sz="4" w:space="0" w:color="auto"/>
            </w:tcBorders>
            <w:vAlign w:val="center"/>
            <w:hideMark/>
          </w:tcPr>
          <w:p w:rsidR="00F501A1" w:rsidRPr="00F501A1" w:rsidRDefault="00F501A1" w:rsidP="00F501A1">
            <w:pPr>
              <w:ind w:right="142"/>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c>
          <w:tcPr>
            <w:tcW w:w="2540" w:type="dxa"/>
            <w:vMerge w:val="restart"/>
            <w:tcBorders>
              <w:top w:val="single" w:sz="4" w:space="0" w:color="auto"/>
              <w:left w:val="single" w:sz="4" w:space="0" w:color="auto"/>
              <w:right w:val="single" w:sz="4" w:space="0" w:color="auto"/>
            </w:tcBorders>
            <w:vAlign w:val="center"/>
            <w:hideMark/>
          </w:tcPr>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Тема 3.7.</w:t>
            </w:r>
          </w:p>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Обыкновенные дифференциальные уравнения</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F501A1" w:rsidRPr="00F501A1" w:rsidRDefault="00F501A1" w:rsidP="00970167">
            <w:pPr>
              <w:ind w:right="142"/>
              <w:jc w:val="cente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tcPr>
          <w:p w:rsidR="00460002" w:rsidRPr="00F501A1" w:rsidRDefault="00460002" w:rsidP="00460002">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460002" w:rsidRPr="00F501A1" w:rsidRDefault="00460002" w:rsidP="00460002">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970167">
            <w:pPr>
              <w:ind w:right="142"/>
              <w:jc w:val="center"/>
              <w:rPr>
                <w:rFonts w:ascii="Times New Roman" w:hAnsi="Times New Roman" w:cs="Times New Roman"/>
                <w:i/>
              </w:rPr>
            </w:pPr>
          </w:p>
        </w:tc>
      </w:tr>
      <w:tr w:rsidR="00F501A1" w:rsidTr="005B1A00">
        <w:trPr>
          <w:trHeight w:val="794"/>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47</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 xml:space="preserve">Обыкновенные дифференциальные уравнения. Общее и частное решения. Уравнения с разделяющимися переменными. Однородные уравнения </w:t>
            </w:r>
            <w:r w:rsidRPr="00F501A1">
              <w:rPr>
                <w:rFonts w:ascii="Times New Roman" w:hAnsi="Times New Roman" w:cs="Times New Roman"/>
                <w:lang w:val="en-US"/>
              </w:rPr>
              <w:t>I</w:t>
            </w:r>
            <w:r w:rsidRPr="00F501A1">
              <w:rPr>
                <w:rFonts w:ascii="Times New Roman" w:hAnsi="Times New Roman" w:cs="Times New Roman"/>
              </w:rPr>
              <w:t xml:space="preserve"> порядка. Линейные однородные и неоднородные уравнения </w:t>
            </w:r>
            <w:r w:rsidRPr="00F501A1">
              <w:rPr>
                <w:rFonts w:ascii="Times New Roman" w:hAnsi="Times New Roman" w:cs="Times New Roman"/>
                <w:lang w:val="en-US"/>
              </w:rPr>
              <w:t>I</w:t>
            </w:r>
            <w:r w:rsidRPr="00F501A1">
              <w:rPr>
                <w:rFonts w:ascii="Times New Roman" w:hAnsi="Times New Roman" w:cs="Times New Roman"/>
              </w:rPr>
              <w:t xml:space="preserve"> порядка.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834"/>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48</w:t>
            </w:r>
          </w:p>
        </w:tc>
        <w:tc>
          <w:tcPr>
            <w:tcW w:w="9497" w:type="dxa"/>
            <w:tcBorders>
              <w:top w:val="single" w:sz="4" w:space="0" w:color="auto"/>
              <w:left w:val="single" w:sz="4" w:space="0" w:color="auto"/>
              <w:bottom w:val="single" w:sz="4" w:space="0" w:color="auto"/>
              <w:right w:val="single" w:sz="4" w:space="0" w:color="auto"/>
            </w:tcBorders>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 xml:space="preserve">Дифференциальные уравнения </w:t>
            </w:r>
            <w:r w:rsidRPr="00F501A1">
              <w:rPr>
                <w:rFonts w:ascii="Times New Roman" w:hAnsi="Times New Roman" w:cs="Times New Roman"/>
                <w:lang w:val="en-US"/>
              </w:rPr>
              <w:t>II</w:t>
            </w:r>
            <w:r w:rsidRPr="00F501A1">
              <w:rPr>
                <w:rFonts w:ascii="Times New Roman" w:hAnsi="Times New Roman" w:cs="Times New Roman"/>
              </w:rPr>
              <w:t xml:space="preserve"> порядка. Линейные однородные дифференциальные уравнения </w:t>
            </w:r>
            <w:r w:rsidRPr="00F501A1">
              <w:rPr>
                <w:rFonts w:ascii="Times New Roman" w:hAnsi="Times New Roman" w:cs="Times New Roman"/>
                <w:lang w:val="en-US"/>
              </w:rPr>
              <w:t>II</w:t>
            </w:r>
            <w:r w:rsidRPr="00F501A1">
              <w:rPr>
                <w:rFonts w:ascii="Times New Roman" w:hAnsi="Times New Roman" w:cs="Times New Roman"/>
              </w:rPr>
              <w:t xml:space="preserve"> порядка с постоянными коэффициентами. Дифференциальные уравнения, допускающие понижение степени.</w:t>
            </w:r>
          </w:p>
          <w:p w:rsidR="00F501A1" w:rsidRPr="00F501A1" w:rsidRDefault="00F501A1" w:rsidP="00970167">
            <w:pPr>
              <w:ind w:left="360" w:right="142"/>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303"/>
        </w:trPr>
        <w:tc>
          <w:tcPr>
            <w:tcW w:w="2540" w:type="dxa"/>
            <w:vMerge/>
            <w:tcBorders>
              <w:left w:val="single" w:sz="4" w:space="0" w:color="auto"/>
              <w:right w:val="single" w:sz="4" w:space="0" w:color="auto"/>
            </w:tcBorders>
            <w:vAlign w:val="center"/>
            <w:hideMark/>
          </w:tcPr>
          <w:p w:rsidR="00F501A1" w:rsidRPr="00F501A1" w:rsidRDefault="00F501A1" w:rsidP="00970167">
            <w:pPr>
              <w:rPr>
                <w:rFonts w:ascii="Times New Roman" w:hAnsi="Times New Roman" w:cs="Times New Roman"/>
                <w:i/>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p>
        </w:tc>
        <w:tc>
          <w:tcPr>
            <w:tcW w:w="1417" w:type="dxa"/>
            <w:vMerge/>
            <w:tcBorders>
              <w:left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5B1A00">
        <w:trPr>
          <w:trHeight w:val="211"/>
        </w:trPr>
        <w:tc>
          <w:tcPr>
            <w:tcW w:w="2540" w:type="dxa"/>
            <w:vMerge/>
            <w:tcBorders>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i/>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0643AE">
            <w:pPr>
              <w:rPr>
                <w:rFonts w:ascii="Times New Roman" w:hAnsi="Times New Roman" w:cs="Times New Roman"/>
              </w:rPr>
            </w:pPr>
            <w:r>
              <w:rPr>
                <w:rFonts w:ascii="Times New Roman" w:hAnsi="Times New Roman" w:cs="Times New Roman"/>
              </w:rPr>
              <w:t>49</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rPr>
              <w:t>Решение дифференциальных уравнений.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F501A1">
            <w:pPr>
              <w:jc w:val="right"/>
              <w:rPr>
                <w:rFonts w:ascii="Times New Roman" w:hAnsi="Times New Roman" w:cs="Times New Roman"/>
                <w:b/>
                <w:i/>
              </w:rPr>
            </w:pPr>
            <w:r w:rsidRPr="00F501A1">
              <w:rPr>
                <w:rFonts w:ascii="Times New Roman" w:hAnsi="Times New Roman" w:cs="Times New Roman"/>
                <w:b/>
                <w:i/>
              </w:rPr>
              <w:t>2</w:t>
            </w:r>
          </w:p>
        </w:tc>
        <w:tc>
          <w:tcPr>
            <w:tcW w:w="1417" w:type="dxa"/>
            <w:vMerge/>
            <w:tcBorders>
              <w:left w:val="single" w:sz="4" w:space="0" w:color="auto"/>
              <w:bottom w:val="single" w:sz="4" w:space="0" w:color="auto"/>
              <w:right w:val="single" w:sz="4" w:space="0" w:color="auto"/>
            </w:tcBorders>
            <w:vAlign w:val="center"/>
            <w:hideMark/>
          </w:tcPr>
          <w:p w:rsidR="00F501A1" w:rsidRDefault="00F501A1" w:rsidP="007248D7">
            <w:pPr>
              <w:jc w:val="center"/>
              <w:rPr>
                <w:rFonts w:ascii="Times New Roman" w:hAnsi="Times New Roman" w:cs="Times New Roman"/>
                <w:i/>
              </w:rPr>
            </w:pPr>
          </w:p>
        </w:tc>
      </w:tr>
      <w:tr w:rsidR="00F501A1" w:rsidTr="005B1A00">
        <w:trPr>
          <w:trHeight w:val="475"/>
        </w:trPr>
        <w:tc>
          <w:tcPr>
            <w:tcW w:w="12617" w:type="dxa"/>
            <w:gridSpan w:val="3"/>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Раздел 4.</w:t>
            </w:r>
            <w:r w:rsidR="00D349D3">
              <w:rPr>
                <w:rFonts w:ascii="Times New Roman" w:hAnsi="Times New Roman" w:cs="Times New Roman"/>
                <w:b/>
              </w:rPr>
              <w:t xml:space="preserve"> </w:t>
            </w:r>
            <w:r w:rsidRPr="00F501A1">
              <w:rPr>
                <w:rFonts w:ascii="Times New Roman" w:hAnsi="Times New Roman" w:cs="Times New Roman"/>
                <w:b/>
              </w:rPr>
              <w:t>Основы теории комплексных чисел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ind w:right="142"/>
              <w:jc w:val="center"/>
              <w:rPr>
                <w:rFonts w:ascii="Times New Roman" w:hAnsi="Times New Roman" w:cs="Times New Roman"/>
                <w:b/>
                <w:i/>
              </w:rPr>
            </w:pPr>
          </w:p>
        </w:tc>
        <w:tc>
          <w:tcPr>
            <w:tcW w:w="1417" w:type="dxa"/>
            <w:tcBorders>
              <w:top w:val="single" w:sz="4" w:space="0" w:color="auto"/>
              <w:left w:val="single" w:sz="4" w:space="0" w:color="auto"/>
              <w:bottom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5B1A00">
        <w:tc>
          <w:tcPr>
            <w:tcW w:w="2540" w:type="dxa"/>
            <w:vMerge w:val="restart"/>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Тема 4.1.</w:t>
            </w:r>
          </w:p>
          <w:p w:rsidR="00F501A1" w:rsidRPr="00F501A1" w:rsidRDefault="00F501A1" w:rsidP="00970167">
            <w:pPr>
              <w:spacing w:after="200" w:line="276" w:lineRule="auto"/>
              <w:jc w:val="center"/>
              <w:rPr>
                <w:rFonts w:ascii="Times New Roman" w:hAnsi="Times New Roman" w:cs="Times New Roman"/>
                <w:b/>
              </w:rPr>
            </w:pPr>
            <w:r w:rsidRPr="00F501A1">
              <w:rPr>
                <w:rFonts w:ascii="Times New Roman" w:hAnsi="Times New Roman" w:cs="Times New Roman"/>
                <w:b/>
              </w:rPr>
              <w:t>Комплексные числа. Алгебраическая, тригонометрическая и показательная формы комплексных чисел</w:t>
            </w: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i/>
              </w:rPr>
            </w:pPr>
          </w:p>
        </w:tc>
        <w:tc>
          <w:tcPr>
            <w:tcW w:w="1417" w:type="dxa"/>
            <w:vMerge w:val="restart"/>
            <w:tcBorders>
              <w:top w:val="single" w:sz="4" w:space="0" w:color="auto"/>
              <w:left w:val="single" w:sz="4" w:space="0" w:color="auto"/>
              <w:right w:val="single" w:sz="4" w:space="0" w:color="auto"/>
            </w:tcBorders>
            <w:vAlign w:val="center"/>
            <w:hideMark/>
          </w:tcPr>
          <w:p w:rsidR="00460002" w:rsidRPr="00F501A1" w:rsidRDefault="00460002" w:rsidP="00460002">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1,</w:t>
            </w:r>
            <w:r>
              <w:rPr>
                <w:rFonts w:ascii="Times New Roman" w:hAnsi="Times New Roman" w:cs="Times New Roman"/>
              </w:rPr>
              <w:t xml:space="preserve"> ОК.02,</w:t>
            </w:r>
          </w:p>
          <w:p w:rsidR="00460002" w:rsidRPr="00F501A1" w:rsidRDefault="00460002" w:rsidP="00460002">
            <w:pPr>
              <w:jc w:val="center"/>
              <w:rPr>
                <w:rFonts w:ascii="Times New Roman" w:hAnsi="Times New Roman" w:cs="Times New Roman"/>
              </w:rPr>
            </w:pPr>
            <w:r>
              <w:rPr>
                <w:rFonts w:ascii="Times New Roman" w:hAnsi="Times New Roman" w:cs="Times New Roman"/>
              </w:rPr>
              <w:t>ОК.0</w:t>
            </w:r>
            <w:r w:rsidRPr="00F501A1">
              <w:rPr>
                <w:rFonts w:ascii="Times New Roman" w:hAnsi="Times New Roman" w:cs="Times New Roman"/>
              </w:rPr>
              <w:t>5</w:t>
            </w:r>
          </w:p>
          <w:p w:rsidR="00F501A1" w:rsidRDefault="00F501A1" w:rsidP="00970167">
            <w:pPr>
              <w:ind w:right="142"/>
              <w:jc w:val="center"/>
              <w:rPr>
                <w:rFonts w:ascii="Times New Roman" w:hAnsi="Times New Roman" w:cs="Times New Roman"/>
                <w:i/>
              </w:rPr>
            </w:pPr>
          </w:p>
        </w:tc>
      </w:tr>
      <w:tr w:rsidR="00F501A1" w:rsidTr="005B1A00">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hideMark/>
          </w:tcPr>
          <w:p w:rsidR="00F501A1" w:rsidRPr="00F501A1" w:rsidRDefault="00DC742A" w:rsidP="00B9164D">
            <w:pPr>
              <w:rPr>
                <w:rFonts w:ascii="Times New Roman" w:hAnsi="Times New Roman" w:cs="Times New Roman"/>
              </w:rPr>
            </w:pPr>
            <w:r>
              <w:rPr>
                <w:rFonts w:ascii="Times New Roman" w:hAnsi="Times New Roman" w:cs="Times New Roman"/>
              </w:rPr>
              <w:t>50</w:t>
            </w:r>
          </w:p>
        </w:tc>
        <w:tc>
          <w:tcPr>
            <w:tcW w:w="9497" w:type="dxa"/>
            <w:tcBorders>
              <w:top w:val="single" w:sz="4" w:space="0" w:color="auto"/>
              <w:left w:val="single" w:sz="4" w:space="0" w:color="auto"/>
              <w:bottom w:val="single" w:sz="4" w:space="0" w:color="auto"/>
              <w:right w:val="single" w:sz="4" w:space="0" w:color="auto"/>
            </w:tcBorders>
            <w:hideMark/>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Определение комплексного числа в алгебраической форме. Действия над комплексными числами в алгебраической форме.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970167">
            <w:pPr>
              <w:ind w:right="142"/>
              <w:jc w:val="center"/>
              <w:rPr>
                <w:rFonts w:ascii="Times New Roman" w:hAnsi="Times New Roman" w:cs="Times New Roman"/>
                <w:b/>
              </w:rPr>
            </w:pPr>
            <w:r w:rsidRPr="00E512D6">
              <w:rPr>
                <w:rFonts w:ascii="Times New Roman" w:hAnsi="Times New Roman" w:cs="Times New Roman"/>
                <w:b/>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DC742A">
        <w:trPr>
          <w:trHeight w:val="714"/>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B9164D">
            <w:pPr>
              <w:rPr>
                <w:rFonts w:ascii="Times New Roman" w:hAnsi="Times New Roman" w:cs="Times New Roman"/>
              </w:rPr>
            </w:pPr>
            <w:r>
              <w:rPr>
                <w:rFonts w:ascii="Times New Roman" w:hAnsi="Times New Roman" w:cs="Times New Roman"/>
              </w:rPr>
              <w:t>51</w:t>
            </w:r>
          </w:p>
        </w:tc>
        <w:tc>
          <w:tcPr>
            <w:tcW w:w="9497" w:type="dxa"/>
            <w:tcBorders>
              <w:top w:val="single" w:sz="4" w:space="0" w:color="auto"/>
              <w:left w:val="single" w:sz="4" w:space="0" w:color="auto"/>
              <w:right w:val="single" w:sz="4" w:space="0" w:color="auto"/>
            </w:tcBorders>
          </w:tcPr>
          <w:p w:rsidR="00F501A1" w:rsidRPr="00F501A1" w:rsidRDefault="00F501A1" w:rsidP="00F501A1">
            <w:pPr>
              <w:ind w:right="142"/>
              <w:rPr>
                <w:rFonts w:ascii="Times New Roman" w:hAnsi="Times New Roman" w:cs="Times New Roman"/>
              </w:rPr>
            </w:pPr>
            <w:r w:rsidRPr="00F501A1">
              <w:rPr>
                <w:rFonts w:ascii="Times New Roman" w:hAnsi="Times New Roman" w:cs="Times New Roman"/>
              </w:rPr>
              <w:t>Геометрическое изображение комплексных чисел. Тригонометрическая и показательная формы комплексного числа. Действия над комплексными числами в тригонометрической и показательной форме.</w:t>
            </w:r>
          </w:p>
        </w:tc>
        <w:tc>
          <w:tcPr>
            <w:tcW w:w="1843" w:type="dxa"/>
            <w:tcBorders>
              <w:top w:val="single" w:sz="4" w:space="0" w:color="auto"/>
              <w:left w:val="single" w:sz="4" w:space="0" w:color="auto"/>
              <w:right w:val="single" w:sz="4" w:space="0" w:color="auto"/>
            </w:tcBorders>
            <w:vAlign w:val="center"/>
            <w:hideMark/>
          </w:tcPr>
          <w:p w:rsidR="00F501A1" w:rsidRPr="00E512D6" w:rsidRDefault="00F501A1" w:rsidP="00970167">
            <w:pPr>
              <w:ind w:right="142"/>
              <w:jc w:val="center"/>
              <w:rPr>
                <w:rFonts w:ascii="Times New Roman" w:hAnsi="Times New Roman" w:cs="Times New Roman"/>
                <w:b/>
              </w:rPr>
            </w:pPr>
            <w:r w:rsidRPr="00E512D6">
              <w:rPr>
                <w:rFonts w:ascii="Times New Roman" w:hAnsi="Times New Roman" w:cs="Times New Roman"/>
                <w:b/>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246"/>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970167">
            <w:pPr>
              <w:rPr>
                <w:rFonts w:ascii="Times New Roman" w:hAnsi="Times New Roman" w:cs="Times New Roman"/>
                <w:b/>
              </w:rPr>
            </w:pPr>
          </w:p>
        </w:tc>
        <w:tc>
          <w:tcPr>
            <w:tcW w:w="1417" w:type="dxa"/>
            <w:vMerge/>
            <w:tcBorders>
              <w:left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F501A1" w:rsidTr="001165FC">
        <w:trPr>
          <w:trHeight w:val="247"/>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580" w:type="dxa"/>
            <w:tcBorders>
              <w:top w:val="single" w:sz="4" w:space="0" w:color="auto"/>
              <w:left w:val="single" w:sz="4" w:space="0" w:color="auto"/>
              <w:right w:val="single" w:sz="4" w:space="0" w:color="auto"/>
            </w:tcBorders>
            <w:hideMark/>
          </w:tcPr>
          <w:p w:rsidR="00F501A1" w:rsidRPr="00F501A1" w:rsidRDefault="00DC742A" w:rsidP="00B9164D">
            <w:pPr>
              <w:rPr>
                <w:rFonts w:ascii="Times New Roman" w:hAnsi="Times New Roman" w:cs="Times New Roman"/>
              </w:rPr>
            </w:pPr>
            <w:r>
              <w:rPr>
                <w:rFonts w:ascii="Times New Roman" w:hAnsi="Times New Roman" w:cs="Times New Roman"/>
              </w:rPr>
              <w:t>52</w:t>
            </w:r>
          </w:p>
        </w:tc>
        <w:tc>
          <w:tcPr>
            <w:tcW w:w="9497" w:type="dxa"/>
            <w:tcBorders>
              <w:top w:val="single" w:sz="4" w:space="0" w:color="auto"/>
              <w:left w:val="single" w:sz="4" w:space="0" w:color="auto"/>
              <w:right w:val="single" w:sz="4" w:space="0" w:color="auto"/>
            </w:tcBorders>
            <w:hideMark/>
          </w:tcPr>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Действия над комплексными числами в алгебраической форме.</w:t>
            </w:r>
          </w:p>
        </w:tc>
        <w:tc>
          <w:tcPr>
            <w:tcW w:w="1843" w:type="dxa"/>
            <w:tcBorders>
              <w:top w:val="single" w:sz="4" w:space="0" w:color="auto"/>
              <w:left w:val="single" w:sz="4" w:space="0" w:color="auto"/>
              <w:right w:val="single" w:sz="4" w:space="0" w:color="auto"/>
            </w:tcBorders>
            <w:vAlign w:val="center"/>
            <w:hideMark/>
          </w:tcPr>
          <w:p w:rsidR="00F501A1" w:rsidRPr="00E512D6" w:rsidRDefault="00F501A1" w:rsidP="00F501A1">
            <w:pPr>
              <w:ind w:right="142"/>
              <w:jc w:val="right"/>
              <w:rPr>
                <w:rFonts w:ascii="Times New Roman" w:hAnsi="Times New Roman" w:cs="Times New Roman"/>
                <w:b/>
              </w:rPr>
            </w:pPr>
            <w:r w:rsidRPr="00E512D6">
              <w:rPr>
                <w:rFonts w:ascii="Times New Roman" w:hAnsi="Times New Roman" w:cs="Times New Roman"/>
                <w:b/>
              </w:rPr>
              <w:t>2</w:t>
            </w:r>
          </w:p>
        </w:tc>
        <w:tc>
          <w:tcPr>
            <w:tcW w:w="1417" w:type="dxa"/>
            <w:vMerge/>
            <w:tcBorders>
              <w:left w:val="single" w:sz="4" w:space="0" w:color="auto"/>
              <w:right w:val="single" w:sz="4" w:space="0" w:color="auto"/>
            </w:tcBorders>
            <w:vAlign w:val="center"/>
            <w:hideMark/>
          </w:tcPr>
          <w:p w:rsidR="00F501A1" w:rsidRDefault="00F501A1" w:rsidP="00970167">
            <w:pPr>
              <w:ind w:right="142"/>
              <w:jc w:val="center"/>
              <w:rPr>
                <w:rFonts w:ascii="Times New Roman" w:hAnsi="Times New Roman" w:cs="Times New Roman"/>
                <w:i/>
              </w:rPr>
            </w:pPr>
          </w:p>
        </w:tc>
      </w:tr>
      <w:tr w:rsidR="00F501A1" w:rsidTr="005B1A00">
        <w:trPr>
          <w:trHeight w:val="759"/>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F501A1" w:rsidRPr="00F501A1" w:rsidRDefault="00F501A1"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hideMark/>
          </w:tcPr>
          <w:p w:rsidR="00F501A1" w:rsidRPr="00F501A1" w:rsidRDefault="00F501A1" w:rsidP="00970167">
            <w:pPr>
              <w:ind w:right="142"/>
              <w:rPr>
                <w:rFonts w:ascii="Times New Roman" w:hAnsi="Times New Roman" w:cs="Times New Roman"/>
                <w:b/>
              </w:rPr>
            </w:pPr>
            <w:r w:rsidRPr="00F501A1">
              <w:rPr>
                <w:rFonts w:ascii="Times New Roman" w:hAnsi="Times New Roman" w:cs="Times New Roman"/>
                <w:b/>
              </w:rPr>
              <w:t>Самостоятельная работа обучающихся</w:t>
            </w:r>
          </w:p>
          <w:p w:rsidR="00F501A1" w:rsidRPr="00F501A1" w:rsidRDefault="00F501A1" w:rsidP="00970167">
            <w:pPr>
              <w:ind w:right="142"/>
              <w:rPr>
                <w:rFonts w:ascii="Times New Roman" w:hAnsi="Times New Roman" w:cs="Times New Roman"/>
              </w:rPr>
            </w:pPr>
            <w:r w:rsidRPr="00F501A1">
              <w:rPr>
                <w:rFonts w:ascii="Times New Roman" w:hAnsi="Times New Roman" w:cs="Times New Roman"/>
              </w:rPr>
              <w:t>Решение упражнений по теме: «Выполнение действий над комплексными числами в алгебраической, тригонометрической и показательной формах».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1A1" w:rsidRPr="00E512D6" w:rsidRDefault="00F501A1" w:rsidP="00F501A1">
            <w:pPr>
              <w:ind w:right="142"/>
              <w:rPr>
                <w:rFonts w:ascii="Times New Roman" w:hAnsi="Times New Roman" w:cs="Times New Roman"/>
                <w:b/>
                <w:color w:val="FF0000"/>
              </w:rPr>
            </w:pPr>
            <w:r w:rsidRPr="00E512D6">
              <w:rPr>
                <w:rFonts w:ascii="Times New Roman" w:hAnsi="Times New Roman" w:cs="Times New Roman"/>
                <w:b/>
                <w:color w:val="FF0000"/>
              </w:rPr>
              <w:t>2</w:t>
            </w:r>
          </w:p>
        </w:tc>
        <w:tc>
          <w:tcPr>
            <w:tcW w:w="1417" w:type="dxa"/>
            <w:vMerge/>
            <w:tcBorders>
              <w:left w:val="single" w:sz="4" w:space="0" w:color="auto"/>
              <w:bottom w:val="single" w:sz="4" w:space="0" w:color="auto"/>
              <w:right w:val="single" w:sz="4" w:space="0" w:color="auto"/>
            </w:tcBorders>
            <w:vAlign w:val="center"/>
          </w:tcPr>
          <w:p w:rsidR="00F501A1" w:rsidRDefault="00F501A1" w:rsidP="00970167">
            <w:pPr>
              <w:ind w:right="142"/>
              <w:jc w:val="center"/>
              <w:rPr>
                <w:rFonts w:ascii="Times New Roman" w:hAnsi="Times New Roman" w:cs="Times New Roman"/>
                <w:i/>
              </w:rPr>
            </w:pPr>
          </w:p>
        </w:tc>
      </w:tr>
      <w:tr w:rsidR="00B9164D" w:rsidTr="001165FC">
        <w:trPr>
          <w:trHeight w:val="205"/>
        </w:trPr>
        <w:tc>
          <w:tcPr>
            <w:tcW w:w="2540" w:type="dxa"/>
            <w:tcBorders>
              <w:top w:val="single" w:sz="4" w:space="0" w:color="auto"/>
              <w:left w:val="single" w:sz="4" w:space="0" w:color="auto"/>
              <w:bottom w:val="single" w:sz="4" w:space="0" w:color="auto"/>
              <w:right w:val="single" w:sz="4" w:space="0" w:color="auto"/>
            </w:tcBorders>
            <w:vAlign w:val="center"/>
          </w:tcPr>
          <w:p w:rsidR="00B9164D" w:rsidRPr="00F501A1" w:rsidRDefault="00B9164D" w:rsidP="00970167">
            <w:pPr>
              <w:rPr>
                <w:rFonts w:ascii="Times New Roman" w:hAnsi="Times New Roman" w:cs="Times New Roman"/>
                <w:b/>
              </w:rPr>
            </w:pPr>
          </w:p>
        </w:tc>
        <w:tc>
          <w:tcPr>
            <w:tcW w:w="10077" w:type="dxa"/>
            <w:gridSpan w:val="2"/>
            <w:tcBorders>
              <w:top w:val="single" w:sz="4" w:space="0" w:color="auto"/>
              <w:left w:val="single" w:sz="4" w:space="0" w:color="auto"/>
              <w:bottom w:val="single" w:sz="4" w:space="0" w:color="auto"/>
              <w:right w:val="single" w:sz="4" w:space="0" w:color="auto"/>
            </w:tcBorders>
          </w:tcPr>
          <w:p w:rsidR="00B9164D" w:rsidRPr="00F501A1" w:rsidRDefault="00B9164D" w:rsidP="00970167">
            <w:pPr>
              <w:ind w:right="142"/>
              <w:rPr>
                <w:rFonts w:ascii="Times New Roman" w:hAnsi="Times New Roman" w:cs="Times New Roman"/>
                <w:b/>
              </w:rPr>
            </w:pPr>
            <w:r w:rsidRPr="00F501A1">
              <w:rPr>
                <w:rFonts w:ascii="Times New Roman" w:hAnsi="Times New Roman" w:cs="Times New Roman"/>
                <w:b/>
              </w:rPr>
              <w:t>Экзамен</w:t>
            </w:r>
          </w:p>
        </w:tc>
        <w:tc>
          <w:tcPr>
            <w:tcW w:w="1843" w:type="dxa"/>
            <w:tcBorders>
              <w:top w:val="single" w:sz="4" w:space="0" w:color="auto"/>
              <w:left w:val="single" w:sz="4" w:space="0" w:color="auto"/>
              <w:bottom w:val="single" w:sz="4" w:space="0" w:color="auto"/>
              <w:right w:val="single" w:sz="4" w:space="0" w:color="auto"/>
            </w:tcBorders>
            <w:vAlign w:val="center"/>
          </w:tcPr>
          <w:p w:rsidR="00B9164D" w:rsidRPr="00E512D6" w:rsidRDefault="00B9164D" w:rsidP="00970167">
            <w:pPr>
              <w:ind w:right="142"/>
              <w:jc w:val="center"/>
              <w:rPr>
                <w:rFonts w:ascii="Times New Roman" w:hAnsi="Times New Roman" w:cs="Times New Roman"/>
                <w:b/>
              </w:rPr>
            </w:pPr>
            <w:r w:rsidRPr="00E512D6">
              <w:rPr>
                <w:rFonts w:ascii="Times New Roman" w:hAnsi="Times New Roman" w:cs="Times New Roman"/>
                <w:b/>
              </w:rPr>
              <w:t>6</w:t>
            </w:r>
          </w:p>
        </w:tc>
        <w:tc>
          <w:tcPr>
            <w:tcW w:w="1417" w:type="dxa"/>
            <w:tcBorders>
              <w:top w:val="single" w:sz="4" w:space="0" w:color="auto"/>
              <w:left w:val="single" w:sz="4" w:space="0" w:color="auto"/>
              <w:bottom w:val="single" w:sz="4" w:space="0" w:color="auto"/>
              <w:right w:val="single" w:sz="4" w:space="0" w:color="auto"/>
            </w:tcBorders>
            <w:vAlign w:val="center"/>
          </w:tcPr>
          <w:p w:rsidR="00B9164D" w:rsidRDefault="00B9164D" w:rsidP="00970167">
            <w:pPr>
              <w:ind w:right="142"/>
              <w:jc w:val="center"/>
              <w:rPr>
                <w:i/>
              </w:rPr>
            </w:pPr>
          </w:p>
        </w:tc>
      </w:tr>
      <w:tr w:rsidR="0033545F" w:rsidTr="00774604">
        <w:trPr>
          <w:trHeight w:val="361"/>
        </w:trPr>
        <w:tc>
          <w:tcPr>
            <w:tcW w:w="12617" w:type="dxa"/>
            <w:gridSpan w:val="3"/>
            <w:tcBorders>
              <w:top w:val="single" w:sz="4" w:space="0" w:color="auto"/>
              <w:left w:val="single" w:sz="4" w:space="0" w:color="auto"/>
              <w:bottom w:val="single" w:sz="4" w:space="0" w:color="auto"/>
              <w:right w:val="single" w:sz="4" w:space="0" w:color="auto"/>
            </w:tcBorders>
          </w:tcPr>
          <w:p w:rsidR="0033545F" w:rsidRPr="0033545F" w:rsidRDefault="0033545F" w:rsidP="0033545F">
            <w:pPr>
              <w:rPr>
                <w:rStyle w:val="afc"/>
                <w:rFonts w:ascii="Times New Roman" w:hAnsi="Times New Roman"/>
                <w:i w:val="0"/>
                <w:iCs/>
              </w:rPr>
            </w:pPr>
            <w:r w:rsidRPr="0033545F">
              <w:rPr>
                <w:rFonts w:ascii="Times New Roman" w:hAnsi="Times New Roman" w:cs="Times New Roman"/>
                <w:b/>
                <w:bCs/>
              </w:rPr>
              <w:t xml:space="preserve">Раздел </w:t>
            </w:r>
            <w:r>
              <w:rPr>
                <w:rFonts w:ascii="Times New Roman" w:hAnsi="Times New Roman" w:cs="Times New Roman"/>
                <w:b/>
                <w:bCs/>
              </w:rPr>
              <w:t>5</w:t>
            </w:r>
            <w:r w:rsidRPr="0033545F">
              <w:rPr>
                <w:rFonts w:ascii="Times New Roman" w:hAnsi="Times New Roman" w:cs="Times New Roman"/>
                <w:b/>
                <w:bCs/>
              </w:rPr>
              <w:t>.Множества</w:t>
            </w:r>
          </w:p>
        </w:tc>
        <w:tc>
          <w:tcPr>
            <w:tcW w:w="1843" w:type="dxa"/>
            <w:tcBorders>
              <w:top w:val="single" w:sz="4" w:space="0" w:color="auto"/>
              <w:left w:val="single" w:sz="4" w:space="0" w:color="auto"/>
              <w:bottom w:val="single" w:sz="4" w:space="0" w:color="auto"/>
              <w:right w:val="single" w:sz="4" w:space="0" w:color="auto"/>
            </w:tcBorders>
            <w:vAlign w:val="center"/>
          </w:tcPr>
          <w:p w:rsidR="0033545F" w:rsidRPr="00E512D6" w:rsidRDefault="0033545F" w:rsidP="00970167">
            <w:pPr>
              <w:ind w:right="142"/>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33545F" w:rsidRPr="0033545F" w:rsidRDefault="0033545F" w:rsidP="00970167">
            <w:pPr>
              <w:ind w:right="142"/>
              <w:jc w:val="center"/>
              <w:rPr>
                <w:rFonts w:ascii="Times New Roman" w:hAnsi="Times New Roman" w:cs="Times New Roman"/>
                <w:i/>
              </w:rPr>
            </w:pPr>
          </w:p>
        </w:tc>
      </w:tr>
      <w:tr w:rsidR="001165FC" w:rsidTr="00774604">
        <w:trPr>
          <w:trHeight w:val="361"/>
        </w:trPr>
        <w:tc>
          <w:tcPr>
            <w:tcW w:w="2540" w:type="dxa"/>
            <w:vMerge w:val="restart"/>
            <w:tcBorders>
              <w:top w:val="single" w:sz="4" w:space="0" w:color="auto"/>
              <w:left w:val="single" w:sz="4" w:space="0" w:color="auto"/>
              <w:right w:val="single" w:sz="4" w:space="0" w:color="auto"/>
            </w:tcBorders>
          </w:tcPr>
          <w:p w:rsidR="001165FC" w:rsidRDefault="001165FC" w:rsidP="00774604">
            <w:pPr>
              <w:spacing w:line="276" w:lineRule="auto"/>
              <w:jc w:val="center"/>
              <w:rPr>
                <w:rFonts w:ascii="Times New Roman" w:hAnsi="Times New Roman" w:cs="Times New Roman"/>
                <w:b/>
                <w:bCs/>
              </w:rPr>
            </w:pPr>
            <w:r w:rsidRPr="0033545F">
              <w:rPr>
                <w:rFonts w:ascii="Times New Roman" w:hAnsi="Times New Roman" w:cs="Times New Roman"/>
                <w:b/>
                <w:bCs/>
              </w:rPr>
              <w:t xml:space="preserve">Тема </w:t>
            </w:r>
            <w:r>
              <w:rPr>
                <w:rFonts w:ascii="Times New Roman" w:hAnsi="Times New Roman" w:cs="Times New Roman"/>
                <w:b/>
                <w:bCs/>
              </w:rPr>
              <w:t>5</w:t>
            </w:r>
            <w:r w:rsidRPr="0033545F">
              <w:rPr>
                <w:rFonts w:ascii="Times New Roman" w:hAnsi="Times New Roman" w:cs="Times New Roman"/>
                <w:b/>
                <w:bCs/>
              </w:rPr>
              <w:t>.1</w:t>
            </w:r>
          </w:p>
          <w:p w:rsidR="001165FC" w:rsidRPr="001165FC" w:rsidRDefault="001165FC" w:rsidP="00774604">
            <w:pPr>
              <w:spacing w:line="276" w:lineRule="auto"/>
              <w:jc w:val="center"/>
              <w:rPr>
                <w:rFonts w:ascii="Times New Roman" w:hAnsi="Times New Roman" w:cs="Times New Roman"/>
                <w:b/>
                <w:bCs/>
              </w:rPr>
            </w:pPr>
            <w:r w:rsidRPr="001165FC">
              <w:rPr>
                <w:rFonts w:ascii="Times New Roman" w:hAnsi="Times New Roman" w:cs="Times New Roman"/>
                <w:b/>
                <w:bCs/>
              </w:rPr>
              <w:t>Множества</w:t>
            </w:r>
          </w:p>
          <w:p w:rsidR="001165FC" w:rsidRPr="0033545F" w:rsidRDefault="001165FC" w:rsidP="00774604">
            <w:pPr>
              <w:rPr>
                <w:rFonts w:ascii="Times New Roman" w:hAnsi="Times New Roman" w:cs="Times New Roman"/>
              </w:rPr>
            </w:pPr>
          </w:p>
          <w:p w:rsidR="001165FC" w:rsidRPr="0033545F" w:rsidRDefault="001165FC" w:rsidP="00774604">
            <w:pPr>
              <w:rPr>
                <w:rFonts w:ascii="Times New Roman" w:hAnsi="Times New Roman" w:cs="Times New Roman"/>
              </w:rPr>
            </w:pPr>
          </w:p>
          <w:p w:rsidR="001165FC" w:rsidRPr="0033545F" w:rsidRDefault="001165FC" w:rsidP="00774604">
            <w:pPr>
              <w:tabs>
                <w:tab w:val="left" w:pos="1253"/>
              </w:tabs>
              <w:rPr>
                <w:b/>
                <w:bCs/>
              </w:rPr>
            </w:pPr>
            <w:r w:rsidRPr="0033545F">
              <w:rPr>
                <w:rFonts w:ascii="Times New Roman" w:hAnsi="Times New Roman" w:cs="Times New Roman"/>
              </w:rPr>
              <w:tab/>
            </w:r>
          </w:p>
        </w:tc>
        <w:tc>
          <w:tcPr>
            <w:tcW w:w="10077" w:type="dxa"/>
            <w:gridSpan w:val="2"/>
            <w:tcBorders>
              <w:top w:val="single" w:sz="4" w:space="0" w:color="auto"/>
              <w:left w:val="single" w:sz="4" w:space="0" w:color="auto"/>
              <w:bottom w:val="single" w:sz="4" w:space="0" w:color="auto"/>
              <w:right w:val="single" w:sz="4" w:space="0" w:color="auto"/>
            </w:tcBorders>
          </w:tcPr>
          <w:p w:rsidR="001165FC" w:rsidRPr="0033545F" w:rsidRDefault="001165FC" w:rsidP="00774604">
            <w:pPr>
              <w:rPr>
                <w:bCs/>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774604">
            <w:pPr>
              <w:jc w:val="center"/>
              <w:rPr>
                <w:b/>
                <w:bCs/>
              </w:rPr>
            </w:pPr>
          </w:p>
        </w:tc>
        <w:tc>
          <w:tcPr>
            <w:tcW w:w="1417" w:type="dxa"/>
            <w:vMerge w:val="restart"/>
            <w:tcBorders>
              <w:top w:val="single" w:sz="4" w:space="0" w:color="auto"/>
              <w:left w:val="single" w:sz="4" w:space="0" w:color="auto"/>
              <w:right w:val="single" w:sz="4" w:space="0" w:color="auto"/>
            </w:tcBorders>
            <w:vAlign w:val="center"/>
          </w:tcPr>
          <w:p w:rsidR="001165FC" w:rsidRPr="001165FC" w:rsidRDefault="001165FC" w:rsidP="001165FC">
            <w:pPr>
              <w:jc w:val="center"/>
              <w:rPr>
                <w:rFonts w:ascii="Times New Roman" w:hAnsi="Times New Roman" w:cs="Times New Roman"/>
              </w:rPr>
            </w:pPr>
            <w:r w:rsidRPr="001165FC">
              <w:rPr>
                <w:rFonts w:ascii="Times New Roman" w:hAnsi="Times New Roman" w:cs="Times New Roman"/>
              </w:rPr>
              <w:t>ОК.01, ОК.02,</w:t>
            </w:r>
          </w:p>
          <w:p w:rsidR="001165FC" w:rsidRPr="001165FC" w:rsidRDefault="001165FC" w:rsidP="001165FC">
            <w:pPr>
              <w:jc w:val="center"/>
              <w:rPr>
                <w:rFonts w:ascii="Times New Roman" w:hAnsi="Times New Roman" w:cs="Times New Roman"/>
              </w:rPr>
            </w:pPr>
            <w:r w:rsidRPr="001165FC">
              <w:rPr>
                <w:rFonts w:ascii="Times New Roman" w:hAnsi="Times New Roman" w:cs="Times New Roman"/>
              </w:rPr>
              <w:t>ОК.05</w:t>
            </w:r>
            <w:r>
              <w:rPr>
                <w:rFonts w:ascii="Times New Roman" w:hAnsi="Times New Roman" w:cs="Times New Roman"/>
              </w:rPr>
              <w:t xml:space="preserve">, </w:t>
            </w:r>
            <w:r w:rsidRPr="001165FC">
              <w:rPr>
                <w:rFonts w:ascii="Times New Roman" w:hAnsi="Times New Roman" w:cs="Times New Roman"/>
                <w:bCs/>
              </w:rPr>
              <w:t>ОК.09, ОК.10</w:t>
            </w: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tabs>
                <w:tab w:val="left" w:pos="1253"/>
              </w:tabs>
              <w:rPr>
                <w:rFonts w:ascii="Times New Roman" w:hAnsi="Times New Roman" w:cs="Times New Roman"/>
              </w:rPr>
            </w:pPr>
          </w:p>
        </w:tc>
        <w:tc>
          <w:tcPr>
            <w:tcW w:w="580" w:type="dxa"/>
            <w:tcBorders>
              <w:top w:val="single" w:sz="4" w:space="0" w:color="auto"/>
              <w:left w:val="single" w:sz="4" w:space="0" w:color="auto"/>
              <w:bottom w:val="single" w:sz="4" w:space="0" w:color="auto"/>
              <w:right w:val="single" w:sz="4" w:space="0" w:color="auto"/>
            </w:tcBorders>
          </w:tcPr>
          <w:p w:rsidR="001165FC" w:rsidRPr="0033545F" w:rsidRDefault="001165FC" w:rsidP="00774604">
            <w:pPr>
              <w:rPr>
                <w:rFonts w:ascii="Times New Roman" w:hAnsi="Times New Roman" w:cs="Times New Roman"/>
                <w:bCs/>
              </w:rPr>
            </w:pPr>
            <w:r>
              <w:rPr>
                <w:rFonts w:ascii="Times New Roman" w:hAnsi="Times New Roman" w:cs="Times New Roman"/>
                <w:bCs/>
              </w:rPr>
              <w:t>1</w:t>
            </w:r>
          </w:p>
        </w:tc>
        <w:tc>
          <w:tcPr>
            <w:tcW w:w="9497" w:type="dxa"/>
            <w:tcBorders>
              <w:top w:val="single" w:sz="4" w:space="0" w:color="auto"/>
              <w:left w:val="single" w:sz="4" w:space="0" w:color="auto"/>
              <w:bottom w:val="single" w:sz="4" w:space="0" w:color="auto"/>
              <w:right w:val="single" w:sz="4" w:space="0" w:color="auto"/>
            </w:tcBorders>
          </w:tcPr>
          <w:p w:rsidR="001165FC" w:rsidRPr="0033545F" w:rsidRDefault="001165FC" w:rsidP="00774604">
            <w:pPr>
              <w:rPr>
                <w:bCs/>
              </w:rPr>
            </w:pPr>
            <w:r w:rsidRPr="0033545F">
              <w:rPr>
                <w:rFonts w:ascii="Times New Roman" w:hAnsi="Times New Roman" w:cs="Times New Roman"/>
                <w:bCs/>
              </w:rPr>
              <w:t>Операции над множествами и их свойства.</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774604">
            <w:pPr>
              <w:jc w:val="center"/>
              <w:rPr>
                <w:rFonts w:ascii="Times New Roman" w:hAnsi="Times New Roman" w:cs="Times New Roman"/>
                <w:b/>
                <w:bCs/>
              </w:rPr>
            </w:pPr>
            <w:r w:rsidRPr="00E512D6">
              <w:rPr>
                <w:rFonts w:ascii="Times New Roman" w:hAnsi="Times New Roman" w:cs="Times New Roman"/>
                <w:b/>
                <w:bCs/>
              </w:rPr>
              <w:t>2</w:t>
            </w:r>
          </w:p>
        </w:tc>
        <w:tc>
          <w:tcPr>
            <w:tcW w:w="1417" w:type="dxa"/>
            <w:vMerge/>
            <w:tcBorders>
              <w:left w:val="single" w:sz="4" w:space="0" w:color="auto"/>
              <w:right w:val="single" w:sz="4" w:space="0" w:color="auto"/>
            </w:tcBorders>
            <w:vAlign w:val="center"/>
          </w:tcPr>
          <w:p w:rsidR="001165FC" w:rsidRPr="0033545F" w:rsidRDefault="001165FC" w:rsidP="0033545F">
            <w:pPr>
              <w:ind w:left="458"/>
              <w:jc w:val="center"/>
              <w:rPr>
                <w:rFonts w:ascii="Times New Roman" w:hAnsi="Times New Roman" w:cs="Times New Roman"/>
                <w:bCs/>
                <w:i/>
              </w:rPr>
            </w:pPr>
          </w:p>
        </w:tc>
      </w:tr>
      <w:tr w:rsidR="001165FC" w:rsidTr="00774604">
        <w:trPr>
          <w:trHeight w:val="257"/>
        </w:trPr>
        <w:tc>
          <w:tcPr>
            <w:tcW w:w="2540" w:type="dxa"/>
            <w:vMerge/>
            <w:tcBorders>
              <w:left w:val="single" w:sz="4" w:space="0" w:color="auto"/>
              <w:right w:val="single" w:sz="4" w:space="0" w:color="auto"/>
            </w:tcBorders>
          </w:tcPr>
          <w:p w:rsidR="001165FC" w:rsidRPr="0033545F" w:rsidRDefault="001165FC" w:rsidP="00774604">
            <w:pPr>
              <w:tabs>
                <w:tab w:val="left" w:pos="1253"/>
              </w:tabs>
            </w:pPr>
          </w:p>
        </w:tc>
        <w:tc>
          <w:tcPr>
            <w:tcW w:w="10077" w:type="dxa"/>
            <w:gridSpan w:val="2"/>
            <w:tcBorders>
              <w:top w:val="single" w:sz="4" w:space="0" w:color="auto"/>
              <w:left w:val="single" w:sz="4" w:space="0" w:color="auto"/>
              <w:bottom w:val="single" w:sz="4" w:space="0" w:color="auto"/>
              <w:right w:val="single" w:sz="4" w:space="0" w:color="auto"/>
            </w:tcBorders>
          </w:tcPr>
          <w:p w:rsidR="001165FC" w:rsidRPr="0033545F" w:rsidRDefault="001165FC" w:rsidP="00774604">
            <w:pPr>
              <w:rPr>
                <w:bCs/>
              </w:rPr>
            </w:pPr>
            <w:r w:rsidRPr="00F501A1">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774604">
            <w:pPr>
              <w:jc w:val="center"/>
              <w:rPr>
                <w:b/>
                <w:bCs/>
              </w:rPr>
            </w:pPr>
          </w:p>
        </w:tc>
        <w:tc>
          <w:tcPr>
            <w:tcW w:w="1417" w:type="dxa"/>
            <w:vMerge/>
            <w:tcBorders>
              <w:left w:val="single" w:sz="4" w:space="0" w:color="auto"/>
              <w:right w:val="single" w:sz="4" w:space="0" w:color="auto"/>
            </w:tcBorders>
            <w:vAlign w:val="center"/>
          </w:tcPr>
          <w:p w:rsidR="001165FC" w:rsidRPr="0033545F" w:rsidRDefault="001165FC" w:rsidP="0033545F">
            <w:pPr>
              <w:ind w:left="458"/>
              <w:jc w:val="center"/>
              <w:rPr>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1165FC" w:rsidRPr="0033545F" w:rsidRDefault="001165FC" w:rsidP="00774604">
            <w:pPr>
              <w:rPr>
                <w:rFonts w:ascii="Times New Roman" w:hAnsi="Times New Roman" w:cs="Times New Roman"/>
                <w:bCs/>
              </w:rPr>
            </w:pPr>
            <w:r>
              <w:rPr>
                <w:rFonts w:ascii="Times New Roman" w:hAnsi="Times New Roman" w:cs="Times New Roman"/>
                <w:bCs/>
              </w:rPr>
              <w:t>2</w:t>
            </w:r>
          </w:p>
        </w:tc>
        <w:tc>
          <w:tcPr>
            <w:tcW w:w="9497" w:type="dxa"/>
            <w:tcBorders>
              <w:top w:val="single" w:sz="4" w:space="0" w:color="auto"/>
              <w:left w:val="single" w:sz="4" w:space="0" w:color="auto"/>
              <w:bottom w:val="single" w:sz="4" w:space="0" w:color="auto"/>
              <w:right w:val="single" w:sz="4" w:space="0" w:color="auto"/>
            </w:tcBorders>
          </w:tcPr>
          <w:p w:rsidR="001165FC" w:rsidRPr="0033545F" w:rsidRDefault="001165FC" w:rsidP="00774604">
            <w:pPr>
              <w:rPr>
                <w:bCs/>
              </w:rPr>
            </w:pPr>
            <w:r w:rsidRPr="0033545F">
              <w:rPr>
                <w:rFonts w:ascii="Times New Roman" w:hAnsi="Times New Roman" w:cs="Times New Roman"/>
                <w:bCs/>
              </w:rPr>
              <w:t>Выполнение практических заданий по теме: «Основные понятия и определения теории множеств».</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jc w:val="right"/>
              <w:rPr>
                <w:rFonts w:ascii="Times New Roman" w:hAnsi="Times New Roman" w:cs="Times New Roman"/>
                <w:b/>
                <w:bCs/>
              </w:rPr>
            </w:pPr>
            <w:r w:rsidRPr="00E512D6">
              <w:rPr>
                <w:rFonts w:ascii="Times New Roman" w:hAnsi="Times New Roman" w:cs="Times New Roman"/>
                <w:b/>
                <w:bCs/>
              </w:rPr>
              <w:t>2</w:t>
            </w:r>
          </w:p>
        </w:tc>
        <w:tc>
          <w:tcPr>
            <w:tcW w:w="1417" w:type="dxa"/>
            <w:vMerge/>
            <w:tcBorders>
              <w:left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1165FC" w:rsidRPr="0033545F" w:rsidRDefault="001165FC" w:rsidP="00774604">
            <w:pPr>
              <w:rPr>
                <w:rFonts w:ascii="Times New Roman" w:hAnsi="Times New Roman" w:cs="Times New Roman"/>
                <w:bCs/>
              </w:rPr>
            </w:pPr>
            <w:r>
              <w:rPr>
                <w:rFonts w:ascii="Times New Roman" w:hAnsi="Times New Roman" w:cs="Times New Roman"/>
                <w:bCs/>
              </w:rPr>
              <w:t>3</w:t>
            </w:r>
          </w:p>
        </w:tc>
        <w:tc>
          <w:tcPr>
            <w:tcW w:w="9497" w:type="dxa"/>
            <w:tcBorders>
              <w:top w:val="single" w:sz="4" w:space="0" w:color="auto"/>
              <w:left w:val="single" w:sz="4" w:space="0" w:color="auto"/>
              <w:bottom w:val="single" w:sz="4" w:space="0" w:color="auto"/>
              <w:right w:val="single" w:sz="4" w:space="0" w:color="auto"/>
            </w:tcBorders>
          </w:tcPr>
          <w:p w:rsidR="001165FC" w:rsidRPr="0033545F" w:rsidRDefault="001165FC" w:rsidP="00774604">
            <w:pPr>
              <w:rPr>
                <w:bCs/>
              </w:rPr>
            </w:pPr>
            <w:r w:rsidRPr="0033545F">
              <w:rPr>
                <w:rFonts w:ascii="Times New Roman" w:hAnsi="Times New Roman" w:cs="Times New Roman"/>
                <w:bCs/>
              </w:rPr>
              <w:t xml:space="preserve">Выполнение практических заданий по теме: «Операции над множествами».  </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jc w:val="right"/>
              <w:rPr>
                <w:rFonts w:ascii="Times New Roman" w:hAnsi="Times New Roman" w:cs="Times New Roman"/>
                <w:b/>
                <w:bCs/>
              </w:rPr>
            </w:pPr>
            <w:r w:rsidRPr="00E512D6">
              <w:rPr>
                <w:rFonts w:ascii="Times New Roman" w:hAnsi="Times New Roman" w:cs="Times New Roman"/>
                <w:b/>
                <w:bCs/>
              </w:rPr>
              <w:t>2</w:t>
            </w:r>
          </w:p>
        </w:tc>
        <w:tc>
          <w:tcPr>
            <w:tcW w:w="1417" w:type="dxa"/>
            <w:vMerge/>
            <w:tcBorders>
              <w:left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10077" w:type="dxa"/>
            <w:gridSpan w:val="2"/>
            <w:tcBorders>
              <w:top w:val="single" w:sz="4" w:space="0" w:color="auto"/>
              <w:left w:val="single" w:sz="4" w:space="0" w:color="auto"/>
              <w:bottom w:val="single" w:sz="4" w:space="0" w:color="auto"/>
              <w:right w:val="single" w:sz="4" w:space="0" w:color="auto"/>
            </w:tcBorders>
          </w:tcPr>
          <w:p w:rsidR="001165FC" w:rsidRDefault="001165FC" w:rsidP="001165FC">
            <w:pPr>
              <w:rPr>
                <w:rFonts w:ascii="Times New Roman" w:hAnsi="Times New Roman" w:cs="Times New Roman"/>
                <w:b/>
                <w:bCs/>
              </w:rPr>
            </w:pPr>
            <w:r w:rsidRPr="0033545F">
              <w:rPr>
                <w:rFonts w:ascii="Times New Roman" w:hAnsi="Times New Roman" w:cs="Times New Roman"/>
                <w:b/>
                <w:bCs/>
              </w:rPr>
              <w:t>Самостоятельная работа</w:t>
            </w:r>
            <w:r>
              <w:rPr>
                <w:rFonts w:ascii="Times New Roman" w:hAnsi="Times New Roman" w:cs="Times New Roman"/>
                <w:b/>
                <w:bCs/>
              </w:rPr>
              <w:t xml:space="preserve"> обучающихся </w:t>
            </w:r>
          </w:p>
          <w:p w:rsidR="001165FC" w:rsidRPr="0033545F" w:rsidRDefault="001165FC" w:rsidP="001165FC">
            <w:pPr>
              <w:rPr>
                <w:rFonts w:ascii="Times New Roman" w:hAnsi="Times New Roman" w:cs="Times New Roman"/>
                <w:bCs/>
              </w:rPr>
            </w:pPr>
            <w:r w:rsidRPr="0033545F">
              <w:rPr>
                <w:rFonts w:ascii="Times New Roman" w:hAnsi="Times New Roman" w:cs="Times New Roman"/>
                <w:bCs/>
              </w:rPr>
              <w:t xml:space="preserve">Решение упражнений по теме: «Операции над множествами».  </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rPr>
                <w:rFonts w:ascii="Times New Roman" w:hAnsi="Times New Roman" w:cs="Times New Roman"/>
                <w:b/>
                <w:bCs/>
                <w:color w:val="FF0000"/>
              </w:rPr>
            </w:pPr>
            <w:r w:rsidRPr="00E512D6">
              <w:rPr>
                <w:rFonts w:ascii="Times New Roman" w:hAnsi="Times New Roman" w:cs="Times New Roman"/>
                <w:b/>
                <w:bCs/>
                <w:color w:val="FF0000"/>
              </w:rPr>
              <w:t>2</w:t>
            </w:r>
          </w:p>
        </w:tc>
        <w:tc>
          <w:tcPr>
            <w:tcW w:w="1417" w:type="dxa"/>
            <w:vMerge/>
            <w:tcBorders>
              <w:left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Cs/>
              </w:rPr>
              <w:t>4</w:t>
            </w:r>
          </w:p>
        </w:tc>
        <w:tc>
          <w:tcPr>
            <w:tcW w:w="9497" w:type="dxa"/>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Cs/>
              </w:rPr>
              <w:t>Диаграммы Эйлера – Венна.</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jc w:val="center"/>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10077" w:type="dxa"/>
            <w:gridSpan w:val="2"/>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774604">
            <w:pPr>
              <w:jc w:val="center"/>
              <w:rPr>
                <w:rFonts w:ascii="Times New Roman" w:hAnsi="Times New Roman" w:cs="Times New Roman"/>
                <w:b/>
                <w:bCs/>
                <w:i/>
              </w:rPr>
            </w:pPr>
          </w:p>
        </w:tc>
        <w:tc>
          <w:tcPr>
            <w:tcW w:w="1417" w:type="dxa"/>
            <w:vMerge/>
            <w:tcBorders>
              <w:left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b/>
                <w:bCs/>
                <w:i/>
              </w:rPr>
            </w:pPr>
          </w:p>
        </w:tc>
        <w:tc>
          <w:tcPr>
            <w:tcW w:w="580" w:type="dxa"/>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Cs/>
              </w:rPr>
              <w:t>5</w:t>
            </w:r>
          </w:p>
        </w:tc>
        <w:tc>
          <w:tcPr>
            <w:tcW w:w="9497" w:type="dxa"/>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Cs/>
              </w:rPr>
              <w:t xml:space="preserve">Выполнение практических заданий по теме: «Диаграммы Эйлера – Венна».  </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jc w:val="right"/>
              <w:rPr>
                <w:b/>
                <w:bCs/>
                <w:i/>
              </w:rPr>
            </w:pPr>
            <w:r w:rsidRPr="00E512D6">
              <w:rPr>
                <w:rFonts w:ascii="Times New Roman" w:hAnsi="Times New Roman" w:cs="Times New Roman"/>
                <w:b/>
                <w:bCs/>
                <w:i/>
              </w:rPr>
              <w:t>2</w:t>
            </w:r>
          </w:p>
        </w:tc>
        <w:tc>
          <w:tcPr>
            <w:tcW w:w="1417" w:type="dxa"/>
            <w:vMerge/>
            <w:tcBorders>
              <w:left w:val="single" w:sz="4" w:space="0" w:color="auto"/>
              <w:right w:val="single" w:sz="4" w:space="0" w:color="auto"/>
            </w:tcBorders>
            <w:vAlign w:val="center"/>
          </w:tcPr>
          <w:p w:rsidR="001165FC" w:rsidRPr="0033545F" w:rsidRDefault="001165FC" w:rsidP="00774604">
            <w:pPr>
              <w:jc w:val="center"/>
              <w:rPr>
                <w:bCs/>
                <w:i/>
              </w:rPr>
            </w:pPr>
          </w:p>
        </w:tc>
      </w:tr>
      <w:tr w:rsidR="001165FC" w:rsidTr="00774604">
        <w:trPr>
          <w:trHeight w:val="361"/>
        </w:trPr>
        <w:tc>
          <w:tcPr>
            <w:tcW w:w="2540" w:type="dxa"/>
            <w:vMerge/>
            <w:tcBorders>
              <w:left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10077" w:type="dxa"/>
            <w:gridSpan w:val="2"/>
            <w:tcBorders>
              <w:top w:val="single" w:sz="4" w:space="0" w:color="auto"/>
              <w:left w:val="single" w:sz="4" w:space="0" w:color="auto"/>
              <w:bottom w:val="single" w:sz="4" w:space="0" w:color="auto"/>
              <w:right w:val="single" w:sz="4" w:space="0" w:color="auto"/>
            </w:tcBorders>
          </w:tcPr>
          <w:p w:rsidR="001165FC" w:rsidRPr="001165FC" w:rsidRDefault="001165FC" w:rsidP="001165FC">
            <w:pPr>
              <w:rPr>
                <w:rFonts w:ascii="Times New Roman" w:hAnsi="Times New Roman" w:cs="Times New Roman"/>
                <w:b/>
                <w:bCs/>
              </w:rPr>
            </w:pPr>
            <w:r w:rsidRPr="001165FC">
              <w:rPr>
                <w:rFonts w:ascii="Times New Roman" w:hAnsi="Times New Roman" w:cs="Times New Roman"/>
                <w:b/>
                <w:bCs/>
              </w:rPr>
              <w:t>Самостоятельная работа обучающихся</w:t>
            </w:r>
          </w:p>
          <w:p w:rsidR="001165FC" w:rsidRPr="001165FC" w:rsidRDefault="001165FC" w:rsidP="001165FC">
            <w:pPr>
              <w:rPr>
                <w:rFonts w:ascii="Times New Roman" w:hAnsi="Times New Roman" w:cs="Times New Roman"/>
                <w:bCs/>
              </w:rPr>
            </w:pPr>
            <w:r w:rsidRPr="001165FC">
              <w:rPr>
                <w:rFonts w:ascii="Times New Roman" w:hAnsi="Times New Roman" w:cs="Times New Roman"/>
                <w:bCs/>
              </w:rPr>
              <w:t xml:space="preserve">Решение упражнений по теме: «Диаграммы Эйлера – Венна».  </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rPr>
                <w:rFonts w:ascii="Times New Roman" w:hAnsi="Times New Roman" w:cs="Times New Roman"/>
                <w:b/>
                <w:bCs/>
                <w:i/>
                <w:color w:val="FF0000"/>
              </w:rPr>
            </w:pPr>
            <w:r w:rsidRPr="00E512D6">
              <w:rPr>
                <w:rFonts w:ascii="Times New Roman" w:hAnsi="Times New Roman" w:cs="Times New Roman"/>
                <w:b/>
                <w:bCs/>
                <w:i/>
                <w:color w:val="FF0000"/>
              </w:rPr>
              <w:t>2</w:t>
            </w:r>
          </w:p>
        </w:tc>
        <w:tc>
          <w:tcPr>
            <w:tcW w:w="1417" w:type="dxa"/>
            <w:vMerge/>
            <w:tcBorders>
              <w:left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2540" w:type="dxa"/>
            <w:vMerge/>
            <w:tcBorders>
              <w:left w:val="single" w:sz="4" w:space="0" w:color="auto"/>
              <w:bottom w:val="single" w:sz="4" w:space="0" w:color="auto"/>
              <w:right w:val="single" w:sz="4" w:space="0" w:color="auto"/>
            </w:tcBorders>
          </w:tcPr>
          <w:p w:rsidR="001165FC" w:rsidRPr="0033545F" w:rsidRDefault="001165FC" w:rsidP="00774604">
            <w:pP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Cs/>
              </w:rPr>
              <w:t>6</w:t>
            </w:r>
          </w:p>
        </w:tc>
        <w:tc>
          <w:tcPr>
            <w:tcW w:w="9497" w:type="dxa"/>
            <w:tcBorders>
              <w:top w:val="single" w:sz="4" w:space="0" w:color="auto"/>
              <w:left w:val="single" w:sz="4" w:space="0" w:color="auto"/>
              <w:bottom w:val="single" w:sz="4" w:space="0" w:color="auto"/>
              <w:right w:val="single" w:sz="4" w:space="0" w:color="auto"/>
            </w:tcBorders>
          </w:tcPr>
          <w:p w:rsidR="001165FC" w:rsidRPr="001165FC" w:rsidRDefault="001165FC" w:rsidP="00774604">
            <w:pPr>
              <w:rPr>
                <w:rFonts w:ascii="Times New Roman" w:hAnsi="Times New Roman" w:cs="Times New Roman"/>
                <w:bCs/>
              </w:rPr>
            </w:pPr>
            <w:r w:rsidRPr="001165FC">
              <w:rPr>
                <w:rFonts w:ascii="Times New Roman" w:hAnsi="Times New Roman" w:cs="Times New Roman"/>
                <w:bCs/>
              </w:rPr>
              <w:t>Отношения в множествах.</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1165FC">
            <w:pPr>
              <w:jc w:val="center"/>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bottom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1165FC" w:rsidTr="00774604">
        <w:trPr>
          <w:trHeight w:val="361"/>
        </w:trPr>
        <w:tc>
          <w:tcPr>
            <w:tcW w:w="12617" w:type="dxa"/>
            <w:gridSpan w:val="3"/>
            <w:tcBorders>
              <w:top w:val="single" w:sz="4" w:space="0" w:color="auto"/>
              <w:left w:val="single" w:sz="4" w:space="0" w:color="auto"/>
              <w:bottom w:val="single" w:sz="4" w:space="0" w:color="auto"/>
              <w:right w:val="single" w:sz="4" w:space="0" w:color="auto"/>
            </w:tcBorders>
          </w:tcPr>
          <w:p w:rsidR="001165FC" w:rsidRPr="0033545F" w:rsidRDefault="001165FC" w:rsidP="001165FC">
            <w:pPr>
              <w:rPr>
                <w:rFonts w:ascii="Times New Roman" w:hAnsi="Times New Roman" w:cs="Times New Roman"/>
                <w:bCs/>
                <w:i/>
              </w:rPr>
            </w:pPr>
            <w:r w:rsidRPr="0033545F">
              <w:rPr>
                <w:rFonts w:ascii="Times New Roman" w:hAnsi="Times New Roman" w:cs="Times New Roman"/>
                <w:b/>
              </w:rPr>
              <w:t xml:space="preserve">Раздел </w:t>
            </w:r>
            <w:r>
              <w:rPr>
                <w:rFonts w:ascii="Times New Roman" w:hAnsi="Times New Roman" w:cs="Times New Roman"/>
                <w:b/>
              </w:rPr>
              <w:t>6</w:t>
            </w:r>
            <w:r w:rsidRPr="0033545F">
              <w:rPr>
                <w:rFonts w:ascii="Times New Roman" w:hAnsi="Times New Roman" w:cs="Times New Roman"/>
                <w:b/>
              </w:rPr>
              <w:t>. Математическая логика.</w:t>
            </w:r>
          </w:p>
        </w:tc>
        <w:tc>
          <w:tcPr>
            <w:tcW w:w="1843" w:type="dxa"/>
            <w:tcBorders>
              <w:top w:val="single" w:sz="4" w:space="0" w:color="auto"/>
              <w:left w:val="single" w:sz="4" w:space="0" w:color="auto"/>
              <w:bottom w:val="single" w:sz="4" w:space="0" w:color="auto"/>
              <w:right w:val="single" w:sz="4" w:space="0" w:color="auto"/>
            </w:tcBorders>
            <w:vAlign w:val="center"/>
          </w:tcPr>
          <w:p w:rsidR="001165FC" w:rsidRPr="00E512D6" w:rsidRDefault="001165FC" w:rsidP="00774604">
            <w:pPr>
              <w:rPr>
                <w:rFonts w:ascii="Times New Roman" w:hAnsi="Times New Roman" w:cs="Times New Roman"/>
                <w:b/>
                <w:bCs/>
                <w:i/>
              </w:rPr>
            </w:pPr>
          </w:p>
        </w:tc>
        <w:tc>
          <w:tcPr>
            <w:tcW w:w="1417" w:type="dxa"/>
            <w:tcBorders>
              <w:top w:val="single" w:sz="4" w:space="0" w:color="auto"/>
              <w:left w:val="single" w:sz="4" w:space="0" w:color="auto"/>
              <w:bottom w:val="single" w:sz="4" w:space="0" w:color="auto"/>
              <w:right w:val="single" w:sz="4" w:space="0" w:color="auto"/>
            </w:tcBorders>
            <w:vAlign w:val="center"/>
          </w:tcPr>
          <w:p w:rsidR="001165FC" w:rsidRPr="0033545F" w:rsidRDefault="001165FC" w:rsidP="00774604">
            <w:pPr>
              <w:jc w:val="center"/>
              <w:rPr>
                <w:rFonts w:ascii="Times New Roman" w:hAnsi="Times New Roman" w:cs="Times New Roman"/>
                <w:bCs/>
                <w:i/>
              </w:rPr>
            </w:pPr>
          </w:p>
        </w:tc>
      </w:tr>
      <w:tr w:rsidR="00774604" w:rsidTr="00774604">
        <w:trPr>
          <w:trHeight w:val="361"/>
        </w:trPr>
        <w:tc>
          <w:tcPr>
            <w:tcW w:w="2540" w:type="dxa"/>
            <w:vMerge w:val="restart"/>
            <w:tcBorders>
              <w:top w:val="single" w:sz="4" w:space="0" w:color="auto"/>
              <w:left w:val="single" w:sz="4" w:space="0" w:color="auto"/>
              <w:right w:val="single" w:sz="4" w:space="0" w:color="auto"/>
            </w:tcBorders>
          </w:tcPr>
          <w:p w:rsidR="00774604" w:rsidRPr="00774604" w:rsidRDefault="00774604" w:rsidP="00774604">
            <w:pPr>
              <w:spacing w:line="276" w:lineRule="auto"/>
              <w:jc w:val="center"/>
              <w:rPr>
                <w:b/>
              </w:rPr>
            </w:pPr>
            <w:r w:rsidRPr="00774604">
              <w:rPr>
                <w:rFonts w:ascii="Times New Roman" w:hAnsi="Times New Roman" w:cs="Times New Roman"/>
                <w:b/>
              </w:rPr>
              <w:t>Тема 6.1. Логика высказываний</w:t>
            </w:r>
          </w:p>
        </w:tc>
        <w:tc>
          <w:tcPr>
            <w:tcW w:w="10077" w:type="dxa"/>
            <w:gridSpan w:val="2"/>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rPr>
                <w:b/>
                <w:bCs/>
                <w:i/>
              </w:rPr>
            </w:pPr>
          </w:p>
        </w:tc>
        <w:tc>
          <w:tcPr>
            <w:tcW w:w="1417" w:type="dxa"/>
            <w:vMerge w:val="restart"/>
            <w:tcBorders>
              <w:top w:val="single" w:sz="4" w:space="0" w:color="auto"/>
              <w:left w:val="single" w:sz="4" w:space="0" w:color="auto"/>
              <w:right w:val="single" w:sz="4" w:space="0" w:color="auto"/>
            </w:tcBorders>
            <w:vAlign w:val="center"/>
          </w:tcPr>
          <w:p w:rsidR="00774604" w:rsidRPr="001165FC" w:rsidRDefault="00774604" w:rsidP="00774604">
            <w:pPr>
              <w:jc w:val="center"/>
              <w:rPr>
                <w:rFonts w:ascii="Times New Roman" w:hAnsi="Times New Roman" w:cs="Times New Roman"/>
              </w:rPr>
            </w:pPr>
            <w:r w:rsidRPr="001165FC">
              <w:rPr>
                <w:rFonts w:ascii="Times New Roman" w:hAnsi="Times New Roman" w:cs="Times New Roman"/>
              </w:rPr>
              <w:t>ОК.01, ОК.02,</w:t>
            </w:r>
          </w:p>
          <w:p w:rsidR="00774604" w:rsidRPr="0033545F" w:rsidRDefault="00774604" w:rsidP="00774604">
            <w:pPr>
              <w:jc w:val="center"/>
              <w:rPr>
                <w:bCs/>
                <w:i/>
              </w:rPr>
            </w:pPr>
            <w:r w:rsidRPr="001165FC">
              <w:rPr>
                <w:rFonts w:ascii="Times New Roman" w:hAnsi="Times New Roman" w:cs="Times New Roman"/>
              </w:rPr>
              <w:t>ОК.05</w:t>
            </w:r>
            <w:r>
              <w:rPr>
                <w:rFonts w:ascii="Times New Roman" w:hAnsi="Times New Roman" w:cs="Times New Roman"/>
              </w:rPr>
              <w:t xml:space="preserve">, </w:t>
            </w:r>
            <w:r w:rsidRPr="001165FC">
              <w:rPr>
                <w:rFonts w:ascii="Times New Roman" w:hAnsi="Times New Roman" w:cs="Times New Roman"/>
                <w:bCs/>
              </w:rPr>
              <w:t>ОК.09, ОК.10</w:t>
            </w:r>
          </w:p>
        </w:tc>
      </w:tr>
      <w:tr w:rsidR="00774604" w:rsidTr="00774604">
        <w:trPr>
          <w:trHeight w:val="361"/>
        </w:trPr>
        <w:tc>
          <w:tcPr>
            <w:tcW w:w="2540" w:type="dxa"/>
            <w:vMerge/>
            <w:tcBorders>
              <w:left w:val="single" w:sz="4" w:space="0" w:color="auto"/>
              <w:right w:val="single" w:sz="4" w:space="0" w:color="auto"/>
            </w:tcBorders>
          </w:tcPr>
          <w:p w:rsidR="00774604" w:rsidRPr="00774604" w:rsidRDefault="00774604" w:rsidP="00774604">
            <w:pPr>
              <w:spacing w:line="276" w:lineRule="auto"/>
              <w:jc w:val="cente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rFonts w:ascii="Times New Roman" w:hAnsi="Times New Roman" w:cs="Times New Roman"/>
                <w:bCs/>
              </w:rPr>
            </w:pPr>
            <w:r>
              <w:rPr>
                <w:rFonts w:ascii="Times New Roman" w:hAnsi="Times New Roman" w:cs="Times New Roman"/>
                <w:bCs/>
              </w:rPr>
              <w:t>7</w:t>
            </w:r>
          </w:p>
        </w:tc>
        <w:tc>
          <w:tcPr>
            <w:tcW w:w="9497"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33545F">
              <w:rPr>
                <w:rFonts w:ascii="Times New Roman" w:hAnsi="Times New Roman" w:cs="Times New Roman"/>
                <w:bCs/>
              </w:rPr>
              <w:t>Логические операции. Формулы логики. Булевы функции.</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1165FC">
            <w:pPr>
              <w:jc w:val="center"/>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right w:val="single" w:sz="4" w:space="0" w:color="auto"/>
            </w:tcBorders>
            <w:vAlign w:val="center"/>
          </w:tcPr>
          <w:p w:rsidR="00774604" w:rsidRPr="0033545F" w:rsidRDefault="00774604" w:rsidP="00774604">
            <w:pPr>
              <w:jc w:val="center"/>
              <w:rPr>
                <w:rFonts w:ascii="Times New Roman" w:hAnsi="Times New Roman" w:cs="Times New Roman"/>
                <w:bCs/>
                <w:i/>
              </w:rPr>
            </w:pPr>
          </w:p>
        </w:tc>
      </w:tr>
      <w:tr w:rsidR="00774604" w:rsidTr="00774604">
        <w:trPr>
          <w:trHeight w:val="361"/>
        </w:trPr>
        <w:tc>
          <w:tcPr>
            <w:tcW w:w="2540" w:type="dxa"/>
            <w:vMerge/>
            <w:tcBorders>
              <w:left w:val="single" w:sz="4" w:space="0" w:color="auto"/>
              <w:right w:val="single" w:sz="4" w:space="0" w:color="auto"/>
            </w:tcBorders>
          </w:tcPr>
          <w:p w:rsidR="00774604" w:rsidRPr="00774604" w:rsidRDefault="00774604" w:rsidP="00774604">
            <w:pPr>
              <w:spacing w:line="276" w:lineRule="auto"/>
              <w:jc w:val="center"/>
              <w:rPr>
                <w:b/>
                <w:bCs/>
                <w:i/>
              </w:rPr>
            </w:pPr>
          </w:p>
        </w:tc>
        <w:tc>
          <w:tcPr>
            <w:tcW w:w="10077" w:type="dxa"/>
            <w:gridSpan w:val="2"/>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1165FC">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1165FC">
            <w:pPr>
              <w:jc w:val="center"/>
              <w:rPr>
                <w:b/>
                <w:bCs/>
                <w:i/>
              </w:rPr>
            </w:pPr>
          </w:p>
        </w:tc>
        <w:tc>
          <w:tcPr>
            <w:tcW w:w="1417" w:type="dxa"/>
            <w:vMerge/>
            <w:tcBorders>
              <w:left w:val="single" w:sz="4" w:space="0" w:color="auto"/>
              <w:right w:val="single" w:sz="4" w:space="0" w:color="auto"/>
            </w:tcBorders>
            <w:vAlign w:val="center"/>
          </w:tcPr>
          <w:p w:rsidR="00774604" w:rsidRPr="0033545F" w:rsidRDefault="00774604" w:rsidP="00774604">
            <w:pPr>
              <w:jc w:val="center"/>
              <w:rPr>
                <w:bCs/>
                <w:i/>
              </w:rPr>
            </w:pPr>
          </w:p>
        </w:tc>
      </w:tr>
      <w:tr w:rsidR="00774604" w:rsidTr="00774604">
        <w:trPr>
          <w:trHeight w:val="361"/>
        </w:trPr>
        <w:tc>
          <w:tcPr>
            <w:tcW w:w="2540" w:type="dxa"/>
            <w:vMerge/>
            <w:tcBorders>
              <w:left w:val="single" w:sz="4" w:space="0" w:color="auto"/>
              <w:bottom w:val="single" w:sz="4" w:space="0" w:color="auto"/>
              <w:right w:val="single" w:sz="4" w:space="0" w:color="auto"/>
            </w:tcBorders>
          </w:tcPr>
          <w:p w:rsidR="00774604" w:rsidRPr="00774604" w:rsidRDefault="00774604" w:rsidP="00774604">
            <w:pPr>
              <w:spacing w:line="276" w:lineRule="auto"/>
              <w:jc w:val="cente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rFonts w:ascii="Times New Roman" w:hAnsi="Times New Roman" w:cs="Times New Roman"/>
                <w:bCs/>
              </w:rPr>
            </w:pPr>
            <w:r>
              <w:rPr>
                <w:rFonts w:ascii="Times New Roman" w:hAnsi="Times New Roman" w:cs="Times New Roman"/>
                <w:bCs/>
              </w:rPr>
              <w:t>8</w:t>
            </w:r>
          </w:p>
        </w:tc>
        <w:tc>
          <w:tcPr>
            <w:tcW w:w="9497"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33545F">
              <w:rPr>
                <w:rFonts w:ascii="Times New Roman" w:hAnsi="Times New Roman" w:cs="Times New Roman"/>
                <w:bCs/>
              </w:rPr>
              <w:t xml:space="preserve">Выполнение практических заданий по теме: «Логические операции».  </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jc w:val="right"/>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right w:val="single" w:sz="4" w:space="0" w:color="auto"/>
            </w:tcBorders>
            <w:vAlign w:val="center"/>
          </w:tcPr>
          <w:p w:rsidR="00774604" w:rsidRPr="0033545F" w:rsidRDefault="00774604" w:rsidP="00774604">
            <w:pPr>
              <w:jc w:val="center"/>
              <w:rPr>
                <w:rFonts w:ascii="Times New Roman" w:hAnsi="Times New Roman" w:cs="Times New Roman"/>
                <w:bCs/>
                <w:i/>
              </w:rPr>
            </w:pPr>
          </w:p>
        </w:tc>
      </w:tr>
      <w:tr w:rsidR="00774604" w:rsidTr="00774604">
        <w:trPr>
          <w:trHeight w:val="361"/>
        </w:trPr>
        <w:tc>
          <w:tcPr>
            <w:tcW w:w="2540" w:type="dxa"/>
            <w:vMerge w:val="restart"/>
            <w:tcBorders>
              <w:top w:val="single" w:sz="4" w:space="0" w:color="auto"/>
              <w:left w:val="single" w:sz="4" w:space="0" w:color="auto"/>
              <w:right w:val="single" w:sz="4" w:space="0" w:color="auto"/>
            </w:tcBorders>
          </w:tcPr>
          <w:p w:rsidR="00774604" w:rsidRPr="00774604" w:rsidRDefault="00774604" w:rsidP="00774604">
            <w:pPr>
              <w:spacing w:line="276" w:lineRule="auto"/>
              <w:jc w:val="center"/>
              <w:rPr>
                <w:b/>
              </w:rPr>
            </w:pPr>
            <w:r w:rsidRPr="00774604">
              <w:rPr>
                <w:rFonts w:ascii="Times New Roman" w:hAnsi="Times New Roman" w:cs="Times New Roman"/>
                <w:b/>
              </w:rPr>
              <w:t>Тема 6.2</w:t>
            </w:r>
            <w:r w:rsidRPr="00774604">
              <w:rPr>
                <w:rFonts w:ascii="Times New Roman" w:hAnsi="Times New Roman" w:cs="Times New Roman"/>
                <w:b/>
                <w:i/>
              </w:rPr>
              <w:t xml:space="preserve">. </w:t>
            </w:r>
            <w:r w:rsidRPr="00774604">
              <w:rPr>
                <w:rFonts w:ascii="Times New Roman" w:hAnsi="Times New Roman" w:cs="Times New Roman"/>
                <w:b/>
              </w:rPr>
              <w:t>Булевы функции</w:t>
            </w:r>
          </w:p>
        </w:tc>
        <w:tc>
          <w:tcPr>
            <w:tcW w:w="10077" w:type="dxa"/>
            <w:gridSpan w:val="2"/>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1165FC">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jc w:val="right"/>
              <w:rPr>
                <w:b/>
                <w:bCs/>
                <w:i/>
              </w:rPr>
            </w:pPr>
          </w:p>
        </w:tc>
        <w:tc>
          <w:tcPr>
            <w:tcW w:w="1417" w:type="dxa"/>
            <w:vMerge/>
            <w:tcBorders>
              <w:left w:val="single" w:sz="4" w:space="0" w:color="auto"/>
              <w:right w:val="single" w:sz="4" w:space="0" w:color="auto"/>
            </w:tcBorders>
            <w:vAlign w:val="center"/>
          </w:tcPr>
          <w:p w:rsidR="00774604" w:rsidRPr="0033545F" w:rsidRDefault="00774604" w:rsidP="00774604">
            <w:pPr>
              <w:jc w:val="center"/>
              <w:rPr>
                <w:bCs/>
                <w:i/>
              </w:rPr>
            </w:pPr>
          </w:p>
        </w:tc>
      </w:tr>
      <w:tr w:rsidR="00774604" w:rsidTr="00774604">
        <w:trPr>
          <w:trHeight w:val="361"/>
        </w:trPr>
        <w:tc>
          <w:tcPr>
            <w:tcW w:w="2540" w:type="dxa"/>
            <w:vMerge/>
            <w:tcBorders>
              <w:left w:val="single" w:sz="4" w:space="0" w:color="auto"/>
              <w:bottom w:val="single" w:sz="4" w:space="0" w:color="auto"/>
              <w:right w:val="single" w:sz="4" w:space="0" w:color="auto"/>
            </w:tcBorders>
          </w:tcPr>
          <w:p w:rsidR="00774604" w:rsidRPr="00774604" w:rsidRDefault="00774604" w:rsidP="00774604">
            <w:pPr>
              <w:spacing w:line="276" w:lineRule="auto"/>
              <w:jc w:val="cente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rFonts w:ascii="Times New Roman" w:hAnsi="Times New Roman" w:cs="Times New Roman"/>
                <w:bCs/>
              </w:rPr>
            </w:pPr>
            <w:r>
              <w:rPr>
                <w:rFonts w:ascii="Times New Roman" w:hAnsi="Times New Roman" w:cs="Times New Roman"/>
                <w:bCs/>
              </w:rPr>
              <w:t>9</w:t>
            </w:r>
          </w:p>
        </w:tc>
        <w:tc>
          <w:tcPr>
            <w:tcW w:w="9497"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33545F">
              <w:rPr>
                <w:rFonts w:ascii="Times New Roman" w:hAnsi="Times New Roman" w:cs="Times New Roman"/>
                <w:bCs/>
              </w:rPr>
              <w:t xml:space="preserve">Выполнение практических заданий по теме: «Многочлен Жегалкина. </w:t>
            </w:r>
            <w:r w:rsidRPr="0033545F">
              <w:rPr>
                <w:rFonts w:ascii="Times New Roman" w:hAnsi="Times New Roman" w:cs="Times New Roman"/>
              </w:rPr>
              <w:t>Треугольник Паскаля».</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jc w:val="right"/>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right w:val="single" w:sz="4" w:space="0" w:color="auto"/>
            </w:tcBorders>
            <w:vAlign w:val="center"/>
          </w:tcPr>
          <w:p w:rsidR="00774604" w:rsidRPr="0033545F" w:rsidRDefault="00774604" w:rsidP="00774604">
            <w:pPr>
              <w:jc w:val="center"/>
              <w:rPr>
                <w:rFonts w:ascii="Times New Roman" w:hAnsi="Times New Roman" w:cs="Times New Roman"/>
                <w:bCs/>
                <w:i/>
              </w:rPr>
            </w:pPr>
          </w:p>
        </w:tc>
      </w:tr>
      <w:tr w:rsidR="00774604" w:rsidTr="00774604">
        <w:trPr>
          <w:trHeight w:val="361"/>
        </w:trPr>
        <w:tc>
          <w:tcPr>
            <w:tcW w:w="2540" w:type="dxa"/>
            <w:vMerge w:val="restart"/>
            <w:tcBorders>
              <w:top w:val="single" w:sz="4" w:space="0" w:color="auto"/>
              <w:left w:val="single" w:sz="4" w:space="0" w:color="auto"/>
              <w:right w:val="single" w:sz="4" w:space="0" w:color="auto"/>
            </w:tcBorders>
          </w:tcPr>
          <w:p w:rsidR="00774604" w:rsidRPr="00774604" w:rsidRDefault="00774604" w:rsidP="00774604">
            <w:pPr>
              <w:spacing w:line="276" w:lineRule="auto"/>
              <w:jc w:val="center"/>
              <w:rPr>
                <w:b/>
              </w:rPr>
            </w:pPr>
            <w:r w:rsidRPr="00774604">
              <w:rPr>
                <w:rFonts w:ascii="Times New Roman" w:hAnsi="Times New Roman" w:cs="Times New Roman"/>
                <w:b/>
              </w:rPr>
              <w:t>Тема 6.3. Логика предикатов</w:t>
            </w:r>
          </w:p>
        </w:tc>
        <w:tc>
          <w:tcPr>
            <w:tcW w:w="10077" w:type="dxa"/>
            <w:gridSpan w:val="2"/>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F501A1">
              <w:rPr>
                <w:rFonts w:ascii="Times New Roman" w:hAnsi="Times New Roman" w:cs="Times New Roman"/>
                <w:b/>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rPr>
                <w:b/>
                <w:bCs/>
                <w:i/>
              </w:rPr>
            </w:pPr>
          </w:p>
        </w:tc>
        <w:tc>
          <w:tcPr>
            <w:tcW w:w="1417" w:type="dxa"/>
            <w:vMerge/>
            <w:tcBorders>
              <w:left w:val="single" w:sz="4" w:space="0" w:color="auto"/>
              <w:right w:val="single" w:sz="4" w:space="0" w:color="auto"/>
            </w:tcBorders>
            <w:vAlign w:val="center"/>
          </w:tcPr>
          <w:p w:rsidR="00774604" w:rsidRPr="0033545F" w:rsidRDefault="00774604" w:rsidP="00774604">
            <w:pPr>
              <w:jc w:val="center"/>
              <w:rPr>
                <w:bCs/>
                <w:i/>
              </w:rPr>
            </w:pPr>
          </w:p>
        </w:tc>
      </w:tr>
      <w:tr w:rsidR="00774604" w:rsidTr="00774604">
        <w:trPr>
          <w:trHeight w:val="361"/>
        </w:trPr>
        <w:tc>
          <w:tcPr>
            <w:tcW w:w="2540" w:type="dxa"/>
            <w:vMerge/>
            <w:tcBorders>
              <w:left w:val="single" w:sz="4" w:space="0" w:color="auto"/>
              <w:right w:val="single" w:sz="4" w:space="0" w:color="auto"/>
            </w:tcBorders>
          </w:tcPr>
          <w:p w:rsidR="00774604" w:rsidRPr="0033545F" w:rsidRDefault="00774604" w:rsidP="00774604">
            <w:pP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rFonts w:ascii="Times New Roman" w:hAnsi="Times New Roman" w:cs="Times New Roman"/>
                <w:bCs/>
              </w:rPr>
            </w:pPr>
            <w:r w:rsidRPr="0033545F">
              <w:rPr>
                <w:rFonts w:ascii="Times New Roman" w:hAnsi="Times New Roman" w:cs="Times New Roman"/>
                <w:bCs/>
              </w:rPr>
              <w:t>1</w:t>
            </w:r>
            <w:r>
              <w:rPr>
                <w:rFonts w:ascii="Times New Roman" w:hAnsi="Times New Roman" w:cs="Times New Roman"/>
                <w:bCs/>
              </w:rPr>
              <w:t>0</w:t>
            </w:r>
          </w:p>
        </w:tc>
        <w:tc>
          <w:tcPr>
            <w:tcW w:w="9497"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33545F">
              <w:rPr>
                <w:rFonts w:ascii="Times New Roman" w:hAnsi="Times New Roman" w:cs="Times New Roman"/>
                <w:bCs/>
              </w:rPr>
              <w:t>Предикат. Операции над предикатами.</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jc w:val="center"/>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right w:val="single" w:sz="4" w:space="0" w:color="auto"/>
            </w:tcBorders>
            <w:vAlign w:val="center"/>
          </w:tcPr>
          <w:p w:rsidR="00774604" w:rsidRPr="0033545F" w:rsidRDefault="00774604" w:rsidP="00774604">
            <w:pPr>
              <w:jc w:val="center"/>
              <w:rPr>
                <w:rFonts w:ascii="Times New Roman" w:hAnsi="Times New Roman" w:cs="Times New Roman"/>
                <w:bCs/>
                <w:i/>
              </w:rPr>
            </w:pPr>
          </w:p>
        </w:tc>
      </w:tr>
      <w:tr w:rsidR="00774604" w:rsidTr="00774604">
        <w:trPr>
          <w:trHeight w:val="361"/>
        </w:trPr>
        <w:tc>
          <w:tcPr>
            <w:tcW w:w="2540" w:type="dxa"/>
            <w:vMerge/>
            <w:tcBorders>
              <w:left w:val="single" w:sz="4" w:space="0" w:color="auto"/>
              <w:right w:val="single" w:sz="4" w:space="0" w:color="auto"/>
            </w:tcBorders>
          </w:tcPr>
          <w:p w:rsidR="00774604" w:rsidRPr="0033545F" w:rsidRDefault="00774604" w:rsidP="00774604">
            <w:pPr>
              <w:rPr>
                <w:b/>
                <w:bCs/>
                <w:i/>
              </w:rPr>
            </w:pPr>
          </w:p>
        </w:tc>
        <w:tc>
          <w:tcPr>
            <w:tcW w:w="10077" w:type="dxa"/>
            <w:gridSpan w:val="2"/>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1165FC">
              <w:rPr>
                <w:rFonts w:ascii="Times New Roman" w:hAnsi="Times New Roman" w:cs="Times New Roman"/>
                <w:b/>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rPr>
                <w:b/>
                <w:bCs/>
                <w:i/>
              </w:rPr>
            </w:pPr>
          </w:p>
        </w:tc>
        <w:tc>
          <w:tcPr>
            <w:tcW w:w="1417" w:type="dxa"/>
            <w:vMerge/>
            <w:tcBorders>
              <w:left w:val="single" w:sz="4" w:space="0" w:color="auto"/>
              <w:right w:val="single" w:sz="4" w:space="0" w:color="auto"/>
            </w:tcBorders>
            <w:vAlign w:val="center"/>
          </w:tcPr>
          <w:p w:rsidR="00774604" w:rsidRPr="0033545F" w:rsidRDefault="00774604" w:rsidP="00774604">
            <w:pPr>
              <w:jc w:val="center"/>
              <w:rPr>
                <w:bCs/>
                <w:i/>
              </w:rPr>
            </w:pPr>
          </w:p>
        </w:tc>
      </w:tr>
      <w:tr w:rsidR="00774604" w:rsidTr="00774604">
        <w:trPr>
          <w:trHeight w:val="361"/>
        </w:trPr>
        <w:tc>
          <w:tcPr>
            <w:tcW w:w="2540" w:type="dxa"/>
            <w:vMerge/>
            <w:tcBorders>
              <w:left w:val="single" w:sz="4" w:space="0" w:color="auto"/>
              <w:bottom w:val="single" w:sz="4" w:space="0" w:color="auto"/>
              <w:right w:val="single" w:sz="4" w:space="0" w:color="auto"/>
            </w:tcBorders>
          </w:tcPr>
          <w:p w:rsidR="00774604" w:rsidRPr="0033545F" w:rsidRDefault="00774604" w:rsidP="00774604">
            <w:pPr>
              <w:rPr>
                <w:rFonts w:ascii="Times New Roman" w:hAnsi="Times New Roman" w:cs="Times New Roman"/>
                <w:b/>
                <w:bCs/>
                <w:i/>
              </w:rPr>
            </w:pPr>
          </w:p>
        </w:tc>
        <w:tc>
          <w:tcPr>
            <w:tcW w:w="580"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rFonts w:ascii="Times New Roman" w:hAnsi="Times New Roman" w:cs="Times New Roman"/>
                <w:bCs/>
              </w:rPr>
            </w:pPr>
            <w:r>
              <w:rPr>
                <w:rFonts w:ascii="Times New Roman" w:hAnsi="Times New Roman" w:cs="Times New Roman"/>
                <w:bCs/>
              </w:rPr>
              <w:t>11</w:t>
            </w:r>
          </w:p>
        </w:tc>
        <w:tc>
          <w:tcPr>
            <w:tcW w:w="9497" w:type="dxa"/>
            <w:tcBorders>
              <w:top w:val="single" w:sz="4" w:space="0" w:color="auto"/>
              <w:left w:val="single" w:sz="4" w:space="0" w:color="auto"/>
              <w:bottom w:val="single" w:sz="4" w:space="0" w:color="auto"/>
              <w:right w:val="single" w:sz="4" w:space="0" w:color="auto"/>
            </w:tcBorders>
          </w:tcPr>
          <w:p w:rsidR="00774604" w:rsidRPr="0033545F" w:rsidRDefault="00774604" w:rsidP="00774604">
            <w:pPr>
              <w:rPr>
                <w:bCs/>
              </w:rPr>
            </w:pPr>
            <w:r w:rsidRPr="0033545F">
              <w:rPr>
                <w:rFonts w:ascii="Times New Roman" w:hAnsi="Times New Roman" w:cs="Times New Roman"/>
                <w:bCs/>
              </w:rPr>
              <w:t xml:space="preserve">Выполнение практических заданий по теме: «Предикат».  </w:t>
            </w:r>
          </w:p>
        </w:tc>
        <w:tc>
          <w:tcPr>
            <w:tcW w:w="1843" w:type="dxa"/>
            <w:tcBorders>
              <w:top w:val="single" w:sz="4" w:space="0" w:color="auto"/>
              <w:left w:val="single" w:sz="4" w:space="0" w:color="auto"/>
              <w:bottom w:val="single" w:sz="4" w:space="0" w:color="auto"/>
              <w:right w:val="single" w:sz="4" w:space="0" w:color="auto"/>
            </w:tcBorders>
            <w:vAlign w:val="center"/>
          </w:tcPr>
          <w:p w:rsidR="00774604" w:rsidRPr="00E512D6" w:rsidRDefault="00774604" w:rsidP="00774604">
            <w:pPr>
              <w:jc w:val="right"/>
              <w:rPr>
                <w:rFonts w:ascii="Times New Roman" w:hAnsi="Times New Roman" w:cs="Times New Roman"/>
                <w:b/>
                <w:bCs/>
                <w:i/>
              </w:rPr>
            </w:pPr>
            <w:r w:rsidRPr="00E512D6">
              <w:rPr>
                <w:rFonts w:ascii="Times New Roman" w:hAnsi="Times New Roman" w:cs="Times New Roman"/>
                <w:b/>
                <w:bCs/>
                <w:i/>
              </w:rPr>
              <w:t>2</w:t>
            </w:r>
          </w:p>
        </w:tc>
        <w:tc>
          <w:tcPr>
            <w:tcW w:w="1417" w:type="dxa"/>
            <w:vMerge/>
            <w:tcBorders>
              <w:left w:val="single" w:sz="4" w:space="0" w:color="auto"/>
              <w:bottom w:val="single" w:sz="4" w:space="0" w:color="auto"/>
              <w:right w:val="single" w:sz="4" w:space="0" w:color="auto"/>
            </w:tcBorders>
            <w:vAlign w:val="center"/>
          </w:tcPr>
          <w:p w:rsidR="00774604" w:rsidRPr="0033545F" w:rsidRDefault="00774604" w:rsidP="00774604">
            <w:pPr>
              <w:jc w:val="center"/>
              <w:rPr>
                <w:rFonts w:ascii="Times New Roman" w:hAnsi="Times New Roman" w:cs="Times New Roman"/>
                <w:bCs/>
                <w:i/>
              </w:rPr>
            </w:pPr>
          </w:p>
        </w:tc>
      </w:tr>
    </w:tbl>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567"/>
        <w:gridCol w:w="9497"/>
        <w:gridCol w:w="1843"/>
        <w:gridCol w:w="1417"/>
      </w:tblGrid>
      <w:tr w:rsidR="005B1A00" w:rsidRPr="00D446D5" w:rsidTr="005B1A00">
        <w:trPr>
          <w:trHeight w:val="102"/>
        </w:trPr>
        <w:tc>
          <w:tcPr>
            <w:tcW w:w="12617" w:type="dxa"/>
            <w:gridSpan w:val="3"/>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D446D5">
              <w:rPr>
                <w:b/>
                <w:bCs/>
              </w:rPr>
              <w:t xml:space="preserve">Раздел </w:t>
            </w:r>
            <w:r w:rsidR="00774604">
              <w:rPr>
                <w:b/>
                <w:bCs/>
              </w:rPr>
              <w:t>7</w:t>
            </w:r>
            <w:r w:rsidRPr="00D446D5">
              <w:rPr>
                <w:b/>
                <w:bCs/>
              </w:rPr>
              <w:t>.Элементы комбинаторики</w:t>
            </w:r>
          </w:p>
        </w:tc>
        <w:tc>
          <w:tcPr>
            <w:tcW w:w="1843" w:type="dxa"/>
            <w:tcBorders>
              <w:bottom w:val="single" w:sz="4" w:space="0" w:color="auto"/>
            </w:tcBorders>
            <w:shd w:val="clear" w:color="auto" w:fill="auto"/>
            <w:vAlign w:val="center"/>
          </w:tcPr>
          <w:p w:rsidR="005B1A00" w:rsidRPr="00E459DA"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1417" w:type="dxa"/>
            <w:tcBorders>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02"/>
        </w:trPr>
        <w:tc>
          <w:tcPr>
            <w:tcW w:w="2553" w:type="dxa"/>
            <w:vMerge w:val="restart"/>
            <w:vAlign w:val="center"/>
          </w:tcPr>
          <w:p w:rsidR="005B1A00" w:rsidRPr="00D446D5" w:rsidRDefault="00774604"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Pr>
                <w:b/>
                <w:bCs/>
              </w:rPr>
              <w:t>Тема 7.1. Комбинаторика</w:t>
            </w:r>
          </w:p>
        </w:tc>
        <w:tc>
          <w:tcPr>
            <w:tcW w:w="10064" w:type="dxa"/>
            <w:gridSpan w:val="2"/>
            <w:vAlign w:val="center"/>
          </w:tcPr>
          <w:p w:rsidR="005B1A00" w:rsidRPr="003E203E"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val="restart"/>
            <w:tcBorders>
              <w:top w:val="single" w:sz="4" w:space="0" w:color="auto"/>
              <w:left w:val="single" w:sz="4" w:space="0" w:color="auto"/>
            </w:tcBorders>
            <w:shd w:val="clear" w:color="auto" w:fill="auto"/>
            <w:vAlign w:val="center"/>
          </w:tcPr>
          <w:p w:rsidR="00E512D6" w:rsidRPr="001165FC" w:rsidRDefault="00E512D6" w:rsidP="00E512D6">
            <w:pPr>
              <w:jc w:val="center"/>
            </w:pPr>
            <w:r w:rsidRPr="001165FC">
              <w:t>ОК.01, ОК.02,</w:t>
            </w:r>
          </w:p>
          <w:p w:rsidR="005B1A00"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5B1A00" w:rsidRPr="00D446D5" w:rsidTr="00774604">
        <w:trPr>
          <w:trHeight w:val="1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w:t>
            </w:r>
            <w:r w:rsidR="00774604">
              <w:rPr>
                <w:bCs/>
              </w:rPr>
              <w:t>2</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Основные понятия комбинаторики.</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70"/>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Pr="00D446D5" w:rsidRDefault="00774604"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13</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Основные правила комбинаторики: суммы, произведения, размещения, сочетания, перестановки.</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3"/>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5B1A00" w:rsidRPr="00113D9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281BAD">
              <w:rPr>
                <w:b/>
              </w:rPr>
              <w:t>Практические занятия</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Pr="00D446D5" w:rsidRDefault="00774604"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14</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Решение примеров с использованием формул перестановок, сочетаний и размещений.</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Default="00774604"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15</w:t>
            </w:r>
          </w:p>
        </w:tc>
        <w:tc>
          <w:tcPr>
            <w:tcW w:w="9497" w:type="dxa"/>
            <w:vAlign w:val="center"/>
          </w:tcPr>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Р</w:t>
            </w:r>
            <w:r w:rsidRPr="00D446D5">
              <w:rPr>
                <w:bCs/>
              </w:rPr>
              <w:t>ешение зад</w:t>
            </w:r>
            <w:r>
              <w:rPr>
                <w:bCs/>
              </w:rPr>
              <w:t>ач на расчет количества выборок</w:t>
            </w:r>
            <w:r w:rsidRPr="00D446D5">
              <w:rPr>
                <w:bCs/>
              </w:rPr>
              <w:t>.</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50"/>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774604" w:rsidRPr="00F501A1" w:rsidRDefault="00774604" w:rsidP="00774604">
            <w:pPr>
              <w:ind w:right="142"/>
              <w:rPr>
                <w:b/>
              </w:rPr>
            </w:pPr>
            <w:r w:rsidRPr="00F501A1">
              <w:rPr>
                <w:b/>
              </w:rPr>
              <w:t>Самостоятельная работа обучающихся</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Элементы комбинаторики</w:t>
            </w:r>
            <w:r w:rsidRPr="00D446D5">
              <w:rPr>
                <w:bCs/>
              </w:rPr>
              <w:t>.</w:t>
            </w:r>
          </w:p>
        </w:tc>
        <w:tc>
          <w:tcPr>
            <w:tcW w:w="1843" w:type="dxa"/>
            <w:tcBorders>
              <w:top w:val="single" w:sz="4" w:space="0" w:color="auto"/>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
        </w:trPr>
        <w:tc>
          <w:tcPr>
            <w:tcW w:w="12617" w:type="dxa"/>
            <w:gridSpan w:val="3"/>
            <w:vAlign w:val="center"/>
          </w:tcPr>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p w:rsidR="005B1A00" w:rsidRPr="00B6474B"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D446D5">
              <w:rPr>
                <w:b/>
                <w:bCs/>
              </w:rPr>
              <w:t xml:space="preserve">Раздел </w:t>
            </w:r>
            <w:r w:rsidR="00774604">
              <w:rPr>
                <w:b/>
                <w:bCs/>
              </w:rPr>
              <w:t>8</w:t>
            </w:r>
            <w:r w:rsidRPr="00D446D5">
              <w:rPr>
                <w:b/>
                <w:bCs/>
              </w:rPr>
              <w:t>.</w:t>
            </w:r>
            <w:r w:rsidR="00D349D3">
              <w:rPr>
                <w:b/>
                <w:bCs/>
              </w:rPr>
              <w:t xml:space="preserve"> </w:t>
            </w:r>
            <w:r w:rsidRPr="00D446D5">
              <w:rPr>
                <w:b/>
                <w:bCs/>
              </w:rPr>
              <w:t>Основы теории вероятностей</w:t>
            </w:r>
          </w:p>
        </w:tc>
        <w:tc>
          <w:tcPr>
            <w:tcW w:w="1843" w:type="dxa"/>
            <w:tcBorders>
              <w:top w:val="single" w:sz="4" w:space="0" w:color="auto"/>
              <w:bottom w:val="single" w:sz="4" w:space="0" w:color="auto"/>
            </w:tcBorders>
            <w:shd w:val="clear" w:color="auto" w:fill="auto"/>
            <w:vAlign w:val="center"/>
          </w:tcPr>
          <w:p w:rsidR="005B1A00" w:rsidRPr="00E459DA"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1417" w:type="dxa"/>
            <w:tcBorders>
              <w:top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5B1A00">
        <w:trPr>
          <w:trHeight w:val="102"/>
        </w:trPr>
        <w:tc>
          <w:tcPr>
            <w:tcW w:w="2553" w:type="dxa"/>
            <w:vMerge w:val="restart"/>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 xml:space="preserve">Тема </w:t>
            </w:r>
            <w:r>
              <w:rPr>
                <w:b/>
                <w:bCs/>
              </w:rPr>
              <w:t>8</w:t>
            </w:r>
            <w:r w:rsidRPr="00D446D5">
              <w:rPr>
                <w:b/>
                <w:bCs/>
              </w:rPr>
              <w:t>.1.</w:t>
            </w:r>
          </w:p>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Случайные события. Классическое определение вероятности</w:t>
            </w:r>
          </w:p>
        </w:tc>
        <w:tc>
          <w:tcPr>
            <w:tcW w:w="10064" w:type="dxa"/>
            <w:gridSpan w:val="2"/>
            <w:vAlign w:val="center"/>
          </w:tcPr>
          <w:p w:rsidR="00E512D6" w:rsidRPr="003E203E"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c>
          <w:tcPr>
            <w:tcW w:w="1417" w:type="dxa"/>
            <w:vMerge w:val="restart"/>
            <w:tcBorders>
              <w:top w:val="single" w:sz="4" w:space="0" w:color="auto"/>
              <w:left w:val="single" w:sz="4" w:space="0" w:color="auto"/>
            </w:tcBorders>
            <w:shd w:val="clear" w:color="auto" w:fill="auto"/>
            <w:vAlign w:val="center"/>
          </w:tcPr>
          <w:p w:rsidR="00E512D6" w:rsidRPr="001165FC" w:rsidRDefault="00E512D6" w:rsidP="00E512D6">
            <w:pPr>
              <w:jc w:val="center"/>
            </w:pPr>
            <w:r w:rsidRPr="001165FC">
              <w:t>ОК.01, ОК.02,</w:t>
            </w:r>
          </w:p>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E512D6" w:rsidRPr="00D446D5" w:rsidTr="00774604">
        <w:trPr>
          <w:trHeight w:val="10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E512D6"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16</w:t>
            </w:r>
          </w:p>
        </w:tc>
        <w:tc>
          <w:tcPr>
            <w:tcW w:w="9497" w:type="dxa"/>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 xml:space="preserve">Случайные события. </w:t>
            </w:r>
            <w:r>
              <w:rPr>
                <w:bCs/>
              </w:rPr>
              <w:t>Классическое определение вероятностей. Методика вычисления вероятностей. Простейшие теоремы теории вероятностей.</w:t>
            </w:r>
          </w:p>
        </w:tc>
        <w:tc>
          <w:tcPr>
            <w:tcW w:w="1843" w:type="dxa"/>
            <w:tcBorders>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5B1A00">
        <w:trPr>
          <w:trHeight w:val="203"/>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E512D6" w:rsidRPr="00AE10B8"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281BAD">
              <w:rPr>
                <w:b/>
              </w:rPr>
              <w:t>Практические занятия</w:t>
            </w:r>
          </w:p>
        </w:tc>
        <w:tc>
          <w:tcPr>
            <w:tcW w:w="1843" w:type="dxa"/>
            <w:tcBorders>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774604">
        <w:trPr>
          <w:trHeight w:val="202"/>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E512D6"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17</w:t>
            </w:r>
          </w:p>
        </w:tc>
        <w:tc>
          <w:tcPr>
            <w:tcW w:w="9497" w:type="dxa"/>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w:t>
            </w:r>
            <w:r w:rsidRPr="00D446D5">
              <w:rPr>
                <w:bCs/>
              </w:rPr>
              <w:t>ычисление вероятностей событий по классической формуле определения вероятности</w:t>
            </w:r>
            <w:r>
              <w:rPr>
                <w:bCs/>
              </w:rPr>
              <w:t>.</w:t>
            </w:r>
          </w:p>
        </w:tc>
        <w:tc>
          <w:tcPr>
            <w:tcW w:w="1843" w:type="dxa"/>
            <w:tcBorders>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774604">
        <w:trPr>
          <w:trHeight w:val="202"/>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18</w:t>
            </w:r>
          </w:p>
        </w:tc>
        <w:tc>
          <w:tcPr>
            <w:tcW w:w="9497" w:type="dxa"/>
            <w:vAlign w:val="center"/>
          </w:tcPr>
          <w:p w:rsid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w:t>
            </w:r>
            <w:r w:rsidRPr="00D446D5">
              <w:rPr>
                <w:bCs/>
              </w:rPr>
              <w:t>ычисление вероятностей событий</w:t>
            </w:r>
            <w:r>
              <w:rPr>
                <w:bCs/>
              </w:rPr>
              <w:t xml:space="preserve"> с помощью простейших теорем теории вероятностей.</w:t>
            </w:r>
          </w:p>
        </w:tc>
        <w:tc>
          <w:tcPr>
            <w:tcW w:w="1843" w:type="dxa"/>
            <w:tcBorders>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9D37B7">
        <w:trPr>
          <w:trHeight w:val="10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E512D6" w:rsidRPr="00F501A1" w:rsidRDefault="00E512D6" w:rsidP="00774604">
            <w:pPr>
              <w:ind w:right="142"/>
              <w:rPr>
                <w:b/>
              </w:rPr>
            </w:pPr>
            <w:r w:rsidRPr="00F501A1">
              <w:rPr>
                <w:b/>
              </w:rPr>
              <w:t>Самостоятельная работа обучающихся</w:t>
            </w:r>
          </w:p>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Случайные события. Классическое определение вероятности</w:t>
            </w:r>
            <w:r>
              <w:rPr>
                <w:bCs/>
              </w:rPr>
              <w:t>.</w:t>
            </w:r>
          </w:p>
        </w:tc>
        <w:tc>
          <w:tcPr>
            <w:tcW w:w="1843" w:type="dxa"/>
            <w:tcBorders>
              <w:top w:val="single" w:sz="4" w:space="0" w:color="auto"/>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9D37B7">
        <w:trPr>
          <w:trHeight w:val="10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E512D6" w:rsidRPr="00F501A1" w:rsidRDefault="00E512D6" w:rsidP="00E512D6">
            <w:pPr>
              <w:ind w:right="142"/>
              <w:rPr>
                <w:b/>
              </w:rPr>
            </w:pPr>
            <w:r w:rsidRPr="00F501A1">
              <w:rPr>
                <w:b/>
              </w:rPr>
              <w:t>Самостоятельная работа обучающихся</w:t>
            </w:r>
          </w:p>
          <w:p w:rsidR="00E512D6" w:rsidRPr="00F501A1" w:rsidRDefault="00E512D6" w:rsidP="00774604">
            <w:pPr>
              <w:ind w:right="142"/>
              <w:rPr>
                <w:b/>
              </w:rPr>
            </w:pPr>
            <w:r>
              <w:rPr>
                <w:bCs/>
              </w:rPr>
              <w:t>В</w:t>
            </w:r>
            <w:r w:rsidRPr="00D446D5">
              <w:rPr>
                <w:bCs/>
              </w:rPr>
              <w:t>ычисление вероятностей событий по классической формуле определения вероятности</w:t>
            </w:r>
            <w:r>
              <w:rPr>
                <w:bCs/>
              </w:rPr>
              <w:t>.</w:t>
            </w:r>
          </w:p>
        </w:tc>
        <w:tc>
          <w:tcPr>
            <w:tcW w:w="1843" w:type="dxa"/>
            <w:tcBorders>
              <w:top w:val="single" w:sz="4" w:space="0" w:color="auto"/>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5B1A00">
        <w:trPr>
          <w:trHeight w:val="10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E512D6" w:rsidRPr="00F501A1" w:rsidRDefault="00E512D6" w:rsidP="00E512D6">
            <w:pPr>
              <w:ind w:right="142"/>
              <w:rPr>
                <w:b/>
              </w:rPr>
            </w:pPr>
            <w:r w:rsidRPr="00F501A1">
              <w:rPr>
                <w:b/>
              </w:rPr>
              <w:t>Самостоятельная работа обучающихся</w:t>
            </w:r>
          </w:p>
          <w:p w:rsidR="00E512D6" w:rsidRPr="00F501A1" w:rsidRDefault="00E512D6" w:rsidP="00E512D6">
            <w:pPr>
              <w:ind w:right="142"/>
              <w:rPr>
                <w:b/>
              </w:rPr>
            </w:pPr>
            <w:r>
              <w:rPr>
                <w:bCs/>
              </w:rPr>
              <w:t>В</w:t>
            </w:r>
            <w:r w:rsidRPr="00D446D5">
              <w:rPr>
                <w:bCs/>
              </w:rPr>
              <w:t>ычисление вероятностей событий</w:t>
            </w:r>
            <w:r>
              <w:rPr>
                <w:bCs/>
              </w:rPr>
              <w:t xml:space="preserve"> с помощью простейших теорем теории вероятностей.</w:t>
            </w:r>
          </w:p>
        </w:tc>
        <w:tc>
          <w:tcPr>
            <w:tcW w:w="1843" w:type="dxa"/>
            <w:tcBorders>
              <w:top w:val="single" w:sz="4" w:space="0" w:color="auto"/>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bottom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51"/>
        </w:trPr>
        <w:tc>
          <w:tcPr>
            <w:tcW w:w="2553" w:type="dxa"/>
            <w:vMerge w:val="restart"/>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 xml:space="preserve">Тема </w:t>
            </w:r>
            <w:r w:rsidR="00774604">
              <w:rPr>
                <w:b/>
                <w:bCs/>
              </w:rPr>
              <w:t>8</w:t>
            </w:r>
            <w:r w:rsidRPr="00D446D5">
              <w:rPr>
                <w:b/>
                <w:bCs/>
              </w:rPr>
              <w:t>.2</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Вероятность сложных событий</w:t>
            </w:r>
          </w:p>
        </w:tc>
        <w:tc>
          <w:tcPr>
            <w:tcW w:w="10064" w:type="dxa"/>
            <w:gridSpan w:val="2"/>
            <w:vAlign w:val="center"/>
          </w:tcPr>
          <w:p w:rsidR="005B1A00" w:rsidRPr="003E203E"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c>
          <w:tcPr>
            <w:tcW w:w="1417" w:type="dxa"/>
            <w:vMerge w:val="restart"/>
            <w:tcBorders>
              <w:top w:val="single" w:sz="4" w:space="0" w:color="auto"/>
              <w:left w:val="single" w:sz="4" w:space="0" w:color="auto"/>
            </w:tcBorders>
            <w:shd w:val="clear" w:color="auto" w:fill="auto"/>
            <w:vAlign w:val="center"/>
          </w:tcPr>
          <w:p w:rsidR="00E512D6" w:rsidRPr="001165FC" w:rsidRDefault="00E512D6" w:rsidP="00E512D6">
            <w:pPr>
              <w:jc w:val="center"/>
            </w:pPr>
            <w:r w:rsidRPr="001165FC">
              <w:t>ОК.01, ОК.02,</w:t>
            </w:r>
          </w:p>
          <w:p w:rsidR="005B1A00"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5B1A00" w:rsidRPr="00D446D5" w:rsidTr="00774604">
        <w:trPr>
          <w:trHeight w:val="294"/>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19</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Условная вероятность. Независимые события.</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344"/>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20</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Формула полной вероятности. Формула Байеса.</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3"/>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5B1A00" w:rsidRPr="00AE10B8"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281BAD">
              <w:rPr>
                <w:b/>
              </w:rPr>
              <w:t>Практические занятия</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21</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w:t>
            </w:r>
            <w:r w:rsidRPr="00D446D5">
              <w:rPr>
                <w:bCs/>
              </w:rPr>
              <w:t>ычисление вероятностей сложных событий.</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5B1A00"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22</w:t>
            </w:r>
          </w:p>
        </w:tc>
        <w:tc>
          <w:tcPr>
            <w:tcW w:w="9497" w:type="dxa"/>
            <w:vAlign w:val="center"/>
          </w:tcPr>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w:t>
            </w:r>
            <w:r w:rsidRPr="00D446D5">
              <w:rPr>
                <w:bCs/>
              </w:rPr>
              <w:t>ычисление вероятностей сложных событий</w:t>
            </w:r>
            <w:r>
              <w:rPr>
                <w:bCs/>
              </w:rPr>
              <w:t xml:space="preserve"> с помощью формулы полной вероятности</w:t>
            </w:r>
            <w:r w:rsidRPr="00D446D5">
              <w:rPr>
                <w:bCs/>
              </w:rPr>
              <w:t>.</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567" w:type="dxa"/>
            <w:vAlign w:val="center"/>
          </w:tcPr>
          <w:p w:rsidR="005B1A00"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23</w:t>
            </w:r>
          </w:p>
        </w:tc>
        <w:tc>
          <w:tcPr>
            <w:tcW w:w="9497" w:type="dxa"/>
            <w:vAlign w:val="center"/>
          </w:tcPr>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w:t>
            </w:r>
            <w:r w:rsidRPr="00D446D5">
              <w:rPr>
                <w:bCs/>
              </w:rPr>
              <w:t xml:space="preserve">ычисление вероятностей событий </w:t>
            </w:r>
            <w:r>
              <w:rPr>
                <w:bCs/>
              </w:rPr>
              <w:t>по формуле Байеса.</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48"/>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774604" w:rsidRPr="00F501A1" w:rsidRDefault="00774604" w:rsidP="00774604">
            <w:pPr>
              <w:ind w:right="142"/>
              <w:rPr>
                <w:b/>
              </w:rPr>
            </w:pPr>
            <w:r w:rsidRPr="00F501A1">
              <w:rPr>
                <w:b/>
              </w:rPr>
              <w:t>Самостоятельная работа обучающихся</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Вероятность сложных событий</w:t>
            </w:r>
            <w:r>
              <w:rPr>
                <w:bCs/>
              </w:rPr>
              <w:t>. Формула полной вероятности. Формула Байеса.</w:t>
            </w:r>
          </w:p>
        </w:tc>
        <w:tc>
          <w:tcPr>
            <w:tcW w:w="1843" w:type="dxa"/>
            <w:tcBorders>
              <w:top w:val="single" w:sz="4" w:space="0" w:color="auto"/>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50"/>
        </w:trPr>
        <w:tc>
          <w:tcPr>
            <w:tcW w:w="2553" w:type="dxa"/>
            <w:vMerge w:val="restart"/>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 xml:space="preserve">Тема </w:t>
            </w:r>
            <w:r w:rsidR="00774604">
              <w:rPr>
                <w:b/>
                <w:bCs/>
              </w:rPr>
              <w:t>8</w:t>
            </w:r>
            <w:r w:rsidRPr="00D446D5">
              <w:rPr>
                <w:b/>
                <w:bCs/>
              </w:rPr>
              <w:t>.3</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Схема Бернулли</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p>
        </w:tc>
        <w:tc>
          <w:tcPr>
            <w:tcW w:w="10064" w:type="dxa"/>
            <w:gridSpan w:val="2"/>
            <w:vAlign w:val="center"/>
          </w:tcPr>
          <w:p w:rsidR="005B1A00" w:rsidRPr="003E203E"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val="restart"/>
            <w:tcBorders>
              <w:top w:val="single" w:sz="4" w:space="0" w:color="auto"/>
              <w:left w:val="single" w:sz="4" w:space="0" w:color="auto"/>
            </w:tcBorders>
            <w:shd w:val="clear" w:color="auto" w:fill="auto"/>
            <w:vAlign w:val="center"/>
          </w:tcPr>
          <w:p w:rsidR="00E512D6" w:rsidRPr="001165FC" w:rsidRDefault="00E512D6" w:rsidP="00E512D6">
            <w:pPr>
              <w:jc w:val="center"/>
            </w:pPr>
            <w:r w:rsidRPr="001165FC">
              <w:t>ОК.01, ОК.02,</w:t>
            </w:r>
          </w:p>
          <w:p w:rsidR="005B1A00"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5B1A00" w:rsidRPr="00D446D5" w:rsidTr="00774604">
        <w:trPr>
          <w:trHeight w:val="150"/>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24</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Формула Бернулли. Локальная и интегральная формулы Муавра-Лапласа</w:t>
            </w:r>
            <w:r>
              <w:rPr>
                <w:bCs/>
              </w:rPr>
              <w:t>.</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3"/>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5B1A00" w:rsidRPr="00AE10B8"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281BAD">
              <w:rPr>
                <w:b/>
              </w:rPr>
              <w:t>Практические занятия</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25</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Вычисление вероятностей событий по</w:t>
            </w:r>
            <w:r w:rsidRPr="00D446D5">
              <w:rPr>
                <w:bCs/>
              </w:rPr>
              <w:t xml:space="preserve"> схеме Бернулли</w:t>
            </w:r>
            <w:r>
              <w:rPr>
                <w:bCs/>
              </w:rPr>
              <w:t>.</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50"/>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774604" w:rsidRPr="00F501A1" w:rsidRDefault="00774604" w:rsidP="00774604">
            <w:pPr>
              <w:ind w:right="142"/>
              <w:rPr>
                <w:b/>
              </w:rPr>
            </w:pPr>
            <w:r w:rsidRPr="00F501A1">
              <w:rPr>
                <w:b/>
              </w:rPr>
              <w:t>Самостоятельная работа обучающихся</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Схема Бернулли</w:t>
            </w:r>
            <w:r>
              <w:rPr>
                <w:bCs/>
              </w:rPr>
              <w:t xml:space="preserve">. </w:t>
            </w:r>
          </w:p>
        </w:tc>
        <w:tc>
          <w:tcPr>
            <w:tcW w:w="1843" w:type="dxa"/>
            <w:tcBorders>
              <w:top w:val="single" w:sz="4" w:space="0" w:color="auto"/>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91"/>
        </w:trPr>
        <w:tc>
          <w:tcPr>
            <w:tcW w:w="12617" w:type="dxa"/>
            <w:gridSpan w:val="3"/>
            <w:vAlign w:val="center"/>
          </w:tcPr>
          <w:p w:rsid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Pr>
                <w:b/>
                <w:bCs/>
              </w:rPr>
              <w:t xml:space="preserve">Раздел </w:t>
            </w:r>
            <w:r w:rsidR="00774604">
              <w:rPr>
                <w:b/>
                <w:bCs/>
              </w:rPr>
              <w:t>9</w:t>
            </w:r>
            <w:r w:rsidRPr="00D446D5">
              <w:rPr>
                <w:b/>
                <w:bCs/>
              </w:rPr>
              <w:t>.Дискретные случайные величины (ДСВ)</w:t>
            </w:r>
          </w:p>
          <w:p w:rsidR="00E512D6" w:rsidRPr="00774604"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843" w:type="dxa"/>
            <w:tcBorders>
              <w:top w:val="single" w:sz="4" w:space="0" w:color="auto"/>
              <w:bottom w:val="single" w:sz="4" w:space="0" w:color="auto"/>
            </w:tcBorders>
            <w:shd w:val="clear" w:color="auto" w:fill="auto"/>
            <w:vAlign w:val="center"/>
          </w:tcPr>
          <w:p w:rsidR="005B1A00" w:rsidRPr="00E459DA"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1417" w:type="dxa"/>
            <w:tcBorders>
              <w:top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02"/>
        </w:trPr>
        <w:tc>
          <w:tcPr>
            <w:tcW w:w="2553" w:type="dxa"/>
            <w:vMerge w:val="restart"/>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 xml:space="preserve">Тема </w:t>
            </w:r>
            <w:r w:rsidR="00774604">
              <w:rPr>
                <w:b/>
                <w:bCs/>
              </w:rPr>
              <w:t>9</w:t>
            </w:r>
            <w:r w:rsidRPr="00D446D5">
              <w:rPr>
                <w:b/>
                <w:bCs/>
              </w:rPr>
              <w:t>.1.</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Pr>
                <w:b/>
                <w:bCs/>
              </w:rPr>
              <w:lastRenderedPageBreak/>
              <w:t xml:space="preserve">Понятие ДСВ. Распределение ДСВ. </w:t>
            </w:r>
            <w:r w:rsidRPr="00D446D5">
              <w:rPr>
                <w:b/>
                <w:bCs/>
              </w:rPr>
              <w:t>Характеристики ДСВ и их свойства</w:t>
            </w:r>
          </w:p>
        </w:tc>
        <w:tc>
          <w:tcPr>
            <w:tcW w:w="10064" w:type="dxa"/>
            <w:gridSpan w:val="2"/>
            <w:vAlign w:val="center"/>
          </w:tcPr>
          <w:p w:rsid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rPr>
            </w:pPr>
          </w:p>
          <w:p w:rsidR="005B1A00" w:rsidRPr="003E203E"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lastRenderedPageBreak/>
              <w:t>Содержание учебного материала</w:t>
            </w:r>
          </w:p>
        </w:tc>
        <w:tc>
          <w:tcPr>
            <w:tcW w:w="1843" w:type="dxa"/>
            <w:tcBorders>
              <w:top w:val="single" w:sz="4" w:space="0" w:color="auto"/>
              <w:righ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c>
          <w:tcPr>
            <w:tcW w:w="1417" w:type="dxa"/>
            <w:vMerge w:val="restart"/>
            <w:tcBorders>
              <w:top w:val="single" w:sz="4" w:space="0" w:color="auto"/>
              <w:left w:val="single" w:sz="4" w:space="0" w:color="auto"/>
            </w:tcBorders>
            <w:shd w:val="clear" w:color="auto" w:fill="auto"/>
            <w:vAlign w:val="center"/>
          </w:tcPr>
          <w:p w:rsidR="00E512D6" w:rsidRPr="001165FC" w:rsidRDefault="00E512D6" w:rsidP="00E512D6">
            <w:pPr>
              <w:jc w:val="center"/>
            </w:pPr>
            <w:r w:rsidRPr="001165FC">
              <w:t xml:space="preserve">ОК.01, </w:t>
            </w:r>
            <w:r w:rsidRPr="001165FC">
              <w:lastRenderedPageBreak/>
              <w:t>ОК.02,</w:t>
            </w:r>
          </w:p>
          <w:p w:rsidR="005B1A00"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5B1A00" w:rsidRPr="00D446D5" w:rsidTr="00774604">
        <w:trPr>
          <w:trHeight w:val="300"/>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26</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Понятие случайной величины. Понятие ДСВ. Распределение ДСВ.</w:t>
            </w:r>
            <w:r w:rsidR="00D349D3">
              <w:rPr>
                <w:bCs/>
              </w:rPr>
              <w:t xml:space="preserve"> </w:t>
            </w:r>
            <w:r w:rsidRPr="00D446D5">
              <w:rPr>
                <w:bCs/>
              </w:rPr>
              <w:t xml:space="preserve">Независимые случайные величины. </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101"/>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27</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Математическое ожидание ДСВ. Дисперсия ДСВ. Среднеквадратическое отклонение ДСВ.</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3"/>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10064" w:type="dxa"/>
            <w:gridSpan w:val="2"/>
            <w:vAlign w:val="center"/>
          </w:tcPr>
          <w:p w:rsidR="005B1A00" w:rsidRPr="00AE10B8"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281BAD">
              <w:rPr>
                <w:b/>
              </w:rPr>
              <w:t>Практические занятия</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28</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Распределение ДСВ.</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774604">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5B1A00"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29</w:t>
            </w:r>
          </w:p>
        </w:tc>
        <w:tc>
          <w:tcPr>
            <w:tcW w:w="9497" w:type="dxa"/>
            <w:vAlign w:val="center"/>
          </w:tcPr>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w:t>
            </w:r>
            <w:r w:rsidRPr="00D446D5">
              <w:rPr>
                <w:bCs/>
              </w:rPr>
              <w:t>ычи</w:t>
            </w:r>
            <w:r>
              <w:rPr>
                <w:bCs/>
              </w:rPr>
              <w:t xml:space="preserve">сление характеристик </w:t>
            </w:r>
            <w:r w:rsidRPr="00D446D5">
              <w:rPr>
                <w:bCs/>
              </w:rPr>
              <w:t>ДСВ.</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9D37B7">
        <w:trPr>
          <w:trHeight w:val="202"/>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10064" w:type="dxa"/>
            <w:gridSpan w:val="2"/>
            <w:vAlign w:val="center"/>
          </w:tcPr>
          <w:p w:rsidR="00E512D6" w:rsidRPr="00F501A1" w:rsidRDefault="00E512D6" w:rsidP="00E512D6">
            <w:pPr>
              <w:ind w:right="142"/>
              <w:rPr>
                <w:b/>
              </w:rPr>
            </w:pPr>
            <w:r w:rsidRPr="00F501A1">
              <w:rPr>
                <w:b/>
              </w:rPr>
              <w:t>Самостоятельная работа обучающихся</w:t>
            </w:r>
          </w:p>
          <w:p w:rsid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Понятие случайной величины. Понятие ДСВ. Распределение ДСВ.</w:t>
            </w:r>
            <w:r w:rsidR="00D349D3">
              <w:rPr>
                <w:bCs/>
              </w:rPr>
              <w:t xml:space="preserve"> </w:t>
            </w:r>
            <w:r w:rsidRPr="00D446D5">
              <w:rPr>
                <w:bCs/>
              </w:rPr>
              <w:t>Независимые случайные величины.</w:t>
            </w:r>
          </w:p>
        </w:tc>
        <w:tc>
          <w:tcPr>
            <w:tcW w:w="1843" w:type="dxa"/>
            <w:tcBorders>
              <w:bottom w:val="single" w:sz="4" w:space="0" w:color="auto"/>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2"/>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10064" w:type="dxa"/>
            <w:gridSpan w:val="2"/>
            <w:vAlign w:val="center"/>
          </w:tcPr>
          <w:p w:rsidR="00774604" w:rsidRPr="00F501A1" w:rsidRDefault="00774604" w:rsidP="00774604">
            <w:pPr>
              <w:ind w:right="142"/>
              <w:rPr>
                <w:b/>
              </w:rPr>
            </w:pPr>
            <w:r w:rsidRPr="00F501A1">
              <w:rPr>
                <w:b/>
              </w:rPr>
              <w:t>Самостоятельная работа обучающихся</w:t>
            </w:r>
          </w:p>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Решение задач. Вычисление характеристик ДСВ.</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02"/>
        </w:trPr>
        <w:tc>
          <w:tcPr>
            <w:tcW w:w="2553" w:type="dxa"/>
            <w:vMerge w:val="restart"/>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 xml:space="preserve">Тема </w:t>
            </w:r>
            <w:r w:rsidR="00774604">
              <w:rPr>
                <w:b/>
                <w:bCs/>
              </w:rPr>
              <w:t>9</w:t>
            </w:r>
            <w:r w:rsidRPr="00D446D5">
              <w:rPr>
                <w:b/>
                <w:bCs/>
              </w:rPr>
              <w:t>.</w:t>
            </w:r>
            <w:r>
              <w:rPr>
                <w:b/>
                <w:bCs/>
              </w:rPr>
              <w:t>2</w:t>
            </w:r>
            <w:r w:rsidRPr="00D446D5">
              <w:rPr>
                <w:b/>
                <w:bCs/>
              </w:rPr>
              <w:t>.</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Биномиальное распределение. Геометрическое распределение</w:t>
            </w:r>
          </w:p>
        </w:tc>
        <w:tc>
          <w:tcPr>
            <w:tcW w:w="10064" w:type="dxa"/>
            <w:gridSpan w:val="2"/>
            <w:vAlign w:val="center"/>
          </w:tcPr>
          <w:p w:rsidR="005B1A00" w:rsidRPr="003E203E"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val="restart"/>
            <w:tcBorders>
              <w:top w:val="single" w:sz="4" w:space="0" w:color="auto"/>
              <w:left w:val="single" w:sz="4" w:space="0" w:color="auto"/>
            </w:tcBorders>
            <w:shd w:val="clear" w:color="auto" w:fill="auto"/>
            <w:vAlign w:val="center"/>
          </w:tcPr>
          <w:p w:rsidR="00E512D6" w:rsidRPr="001165FC" w:rsidRDefault="00E512D6" w:rsidP="00E512D6">
            <w:pPr>
              <w:jc w:val="center"/>
            </w:pPr>
            <w:r w:rsidRPr="001165FC">
              <w:t>ОК.01, ОК.02,</w:t>
            </w:r>
          </w:p>
          <w:p w:rsidR="005B1A00"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5B1A00" w:rsidRPr="00D446D5" w:rsidTr="00774604">
        <w:trPr>
          <w:trHeight w:val="101"/>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5B1A00"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30</w:t>
            </w:r>
          </w:p>
        </w:tc>
        <w:tc>
          <w:tcPr>
            <w:tcW w:w="9497" w:type="dxa"/>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Биномиальное и геометрическое распределения и их характеристики.</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523"/>
        </w:trPr>
        <w:tc>
          <w:tcPr>
            <w:tcW w:w="2553" w:type="dxa"/>
            <w:vMerge/>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774604" w:rsidRPr="00F501A1" w:rsidRDefault="00774604" w:rsidP="00774604">
            <w:pPr>
              <w:ind w:right="142"/>
              <w:rPr>
                <w:b/>
              </w:rPr>
            </w:pPr>
            <w:r w:rsidRPr="00F501A1">
              <w:rPr>
                <w:b/>
              </w:rPr>
              <w:t>Самостоятельная работа обучающихся</w:t>
            </w:r>
          </w:p>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Биномиальное распределение. Геометрическое распределение</w:t>
            </w:r>
            <w:r w:rsidR="00E512D6">
              <w:rPr>
                <w:bCs/>
              </w:rPr>
              <w:t>.</w:t>
            </w:r>
          </w:p>
        </w:tc>
        <w:tc>
          <w:tcPr>
            <w:tcW w:w="1843" w:type="dxa"/>
            <w:tcBorders>
              <w:bottom w:val="single" w:sz="4" w:space="0" w:color="auto"/>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02"/>
        </w:trPr>
        <w:tc>
          <w:tcPr>
            <w:tcW w:w="12617" w:type="dxa"/>
            <w:gridSpan w:val="3"/>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D446D5">
              <w:rPr>
                <w:b/>
                <w:bCs/>
              </w:rPr>
              <w:t xml:space="preserve">Раздел </w:t>
            </w:r>
            <w:r w:rsidR="00774604">
              <w:rPr>
                <w:b/>
                <w:bCs/>
              </w:rPr>
              <w:t>10</w:t>
            </w:r>
            <w:r w:rsidRPr="00D446D5">
              <w:rPr>
                <w:b/>
                <w:bCs/>
              </w:rPr>
              <w:t>.Закон больших чисел</w:t>
            </w:r>
          </w:p>
        </w:tc>
        <w:tc>
          <w:tcPr>
            <w:tcW w:w="1843" w:type="dxa"/>
            <w:tcBorders>
              <w:top w:val="single" w:sz="4" w:space="0" w:color="auto"/>
              <w:bottom w:val="single" w:sz="4" w:space="0" w:color="auto"/>
            </w:tcBorders>
            <w:shd w:val="clear" w:color="auto" w:fill="auto"/>
            <w:vAlign w:val="center"/>
          </w:tcPr>
          <w:p w:rsidR="005B1A00" w:rsidRPr="00E459DA"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1417" w:type="dxa"/>
            <w:tcBorders>
              <w:top w:val="single" w:sz="4" w:space="0" w:color="auto"/>
              <w:bottom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5B1A00">
        <w:trPr>
          <w:trHeight w:val="102"/>
        </w:trPr>
        <w:tc>
          <w:tcPr>
            <w:tcW w:w="2553" w:type="dxa"/>
            <w:vMerge w:val="restart"/>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Pr>
                <w:b/>
                <w:bCs/>
              </w:rPr>
              <w:t>Тема 10</w:t>
            </w:r>
            <w:r w:rsidRPr="00D446D5">
              <w:rPr>
                <w:b/>
                <w:bCs/>
              </w:rPr>
              <w:t>.1.</w:t>
            </w:r>
          </w:p>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 xml:space="preserve">Функция плотности непрерывной </w:t>
            </w:r>
            <w:proofErr w:type="gramStart"/>
            <w:r w:rsidRPr="00D446D5">
              <w:rPr>
                <w:b/>
                <w:bCs/>
              </w:rPr>
              <w:t>случайной  величины</w:t>
            </w:r>
            <w:proofErr w:type="gramEnd"/>
            <w:r w:rsidRPr="00D446D5">
              <w:rPr>
                <w:b/>
                <w:bCs/>
              </w:rPr>
              <w:t>(НСВ). Интегральная функция распределения НСВ. Характеристики НСВ</w:t>
            </w:r>
          </w:p>
        </w:tc>
        <w:tc>
          <w:tcPr>
            <w:tcW w:w="10064" w:type="dxa"/>
            <w:gridSpan w:val="2"/>
            <w:vAlign w:val="center"/>
          </w:tcPr>
          <w:p w:rsidR="00E512D6" w:rsidRPr="003E203E"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c>
          <w:tcPr>
            <w:tcW w:w="1417" w:type="dxa"/>
            <w:tcBorders>
              <w:top w:val="single" w:sz="4" w:space="0" w:color="auto"/>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774604">
        <w:trPr>
          <w:trHeight w:val="300"/>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31</w:t>
            </w:r>
          </w:p>
        </w:tc>
        <w:tc>
          <w:tcPr>
            <w:tcW w:w="949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Центральная предельная теорема. Закон больших чисел. Вероятность и частота.</w:t>
            </w:r>
          </w:p>
        </w:tc>
        <w:tc>
          <w:tcPr>
            <w:tcW w:w="1843" w:type="dxa"/>
            <w:tcBorders>
              <w:bottom w:val="single" w:sz="4" w:space="0" w:color="auto"/>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val="restart"/>
            <w:tcBorders>
              <w:left w:val="single" w:sz="4" w:space="0" w:color="auto"/>
            </w:tcBorders>
            <w:shd w:val="clear" w:color="auto" w:fill="auto"/>
            <w:vAlign w:val="center"/>
          </w:tcPr>
          <w:p w:rsidR="003E203E" w:rsidRPr="001165FC" w:rsidRDefault="003E203E" w:rsidP="00E512D6">
            <w:pPr>
              <w:jc w:val="center"/>
            </w:pPr>
            <w:r w:rsidRPr="001165FC">
              <w:t>ОК.01, ОК.02,</w:t>
            </w:r>
          </w:p>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3E203E" w:rsidRPr="00D446D5" w:rsidTr="00E512D6">
        <w:trPr>
          <w:trHeight w:val="602"/>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32</w:t>
            </w:r>
          </w:p>
        </w:tc>
        <w:tc>
          <w:tcPr>
            <w:tcW w:w="949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Функция плотности НСВ</w:t>
            </w:r>
            <w:r w:rsidRPr="00D446D5">
              <w:rPr>
                <w:b/>
                <w:bCs/>
              </w:rPr>
              <w:t xml:space="preserve">. </w:t>
            </w:r>
            <w:r w:rsidRPr="00D446D5">
              <w:rPr>
                <w:bCs/>
              </w:rPr>
              <w:t>Функция плотности для равномерно распределенной НСВ. Интегральная функция распределения НСВ.</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E512D6">
        <w:trPr>
          <w:trHeight w:val="554"/>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33</w:t>
            </w:r>
          </w:p>
        </w:tc>
        <w:tc>
          <w:tcPr>
            <w:tcW w:w="949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 xml:space="preserve">Методика расчета вероятностей для НСВ по ее функции плотности и интегральной функции распределения. </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5B1A00">
        <w:trPr>
          <w:trHeight w:val="260"/>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10064" w:type="dxa"/>
            <w:gridSpan w:val="2"/>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281BAD">
              <w:rPr>
                <w:b/>
              </w:rPr>
              <w:t>Практические занятия</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774604">
        <w:trPr>
          <w:trHeight w:val="249"/>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34</w:t>
            </w:r>
          </w:p>
        </w:tc>
        <w:tc>
          <w:tcPr>
            <w:tcW w:w="949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Функция плотности для равномерно распределенной НСВ. Интегральная функция распределения НСВ.</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774604">
        <w:trPr>
          <w:trHeight w:val="353"/>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567" w:type="dxa"/>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35</w:t>
            </w:r>
          </w:p>
        </w:tc>
        <w:tc>
          <w:tcPr>
            <w:tcW w:w="9497" w:type="dxa"/>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Вычисление характеристик НСВ.</w:t>
            </w:r>
          </w:p>
        </w:tc>
        <w:tc>
          <w:tcPr>
            <w:tcW w:w="1843" w:type="dxa"/>
            <w:tcBorders>
              <w:bottom w:val="single" w:sz="4" w:space="0" w:color="auto"/>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9D37B7">
        <w:trPr>
          <w:trHeight w:val="353"/>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10064" w:type="dxa"/>
            <w:gridSpan w:val="2"/>
            <w:vAlign w:val="center"/>
          </w:tcPr>
          <w:p w:rsidR="003E203E" w:rsidRPr="00F501A1" w:rsidRDefault="003E203E" w:rsidP="00E512D6">
            <w:pPr>
              <w:ind w:right="142"/>
              <w:rPr>
                <w:b/>
              </w:rPr>
            </w:pPr>
            <w:r w:rsidRPr="00F501A1">
              <w:rPr>
                <w:b/>
              </w:rPr>
              <w:t>Самостоятельная работа обучающихся</w:t>
            </w:r>
          </w:p>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Функция плотности НСВ</w:t>
            </w:r>
            <w:r w:rsidRPr="00D446D5">
              <w:rPr>
                <w:b/>
                <w:bCs/>
              </w:rPr>
              <w:t xml:space="preserve">. </w:t>
            </w:r>
            <w:r w:rsidRPr="00D446D5">
              <w:rPr>
                <w:bCs/>
              </w:rPr>
              <w:t>Функция плотности для равномерно распределенной НСВ.</w:t>
            </w:r>
          </w:p>
        </w:tc>
        <w:tc>
          <w:tcPr>
            <w:tcW w:w="1843" w:type="dxa"/>
            <w:tcBorders>
              <w:bottom w:val="single" w:sz="4" w:space="0" w:color="auto"/>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tcBorders>
            <w:shd w:val="clear" w:color="auto" w:fill="auto"/>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9D37B7">
        <w:trPr>
          <w:trHeight w:val="353"/>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rPr>
                <w:b/>
                <w:bCs/>
              </w:rPr>
            </w:pPr>
          </w:p>
        </w:tc>
        <w:tc>
          <w:tcPr>
            <w:tcW w:w="10064" w:type="dxa"/>
            <w:gridSpan w:val="2"/>
            <w:vAlign w:val="center"/>
          </w:tcPr>
          <w:p w:rsidR="003E203E" w:rsidRPr="00F501A1" w:rsidRDefault="003E203E" w:rsidP="00E512D6">
            <w:pPr>
              <w:ind w:right="142"/>
              <w:rPr>
                <w:b/>
              </w:rPr>
            </w:pPr>
            <w:r w:rsidRPr="00F501A1">
              <w:rPr>
                <w:b/>
              </w:rPr>
              <w:t>Самостоятельная работа обучающихся</w:t>
            </w:r>
          </w:p>
          <w:p w:rsidR="003E203E" w:rsidRPr="00F501A1" w:rsidRDefault="003E203E" w:rsidP="00E512D6">
            <w:pPr>
              <w:ind w:right="142"/>
              <w:rPr>
                <w:b/>
              </w:rPr>
            </w:pPr>
            <w:r>
              <w:rPr>
                <w:bCs/>
              </w:rPr>
              <w:t>Вычисление характеристик НСВ.</w:t>
            </w:r>
          </w:p>
        </w:tc>
        <w:tc>
          <w:tcPr>
            <w:tcW w:w="1843" w:type="dxa"/>
            <w:tcBorders>
              <w:bottom w:val="single" w:sz="4" w:space="0" w:color="auto"/>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i/>
                <w:color w:val="FF0000"/>
              </w:rPr>
            </w:pPr>
            <w:r w:rsidRPr="00E512D6">
              <w:rPr>
                <w:b/>
                <w:bCs/>
                <w:i/>
                <w:color w:val="FF0000"/>
              </w:rPr>
              <w:t>2</w:t>
            </w:r>
          </w:p>
        </w:tc>
        <w:tc>
          <w:tcPr>
            <w:tcW w:w="1417" w:type="dxa"/>
            <w:vMerge/>
            <w:tcBorders>
              <w:left w:val="single" w:sz="4" w:space="0" w:color="auto"/>
            </w:tcBorders>
            <w:shd w:val="clear" w:color="auto" w:fill="auto"/>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5B1A00">
        <w:trPr>
          <w:trHeight w:val="102"/>
        </w:trPr>
        <w:tc>
          <w:tcPr>
            <w:tcW w:w="2553" w:type="dxa"/>
            <w:vMerge w:val="restart"/>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Pr>
                <w:b/>
                <w:bCs/>
              </w:rPr>
              <w:lastRenderedPageBreak/>
              <w:t>Тема 10</w:t>
            </w:r>
            <w:r w:rsidRPr="00D446D5">
              <w:rPr>
                <w:b/>
                <w:bCs/>
              </w:rPr>
              <w:t>.2.</w:t>
            </w:r>
          </w:p>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sidRPr="00D446D5">
              <w:rPr>
                <w:b/>
                <w:bCs/>
              </w:rPr>
              <w:t>Нормальное распределение. Показательное распределение</w:t>
            </w:r>
          </w:p>
        </w:tc>
        <w:tc>
          <w:tcPr>
            <w:tcW w:w="10064" w:type="dxa"/>
            <w:gridSpan w:val="2"/>
            <w:vAlign w:val="center"/>
          </w:tcPr>
          <w:p w:rsidR="003E203E" w:rsidRP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top w:val="single" w:sz="4" w:space="0" w:color="auto"/>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val="restart"/>
            <w:tcBorders>
              <w:left w:val="single" w:sz="4" w:space="0" w:color="auto"/>
            </w:tcBorders>
            <w:shd w:val="clear" w:color="auto" w:fill="auto"/>
            <w:vAlign w:val="center"/>
          </w:tcPr>
          <w:p w:rsidR="003E203E" w:rsidRPr="001165FC" w:rsidRDefault="003E203E" w:rsidP="003E203E">
            <w:pPr>
              <w:jc w:val="center"/>
            </w:pPr>
            <w:r w:rsidRPr="001165FC">
              <w:t>ОК.01, ОК.02,</w:t>
            </w:r>
          </w:p>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3E203E" w:rsidRPr="00D446D5" w:rsidTr="00774604">
        <w:trPr>
          <w:trHeight w:val="101"/>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36</w:t>
            </w:r>
          </w:p>
        </w:tc>
        <w:tc>
          <w:tcPr>
            <w:tcW w:w="9497" w:type="dxa"/>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D446D5">
              <w:rPr>
                <w:bCs/>
              </w:rPr>
              <w:t>Определение и функция плотности нормально распределенной НСВ. Определение и функция плотности показательно распределенной НСВ</w:t>
            </w:r>
            <w:r>
              <w:rPr>
                <w:bCs/>
              </w:rPr>
              <w:t>.</w:t>
            </w:r>
          </w:p>
        </w:tc>
        <w:tc>
          <w:tcPr>
            <w:tcW w:w="1843" w:type="dxa"/>
            <w:tcBorders>
              <w:bottom w:val="single" w:sz="4" w:space="0" w:color="auto"/>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bottom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102"/>
        </w:trPr>
        <w:tc>
          <w:tcPr>
            <w:tcW w:w="12617" w:type="dxa"/>
            <w:gridSpan w:val="3"/>
            <w:vAlign w:val="center"/>
          </w:tcPr>
          <w:p w:rsid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p w:rsidR="005B1A00"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D446D5">
              <w:rPr>
                <w:b/>
                <w:bCs/>
              </w:rPr>
              <w:t xml:space="preserve">Раздел </w:t>
            </w:r>
            <w:r w:rsidR="00774604">
              <w:rPr>
                <w:b/>
                <w:bCs/>
              </w:rPr>
              <w:t>11</w:t>
            </w:r>
            <w:r w:rsidRPr="00D446D5">
              <w:rPr>
                <w:b/>
                <w:bCs/>
              </w:rPr>
              <w:t>.Математическая статистика</w:t>
            </w:r>
          </w:p>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843" w:type="dxa"/>
            <w:tcBorders>
              <w:top w:val="single" w:sz="4" w:space="0" w:color="auto"/>
              <w:right w:val="single" w:sz="4" w:space="0" w:color="auto"/>
            </w:tcBorders>
            <w:shd w:val="clear" w:color="auto" w:fill="auto"/>
            <w:vAlign w:val="center"/>
          </w:tcPr>
          <w:p w:rsidR="005B1A00" w:rsidRPr="00E459DA"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1417" w:type="dxa"/>
            <w:tcBorders>
              <w:top w:val="single" w:sz="4" w:space="0" w:color="auto"/>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5B1A00">
        <w:trPr>
          <w:trHeight w:val="102"/>
        </w:trPr>
        <w:tc>
          <w:tcPr>
            <w:tcW w:w="2553" w:type="dxa"/>
            <w:vMerge w:val="restart"/>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76" w:lineRule="auto"/>
              <w:jc w:val="center"/>
              <w:rPr>
                <w:b/>
                <w:bCs/>
              </w:rPr>
            </w:pPr>
            <w:r>
              <w:rPr>
                <w:b/>
                <w:bCs/>
              </w:rPr>
              <w:t>Тема 11.1. Основы математической статистики</w:t>
            </w:r>
          </w:p>
        </w:tc>
        <w:tc>
          <w:tcPr>
            <w:tcW w:w="10064" w:type="dxa"/>
            <w:gridSpan w:val="2"/>
            <w:vAlign w:val="center"/>
          </w:tcPr>
          <w:p w:rsidR="00E512D6" w:rsidRPr="003E203E"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3E203E">
              <w:rPr>
                <w:b/>
                <w:bCs/>
              </w:rPr>
              <w:t>Содержание учебного материала</w:t>
            </w:r>
          </w:p>
        </w:tc>
        <w:tc>
          <w:tcPr>
            <w:tcW w:w="1843" w:type="dxa"/>
            <w:tcBorders>
              <w:righ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c>
          <w:tcPr>
            <w:tcW w:w="1417" w:type="dxa"/>
            <w:vMerge w:val="restart"/>
            <w:tcBorders>
              <w:left w:val="single" w:sz="4" w:space="0" w:color="auto"/>
            </w:tcBorders>
            <w:shd w:val="clear" w:color="auto" w:fill="auto"/>
            <w:vAlign w:val="center"/>
          </w:tcPr>
          <w:p w:rsidR="003E203E" w:rsidRPr="001165FC" w:rsidRDefault="003E203E" w:rsidP="003E203E">
            <w:pPr>
              <w:jc w:val="center"/>
            </w:pPr>
            <w:r w:rsidRPr="001165FC">
              <w:t>ОК.01, ОК.02,</w:t>
            </w:r>
          </w:p>
          <w:p w:rsidR="00E512D6"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r w:rsidRPr="001165FC">
              <w:t>ОК.05</w:t>
            </w:r>
            <w:r>
              <w:t xml:space="preserve">, </w:t>
            </w:r>
            <w:r w:rsidRPr="001165FC">
              <w:rPr>
                <w:bCs/>
              </w:rPr>
              <w:t>ОК.09, ОК.10</w:t>
            </w:r>
          </w:p>
        </w:tc>
      </w:tr>
      <w:tr w:rsidR="00E512D6" w:rsidRPr="00D446D5" w:rsidTr="00774604">
        <w:trPr>
          <w:trHeight w:val="8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p>
        </w:tc>
        <w:tc>
          <w:tcPr>
            <w:tcW w:w="567" w:type="dxa"/>
            <w:vAlign w:val="center"/>
          </w:tcPr>
          <w:p w:rsidR="00E512D6"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37</w:t>
            </w:r>
          </w:p>
        </w:tc>
        <w:tc>
          <w:tcPr>
            <w:tcW w:w="9497" w:type="dxa"/>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Основные понятия математической статистики. Генеральная совокупность и выборка. Числовые характеристики. Полигон и гистограмма. Практическое применение математической статистики.</w:t>
            </w:r>
          </w:p>
        </w:tc>
        <w:tc>
          <w:tcPr>
            <w:tcW w:w="1843" w:type="dxa"/>
            <w:tcBorders>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9D37B7">
        <w:trPr>
          <w:trHeight w:val="8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p>
        </w:tc>
        <w:tc>
          <w:tcPr>
            <w:tcW w:w="10064" w:type="dxa"/>
            <w:gridSpan w:val="2"/>
            <w:vAlign w:val="center"/>
          </w:tcPr>
          <w:p w:rsid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281BAD">
              <w:rPr>
                <w:b/>
              </w:rPr>
              <w:t>Практические занятия</w:t>
            </w:r>
          </w:p>
        </w:tc>
        <w:tc>
          <w:tcPr>
            <w:tcW w:w="1843" w:type="dxa"/>
            <w:tcBorders>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E512D6" w:rsidRPr="00D446D5" w:rsidTr="00774604">
        <w:trPr>
          <w:trHeight w:val="81"/>
        </w:trPr>
        <w:tc>
          <w:tcPr>
            <w:tcW w:w="2553" w:type="dxa"/>
            <w:vMerge/>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p>
        </w:tc>
        <w:tc>
          <w:tcPr>
            <w:tcW w:w="567" w:type="dxa"/>
            <w:vAlign w:val="center"/>
          </w:tcPr>
          <w:p w:rsid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38</w:t>
            </w:r>
          </w:p>
        </w:tc>
        <w:tc>
          <w:tcPr>
            <w:tcW w:w="9497" w:type="dxa"/>
            <w:vAlign w:val="center"/>
          </w:tcPr>
          <w:p w:rsid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Решение статистических задач.</w:t>
            </w:r>
          </w:p>
        </w:tc>
        <w:tc>
          <w:tcPr>
            <w:tcW w:w="1843" w:type="dxa"/>
            <w:tcBorders>
              <w:right w:val="single" w:sz="4" w:space="0" w:color="auto"/>
            </w:tcBorders>
            <w:shd w:val="clear" w:color="auto" w:fill="auto"/>
            <w:vAlign w:val="center"/>
          </w:tcPr>
          <w:p w:rsidR="00E512D6" w:rsidRPr="00E512D6"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E512D6" w:rsidRPr="00D446D5" w:rsidRDefault="00E512D6"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5B1A00" w:rsidRPr="00D446D5" w:rsidTr="005B1A00">
        <w:trPr>
          <w:trHeight w:val="20"/>
        </w:trPr>
        <w:tc>
          <w:tcPr>
            <w:tcW w:w="12617" w:type="dxa"/>
            <w:gridSpan w:val="3"/>
            <w:vAlign w:val="center"/>
          </w:tcPr>
          <w:p w:rsidR="005B1A00" w:rsidRPr="00386A1A"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Pr>
                <w:b/>
                <w:bCs/>
              </w:rPr>
              <w:t xml:space="preserve">Раздел </w:t>
            </w:r>
            <w:r w:rsidR="0033545F">
              <w:rPr>
                <w:b/>
                <w:bCs/>
              </w:rPr>
              <w:t>1</w:t>
            </w:r>
            <w:r w:rsidR="00774604">
              <w:rPr>
                <w:b/>
                <w:bCs/>
              </w:rPr>
              <w:t>2</w:t>
            </w:r>
            <w:r>
              <w:rPr>
                <w:b/>
                <w:bCs/>
              </w:rPr>
              <w:t>. Теория графов</w:t>
            </w:r>
          </w:p>
        </w:tc>
        <w:tc>
          <w:tcPr>
            <w:tcW w:w="1843" w:type="dxa"/>
            <w:tcBorders>
              <w:right w:val="single" w:sz="4" w:space="0" w:color="auto"/>
            </w:tcBorders>
            <w:shd w:val="clear" w:color="auto" w:fill="auto"/>
            <w:vAlign w:val="center"/>
          </w:tcPr>
          <w:p w:rsidR="005B1A00" w:rsidRPr="00E512D6"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1417" w:type="dxa"/>
            <w:vMerge/>
            <w:tcBorders>
              <w:left w:val="single" w:sz="4" w:space="0" w:color="auto"/>
            </w:tcBorders>
            <w:shd w:val="clear" w:color="auto" w:fill="auto"/>
            <w:vAlign w:val="center"/>
          </w:tcPr>
          <w:p w:rsidR="005B1A00" w:rsidRPr="00D446D5" w:rsidRDefault="005B1A00"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3E203E">
        <w:trPr>
          <w:trHeight w:val="325"/>
        </w:trPr>
        <w:tc>
          <w:tcPr>
            <w:tcW w:w="2553" w:type="dxa"/>
            <w:vMerge w:val="restart"/>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r>
              <w:rPr>
                <w:b/>
                <w:bCs/>
              </w:rPr>
              <w:t>Тема 12.1. Графы</w:t>
            </w:r>
          </w:p>
        </w:tc>
        <w:tc>
          <w:tcPr>
            <w:tcW w:w="10064" w:type="dxa"/>
            <w:gridSpan w:val="2"/>
            <w:vAlign w:val="center"/>
          </w:tcPr>
          <w:p w:rsidR="003E203E"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sidRPr="003E203E">
              <w:rPr>
                <w:b/>
                <w:bCs/>
              </w:rPr>
              <w:t>Содержание учебного материала</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774604">
        <w:trPr>
          <w:trHeight w:val="542"/>
        </w:trPr>
        <w:tc>
          <w:tcPr>
            <w:tcW w:w="2553" w:type="dxa"/>
            <w:vMerge/>
            <w:vAlign w:val="center"/>
          </w:tcPr>
          <w:p w:rsidR="003E203E" w:rsidRPr="00EB1D9F"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rPr>
            </w:pPr>
          </w:p>
        </w:tc>
        <w:tc>
          <w:tcPr>
            <w:tcW w:w="567" w:type="dxa"/>
            <w:vAlign w:val="center"/>
          </w:tcPr>
          <w:p w:rsidR="003E203E" w:rsidRPr="00EB1D9F"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39</w:t>
            </w:r>
          </w:p>
          <w:p w:rsidR="003E203E" w:rsidRPr="00EB1D9F"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p>
        </w:tc>
        <w:tc>
          <w:tcPr>
            <w:tcW w:w="9497" w:type="dxa"/>
            <w:vAlign w:val="center"/>
          </w:tcPr>
          <w:p w:rsidR="003E203E" w:rsidRPr="00EB1D9F"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 xml:space="preserve">Основные понятия теории графов. Виды графов. Маршруты и пути в графах. </w:t>
            </w:r>
            <w:r w:rsidRPr="00793DA4">
              <w:rPr>
                <w:bCs/>
              </w:rPr>
              <w:t>Деревья и взвешенные графы</w:t>
            </w:r>
            <w:r>
              <w:rPr>
                <w:bCs/>
              </w:rPr>
              <w:t>.</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r w:rsidRPr="00E512D6">
              <w:rPr>
                <w:b/>
                <w:bCs/>
                <w:i/>
              </w:rPr>
              <w:t>2</w:t>
            </w:r>
          </w:p>
        </w:tc>
        <w:tc>
          <w:tcPr>
            <w:tcW w:w="1417" w:type="dxa"/>
            <w:vMerge/>
            <w:tcBorders>
              <w:left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5B1A00">
        <w:trPr>
          <w:trHeight w:val="20"/>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r w:rsidRPr="00281BAD">
              <w:rPr>
                <w:b/>
              </w:rPr>
              <w:t>Практические занятия</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
                <w:bCs/>
                <w:i/>
              </w:rPr>
            </w:pPr>
          </w:p>
        </w:tc>
        <w:tc>
          <w:tcPr>
            <w:tcW w:w="1417" w:type="dxa"/>
            <w:vMerge/>
            <w:tcBorders>
              <w:left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3E203E" w:rsidRPr="00D446D5" w:rsidTr="00774604">
        <w:trPr>
          <w:trHeight w:val="20"/>
        </w:trPr>
        <w:tc>
          <w:tcPr>
            <w:tcW w:w="2553" w:type="dxa"/>
            <w:vMerge/>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567" w:type="dxa"/>
            <w:vAlign w:val="center"/>
          </w:tcPr>
          <w:p w:rsidR="003E203E" w:rsidRPr="00EB1D9F"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rPr>
            </w:pPr>
            <w:r>
              <w:rPr>
                <w:bCs/>
              </w:rPr>
              <w:t>40</w:t>
            </w:r>
          </w:p>
        </w:tc>
        <w:tc>
          <w:tcPr>
            <w:tcW w:w="9497" w:type="dxa"/>
            <w:vAlign w:val="center"/>
          </w:tcPr>
          <w:p w:rsidR="003E203E" w:rsidRPr="007344AB"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Cs/>
              </w:rPr>
            </w:pPr>
            <w:r>
              <w:rPr>
                <w:bCs/>
              </w:rPr>
              <w:t>Нахождение основных элементов графов. Решение задач с использованием графов.</w:t>
            </w:r>
          </w:p>
        </w:tc>
        <w:tc>
          <w:tcPr>
            <w:tcW w:w="1843" w:type="dxa"/>
            <w:tcBorders>
              <w:right w:val="single" w:sz="4" w:space="0" w:color="auto"/>
            </w:tcBorders>
            <w:shd w:val="clear" w:color="auto" w:fill="auto"/>
            <w:vAlign w:val="center"/>
          </w:tcPr>
          <w:p w:rsidR="003E203E" w:rsidRPr="00E512D6"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right"/>
              <w:rPr>
                <w:b/>
                <w:bCs/>
                <w:i/>
              </w:rPr>
            </w:pPr>
            <w:r w:rsidRPr="00E512D6">
              <w:rPr>
                <w:b/>
                <w:bCs/>
                <w:i/>
              </w:rPr>
              <w:t>2</w:t>
            </w:r>
          </w:p>
        </w:tc>
        <w:tc>
          <w:tcPr>
            <w:tcW w:w="1417" w:type="dxa"/>
            <w:vMerge/>
            <w:tcBorders>
              <w:left w:val="single" w:sz="4" w:space="0" w:color="auto"/>
            </w:tcBorders>
            <w:shd w:val="clear" w:color="auto" w:fill="auto"/>
            <w:vAlign w:val="center"/>
          </w:tcPr>
          <w:p w:rsidR="003E203E" w:rsidRPr="00D446D5" w:rsidRDefault="003E203E"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jc w:val="center"/>
              <w:rPr>
                <w:bCs/>
                <w:i/>
              </w:rPr>
            </w:pPr>
          </w:p>
        </w:tc>
      </w:tr>
      <w:tr w:rsidR="00774604" w:rsidRPr="00D446D5" w:rsidTr="00774604">
        <w:trPr>
          <w:trHeight w:val="20"/>
        </w:trPr>
        <w:tc>
          <w:tcPr>
            <w:tcW w:w="2553" w:type="dxa"/>
            <w:vAlign w:val="center"/>
          </w:tcPr>
          <w:p w:rsidR="00774604" w:rsidRPr="00D446D5" w:rsidRDefault="00774604"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774604" w:rsidRPr="00F501A1" w:rsidRDefault="00774604" w:rsidP="00774604">
            <w:pPr>
              <w:ind w:right="142"/>
              <w:rPr>
                <w:b/>
              </w:rPr>
            </w:pPr>
            <w:r w:rsidRPr="00F501A1">
              <w:rPr>
                <w:b/>
              </w:rPr>
              <w:t>Экзамен</w:t>
            </w:r>
          </w:p>
        </w:tc>
        <w:tc>
          <w:tcPr>
            <w:tcW w:w="1843" w:type="dxa"/>
            <w:tcBorders>
              <w:right w:val="single" w:sz="4" w:space="0" w:color="auto"/>
            </w:tcBorders>
            <w:shd w:val="clear" w:color="auto" w:fill="auto"/>
            <w:vAlign w:val="center"/>
          </w:tcPr>
          <w:p w:rsidR="00774604" w:rsidRPr="00E512D6" w:rsidRDefault="00774604" w:rsidP="00774604">
            <w:pPr>
              <w:ind w:right="142"/>
              <w:jc w:val="center"/>
              <w:rPr>
                <w:b/>
                <w:i/>
              </w:rPr>
            </w:pPr>
            <w:r w:rsidRPr="00E512D6">
              <w:rPr>
                <w:b/>
                <w:i/>
              </w:rPr>
              <w:t>6</w:t>
            </w:r>
          </w:p>
        </w:tc>
        <w:tc>
          <w:tcPr>
            <w:tcW w:w="1417" w:type="dxa"/>
            <w:tcBorders>
              <w:left w:val="single" w:sz="4" w:space="0" w:color="auto"/>
            </w:tcBorders>
            <w:shd w:val="clear" w:color="auto" w:fill="auto"/>
            <w:vAlign w:val="center"/>
          </w:tcPr>
          <w:p w:rsidR="00774604" w:rsidRDefault="00774604" w:rsidP="00774604">
            <w:pPr>
              <w:ind w:right="142"/>
              <w:jc w:val="center"/>
              <w:rPr>
                <w:i/>
              </w:rPr>
            </w:pPr>
          </w:p>
        </w:tc>
      </w:tr>
      <w:tr w:rsidR="00774604" w:rsidRPr="00D446D5" w:rsidTr="00774604">
        <w:trPr>
          <w:trHeight w:val="20"/>
        </w:trPr>
        <w:tc>
          <w:tcPr>
            <w:tcW w:w="2553" w:type="dxa"/>
            <w:vAlign w:val="center"/>
          </w:tcPr>
          <w:p w:rsidR="00774604" w:rsidRPr="00D446D5" w:rsidRDefault="00774604" w:rsidP="00A35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48" w:afterLines="20" w:after="48" w:line="200" w:lineRule="exact"/>
              <w:rPr>
                <w:b/>
                <w:bCs/>
              </w:rPr>
            </w:pPr>
          </w:p>
        </w:tc>
        <w:tc>
          <w:tcPr>
            <w:tcW w:w="10064" w:type="dxa"/>
            <w:gridSpan w:val="2"/>
            <w:vAlign w:val="center"/>
          </w:tcPr>
          <w:p w:rsidR="00774604" w:rsidRPr="00F501A1" w:rsidRDefault="00774604" w:rsidP="00774604">
            <w:pPr>
              <w:ind w:right="142"/>
              <w:jc w:val="right"/>
              <w:rPr>
                <w:b/>
              </w:rPr>
            </w:pPr>
            <w:r>
              <w:rPr>
                <w:b/>
              </w:rPr>
              <w:t>Всего</w:t>
            </w:r>
          </w:p>
        </w:tc>
        <w:tc>
          <w:tcPr>
            <w:tcW w:w="1843" w:type="dxa"/>
            <w:tcBorders>
              <w:right w:val="single" w:sz="4" w:space="0" w:color="auto"/>
            </w:tcBorders>
            <w:shd w:val="clear" w:color="auto" w:fill="auto"/>
            <w:vAlign w:val="center"/>
          </w:tcPr>
          <w:p w:rsidR="00774604" w:rsidRPr="00E512D6" w:rsidRDefault="00774604" w:rsidP="00774604">
            <w:pPr>
              <w:ind w:right="142"/>
              <w:jc w:val="center"/>
              <w:rPr>
                <w:b/>
                <w:i/>
              </w:rPr>
            </w:pPr>
            <w:r w:rsidRPr="00E512D6">
              <w:rPr>
                <w:b/>
                <w:i/>
              </w:rPr>
              <w:t>236</w:t>
            </w:r>
          </w:p>
        </w:tc>
        <w:tc>
          <w:tcPr>
            <w:tcW w:w="1417" w:type="dxa"/>
            <w:tcBorders>
              <w:left w:val="single" w:sz="4" w:space="0" w:color="auto"/>
            </w:tcBorders>
            <w:shd w:val="clear" w:color="auto" w:fill="auto"/>
            <w:vAlign w:val="center"/>
          </w:tcPr>
          <w:p w:rsidR="00774604" w:rsidRDefault="00774604" w:rsidP="00774604">
            <w:pPr>
              <w:ind w:right="142"/>
              <w:jc w:val="center"/>
              <w:rPr>
                <w:i/>
              </w:rPr>
            </w:pPr>
          </w:p>
        </w:tc>
      </w:tr>
    </w:tbl>
    <w:p w:rsidR="005B1A00" w:rsidRPr="00C6073C" w:rsidRDefault="005B1A00" w:rsidP="00C6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B1A00" w:rsidRPr="00C6073C">
          <w:pgSz w:w="16840" w:h="11907" w:orient="landscape"/>
          <w:pgMar w:top="851" w:right="1134" w:bottom="851" w:left="992" w:header="709" w:footer="709" w:gutter="0"/>
          <w:cols w:space="720"/>
        </w:sectPr>
      </w:pPr>
    </w:p>
    <w:p w:rsidR="00FF6AC7" w:rsidRDefault="00FF6AC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A20A8B">
        <w:rPr>
          <w:b/>
          <w:caps/>
          <w:sz w:val="28"/>
          <w:szCs w:val="28"/>
        </w:rPr>
        <w:lastRenderedPageBreak/>
        <w:t xml:space="preserve">3. </w:t>
      </w:r>
      <w:r w:rsidR="00D116F9" w:rsidRPr="00A20A8B">
        <w:rPr>
          <w:b/>
          <w:caps/>
          <w:sz w:val="28"/>
          <w:szCs w:val="28"/>
        </w:rPr>
        <w:t>условия</w:t>
      </w:r>
      <w:r w:rsidRPr="00A20A8B">
        <w:rPr>
          <w:b/>
          <w:caps/>
          <w:sz w:val="28"/>
          <w:szCs w:val="28"/>
        </w:rPr>
        <w:t xml:space="preserve"> реализации программы дисциплины</w:t>
      </w:r>
    </w:p>
    <w:p w:rsidR="008F72CE" w:rsidRPr="008F72CE" w:rsidRDefault="008F72CE" w:rsidP="008F72CE"/>
    <w:p w:rsidR="00FF6AC7" w:rsidRPr="00594EAC" w:rsidRDefault="00917851"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b/>
          <w:bCs/>
          <w:szCs w:val="28"/>
        </w:rPr>
      </w:pPr>
      <w:r w:rsidRPr="00594EAC">
        <w:rPr>
          <w:b/>
          <w:bCs/>
          <w:szCs w:val="28"/>
        </w:rPr>
        <w:t xml:space="preserve">3.1. </w:t>
      </w:r>
      <w:r w:rsidR="00361C74" w:rsidRPr="00594EAC">
        <w:rPr>
          <w:b/>
          <w:bCs/>
          <w:szCs w:val="28"/>
        </w:rPr>
        <w:t xml:space="preserve">Требования к минимальному </w:t>
      </w:r>
      <w:r w:rsidR="002F118B" w:rsidRPr="00594EAC">
        <w:rPr>
          <w:b/>
          <w:bCs/>
          <w:szCs w:val="28"/>
        </w:rPr>
        <w:t>м</w:t>
      </w:r>
      <w:r w:rsidR="00FF6AC7" w:rsidRPr="00594EAC">
        <w:rPr>
          <w:b/>
          <w:bCs/>
          <w:szCs w:val="28"/>
        </w:rPr>
        <w:t>атериально-техническо</w:t>
      </w:r>
      <w:r w:rsidR="002F118B" w:rsidRPr="00594EAC">
        <w:rPr>
          <w:b/>
          <w:bCs/>
          <w:szCs w:val="28"/>
        </w:rPr>
        <w:t>му</w:t>
      </w:r>
      <w:r w:rsidR="00FF6AC7" w:rsidRPr="00594EAC">
        <w:rPr>
          <w:b/>
          <w:bCs/>
          <w:szCs w:val="28"/>
        </w:rPr>
        <w:t xml:space="preserve"> о</w:t>
      </w:r>
      <w:r w:rsidR="003E0FBC" w:rsidRPr="00594EAC">
        <w:rPr>
          <w:b/>
          <w:bCs/>
          <w:szCs w:val="28"/>
        </w:rPr>
        <w:t>беспечени</w:t>
      </w:r>
      <w:r w:rsidR="002F118B" w:rsidRPr="00594EAC">
        <w:rPr>
          <w:b/>
          <w:bCs/>
          <w:szCs w:val="28"/>
        </w:rPr>
        <w:t>ю</w:t>
      </w:r>
    </w:p>
    <w:p w:rsidR="0055255C" w:rsidRPr="00594EAC" w:rsidRDefault="003E0FBC"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8"/>
        </w:rPr>
      </w:pPr>
      <w:r w:rsidRPr="00594EAC">
        <w:rPr>
          <w:bCs/>
          <w:szCs w:val="28"/>
        </w:rPr>
        <w:t>Реализация программы дисциплины требует наличия учебного кабинета</w:t>
      </w:r>
      <w:r w:rsidR="00B66D3D" w:rsidRPr="00594EAC">
        <w:rPr>
          <w:bCs/>
          <w:szCs w:val="28"/>
        </w:rPr>
        <w:t>.</w:t>
      </w:r>
    </w:p>
    <w:p w:rsidR="00BC5D46" w:rsidRPr="00594EAC" w:rsidRDefault="008F72CE" w:rsidP="00BE4B7E">
      <w:pPr>
        <w:pStyle w:val="23"/>
        <w:tabs>
          <w:tab w:val="left" w:pos="0"/>
        </w:tabs>
        <w:spacing w:after="0" w:line="276" w:lineRule="auto"/>
        <w:jc w:val="both"/>
      </w:pPr>
      <w:r w:rsidRPr="00594EAC">
        <w:rPr>
          <w:bCs/>
          <w:szCs w:val="28"/>
        </w:rPr>
        <w:tab/>
      </w:r>
      <w:r w:rsidR="00FF6AC7" w:rsidRPr="00594EAC">
        <w:rPr>
          <w:bCs/>
          <w:szCs w:val="28"/>
        </w:rPr>
        <w:t>Оборудование учебного кабинета</w:t>
      </w:r>
      <w:r w:rsidR="00300B6F" w:rsidRPr="00594EAC">
        <w:rPr>
          <w:bCs/>
          <w:szCs w:val="28"/>
        </w:rPr>
        <w:t xml:space="preserve"> на 25</w:t>
      </w:r>
      <w:r w:rsidR="00747012" w:rsidRPr="00594EAC">
        <w:rPr>
          <w:bCs/>
          <w:szCs w:val="28"/>
        </w:rPr>
        <w:t xml:space="preserve"> посадочных мест</w:t>
      </w:r>
      <w:r w:rsidR="00FF6AC7" w:rsidRPr="00594EAC">
        <w:rPr>
          <w:bCs/>
          <w:szCs w:val="28"/>
        </w:rPr>
        <w:t xml:space="preserve">: </w:t>
      </w:r>
      <w:r w:rsidR="00BC5D46" w:rsidRPr="00594EAC">
        <w:rPr>
          <w:bCs/>
          <w:szCs w:val="28"/>
        </w:rPr>
        <w:t xml:space="preserve">проектор, </w:t>
      </w:r>
      <w:r w:rsidR="00BC5D46" w:rsidRPr="00594EAC">
        <w:t>комплект у</w:t>
      </w:r>
      <w:r w:rsidRPr="00594EAC">
        <w:t>чебно-методической документации.</w:t>
      </w:r>
    </w:p>
    <w:p w:rsidR="00AA482B" w:rsidRPr="00594EAC" w:rsidRDefault="008F72CE" w:rsidP="00C45548">
      <w:pPr>
        <w:pStyle w:val="23"/>
        <w:tabs>
          <w:tab w:val="left" w:pos="540"/>
        </w:tabs>
        <w:spacing w:after="0" w:line="276" w:lineRule="auto"/>
        <w:jc w:val="both"/>
        <w:rPr>
          <w:sz w:val="22"/>
        </w:rPr>
      </w:pPr>
      <w:r w:rsidRPr="00594EAC">
        <w:rPr>
          <w:bCs/>
          <w:szCs w:val="28"/>
        </w:rPr>
        <w:tab/>
      </w:r>
    </w:p>
    <w:p w:rsidR="00845CA1" w:rsidRPr="00594EAC" w:rsidRDefault="00845CA1"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594EAC">
        <w:rPr>
          <w:b/>
          <w:szCs w:val="28"/>
        </w:rPr>
        <w:t>3.2. Информационное обеспечение обучения</w:t>
      </w:r>
    </w:p>
    <w:p w:rsidR="00845CA1" w:rsidRDefault="00845CA1"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b/>
          <w:bCs/>
          <w:szCs w:val="28"/>
        </w:rPr>
      </w:pPr>
      <w:r w:rsidRPr="00594EAC">
        <w:rPr>
          <w:b/>
          <w:bCs/>
          <w:szCs w:val="28"/>
        </w:rPr>
        <w:t>Перечень учебных изданий, Интернет-ресурсов, дополнительной литературы</w:t>
      </w:r>
    </w:p>
    <w:p w:rsidR="00B609A9" w:rsidRPr="00594EAC" w:rsidRDefault="00B609A9" w:rsidP="0084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845CA1" w:rsidRDefault="00845CA1" w:rsidP="00BB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bCs/>
          <w:szCs w:val="28"/>
          <w:u w:val="single"/>
        </w:rPr>
      </w:pPr>
      <w:r w:rsidRPr="00B609A9">
        <w:rPr>
          <w:bCs/>
          <w:szCs w:val="28"/>
          <w:u w:val="single"/>
        </w:rPr>
        <w:t>Основная литература</w:t>
      </w:r>
    </w:p>
    <w:p w:rsidR="00B609A9" w:rsidRPr="00B609A9" w:rsidRDefault="00B609A9" w:rsidP="0084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p>
    <w:p w:rsidR="00845CA1" w:rsidRDefault="00845CA1" w:rsidP="008E180F">
      <w:pPr>
        <w:pStyle w:val="afa"/>
        <w:numPr>
          <w:ilvl w:val="0"/>
          <w:numId w:val="18"/>
        </w:numPr>
        <w:shd w:val="clear" w:color="auto" w:fill="FFFFFF"/>
        <w:spacing w:line="276" w:lineRule="auto"/>
        <w:ind w:left="0" w:firstLine="709"/>
        <w:jc w:val="both"/>
        <w:rPr>
          <w:spacing w:val="-14"/>
          <w:szCs w:val="28"/>
        </w:rPr>
      </w:pPr>
      <w:bookmarkStart w:id="1" w:name="_Hlk136521027"/>
      <w:r w:rsidRPr="000E721A">
        <w:rPr>
          <w:spacing w:val="-14"/>
          <w:szCs w:val="28"/>
        </w:rPr>
        <w:t>Сабитов И. Х.  Линейная алгебра и аналитическая геометрия: учебное пособие для среднего профессионального образования / И. Х. Сабитов, А. А. Михалев. </w:t>
      </w:r>
      <w:r>
        <w:rPr>
          <w:spacing w:val="-14"/>
          <w:szCs w:val="28"/>
        </w:rPr>
        <w:t>–</w:t>
      </w:r>
      <w:r w:rsidRPr="000E721A">
        <w:rPr>
          <w:spacing w:val="-14"/>
          <w:szCs w:val="28"/>
        </w:rPr>
        <w:t xml:space="preserve"> 2-е изд., </w:t>
      </w:r>
      <w:proofErr w:type="spellStart"/>
      <w:r w:rsidRPr="000E721A">
        <w:rPr>
          <w:spacing w:val="-14"/>
          <w:szCs w:val="28"/>
        </w:rPr>
        <w:t>испр</w:t>
      </w:r>
      <w:proofErr w:type="spellEnd"/>
      <w:r w:rsidRPr="000E721A">
        <w:rPr>
          <w:spacing w:val="-14"/>
          <w:szCs w:val="28"/>
        </w:rPr>
        <w:t>. и доп. </w:t>
      </w:r>
      <w:r>
        <w:rPr>
          <w:spacing w:val="-14"/>
          <w:szCs w:val="28"/>
        </w:rPr>
        <w:t>–</w:t>
      </w:r>
      <w:r w:rsidRPr="000E721A">
        <w:rPr>
          <w:spacing w:val="-14"/>
          <w:szCs w:val="28"/>
        </w:rPr>
        <w:t xml:space="preserve"> Москва: Юрайт, 2023. </w:t>
      </w:r>
      <w:r>
        <w:rPr>
          <w:spacing w:val="-14"/>
          <w:szCs w:val="28"/>
        </w:rPr>
        <w:t>–</w:t>
      </w:r>
      <w:r w:rsidRPr="000E721A">
        <w:rPr>
          <w:spacing w:val="-14"/>
          <w:szCs w:val="28"/>
        </w:rPr>
        <w:t xml:space="preserve"> 258 с. </w:t>
      </w:r>
      <w:r>
        <w:rPr>
          <w:spacing w:val="-14"/>
          <w:szCs w:val="28"/>
        </w:rPr>
        <w:t>–</w:t>
      </w:r>
      <w:r w:rsidRPr="000E721A">
        <w:rPr>
          <w:spacing w:val="-14"/>
          <w:szCs w:val="28"/>
        </w:rPr>
        <w:t xml:space="preserve"> (Профессиональное образование). </w:t>
      </w:r>
      <w:r>
        <w:rPr>
          <w:spacing w:val="-14"/>
          <w:szCs w:val="28"/>
        </w:rPr>
        <w:t>–</w:t>
      </w:r>
      <w:r w:rsidRPr="000E721A">
        <w:rPr>
          <w:spacing w:val="-14"/>
          <w:szCs w:val="28"/>
        </w:rPr>
        <w:t xml:space="preserve"> ISBN 978-5-534-08942-4. </w:t>
      </w:r>
      <w:r>
        <w:rPr>
          <w:spacing w:val="-14"/>
          <w:szCs w:val="28"/>
        </w:rPr>
        <w:t>–</w:t>
      </w:r>
      <w:r w:rsidRPr="000E721A">
        <w:rPr>
          <w:spacing w:val="-14"/>
          <w:szCs w:val="28"/>
        </w:rPr>
        <w:t xml:space="preserve">Текст: электронный // Образовательная платформа Юрайт [сайт]. — URL: </w:t>
      </w:r>
      <w:hyperlink r:id="rId11" w:history="1">
        <w:r w:rsidR="00854E2F" w:rsidRPr="00F84FB7">
          <w:rPr>
            <w:rStyle w:val="af4"/>
            <w:spacing w:val="-14"/>
            <w:szCs w:val="28"/>
          </w:rPr>
          <w:t>https://urait.ru/bcode/516829</w:t>
        </w:r>
      </w:hyperlink>
      <w:r w:rsidR="00B609A9">
        <w:rPr>
          <w:spacing w:val="-14"/>
          <w:szCs w:val="28"/>
        </w:rPr>
        <w:t>.</w:t>
      </w:r>
    </w:p>
    <w:p w:rsidR="00845CA1" w:rsidRDefault="00845CA1" w:rsidP="008E180F">
      <w:pPr>
        <w:pStyle w:val="afa"/>
        <w:numPr>
          <w:ilvl w:val="0"/>
          <w:numId w:val="18"/>
        </w:numPr>
        <w:shd w:val="clear" w:color="auto" w:fill="FFFFFF"/>
        <w:spacing w:line="276" w:lineRule="auto"/>
        <w:ind w:left="0" w:firstLine="709"/>
        <w:jc w:val="both"/>
        <w:rPr>
          <w:spacing w:val="-14"/>
          <w:szCs w:val="28"/>
        </w:rPr>
      </w:pPr>
      <w:proofErr w:type="spellStart"/>
      <w:r w:rsidRPr="00C95A86">
        <w:rPr>
          <w:spacing w:val="-14"/>
          <w:szCs w:val="28"/>
        </w:rPr>
        <w:t>Баврин</w:t>
      </w:r>
      <w:proofErr w:type="spellEnd"/>
      <w:r w:rsidRPr="00C95A86">
        <w:rPr>
          <w:spacing w:val="-14"/>
          <w:szCs w:val="28"/>
        </w:rPr>
        <w:t xml:space="preserve"> И. И.  Математический анализ: учебник и практикум для среднего профессионального образования / И. И. </w:t>
      </w:r>
      <w:proofErr w:type="spellStart"/>
      <w:r w:rsidRPr="00C95A86">
        <w:rPr>
          <w:spacing w:val="-14"/>
          <w:szCs w:val="28"/>
        </w:rPr>
        <w:t>Баврин</w:t>
      </w:r>
      <w:proofErr w:type="spellEnd"/>
      <w:r w:rsidRPr="00C95A86">
        <w:rPr>
          <w:spacing w:val="-14"/>
          <w:szCs w:val="28"/>
        </w:rPr>
        <w:t>. </w:t>
      </w:r>
      <w:r>
        <w:rPr>
          <w:spacing w:val="-14"/>
          <w:szCs w:val="28"/>
        </w:rPr>
        <w:t>–</w:t>
      </w:r>
      <w:r w:rsidRPr="00C95A86">
        <w:rPr>
          <w:spacing w:val="-14"/>
          <w:szCs w:val="28"/>
        </w:rPr>
        <w:t xml:space="preserve"> 2-е изд., </w:t>
      </w:r>
      <w:proofErr w:type="spellStart"/>
      <w:r w:rsidRPr="00C95A86">
        <w:rPr>
          <w:spacing w:val="-14"/>
          <w:szCs w:val="28"/>
        </w:rPr>
        <w:t>испр</w:t>
      </w:r>
      <w:proofErr w:type="spellEnd"/>
      <w:r w:rsidRPr="00C95A86">
        <w:rPr>
          <w:spacing w:val="-14"/>
          <w:szCs w:val="28"/>
        </w:rPr>
        <w:t>. и доп. </w:t>
      </w:r>
      <w:r>
        <w:rPr>
          <w:spacing w:val="-14"/>
          <w:szCs w:val="28"/>
        </w:rPr>
        <w:t>–</w:t>
      </w:r>
      <w:r w:rsidRPr="00C95A86">
        <w:rPr>
          <w:spacing w:val="-14"/>
          <w:szCs w:val="28"/>
        </w:rPr>
        <w:t xml:space="preserve"> Москва: Юрайт, 2021. </w:t>
      </w:r>
      <w:r>
        <w:rPr>
          <w:spacing w:val="-14"/>
          <w:szCs w:val="28"/>
        </w:rPr>
        <w:t>–</w:t>
      </w:r>
      <w:r w:rsidRPr="00C95A86">
        <w:rPr>
          <w:spacing w:val="-14"/>
          <w:szCs w:val="28"/>
        </w:rPr>
        <w:t xml:space="preserve"> 327 с.</w:t>
      </w:r>
      <w:r>
        <w:rPr>
          <w:spacing w:val="-14"/>
          <w:szCs w:val="28"/>
        </w:rPr>
        <w:t>–</w:t>
      </w:r>
      <w:r w:rsidRPr="00C95A86">
        <w:rPr>
          <w:spacing w:val="-14"/>
          <w:szCs w:val="28"/>
        </w:rPr>
        <w:t xml:space="preserve"> ISBN 978-5-9916-6247-5. </w:t>
      </w:r>
      <w:r>
        <w:rPr>
          <w:spacing w:val="-14"/>
          <w:szCs w:val="28"/>
        </w:rPr>
        <w:t>–</w:t>
      </w:r>
      <w:r w:rsidRPr="00C95A86">
        <w:rPr>
          <w:spacing w:val="-14"/>
          <w:szCs w:val="28"/>
        </w:rPr>
        <w:t xml:space="preserve"> Текст: электронный // Образовательная платформа Юрайт [сайт]. </w:t>
      </w:r>
      <w:r>
        <w:rPr>
          <w:spacing w:val="-14"/>
          <w:szCs w:val="28"/>
        </w:rPr>
        <w:t>–</w:t>
      </w:r>
      <w:r w:rsidRPr="00C95A86">
        <w:rPr>
          <w:spacing w:val="-14"/>
          <w:szCs w:val="28"/>
        </w:rPr>
        <w:t xml:space="preserve"> URL:</w:t>
      </w:r>
      <w:hyperlink r:id="rId12" w:history="1">
        <w:r w:rsidR="008E180F" w:rsidRPr="00F84FB7">
          <w:rPr>
            <w:rStyle w:val="af4"/>
            <w:spacing w:val="-14"/>
            <w:szCs w:val="28"/>
          </w:rPr>
          <w:t>https://urait.ru/bcode/482659</w:t>
        </w:r>
      </w:hyperlink>
      <w:r w:rsidRPr="00C95A86">
        <w:rPr>
          <w:spacing w:val="-14"/>
          <w:szCs w:val="28"/>
        </w:rPr>
        <w:t>.</w:t>
      </w:r>
    </w:p>
    <w:p w:rsidR="00854E2F" w:rsidRDefault="008E180F" w:rsidP="00854E2F">
      <w:pPr>
        <w:pStyle w:val="a8"/>
        <w:widowControl w:val="0"/>
        <w:numPr>
          <w:ilvl w:val="0"/>
          <w:numId w:val="18"/>
        </w:numPr>
        <w:tabs>
          <w:tab w:val="left" w:pos="426"/>
        </w:tabs>
        <w:autoSpaceDE w:val="0"/>
        <w:autoSpaceDN w:val="0"/>
        <w:spacing w:before="226" w:after="0" w:line="276" w:lineRule="auto"/>
        <w:ind w:left="0" w:firstLine="709"/>
        <w:jc w:val="both"/>
      </w:pPr>
      <w:r w:rsidRPr="00A81464">
        <w:t>Гашко</w:t>
      </w:r>
      <w:r>
        <w:t>в С. Б. Дискретная математика</w:t>
      </w:r>
      <w:r w:rsidRPr="00A81464">
        <w:t>: учебник и практикум для среднего профессионального образования / С. Б. Гашков, А. Б. Фролов. </w:t>
      </w:r>
      <w:r>
        <w:t xml:space="preserve">-3-е изд., </w:t>
      </w:r>
      <w:proofErr w:type="spellStart"/>
      <w:r>
        <w:t>испр</w:t>
      </w:r>
      <w:proofErr w:type="spellEnd"/>
      <w:r>
        <w:t>. и доп. - Москва: Издательство Юрайт, 2023. -</w:t>
      </w:r>
      <w:r w:rsidRPr="00A81464">
        <w:t xml:space="preserve"> 483 с. </w:t>
      </w:r>
      <w:r>
        <w:t>-</w:t>
      </w:r>
      <w:r w:rsidRPr="00A81464">
        <w:t xml:space="preserve"> (Профессиональное образование). </w:t>
      </w:r>
      <w:r>
        <w:t>-</w:t>
      </w:r>
      <w:r w:rsidRPr="00A81464">
        <w:t xml:space="preserve"> ISBN 978-5-534-13</w:t>
      </w:r>
      <w:r>
        <w:t>535-0. - Текст</w:t>
      </w:r>
      <w:r w:rsidRPr="00A81464">
        <w:t xml:space="preserve">: электронный // Образовательная платформа Юрайт [сайт]. </w:t>
      </w:r>
      <w:r>
        <w:t>-</w:t>
      </w:r>
      <w:r w:rsidRPr="00A81464">
        <w:t xml:space="preserve"> URL:</w:t>
      </w:r>
      <w:hyperlink r:id="rId13" w:history="1">
        <w:r w:rsidR="00854E2F" w:rsidRPr="00F84FB7">
          <w:rPr>
            <w:rStyle w:val="af4"/>
          </w:rPr>
          <w:t>https://urait.ru/bcode/518496</w:t>
        </w:r>
      </w:hyperlink>
      <w:r w:rsidRPr="00A81464">
        <w:t xml:space="preserve">(дата обращения: </w:t>
      </w:r>
      <w:r w:rsidR="00854E2F">
        <w:rPr>
          <w:rStyle w:val="apple-converted-space"/>
          <w:color w:val="000000"/>
          <w:szCs w:val="28"/>
        </w:rPr>
        <w:t>24.12.2025</w:t>
      </w:r>
      <w:r w:rsidRPr="00A81464">
        <w:t>).</w:t>
      </w:r>
    </w:p>
    <w:p w:rsidR="008E180F" w:rsidRPr="00C43E52" w:rsidRDefault="008E180F" w:rsidP="00854E2F">
      <w:pPr>
        <w:pStyle w:val="a8"/>
        <w:widowControl w:val="0"/>
        <w:numPr>
          <w:ilvl w:val="0"/>
          <w:numId w:val="18"/>
        </w:numPr>
        <w:tabs>
          <w:tab w:val="left" w:pos="426"/>
        </w:tabs>
        <w:autoSpaceDE w:val="0"/>
        <w:autoSpaceDN w:val="0"/>
        <w:spacing w:before="226" w:after="0" w:line="276" w:lineRule="auto"/>
        <w:ind w:left="0" w:firstLine="709"/>
        <w:jc w:val="both"/>
      </w:pPr>
      <w:r>
        <w:t xml:space="preserve">Палий </w:t>
      </w:r>
      <w:r w:rsidRPr="00A81464">
        <w:t>И. А.  Дискретная мат</w:t>
      </w:r>
      <w:r>
        <w:t>ематика и математическая логика</w:t>
      </w:r>
      <w:r w:rsidRPr="00A81464">
        <w:t>: учебное пособие для среднего профессионального образования / И. А. Палий. </w:t>
      </w:r>
      <w:r>
        <w:t xml:space="preserve">-3-е изд., </w:t>
      </w:r>
      <w:proofErr w:type="spellStart"/>
      <w:r>
        <w:t>испр</w:t>
      </w:r>
      <w:proofErr w:type="spellEnd"/>
      <w:r>
        <w:t>. и доп. - Москва: Издательство Юрайт, 2023. - 370 с. -</w:t>
      </w:r>
      <w:r w:rsidRPr="00A81464">
        <w:t xml:space="preserve"> (</w:t>
      </w:r>
      <w:r>
        <w:t>Профессиональное образование). -ISBN 978-5-534-13522-0. - Текст</w:t>
      </w:r>
      <w:r w:rsidRPr="00A81464">
        <w:t>: электронный // Образоват</w:t>
      </w:r>
      <w:r>
        <w:t>ельная платформа Юрайт [сайт]. -</w:t>
      </w:r>
      <w:r w:rsidRPr="00A81464">
        <w:t xml:space="preserve"> URL:</w:t>
      </w:r>
      <w:hyperlink r:id="rId14" w:history="1">
        <w:r w:rsidR="00854E2F" w:rsidRPr="00F84FB7">
          <w:rPr>
            <w:rStyle w:val="af4"/>
          </w:rPr>
          <w:t>https://urait.ru/bcode/516148</w:t>
        </w:r>
      </w:hyperlink>
      <w:r w:rsidRPr="00A81464">
        <w:t xml:space="preserve">(дата обращения: </w:t>
      </w:r>
      <w:r w:rsidR="00854E2F" w:rsidRPr="00854E2F">
        <w:rPr>
          <w:rStyle w:val="apple-converted-space"/>
          <w:color w:val="000000"/>
          <w:szCs w:val="28"/>
        </w:rPr>
        <w:t>24.12.2025</w:t>
      </w:r>
      <w:r w:rsidRPr="00A81464">
        <w:t>).</w:t>
      </w:r>
    </w:p>
    <w:p w:rsidR="008E180F" w:rsidRDefault="008E180F" w:rsidP="008E180F">
      <w:pPr>
        <w:pStyle w:val="afa"/>
        <w:numPr>
          <w:ilvl w:val="0"/>
          <w:numId w:val="18"/>
        </w:numPr>
        <w:pBdr>
          <w:top w:val="nil"/>
          <w:left w:val="nil"/>
          <w:bottom w:val="nil"/>
          <w:right w:val="nil"/>
          <w:between w:val="nil"/>
        </w:pBdr>
        <w:spacing w:line="276" w:lineRule="auto"/>
        <w:ind w:left="0" w:firstLine="709"/>
        <w:jc w:val="both"/>
        <w:rPr>
          <w:color w:val="000000"/>
        </w:rPr>
      </w:pPr>
      <w:proofErr w:type="spellStart"/>
      <w:r w:rsidRPr="0027524E">
        <w:rPr>
          <w:color w:val="000000"/>
        </w:rPr>
        <w:t>Малугин</w:t>
      </w:r>
      <w:proofErr w:type="spellEnd"/>
      <w:r w:rsidRPr="0027524E">
        <w:rPr>
          <w:color w:val="000000"/>
        </w:rPr>
        <w:t xml:space="preserve"> В. А.  Теория вероятностей: учебное пособие для среднего профессионального образования / В. А. </w:t>
      </w:r>
      <w:proofErr w:type="spellStart"/>
      <w:r w:rsidRPr="0027524E">
        <w:rPr>
          <w:color w:val="000000"/>
        </w:rPr>
        <w:t>Малугин</w:t>
      </w:r>
      <w:proofErr w:type="spellEnd"/>
      <w:r w:rsidRPr="0027524E">
        <w:rPr>
          <w:color w:val="000000"/>
        </w:rPr>
        <w:t xml:space="preserve">. — Москва: Издательство Юрайт, 2024. — 266 с. — (Профессиональное образование). — ISBN 978-5-534-08519-8. — Текст: электронный // Образовательная платформа Юрайт [сайт]. — URL: </w:t>
      </w:r>
      <w:hyperlink r:id="rId15" w:history="1">
        <w:r w:rsidR="00854E2F" w:rsidRPr="00F84FB7">
          <w:rPr>
            <w:rStyle w:val="af4"/>
          </w:rPr>
          <w:t>https://urait.ru/bcode/540130</w:t>
        </w:r>
      </w:hyperlink>
      <w:r>
        <w:rPr>
          <w:color w:val="000000"/>
        </w:rPr>
        <w:t xml:space="preserve"> (дата обращения: </w:t>
      </w:r>
      <w:r w:rsidR="00854E2F">
        <w:rPr>
          <w:rStyle w:val="apple-converted-space"/>
          <w:color w:val="000000"/>
          <w:szCs w:val="28"/>
        </w:rPr>
        <w:t>24.12.2025</w:t>
      </w:r>
      <w:r w:rsidRPr="0027524E">
        <w:rPr>
          <w:color w:val="000000"/>
        </w:rPr>
        <w:t>).</w:t>
      </w:r>
    </w:p>
    <w:p w:rsidR="008E180F" w:rsidRDefault="008E180F" w:rsidP="008E180F">
      <w:pPr>
        <w:pStyle w:val="afa"/>
        <w:numPr>
          <w:ilvl w:val="0"/>
          <w:numId w:val="18"/>
        </w:numPr>
        <w:pBdr>
          <w:top w:val="nil"/>
          <w:left w:val="nil"/>
          <w:bottom w:val="nil"/>
          <w:right w:val="nil"/>
          <w:between w:val="nil"/>
        </w:pBdr>
        <w:spacing w:line="276" w:lineRule="auto"/>
        <w:ind w:left="0" w:firstLine="709"/>
        <w:jc w:val="both"/>
        <w:rPr>
          <w:color w:val="000000"/>
        </w:rPr>
      </w:pPr>
      <w:proofErr w:type="spellStart"/>
      <w:r w:rsidRPr="00B6474B">
        <w:rPr>
          <w:color w:val="000000"/>
        </w:rPr>
        <w:t>Малугин</w:t>
      </w:r>
      <w:proofErr w:type="spellEnd"/>
      <w:r w:rsidRPr="00B6474B">
        <w:rPr>
          <w:color w:val="000000"/>
        </w:rPr>
        <w:t xml:space="preserve"> В. А.  Математическая статистика: учебное пособие для среднего профессионального образования / В. А. </w:t>
      </w:r>
      <w:proofErr w:type="spellStart"/>
      <w:r w:rsidRPr="00B6474B">
        <w:rPr>
          <w:color w:val="000000"/>
        </w:rPr>
        <w:t>Малугин</w:t>
      </w:r>
      <w:proofErr w:type="spellEnd"/>
      <w:r w:rsidRPr="00B6474B">
        <w:rPr>
          <w:color w:val="000000"/>
        </w:rPr>
        <w:t xml:space="preserve">. — Москва: Издательство Юрайт, 2024. — 218 с. — (Профессиональное образование). — ISBN 978-5-534-09872-3. — Текст: электронный // Образовательная платформа Юрайт [сайт]. — URL: </w:t>
      </w:r>
      <w:hyperlink r:id="rId16" w:history="1">
        <w:r w:rsidR="00854E2F" w:rsidRPr="00F84FB7">
          <w:rPr>
            <w:rStyle w:val="af4"/>
          </w:rPr>
          <w:t>https://urait.ru/bcode/540132</w:t>
        </w:r>
      </w:hyperlink>
      <w:r>
        <w:rPr>
          <w:color w:val="000000"/>
        </w:rPr>
        <w:t xml:space="preserve"> (дата обращения: </w:t>
      </w:r>
      <w:r w:rsidR="00854E2F">
        <w:rPr>
          <w:rStyle w:val="apple-converted-space"/>
          <w:color w:val="000000"/>
          <w:szCs w:val="28"/>
        </w:rPr>
        <w:t>24.12.2025</w:t>
      </w:r>
      <w:r w:rsidRPr="00B6474B">
        <w:rPr>
          <w:color w:val="000000"/>
        </w:rPr>
        <w:t>).</w:t>
      </w:r>
    </w:p>
    <w:p w:rsidR="008E180F" w:rsidRDefault="008E180F" w:rsidP="008E180F">
      <w:pPr>
        <w:pStyle w:val="afa"/>
        <w:numPr>
          <w:ilvl w:val="0"/>
          <w:numId w:val="18"/>
        </w:numPr>
        <w:pBdr>
          <w:top w:val="nil"/>
          <w:left w:val="nil"/>
          <w:bottom w:val="nil"/>
          <w:right w:val="nil"/>
          <w:between w:val="nil"/>
        </w:pBdr>
        <w:spacing w:line="276" w:lineRule="auto"/>
        <w:ind w:left="0" w:firstLine="709"/>
        <w:jc w:val="both"/>
        <w:rPr>
          <w:color w:val="000000"/>
        </w:rPr>
      </w:pPr>
      <w:proofErr w:type="spellStart"/>
      <w:r w:rsidRPr="00B6474B">
        <w:rPr>
          <w:color w:val="000000"/>
        </w:rPr>
        <w:t>Малугин</w:t>
      </w:r>
      <w:proofErr w:type="spellEnd"/>
      <w:r w:rsidRPr="00B6474B">
        <w:rPr>
          <w:color w:val="000000"/>
        </w:rPr>
        <w:t xml:space="preserve"> В. А.  Теория вероятностей и математическая статистика: учебник и практикум для среднего профессионального образования / В. А. </w:t>
      </w:r>
      <w:proofErr w:type="spellStart"/>
      <w:r w:rsidRPr="00B6474B">
        <w:rPr>
          <w:color w:val="000000"/>
        </w:rPr>
        <w:t>Малугин</w:t>
      </w:r>
      <w:proofErr w:type="spellEnd"/>
      <w:r w:rsidRPr="00B6474B">
        <w:rPr>
          <w:color w:val="000000"/>
        </w:rPr>
        <w:t>. — Москва: Издательство Юрайт, 2024. — 470 с. — (Профессиональное образование). — ISBN 978-5-</w:t>
      </w:r>
      <w:r w:rsidRPr="00B6474B">
        <w:rPr>
          <w:color w:val="000000"/>
        </w:rPr>
        <w:lastRenderedPageBreak/>
        <w:t xml:space="preserve">534-06572-5. — Текст: электронный // Образовательная платформа Юрайт [сайт]. — URL: </w:t>
      </w:r>
      <w:hyperlink r:id="rId17" w:history="1">
        <w:r w:rsidR="00854E2F" w:rsidRPr="00F84FB7">
          <w:rPr>
            <w:rStyle w:val="af4"/>
          </w:rPr>
          <w:t>https://urait.ru/bcode/540127</w:t>
        </w:r>
      </w:hyperlink>
      <w:r>
        <w:rPr>
          <w:color w:val="000000"/>
        </w:rPr>
        <w:t xml:space="preserve"> (дата обращения: </w:t>
      </w:r>
      <w:r w:rsidR="00854E2F">
        <w:rPr>
          <w:rStyle w:val="apple-converted-space"/>
          <w:color w:val="000000"/>
          <w:szCs w:val="28"/>
        </w:rPr>
        <w:t>24.12.2025</w:t>
      </w:r>
      <w:r w:rsidRPr="00B6474B">
        <w:rPr>
          <w:color w:val="000000"/>
        </w:rPr>
        <w:t>).</w:t>
      </w:r>
    </w:p>
    <w:p w:rsidR="008E180F" w:rsidRPr="008E180F" w:rsidRDefault="008E180F" w:rsidP="008E180F">
      <w:pPr>
        <w:pStyle w:val="afa"/>
        <w:numPr>
          <w:ilvl w:val="0"/>
          <w:numId w:val="18"/>
        </w:numPr>
        <w:pBdr>
          <w:top w:val="nil"/>
          <w:left w:val="nil"/>
          <w:bottom w:val="nil"/>
          <w:right w:val="nil"/>
          <w:between w:val="nil"/>
        </w:pBdr>
        <w:spacing w:line="276" w:lineRule="auto"/>
        <w:ind w:left="0" w:firstLine="709"/>
        <w:jc w:val="both"/>
        <w:rPr>
          <w:color w:val="000000"/>
        </w:rPr>
      </w:pPr>
      <w:r w:rsidRPr="00B6474B">
        <w:rPr>
          <w:color w:val="000000"/>
        </w:rPr>
        <w:t xml:space="preserve">Палий И. А.  Теория вероятностей. Задачник: учебное пособие для среднего профессионального образования / И. А. Палий. — 3-е изд., </w:t>
      </w:r>
      <w:proofErr w:type="spellStart"/>
      <w:r w:rsidRPr="00B6474B">
        <w:rPr>
          <w:color w:val="000000"/>
        </w:rPr>
        <w:t>испр</w:t>
      </w:r>
      <w:proofErr w:type="spellEnd"/>
      <w:r w:rsidRPr="00B6474B">
        <w:rPr>
          <w:color w:val="000000"/>
        </w:rPr>
        <w:t xml:space="preserve">. и доп. — Москва: Издательство Юрайт, 2024. — 236 с. — (Профессиональное образование). — ISBN 978-5-534-04643-4. — Текст: электронный // Образовательная платформа Юрайт [сайт]. — URL: </w:t>
      </w:r>
      <w:hyperlink r:id="rId18" w:history="1">
        <w:r w:rsidR="00854E2F" w:rsidRPr="00F84FB7">
          <w:rPr>
            <w:rStyle w:val="af4"/>
          </w:rPr>
          <w:t>https://urait.ru/bcode/539626</w:t>
        </w:r>
      </w:hyperlink>
      <w:r>
        <w:rPr>
          <w:color w:val="000000"/>
        </w:rPr>
        <w:t xml:space="preserve"> (дата обращения: </w:t>
      </w:r>
      <w:r w:rsidR="00854E2F">
        <w:rPr>
          <w:rStyle w:val="apple-converted-space"/>
          <w:color w:val="000000"/>
          <w:szCs w:val="28"/>
        </w:rPr>
        <w:t>24.12.2025</w:t>
      </w:r>
      <w:r w:rsidRPr="00B6474B">
        <w:rPr>
          <w:color w:val="000000"/>
        </w:rPr>
        <w:t>).</w:t>
      </w:r>
    </w:p>
    <w:bookmarkEnd w:id="1"/>
    <w:p w:rsidR="00845CA1" w:rsidRDefault="00845CA1" w:rsidP="008E180F">
      <w:pPr>
        <w:shd w:val="clear" w:color="auto" w:fill="FFFFFF"/>
        <w:tabs>
          <w:tab w:val="left" w:pos="1033"/>
        </w:tabs>
        <w:spacing w:line="276" w:lineRule="auto"/>
        <w:jc w:val="both"/>
        <w:rPr>
          <w:color w:val="000000"/>
          <w:spacing w:val="-14"/>
          <w:szCs w:val="28"/>
          <w:highlight w:val="yellow"/>
        </w:rPr>
      </w:pPr>
    </w:p>
    <w:p w:rsidR="00845CA1" w:rsidRDefault="00845CA1" w:rsidP="00BB4A96">
      <w:pPr>
        <w:shd w:val="clear" w:color="auto" w:fill="FFFFFF"/>
        <w:tabs>
          <w:tab w:val="left" w:pos="1033"/>
        </w:tabs>
        <w:spacing w:line="276" w:lineRule="auto"/>
        <w:jc w:val="both"/>
        <w:outlineLvl w:val="0"/>
        <w:rPr>
          <w:color w:val="000000"/>
          <w:spacing w:val="-14"/>
          <w:szCs w:val="28"/>
          <w:u w:val="single"/>
        </w:rPr>
      </w:pPr>
      <w:r w:rsidRPr="00B609A9">
        <w:rPr>
          <w:color w:val="000000"/>
          <w:spacing w:val="-14"/>
          <w:szCs w:val="28"/>
          <w:u w:val="single"/>
        </w:rPr>
        <w:t>Дополнительная литература</w:t>
      </w:r>
    </w:p>
    <w:p w:rsidR="00B609A9" w:rsidRPr="00B609A9" w:rsidRDefault="00B609A9" w:rsidP="008E180F">
      <w:pPr>
        <w:shd w:val="clear" w:color="auto" w:fill="FFFFFF"/>
        <w:tabs>
          <w:tab w:val="left" w:pos="1033"/>
        </w:tabs>
        <w:spacing w:line="276" w:lineRule="auto"/>
        <w:jc w:val="both"/>
        <w:rPr>
          <w:color w:val="000000"/>
          <w:spacing w:val="-14"/>
          <w:szCs w:val="28"/>
          <w:u w:val="single"/>
        </w:rPr>
      </w:pPr>
    </w:p>
    <w:p w:rsidR="00845CA1" w:rsidRPr="00C95A86" w:rsidRDefault="00845CA1" w:rsidP="008E180F">
      <w:pPr>
        <w:pStyle w:val="afa"/>
        <w:numPr>
          <w:ilvl w:val="0"/>
          <w:numId w:val="26"/>
        </w:numPr>
        <w:shd w:val="clear" w:color="auto" w:fill="FFFFFF"/>
        <w:tabs>
          <w:tab w:val="left" w:pos="1033"/>
        </w:tabs>
        <w:spacing w:line="276" w:lineRule="auto"/>
        <w:ind w:left="0" w:firstLine="709"/>
        <w:jc w:val="both"/>
        <w:rPr>
          <w:color w:val="000000"/>
          <w:spacing w:val="-14"/>
          <w:szCs w:val="28"/>
        </w:rPr>
      </w:pPr>
      <w:bookmarkStart w:id="2" w:name="_Hlk136521059"/>
      <w:r w:rsidRPr="00C95A86">
        <w:rPr>
          <w:color w:val="000000"/>
          <w:spacing w:val="-14"/>
          <w:szCs w:val="28"/>
        </w:rPr>
        <w:t xml:space="preserve">Кремер Н. Ш.  Математика для колледжей: учебное пособие для среднего профессионального образования / Н. Ш. Кремер, О. Г. Константинова, М. Н. Фридман; под редакцией Н. Ш. Кремера. — 11-е изд., </w:t>
      </w:r>
      <w:proofErr w:type="spellStart"/>
      <w:r w:rsidRPr="00C95A86">
        <w:rPr>
          <w:color w:val="000000"/>
          <w:spacing w:val="-14"/>
          <w:szCs w:val="28"/>
        </w:rPr>
        <w:t>перераб</w:t>
      </w:r>
      <w:proofErr w:type="spellEnd"/>
      <w:r w:rsidRPr="00C95A86">
        <w:rPr>
          <w:color w:val="000000"/>
          <w:spacing w:val="-14"/>
          <w:szCs w:val="28"/>
        </w:rPr>
        <w:t xml:space="preserve">. и доп. — Москва: Издательство Юрайт, 2023. — 362 с. — (Профессиональное образование). — ISBN 978-5-534-15601-0. — Текст: электронный // Образовательная платформа Юрайт [сайт]. — URL: </w:t>
      </w:r>
      <w:hyperlink r:id="rId19" w:history="1">
        <w:r w:rsidR="00854E2F" w:rsidRPr="00F84FB7">
          <w:rPr>
            <w:rStyle w:val="af4"/>
            <w:spacing w:val="-14"/>
            <w:szCs w:val="28"/>
          </w:rPr>
          <w:t>https://urait.ru/bcode/511283</w:t>
        </w:r>
      </w:hyperlink>
      <w:r w:rsidR="00B609A9">
        <w:rPr>
          <w:color w:val="000000"/>
          <w:spacing w:val="-14"/>
          <w:szCs w:val="28"/>
        </w:rPr>
        <w:t>.</w:t>
      </w:r>
    </w:p>
    <w:bookmarkEnd w:id="2"/>
    <w:p w:rsidR="00845CA1" w:rsidRPr="00C95A86" w:rsidRDefault="00845CA1" w:rsidP="008E180F">
      <w:pPr>
        <w:pStyle w:val="afa"/>
        <w:numPr>
          <w:ilvl w:val="0"/>
          <w:numId w:val="26"/>
        </w:numPr>
        <w:shd w:val="clear" w:color="auto" w:fill="FFFFFF"/>
        <w:tabs>
          <w:tab w:val="left" w:pos="1033"/>
        </w:tabs>
        <w:spacing w:line="276" w:lineRule="auto"/>
        <w:ind w:left="0" w:firstLine="709"/>
        <w:jc w:val="both"/>
        <w:rPr>
          <w:color w:val="000000"/>
          <w:spacing w:val="-14"/>
          <w:szCs w:val="28"/>
        </w:rPr>
      </w:pPr>
      <w:r w:rsidRPr="00C95A86">
        <w:rPr>
          <w:color w:val="000000"/>
          <w:spacing w:val="-14"/>
          <w:szCs w:val="28"/>
        </w:rPr>
        <w:t>Орлова И. В.  Линейная алгебра и аналитическая геометрия для экономистов: учебник и практикум для среднего профессионального образования / И. В. Орлова, В. В. </w:t>
      </w:r>
      <w:proofErr w:type="spellStart"/>
      <w:r w:rsidRPr="00C95A86">
        <w:rPr>
          <w:color w:val="000000"/>
          <w:spacing w:val="-14"/>
          <w:szCs w:val="28"/>
        </w:rPr>
        <w:t>Угрозов</w:t>
      </w:r>
      <w:proofErr w:type="spellEnd"/>
      <w:r w:rsidRPr="00C95A86">
        <w:rPr>
          <w:color w:val="000000"/>
          <w:spacing w:val="-14"/>
          <w:szCs w:val="28"/>
        </w:rPr>
        <w:t>, Е. С. </w:t>
      </w:r>
      <w:proofErr w:type="spellStart"/>
      <w:r w:rsidRPr="00C95A86">
        <w:rPr>
          <w:color w:val="000000"/>
          <w:spacing w:val="-14"/>
          <w:szCs w:val="28"/>
        </w:rPr>
        <w:t>Филонова</w:t>
      </w:r>
      <w:proofErr w:type="spellEnd"/>
      <w:r w:rsidRPr="00C95A86">
        <w:rPr>
          <w:color w:val="000000"/>
          <w:spacing w:val="-14"/>
          <w:szCs w:val="28"/>
        </w:rPr>
        <w:t xml:space="preserve">. — Москва: Издательство Юрайт, 2023. — 370 с. — (Профессиональное образование). — ISBN 978-5-534-10170-6. — Текст: электронный // Образовательная платформа Юрайт [сайт]. — URL: </w:t>
      </w:r>
      <w:hyperlink r:id="rId20" w:history="1">
        <w:r w:rsidR="00854E2F" w:rsidRPr="00F84FB7">
          <w:rPr>
            <w:rStyle w:val="af4"/>
            <w:spacing w:val="-14"/>
            <w:szCs w:val="28"/>
          </w:rPr>
          <w:t>https://urait.ru/bcode/517614</w:t>
        </w:r>
      </w:hyperlink>
      <w:r w:rsidR="00B609A9">
        <w:rPr>
          <w:color w:val="000000"/>
          <w:spacing w:val="-14"/>
          <w:szCs w:val="28"/>
        </w:rPr>
        <w:t>.</w:t>
      </w:r>
    </w:p>
    <w:p w:rsidR="00845CA1" w:rsidRPr="00C95A86" w:rsidRDefault="00845CA1" w:rsidP="008E180F">
      <w:pPr>
        <w:pStyle w:val="afa"/>
        <w:numPr>
          <w:ilvl w:val="0"/>
          <w:numId w:val="26"/>
        </w:numPr>
        <w:shd w:val="clear" w:color="auto" w:fill="FFFFFF"/>
        <w:tabs>
          <w:tab w:val="left" w:pos="567"/>
          <w:tab w:val="left" w:pos="851"/>
          <w:tab w:val="left" w:pos="1134"/>
        </w:tabs>
        <w:spacing w:line="276" w:lineRule="auto"/>
        <w:ind w:left="0" w:firstLine="709"/>
        <w:jc w:val="both"/>
        <w:rPr>
          <w:spacing w:val="-14"/>
          <w:szCs w:val="28"/>
        </w:rPr>
      </w:pPr>
      <w:proofErr w:type="spellStart"/>
      <w:r w:rsidRPr="00C95A86">
        <w:rPr>
          <w:spacing w:val="-14"/>
          <w:szCs w:val="28"/>
        </w:rPr>
        <w:t>Малугин</w:t>
      </w:r>
      <w:proofErr w:type="spellEnd"/>
      <w:r w:rsidRPr="00C95A86">
        <w:rPr>
          <w:spacing w:val="-14"/>
          <w:szCs w:val="28"/>
        </w:rPr>
        <w:t xml:space="preserve"> В. А.  Математический анализ для экономистов: учебник и практикум для среднего профессионального образования / В. А. </w:t>
      </w:r>
      <w:proofErr w:type="spellStart"/>
      <w:r w:rsidRPr="00C95A86">
        <w:rPr>
          <w:spacing w:val="-14"/>
          <w:szCs w:val="28"/>
        </w:rPr>
        <w:t>Малугин</w:t>
      </w:r>
      <w:proofErr w:type="spellEnd"/>
      <w:r w:rsidRPr="00C95A86">
        <w:rPr>
          <w:spacing w:val="-14"/>
          <w:szCs w:val="28"/>
        </w:rPr>
        <w:t xml:space="preserve">. – 3-е изд., </w:t>
      </w:r>
      <w:proofErr w:type="spellStart"/>
      <w:r w:rsidRPr="00C95A86">
        <w:rPr>
          <w:spacing w:val="-14"/>
          <w:szCs w:val="28"/>
        </w:rPr>
        <w:t>перераб</w:t>
      </w:r>
      <w:proofErr w:type="spellEnd"/>
      <w:r w:rsidRPr="00C95A86">
        <w:rPr>
          <w:spacing w:val="-14"/>
          <w:szCs w:val="28"/>
        </w:rPr>
        <w:t>. и доп. – Москва: Издательство Юрайт, 2022. – 557 с. – (Профессиональное образование). – ISBN 978-5-534-03692-3. – Текст: электронный // Образовательная платформа Юрайт [сайт]. – URL</w:t>
      </w:r>
      <w:r w:rsidR="00B609A9">
        <w:rPr>
          <w:spacing w:val="-14"/>
          <w:szCs w:val="28"/>
        </w:rPr>
        <w:t xml:space="preserve">: </w:t>
      </w:r>
      <w:hyperlink r:id="rId21" w:history="1">
        <w:r w:rsidR="00854E2F" w:rsidRPr="00F84FB7">
          <w:rPr>
            <w:rStyle w:val="af4"/>
            <w:spacing w:val="-14"/>
            <w:szCs w:val="28"/>
          </w:rPr>
          <w:t>https://urait.ru/bcode/507501</w:t>
        </w:r>
      </w:hyperlink>
      <w:r w:rsidR="00B609A9">
        <w:rPr>
          <w:spacing w:val="-14"/>
          <w:szCs w:val="28"/>
        </w:rPr>
        <w:t>.</w:t>
      </w:r>
    </w:p>
    <w:p w:rsidR="008E180F" w:rsidRDefault="00845CA1" w:rsidP="008E180F">
      <w:pPr>
        <w:pStyle w:val="afa"/>
        <w:numPr>
          <w:ilvl w:val="0"/>
          <w:numId w:val="26"/>
        </w:numPr>
        <w:shd w:val="clear" w:color="auto" w:fill="FFFFFF"/>
        <w:tabs>
          <w:tab w:val="left" w:pos="567"/>
          <w:tab w:val="left" w:pos="1134"/>
        </w:tabs>
        <w:spacing w:line="276" w:lineRule="auto"/>
        <w:ind w:left="0" w:firstLine="709"/>
        <w:jc w:val="both"/>
        <w:rPr>
          <w:spacing w:val="-14"/>
          <w:szCs w:val="28"/>
        </w:rPr>
      </w:pPr>
      <w:r w:rsidRPr="00C95A86">
        <w:rPr>
          <w:spacing w:val="-14"/>
          <w:szCs w:val="28"/>
        </w:rPr>
        <w:t xml:space="preserve">Садовничая И. В.  Математический анализ. Дифференцирование функций одной переменной: учебное пособие для среднего профессионального образования / И. В. Садовничая, Т. Н. Фоменко, Е. В. Хорошилова. – 2-е изд., </w:t>
      </w:r>
      <w:proofErr w:type="spellStart"/>
      <w:r w:rsidRPr="00C95A86">
        <w:rPr>
          <w:spacing w:val="-14"/>
          <w:szCs w:val="28"/>
        </w:rPr>
        <w:t>перераб</w:t>
      </w:r>
      <w:proofErr w:type="spellEnd"/>
      <w:r w:rsidRPr="00C95A86">
        <w:rPr>
          <w:spacing w:val="-14"/>
          <w:szCs w:val="28"/>
        </w:rPr>
        <w:t xml:space="preserve">. и доп. – Москва: Издательство Юрайт, 2023. – 156 с. – (Профессиональное образование). – ISBN 978-5-534-06596-1. – Текст: электронный // Образовательная платформа Юрайт [сайт]. – URL: </w:t>
      </w:r>
      <w:hyperlink r:id="rId22" w:history="1">
        <w:r w:rsidR="008E180F" w:rsidRPr="00F84FB7">
          <w:rPr>
            <w:rStyle w:val="af4"/>
            <w:spacing w:val="-14"/>
            <w:szCs w:val="28"/>
          </w:rPr>
          <w:t>https://urait.ru/bcode/515311</w:t>
        </w:r>
      </w:hyperlink>
      <w:r w:rsidR="00B609A9">
        <w:rPr>
          <w:spacing w:val="-14"/>
          <w:szCs w:val="28"/>
        </w:rPr>
        <w:t>.</w:t>
      </w:r>
    </w:p>
    <w:p w:rsidR="008E180F" w:rsidRPr="008E180F" w:rsidRDefault="008E180F" w:rsidP="008E180F">
      <w:pPr>
        <w:pStyle w:val="afa"/>
        <w:numPr>
          <w:ilvl w:val="0"/>
          <w:numId w:val="26"/>
        </w:numPr>
        <w:shd w:val="clear" w:color="auto" w:fill="FFFFFF"/>
        <w:tabs>
          <w:tab w:val="left" w:pos="567"/>
          <w:tab w:val="left" w:pos="1134"/>
        </w:tabs>
        <w:spacing w:line="276" w:lineRule="auto"/>
        <w:ind w:left="0" w:firstLine="709"/>
        <w:jc w:val="both"/>
        <w:rPr>
          <w:spacing w:val="-14"/>
          <w:szCs w:val="28"/>
        </w:rPr>
      </w:pPr>
      <w:r w:rsidRPr="00A81464">
        <w:t>Судоплато</w:t>
      </w:r>
      <w:r>
        <w:t>в С. В.  Дискретная математика</w:t>
      </w:r>
      <w:r w:rsidRPr="00A81464">
        <w:t>: учебник и практикум для среднего профессионального образования / С. В. </w:t>
      </w:r>
      <w:r>
        <w:t xml:space="preserve">Судоплатов, Е. В. Овчинникова. -5-е изд., </w:t>
      </w:r>
      <w:proofErr w:type="spellStart"/>
      <w:r>
        <w:t>испр</w:t>
      </w:r>
      <w:proofErr w:type="spellEnd"/>
      <w:r>
        <w:t>. и доп. - Москва</w:t>
      </w:r>
      <w:r w:rsidRPr="00A81464">
        <w:t>: Изда</w:t>
      </w:r>
      <w:r>
        <w:t>тельство Юрайт, 2023. - 279 с. -</w:t>
      </w:r>
      <w:r w:rsidRPr="00A81464">
        <w:t xml:space="preserve"> (Профессиональ</w:t>
      </w:r>
      <w:r>
        <w:t>ное образование). -ISBN 978-5-534-11632-8. - Текст</w:t>
      </w:r>
      <w:r w:rsidRPr="00A81464">
        <w:t>: электронный // Образоват</w:t>
      </w:r>
      <w:r>
        <w:t>ельная платформа Юрайт [сайт]. -</w:t>
      </w:r>
      <w:r w:rsidRPr="00A81464">
        <w:t xml:space="preserve"> URL: </w:t>
      </w:r>
      <w:hyperlink r:id="rId23" w:history="1">
        <w:r w:rsidR="00854E2F" w:rsidRPr="00F84FB7">
          <w:rPr>
            <w:rStyle w:val="af4"/>
          </w:rPr>
          <w:t>https://urait.ru/bcode/518502</w:t>
        </w:r>
      </w:hyperlink>
      <w:r w:rsidRPr="00A81464">
        <w:t xml:space="preserve"> (дата обращения: </w:t>
      </w:r>
      <w:r>
        <w:rPr>
          <w:rStyle w:val="apple-converted-space"/>
          <w:color w:val="000000"/>
          <w:szCs w:val="28"/>
        </w:rPr>
        <w:t>24.12.2025</w:t>
      </w:r>
      <w:r w:rsidRPr="00A81464">
        <w:t>).</w:t>
      </w:r>
    </w:p>
    <w:p w:rsidR="008E180F" w:rsidRPr="008E180F" w:rsidRDefault="008E180F" w:rsidP="008E180F">
      <w:pPr>
        <w:pStyle w:val="afa"/>
        <w:numPr>
          <w:ilvl w:val="0"/>
          <w:numId w:val="26"/>
        </w:numPr>
        <w:shd w:val="clear" w:color="auto" w:fill="FFFFFF"/>
        <w:tabs>
          <w:tab w:val="left" w:pos="567"/>
          <w:tab w:val="left" w:pos="1134"/>
        </w:tabs>
        <w:spacing w:line="276" w:lineRule="auto"/>
        <w:ind w:left="0" w:firstLine="709"/>
        <w:jc w:val="both"/>
        <w:rPr>
          <w:spacing w:val="-14"/>
          <w:szCs w:val="28"/>
        </w:rPr>
      </w:pPr>
      <w:proofErr w:type="spellStart"/>
      <w:r>
        <w:t>Баврин</w:t>
      </w:r>
      <w:proofErr w:type="spellEnd"/>
      <w:r w:rsidRPr="00A81464">
        <w:t xml:space="preserve"> И. И.  Дискретная</w:t>
      </w:r>
      <w:r>
        <w:t xml:space="preserve"> математика. Учебник и задачник</w:t>
      </w:r>
      <w:r w:rsidRPr="00A81464">
        <w:t>: для среднего профессионального образ</w:t>
      </w:r>
      <w:r>
        <w:t>ования / И. И. </w:t>
      </w:r>
      <w:proofErr w:type="spellStart"/>
      <w:r>
        <w:t>Баврин</w:t>
      </w:r>
      <w:proofErr w:type="spellEnd"/>
      <w:r>
        <w:t>. - Москва</w:t>
      </w:r>
      <w:r w:rsidRPr="00A81464">
        <w:t>: Изда</w:t>
      </w:r>
      <w:r>
        <w:t>тельство Юрайт, 2023. - 193 с. -</w:t>
      </w:r>
      <w:r w:rsidRPr="00A81464">
        <w:t xml:space="preserve"> (</w:t>
      </w:r>
      <w:r>
        <w:t>Профессиональное образование). -ISBN 978-5-534-07917-3. - Текст</w:t>
      </w:r>
      <w:r w:rsidRPr="00A81464">
        <w:t>: электронный // Образоват</w:t>
      </w:r>
      <w:r>
        <w:t>ельная платформа Юрайт [сайт]. -</w:t>
      </w:r>
      <w:r w:rsidRPr="00A81464">
        <w:t xml:space="preserve"> URL: </w:t>
      </w:r>
      <w:hyperlink r:id="rId24" w:history="1">
        <w:r w:rsidR="00854E2F" w:rsidRPr="00F84FB7">
          <w:rPr>
            <w:rStyle w:val="af4"/>
          </w:rPr>
          <w:t>https://urait.ru/bcode/511780</w:t>
        </w:r>
      </w:hyperlink>
      <w:r w:rsidRPr="00A81464">
        <w:t xml:space="preserve"> (дата обращения: </w:t>
      </w:r>
      <w:r>
        <w:rPr>
          <w:rStyle w:val="apple-converted-space"/>
          <w:color w:val="000000"/>
          <w:szCs w:val="28"/>
        </w:rPr>
        <w:t>24.12.2025</w:t>
      </w:r>
      <w:r w:rsidRPr="00A81464">
        <w:t>).</w:t>
      </w:r>
    </w:p>
    <w:p w:rsidR="008E180F" w:rsidRDefault="008E180F" w:rsidP="00A357D9">
      <w:pPr>
        <w:numPr>
          <w:ilvl w:val="0"/>
          <w:numId w:val="26"/>
        </w:numPr>
        <w:pBdr>
          <w:top w:val="nil"/>
          <w:left w:val="nil"/>
          <w:bottom w:val="nil"/>
          <w:right w:val="nil"/>
          <w:between w:val="nil"/>
        </w:pBdr>
        <w:spacing w:beforeLines="20" w:before="48" w:afterLines="20" w:after="48" w:line="276" w:lineRule="auto"/>
        <w:ind w:left="0" w:firstLine="709"/>
        <w:jc w:val="both"/>
        <w:rPr>
          <w:bCs/>
          <w:szCs w:val="28"/>
        </w:rPr>
      </w:pPr>
      <w:r w:rsidRPr="00B6474B">
        <w:rPr>
          <w:bCs/>
          <w:szCs w:val="28"/>
        </w:rPr>
        <w:t>Медик В. А.  Математическая статистика в медицине в 2 т. Том 1: учебное пособие для среднего профессионального образования / В. А. Медик</w:t>
      </w:r>
      <w:r>
        <w:rPr>
          <w:bCs/>
          <w:szCs w:val="28"/>
        </w:rPr>
        <w:t>,</w:t>
      </w:r>
      <w:r w:rsidRPr="00B6474B">
        <w:rPr>
          <w:bCs/>
          <w:szCs w:val="28"/>
        </w:rPr>
        <w:t xml:space="preserve"> М. С. </w:t>
      </w:r>
      <w:proofErr w:type="spellStart"/>
      <w:r w:rsidRPr="00B6474B">
        <w:rPr>
          <w:bCs/>
          <w:szCs w:val="28"/>
        </w:rPr>
        <w:t>Токмачев</w:t>
      </w:r>
      <w:proofErr w:type="spellEnd"/>
      <w:r w:rsidRPr="00B6474B">
        <w:rPr>
          <w:bCs/>
          <w:szCs w:val="28"/>
        </w:rPr>
        <w:t xml:space="preserve">. — 2-е изд., </w:t>
      </w:r>
      <w:proofErr w:type="spellStart"/>
      <w:r w:rsidRPr="00B6474B">
        <w:rPr>
          <w:bCs/>
          <w:szCs w:val="28"/>
        </w:rPr>
        <w:t>перераб</w:t>
      </w:r>
      <w:proofErr w:type="spellEnd"/>
      <w:r w:rsidRPr="00B6474B">
        <w:rPr>
          <w:bCs/>
          <w:szCs w:val="28"/>
        </w:rPr>
        <w:t xml:space="preserve">. и доп. — Москва: Издательство Юрайт, 2024. — 471 с. — (Профессиональное образование). — ISBN 978-5-534-07589-2. — Текст: электронный // Образовательная платформа Юрайт [сайт]. — URL: </w:t>
      </w:r>
      <w:hyperlink r:id="rId25" w:history="1">
        <w:r w:rsidR="00854E2F" w:rsidRPr="00F84FB7">
          <w:rPr>
            <w:rStyle w:val="af4"/>
            <w:bCs/>
            <w:szCs w:val="28"/>
          </w:rPr>
          <w:t>https://urait.ru/bcode/540634</w:t>
        </w:r>
      </w:hyperlink>
      <w:r>
        <w:rPr>
          <w:bCs/>
          <w:szCs w:val="28"/>
        </w:rPr>
        <w:t xml:space="preserve"> (дата обращения: </w:t>
      </w:r>
      <w:r>
        <w:rPr>
          <w:rStyle w:val="apple-converted-space"/>
          <w:color w:val="000000"/>
          <w:szCs w:val="28"/>
        </w:rPr>
        <w:t>24.12.2025</w:t>
      </w:r>
      <w:r w:rsidRPr="00B6474B">
        <w:rPr>
          <w:bCs/>
          <w:szCs w:val="28"/>
        </w:rPr>
        <w:t>).</w:t>
      </w:r>
    </w:p>
    <w:p w:rsidR="008E180F" w:rsidRDefault="008E180F" w:rsidP="00A357D9">
      <w:pPr>
        <w:numPr>
          <w:ilvl w:val="0"/>
          <w:numId w:val="26"/>
        </w:numPr>
        <w:pBdr>
          <w:top w:val="nil"/>
          <w:left w:val="nil"/>
          <w:bottom w:val="nil"/>
          <w:right w:val="nil"/>
          <w:between w:val="nil"/>
        </w:pBdr>
        <w:spacing w:beforeLines="20" w:before="48" w:afterLines="20" w:after="48" w:line="276" w:lineRule="auto"/>
        <w:ind w:left="0" w:firstLine="709"/>
        <w:jc w:val="both"/>
        <w:rPr>
          <w:bCs/>
          <w:szCs w:val="28"/>
        </w:rPr>
      </w:pPr>
      <w:r w:rsidRPr="00B6474B">
        <w:rPr>
          <w:bCs/>
          <w:szCs w:val="28"/>
        </w:rPr>
        <w:lastRenderedPageBreak/>
        <w:t>Медик В. А.  Математическая статистика в медицине в 2 т. Том 2: учебное пособие для среднего профессионального образования / В. А. Медик</w:t>
      </w:r>
      <w:r>
        <w:rPr>
          <w:bCs/>
          <w:szCs w:val="28"/>
        </w:rPr>
        <w:t>,</w:t>
      </w:r>
      <w:r w:rsidRPr="00B6474B">
        <w:rPr>
          <w:bCs/>
          <w:szCs w:val="28"/>
        </w:rPr>
        <w:t xml:space="preserve"> М. С. </w:t>
      </w:r>
      <w:proofErr w:type="spellStart"/>
      <w:r w:rsidRPr="00B6474B">
        <w:rPr>
          <w:bCs/>
          <w:szCs w:val="28"/>
        </w:rPr>
        <w:t>Токмачев</w:t>
      </w:r>
      <w:proofErr w:type="spellEnd"/>
      <w:r w:rsidRPr="00B6474B">
        <w:rPr>
          <w:bCs/>
          <w:szCs w:val="28"/>
        </w:rPr>
        <w:t xml:space="preserve">. — 2-е изд., </w:t>
      </w:r>
      <w:proofErr w:type="spellStart"/>
      <w:r w:rsidRPr="00B6474B">
        <w:rPr>
          <w:bCs/>
          <w:szCs w:val="28"/>
        </w:rPr>
        <w:t>перераб</w:t>
      </w:r>
      <w:proofErr w:type="spellEnd"/>
      <w:r w:rsidRPr="00B6474B">
        <w:rPr>
          <w:bCs/>
          <w:szCs w:val="28"/>
        </w:rPr>
        <w:t xml:space="preserve">. и доп. — Москва: Издательство Юрайт, 2024. — 347 с. — (Профессиональное образование). — ISBN 978-5-534-07587-8. — Текст: электронный // Образовательная платформа Юрайт [сайт]. — URL: </w:t>
      </w:r>
      <w:hyperlink r:id="rId26" w:history="1">
        <w:r w:rsidR="00854E2F" w:rsidRPr="00F84FB7">
          <w:rPr>
            <w:rStyle w:val="af4"/>
            <w:bCs/>
            <w:szCs w:val="28"/>
          </w:rPr>
          <w:t>https://urait.ru/bcode/540635</w:t>
        </w:r>
      </w:hyperlink>
      <w:r>
        <w:rPr>
          <w:bCs/>
          <w:szCs w:val="28"/>
        </w:rPr>
        <w:t xml:space="preserve"> (дата обращения: </w:t>
      </w:r>
      <w:r>
        <w:rPr>
          <w:rStyle w:val="apple-converted-space"/>
          <w:color w:val="000000"/>
          <w:szCs w:val="28"/>
        </w:rPr>
        <w:t>24.12.2025</w:t>
      </w:r>
      <w:r w:rsidRPr="00B6474B">
        <w:rPr>
          <w:bCs/>
          <w:szCs w:val="28"/>
        </w:rPr>
        <w:t>).</w:t>
      </w:r>
    </w:p>
    <w:p w:rsidR="008E180F" w:rsidRDefault="008E180F" w:rsidP="00A357D9">
      <w:pPr>
        <w:numPr>
          <w:ilvl w:val="0"/>
          <w:numId w:val="26"/>
        </w:numPr>
        <w:pBdr>
          <w:top w:val="nil"/>
          <w:left w:val="nil"/>
          <w:bottom w:val="nil"/>
          <w:right w:val="nil"/>
          <w:between w:val="nil"/>
        </w:pBdr>
        <w:spacing w:beforeLines="20" w:before="48" w:afterLines="20" w:after="48" w:line="276" w:lineRule="auto"/>
        <w:ind w:left="0" w:firstLine="709"/>
        <w:jc w:val="both"/>
        <w:rPr>
          <w:bCs/>
          <w:szCs w:val="28"/>
        </w:rPr>
      </w:pPr>
      <w:r w:rsidRPr="00B6474B">
        <w:rPr>
          <w:bCs/>
          <w:szCs w:val="28"/>
        </w:rPr>
        <w:t xml:space="preserve">Толстова Ю. Н.  Математическая статистика для социальных работников: учебник и практикум для среднего профессионального образования / Ю. Н. Толстова. — 2-е изд., </w:t>
      </w:r>
      <w:proofErr w:type="spellStart"/>
      <w:r w:rsidRPr="00B6474B">
        <w:rPr>
          <w:bCs/>
          <w:szCs w:val="28"/>
        </w:rPr>
        <w:t>испр</w:t>
      </w:r>
      <w:proofErr w:type="spellEnd"/>
      <w:r w:rsidRPr="00B6474B">
        <w:rPr>
          <w:bCs/>
          <w:szCs w:val="28"/>
        </w:rPr>
        <w:t xml:space="preserve">. и доп. — Москва: Издательство Юрайт, 2024. — 258 с. — (Профессиональное образование). — ISBN 978-5-534-05038-7. — Текст: электронный // Образовательная платформа Юрайт [сайт]. — URL: </w:t>
      </w:r>
      <w:hyperlink r:id="rId27" w:history="1">
        <w:r w:rsidR="00854E2F" w:rsidRPr="00F84FB7">
          <w:rPr>
            <w:rStyle w:val="af4"/>
            <w:bCs/>
            <w:szCs w:val="28"/>
          </w:rPr>
          <w:t>https://urait.ru/bcode/539447</w:t>
        </w:r>
      </w:hyperlink>
      <w:r>
        <w:rPr>
          <w:bCs/>
          <w:szCs w:val="28"/>
        </w:rPr>
        <w:t xml:space="preserve"> (дата обращения: </w:t>
      </w:r>
      <w:r>
        <w:rPr>
          <w:rStyle w:val="apple-converted-space"/>
          <w:color w:val="000000"/>
          <w:szCs w:val="28"/>
        </w:rPr>
        <w:t>24.12.2025</w:t>
      </w:r>
      <w:r w:rsidRPr="00B6474B">
        <w:rPr>
          <w:bCs/>
          <w:szCs w:val="28"/>
        </w:rPr>
        <w:t>).</w:t>
      </w:r>
    </w:p>
    <w:p w:rsidR="008E180F" w:rsidRPr="008E180F" w:rsidRDefault="008E180F" w:rsidP="008E180F">
      <w:pPr>
        <w:shd w:val="clear" w:color="auto" w:fill="FFFFFF"/>
        <w:tabs>
          <w:tab w:val="left" w:pos="567"/>
          <w:tab w:val="left" w:pos="1134"/>
        </w:tabs>
        <w:spacing w:line="276" w:lineRule="auto"/>
        <w:jc w:val="both"/>
        <w:rPr>
          <w:spacing w:val="-14"/>
          <w:szCs w:val="28"/>
        </w:rPr>
      </w:pPr>
    </w:p>
    <w:p w:rsidR="00845CA1" w:rsidRPr="00C6073C" w:rsidRDefault="00845CA1" w:rsidP="00845CA1">
      <w:pPr>
        <w:shd w:val="clear" w:color="auto" w:fill="FFFFFF"/>
        <w:tabs>
          <w:tab w:val="left" w:pos="1033"/>
        </w:tabs>
        <w:spacing w:line="276" w:lineRule="auto"/>
        <w:jc w:val="both"/>
        <w:rPr>
          <w:color w:val="000000"/>
          <w:spacing w:val="-14"/>
          <w:szCs w:val="28"/>
          <w:highlight w:val="yellow"/>
        </w:rPr>
      </w:pPr>
    </w:p>
    <w:p w:rsidR="00845CA1" w:rsidRDefault="00B609A9" w:rsidP="00BB4A96">
      <w:pPr>
        <w:shd w:val="clear" w:color="auto" w:fill="FFFFFF"/>
        <w:tabs>
          <w:tab w:val="left" w:pos="1033"/>
        </w:tabs>
        <w:spacing w:line="276" w:lineRule="auto"/>
        <w:jc w:val="both"/>
        <w:outlineLvl w:val="0"/>
        <w:rPr>
          <w:bCs/>
          <w:color w:val="000000"/>
          <w:spacing w:val="-14"/>
          <w:szCs w:val="28"/>
          <w:u w:val="single"/>
        </w:rPr>
      </w:pPr>
      <w:r w:rsidRPr="00B609A9">
        <w:rPr>
          <w:bCs/>
          <w:color w:val="000000"/>
          <w:spacing w:val="-14"/>
          <w:szCs w:val="28"/>
          <w:u w:val="single"/>
        </w:rPr>
        <w:t>Интернет-ресурсы</w:t>
      </w:r>
    </w:p>
    <w:p w:rsidR="00B609A9" w:rsidRPr="00B609A9" w:rsidRDefault="00B609A9" w:rsidP="00845CA1">
      <w:pPr>
        <w:shd w:val="clear" w:color="auto" w:fill="FFFFFF"/>
        <w:tabs>
          <w:tab w:val="left" w:pos="1033"/>
        </w:tabs>
        <w:spacing w:line="276" w:lineRule="auto"/>
        <w:jc w:val="both"/>
        <w:rPr>
          <w:bCs/>
          <w:color w:val="000000"/>
          <w:spacing w:val="-14"/>
          <w:szCs w:val="28"/>
          <w:u w:val="single"/>
        </w:rPr>
      </w:pPr>
    </w:p>
    <w:p w:rsidR="00845CA1" w:rsidRPr="008E355F" w:rsidRDefault="00845CA1" w:rsidP="00845CA1">
      <w:pPr>
        <w:pStyle w:val="afa"/>
        <w:numPr>
          <w:ilvl w:val="0"/>
          <w:numId w:val="22"/>
        </w:numPr>
        <w:tabs>
          <w:tab w:val="left" w:pos="426"/>
        </w:tabs>
        <w:spacing w:line="276" w:lineRule="auto"/>
        <w:jc w:val="both"/>
        <w:rPr>
          <w:rStyle w:val="apple-converted-space"/>
          <w:szCs w:val="28"/>
        </w:rPr>
      </w:pPr>
      <w:r w:rsidRPr="00CF5AF8">
        <w:rPr>
          <w:szCs w:val="28"/>
        </w:rPr>
        <w:t>А.А.</w:t>
      </w:r>
      <w:r>
        <w:rPr>
          <w:szCs w:val="28"/>
        </w:rPr>
        <w:t xml:space="preserve"> Иванов.</w:t>
      </w:r>
      <w:r w:rsidRPr="00CF5AF8">
        <w:rPr>
          <w:szCs w:val="28"/>
        </w:rPr>
        <w:t xml:space="preserve"> Высшая математика. Матрицы: учебное пособие для среднего профессионального образования / Режим доступа:  </w:t>
      </w:r>
      <w:hyperlink r:id="rId28" w:history="1">
        <w:r w:rsidRPr="00252677">
          <w:rPr>
            <w:rStyle w:val="af4"/>
            <w:szCs w:val="28"/>
          </w:rPr>
          <w:t>https://docs.google.com/viewerng/viewer?url=https://educon.by/files/hmath/1Matricy.pdf</w:t>
        </w:r>
      </w:hyperlink>
      <w:r>
        <w:rPr>
          <w:szCs w:val="28"/>
        </w:rPr>
        <w:t xml:space="preserve">(дата обращения </w:t>
      </w:r>
      <w:r w:rsidR="008E180F">
        <w:rPr>
          <w:rStyle w:val="apple-converted-space"/>
          <w:color w:val="000000"/>
          <w:szCs w:val="28"/>
        </w:rPr>
        <w:t>24.12</w:t>
      </w:r>
      <w:r>
        <w:rPr>
          <w:rStyle w:val="apple-converted-space"/>
          <w:color w:val="000000"/>
          <w:szCs w:val="28"/>
        </w:rPr>
        <w:t>.202</w:t>
      </w:r>
      <w:r w:rsidR="009178FE">
        <w:rPr>
          <w:rStyle w:val="apple-converted-space"/>
          <w:color w:val="000000"/>
          <w:szCs w:val="28"/>
        </w:rPr>
        <w:t>5</w:t>
      </w:r>
      <w:r>
        <w:rPr>
          <w:rStyle w:val="apple-converted-space"/>
          <w:color w:val="000000"/>
          <w:szCs w:val="28"/>
        </w:rPr>
        <w:t>).</w:t>
      </w:r>
    </w:p>
    <w:p w:rsidR="009D37B7" w:rsidRDefault="009D37B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Cs w:val="28"/>
        </w:rPr>
        <w:sectPr w:rsidR="009D37B7" w:rsidSect="00B56D52">
          <w:pgSz w:w="11906" w:h="16838"/>
          <w:pgMar w:top="1134" w:right="850" w:bottom="1134" w:left="1701" w:header="708" w:footer="708" w:gutter="0"/>
          <w:cols w:space="720"/>
        </w:sectPr>
      </w:pPr>
    </w:p>
    <w:p w:rsidR="009D37B7" w:rsidRPr="009D37B7" w:rsidRDefault="009D37B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9D37B7">
        <w:rPr>
          <w:b/>
          <w:caps/>
          <w:sz w:val="28"/>
          <w:szCs w:val="28"/>
        </w:rPr>
        <w:lastRenderedPageBreak/>
        <w:t xml:space="preserve">4. </w:t>
      </w:r>
      <w:r w:rsidR="00D20030">
        <w:rPr>
          <w:b/>
          <w:caps/>
          <w:sz w:val="28"/>
          <w:szCs w:val="28"/>
        </w:rPr>
        <w:t>КОНТРОЛЬ И ОЦЕНКА РЕЗУЛЬТАТОВ ОСВОЕНИЯ ДИСЦИПЛИНЫ</w:t>
      </w:r>
    </w:p>
    <w:p w:rsidR="009D37B7" w:rsidRDefault="00C11E17" w:rsidP="00BB4A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425"/>
      </w:pPr>
      <w:r>
        <w:rPr>
          <w:b/>
          <w:caps/>
          <w:szCs w:val="28"/>
        </w:rPr>
        <w:t>4.1 - 2 семестр</w:t>
      </w:r>
    </w:p>
    <w:p w:rsidR="009D37B7" w:rsidRPr="00A502B4" w:rsidRDefault="009D37B7" w:rsidP="009D37B7">
      <w:pPr>
        <w:numPr>
          <w:ilvl w:val="0"/>
          <w:numId w:val="34"/>
        </w:numPr>
        <w:ind w:left="1276" w:hanging="425"/>
        <w:jc w:val="both"/>
        <w:rPr>
          <w:b/>
        </w:rPr>
      </w:pPr>
      <w:r w:rsidRPr="00A502B4">
        <w:rPr>
          <w:b/>
        </w:rPr>
        <w:t xml:space="preserve">Условия промежуточной аттестации: </w:t>
      </w:r>
    </w:p>
    <w:p w:rsidR="00BB4A96" w:rsidRDefault="009D37B7" w:rsidP="009D37B7">
      <w:pPr>
        <w:ind w:left="1276" w:hanging="425"/>
        <w:jc w:val="both"/>
      </w:pPr>
      <w:r w:rsidRPr="00E92E3F">
        <w:t>Промежуточная</w:t>
      </w:r>
      <w:r w:rsidR="00D349D3">
        <w:t xml:space="preserve"> </w:t>
      </w:r>
      <w:r w:rsidRPr="00E92E3F">
        <w:t>аттестация проводится в форме экзамена, по завершению</w:t>
      </w:r>
      <w:r w:rsidR="00BB4A96">
        <w:t xml:space="preserve"> освоения</w:t>
      </w:r>
    </w:p>
    <w:p w:rsidR="00BB4A96" w:rsidRDefault="009D37B7" w:rsidP="009D37B7">
      <w:pPr>
        <w:ind w:left="1276" w:hanging="425"/>
        <w:jc w:val="both"/>
      </w:pPr>
      <w:r>
        <w:t>учебного материала во 2</w:t>
      </w:r>
      <w:r w:rsidRPr="00E92E3F">
        <w:t xml:space="preserve"> семестре при положительны</w:t>
      </w:r>
      <w:r w:rsidR="00BB4A96">
        <w:t>х результатах текущего контроля</w:t>
      </w:r>
    </w:p>
    <w:p w:rsidR="009D37B7" w:rsidRPr="00E92E3F" w:rsidRDefault="009D37B7" w:rsidP="009D37B7">
      <w:pPr>
        <w:ind w:left="1276" w:hanging="425"/>
        <w:jc w:val="both"/>
      </w:pPr>
      <w:r w:rsidRPr="00E92E3F">
        <w:t xml:space="preserve">по </w:t>
      </w:r>
      <w:r w:rsidR="00BB4A96">
        <w:t>дисциплине</w:t>
      </w:r>
      <w:r w:rsidRPr="00E92E3F">
        <w:t>.</w:t>
      </w:r>
    </w:p>
    <w:p w:rsidR="00BB4A96" w:rsidRDefault="009D37B7" w:rsidP="009D37B7">
      <w:pPr>
        <w:shd w:val="clear" w:color="auto" w:fill="FFFFFF"/>
        <w:ind w:left="1276" w:hanging="425"/>
        <w:jc w:val="both"/>
      </w:pPr>
      <w:r w:rsidRPr="00E92E3F">
        <w:t xml:space="preserve">Экзамен проводится в письменной форме и предполагает полное описание </w:t>
      </w:r>
      <w:r>
        <w:t xml:space="preserve">хода </w:t>
      </w:r>
      <w:r w:rsidR="00BB4A96">
        <w:t>решения</w:t>
      </w:r>
    </w:p>
    <w:p w:rsidR="009D37B7" w:rsidRPr="00E92E3F" w:rsidRDefault="009D37B7" w:rsidP="009D37B7">
      <w:pPr>
        <w:shd w:val="clear" w:color="auto" w:fill="FFFFFF"/>
        <w:ind w:left="1276" w:hanging="425"/>
        <w:jc w:val="both"/>
      </w:pPr>
      <w:r w:rsidRPr="00E92E3F">
        <w:t xml:space="preserve">заданий. На выполнение работы отводится 120 минут. </w:t>
      </w:r>
    </w:p>
    <w:p w:rsidR="009D37B7" w:rsidRPr="00E92E3F" w:rsidRDefault="009D37B7" w:rsidP="009D37B7">
      <w:pPr>
        <w:shd w:val="clear" w:color="auto" w:fill="FFFFFF"/>
        <w:ind w:left="1276" w:hanging="425"/>
        <w:jc w:val="both"/>
        <w:rPr>
          <w:rFonts w:eastAsia="Calibri"/>
          <w:bCs/>
        </w:rPr>
      </w:pPr>
      <w:r w:rsidRPr="00E92E3F">
        <w:rPr>
          <w:rFonts w:eastAsia="Calibri"/>
          <w:bCs/>
        </w:rPr>
        <w:t>Оценка по промежуточной аттестации носит комплексный характер и включает в себя:</w:t>
      </w:r>
    </w:p>
    <w:p w:rsidR="009D37B7" w:rsidRPr="009D37B7" w:rsidRDefault="009D37B7" w:rsidP="009D37B7">
      <w:pPr>
        <w:pStyle w:val="afa"/>
        <w:numPr>
          <w:ilvl w:val="0"/>
          <w:numId w:val="35"/>
        </w:numPr>
        <w:shd w:val="clear" w:color="auto" w:fill="FFFFFF"/>
        <w:ind w:left="1276" w:hanging="425"/>
        <w:jc w:val="both"/>
        <w:rPr>
          <w:rFonts w:eastAsia="Calibri"/>
          <w:bCs/>
        </w:rPr>
      </w:pPr>
      <w:r w:rsidRPr="009D37B7">
        <w:rPr>
          <w:rFonts w:eastAsia="Calibri"/>
          <w:bCs/>
        </w:rPr>
        <w:t>результаты прохождения текущей аттестации;</w:t>
      </w:r>
    </w:p>
    <w:p w:rsidR="009D37B7" w:rsidRPr="009D37B7" w:rsidRDefault="009D37B7" w:rsidP="009D37B7">
      <w:pPr>
        <w:pStyle w:val="afa"/>
        <w:numPr>
          <w:ilvl w:val="0"/>
          <w:numId w:val="35"/>
        </w:numPr>
        <w:shd w:val="clear" w:color="auto" w:fill="FFFFFF"/>
        <w:ind w:left="1276" w:hanging="425"/>
        <w:jc w:val="both"/>
        <w:rPr>
          <w:rFonts w:eastAsia="Calibri"/>
          <w:bCs/>
        </w:rPr>
      </w:pPr>
      <w:r w:rsidRPr="009D37B7">
        <w:rPr>
          <w:rFonts w:eastAsia="Calibri"/>
          <w:bCs/>
        </w:rPr>
        <w:t>результаты выполнения экзаменационных заданий.</w:t>
      </w:r>
    </w:p>
    <w:p w:rsidR="009D37B7" w:rsidRPr="008B6ED8" w:rsidRDefault="009D37B7" w:rsidP="009D37B7">
      <w:pPr>
        <w:pStyle w:val="afa"/>
        <w:numPr>
          <w:ilvl w:val="0"/>
          <w:numId w:val="34"/>
        </w:numPr>
        <w:ind w:left="1276" w:hanging="425"/>
        <w:rPr>
          <w:b/>
        </w:rPr>
      </w:pPr>
      <w:r w:rsidRPr="008B6ED8">
        <w:rPr>
          <w:b/>
        </w:rPr>
        <w:t>Перечень объектов оценивания</w:t>
      </w:r>
    </w:p>
    <w:tbl>
      <w:tblPr>
        <w:tblpPr w:leftFromText="180" w:rightFromText="180" w:bottomFromText="200" w:vertAnchor="text" w:horzAnchor="margin" w:tblpX="784" w:tblpY="49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260"/>
        <w:gridCol w:w="2693"/>
      </w:tblGrid>
      <w:tr w:rsidR="009D37B7" w:rsidRPr="000245DC" w:rsidTr="009D37B7">
        <w:tc>
          <w:tcPr>
            <w:tcW w:w="3794" w:type="dxa"/>
            <w:tcBorders>
              <w:top w:val="single" w:sz="4" w:space="0" w:color="auto"/>
              <w:left w:val="single" w:sz="4" w:space="0" w:color="auto"/>
              <w:bottom w:val="single" w:sz="4" w:space="0" w:color="auto"/>
              <w:right w:val="single" w:sz="4" w:space="0" w:color="auto"/>
            </w:tcBorders>
            <w:hideMark/>
          </w:tcPr>
          <w:p w:rsidR="009D37B7" w:rsidRPr="000245DC" w:rsidRDefault="009D37B7" w:rsidP="009D37B7">
            <w:pPr>
              <w:ind w:left="426" w:hanging="284"/>
              <w:jc w:val="center"/>
            </w:pPr>
            <w:r w:rsidRPr="000245DC">
              <w:t>Объекты оценивания</w:t>
            </w:r>
          </w:p>
        </w:tc>
        <w:tc>
          <w:tcPr>
            <w:tcW w:w="3260" w:type="dxa"/>
            <w:tcBorders>
              <w:top w:val="single" w:sz="4" w:space="0" w:color="auto"/>
              <w:left w:val="single" w:sz="4" w:space="0" w:color="auto"/>
              <w:bottom w:val="single" w:sz="4" w:space="0" w:color="auto"/>
              <w:right w:val="single" w:sz="4" w:space="0" w:color="auto"/>
            </w:tcBorders>
          </w:tcPr>
          <w:p w:rsidR="009D37B7" w:rsidRPr="000245DC" w:rsidRDefault="009D37B7" w:rsidP="009D37B7">
            <w:pPr>
              <w:ind w:left="1276" w:hanging="425"/>
            </w:pPr>
            <w:r w:rsidRPr="000245DC">
              <w:t>Тип задания</w:t>
            </w:r>
          </w:p>
        </w:tc>
        <w:tc>
          <w:tcPr>
            <w:tcW w:w="2693" w:type="dxa"/>
            <w:tcBorders>
              <w:top w:val="single" w:sz="4" w:space="0" w:color="auto"/>
              <w:left w:val="single" w:sz="4" w:space="0" w:color="auto"/>
              <w:bottom w:val="single" w:sz="4" w:space="0" w:color="auto"/>
              <w:right w:val="single" w:sz="4" w:space="0" w:color="auto"/>
            </w:tcBorders>
            <w:hideMark/>
          </w:tcPr>
          <w:p w:rsidR="009D37B7" w:rsidRPr="000245DC" w:rsidRDefault="009D37B7" w:rsidP="009D37B7">
            <w:pPr>
              <w:jc w:val="center"/>
            </w:pPr>
            <w:r w:rsidRPr="000245DC">
              <w:t>Форма аттестации</w:t>
            </w: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0245DC" w:rsidRDefault="009D37B7" w:rsidP="009D37B7">
            <w:pPr>
              <w:ind w:left="426" w:hanging="284"/>
              <w:jc w:val="both"/>
            </w:pPr>
            <w:r w:rsidRPr="000245DC">
              <w:t>уметь:</w:t>
            </w:r>
          </w:p>
        </w:tc>
        <w:tc>
          <w:tcPr>
            <w:tcW w:w="3260" w:type="dxa"/>
            <w:tcBorders>
              <w:top w:val="single" w:sz="4" w:space="0" w:color="auto"/>
              <w:left w:val="single" w:sz="4" w:space="0" w:color="auto"/>
              <w:bottom w:val="single" w:sz="4" w:space="0" w:color="auto"/>
              <w:right w:val="single" w:sz="4" w:space="0" w:color="auto"/>
            </w:tcBorders>
          </w:tcPr>
          <w:p w:rsidR="009D37B7" w:rsidRPr="000245DC" w:rsidRDefault="009D37B7" w:rsidP="009D37B7">
            <w:pPr>
              <w:ind w:left="1276" w:hanging="425"/>
            </w:pPr>
          </w:p>
        </w:tc>
        <w:tc>
          <w:tcPr>
            <w:tcW w:w="2693" w:type="dxa"/>
            <w:tcBorders>
              <w:left w:val="single" w:sz="4" w:space="0" w:color="auto"/>
              <w:right w:val="single" w:sz="4" w:space="0" w:color="auto"/>
            </w:tcBorders>
            <w:vAlign w:val="center"/>
            <w:hideMark/>
          </w:tcPr>
          <w:p w:rsidR="009D37B7" w:rsidRDefault="009D37B7" w:rsidP="009D37B7">
            <w:pPr>
              <w:ind w:left="1276" w:hanging="425"/>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ind w:left="142"/>
              <w:jc w:val="both"/>
              <w:rPr>
                <w:rFonts w:eastAsia="Calibri"/>
                <w:highlight w:val="yellow"/>
              </w:rPr>
            </w:pPr>
            <w:r>
              <w:rPr>
                <w:rFonts w:eastAsia="Calibri"/>
              </w:rPr>
              <w:t>в</w:t>
            </w:r>
            <w:r w:rsidRPr="00FF1B56">
              <w:rPr>
                <w:rFonts w:eastAsia="Calibri"/>
              </w:rPr>
              <w:t>ыполнять простейшие действия с матрицами, вычислять определитель матрицы (2-3 порядка), решать системы линейных уравнений методом Крамера, Гаусса и Матричным</w:t>
            </w:r>
            <w:r>
              <w:rPr>
                <w:rFonts w:eastAsia="Calibri"/>
              </w:rPr>
              <w:t>;</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ind w:left="1276" w:hanging="425"/>
              <w:rPr>
                <w:highlight w:val="yellow"/>
              </w:rPr>
            </w:pPr>
            <w:r w:rsidRPr="00FF1B56">
              <w:t xml:space="preserve">Задания </w:t>
            </w:r>
            <w:r>
              <w:t>1,</w:t>
            </w:r>
            <w:r w:rsidR="00FD7D5D">
              <w:t xml:space="preserve"> 2</w:t>
            </w:r>
          </w:p>
        </w:tc>
        <w:tc>
          <w:tcPr>
            <w:tcW w:w="2693" w:type="dxa"/>
            <w:vMerge w:val="restart"/>
            <w:tcBorders>
              <w:left w:val="single" w:sz="4" w:space="0" w:color="auto"/>
              <w:right w:val="single" w:sz="4" w:space="0" w:color="auto"/>
            </w:tcBorders>
            <w:vAlign w:val="center"/>
            <w:hideMark/>
          </w:tcPr>
          <w:p w:rsidR="009D37B7" w:rsidRPr="000245DC" w:rsidRDefault="009D37B7" w:rsidP="009D37B7">
            <w:pPr>
              <w:ind w:left="1276" w:hanging="425"/>
            </w:pPr>
            <w:r>
              <w:t>Экзамен</w:t>
            </w:r>
          </w:p>
        </w:tc>
      </w:tr>
      <w:tr w:rsidR="00FD7D5D" w:rsidRPr="000245DC" w:rsidTr="009D37B7">
        <w:tc>
          <w:tcPr>
            <w:tcW w:w="3794" w:type="dxa"/>
            <w:tcBorders>
              <w:top w:val="single" w:sz="4" w:space="0" w:color="auto"/>
              <w:left w:val="single" w:sz="4" w:space="0" w:color="auto"/>
              <w:bottom w:val="single" w:sz="4" w:space="0" w:color="auto"/>
              <w:right w:val="single" w:sz="4" w:space="0" w:color="auto"/>
            </w:tcBorders>
          </w:tcPr>
          <w:p w:rsidR="00FD7D5D" w:rsidRDefault="00FD7D5D" w:rsidP="00FD7D5D">
            <w:pPr>
              <w:ind w:left="142"/>
              <w:jc w:val="both"/>
              <w:rPr>
                <w:rFonts w:eastAsia="Calibri"/>
              </w:rPr>
            </w:pPr>
            <w:r>
              <w:rPr>
                <w:rFonts w:eastAsia="Calibri"/>
              </w:rPr>
              <w:t>в</w:t>
            </w:r>
            <w:r w:rsidRPr="00FF1B56">
              <w:rPr>
                <w:rFonts w:eastAsia="Calibri"/>
              </w:rPr>
              <w:t>ычислять значения пределов (пределы на бесконечности, когда х стремится к какому-то числу)</w:t>
            </w:r>
            <w:r>
              <w:rPr>
                <w:rFonts w:eastAsia="Calibri"/>
              </w:rPr>
              <w:t>, Замечательные пределы;</w:t>
            </w:r>
          </w:p>
        </w:tc>
        <w:tc>
          <w:tcPr>
            <w:tcW w:w="3260" w:type="dxa"/>
            <w:tcBorders>
              <w:top w:val="single" w:sz="4" w:space="0" w:color="auto"/>
              <w:left w:val="single" w:sz="4" w:space="0" w:color="auto"/>
              <w:bottom w:val="single" w:sz="4" w:space="0" w:color="auto"/>
              <w:right w:val="single" w:sz="4" w:space="0" w:color="auto"/>
            </w:tcBorders>
          </w:tcPr>
          <w:p w:rsidR="00FD7D5D" w:rsidRPr="00FF1B56" w:rsidRDefault="00FD7D5D" w:rsidP="009D37B7">
            <w:pPr>
              <w:ind w:left="1276" w:hanging="425"/>
            </w:pPr>
            <w:r>
              <w:t>Задание 3</w:t>
            </w:r>
          </w:p>
        </w:tc>
        <w:tc>
          <w:tcPr>
            <w:tcW w:w="2693" w:type="dxa"/>
            <w:vMerge/>
            <w:tcBorders>
              <w:left w:val="single" w:sz="4" w:space="0" w:color="auto"/>
              <w:right w:val="single" w:sz="4" w:space="0" w:color="auto"/>
            </w:tcBorders>
            <w:vAlign w:val="center"/>
            <w:hideMark/>
          </w:tcPr>
          <w:p w:rsidR="00FD7D5D" w:rsidRDefault="00FD7D5D" w:rsidP="009D37B7">
            <w:pPr>
              <w:ind w:left="1276" w:hanging="425"/>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ind w:left="142"/>
              <w:jc w:val="both"/>
              <w:rPr>
                <w:rFonts w:eastAsia="Calibri"/>
                <w:highlight w:val="yellow"/>
              </w:rPr>
            </w:pPr>
            <w:r>
              <w:rPr>
                <w:rFonts w:eastAsia="Calibri"/>
              </w:rPr>
              <w:t>н</w:t>
            </w:r>
            <w:r w:rsidRPr="00FF1B56">
              <w:rPr>
                <w:rFonts w:eastAsia="Calibri"/>
              </w:rPr>
              <w:t>аходить производную функции (элементарной и сложной функции)</w:t>
            </w:r>
            <w:r>
              <w:rPr>
                <w:rFonts w:eastAsia="Calibri"/>
              </w:rPr>
              <w:t>, составлять уравнение касательной к графику функции через точку касания</w:t>
            </w:r>
            <w:r w:rsidR="00FD7D5D">
              <w:rPr>
                <w:rFonts w:eastAsia="Calibri"/>
              </w:rPr>
              <w:t>, уметь применять физический и геометрический смысл производной к решению задач</w:t>
            </w:r>
            <w:r>
              <w:rPr>
                <w:rFonts w:eastAsia="Calibri"/>
              </w:rPr>
              <w:t>;</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ind w:left="1276" w:hanging="425"/>
              <w:rPr>
                <w:highlight w:val="yellow"/>
              </w:rPr>
            </w:pPr>
            <w:r w:rsidRPr="00FF1B56">
              <w:t xml:space="preserve">Задания </w:t>
            </w:r>
            <w:r w:rsidR="00FD7D5D">
              <w:t xml:space="preserve">4, </w:t>
            </w:r>
            <w:r w:rsidRPr="00FF1B56">
              <w:t>5</w:t>
            </w:r>
          </w:p>
        </w:tc>
        <w:tc>
          <w:tcPr>
            <w:tcW w:w="2693" w:type="dxa"/>
            <w:vMerge/>
            <w:tcBorders>
              <w:left w:val="single" w:sz="4" w:space="0" w:color="auto"/>
              <w:right w:val="single" w:sz="4" w:space="0" w:color="auto"/>
            </w:tcBorders>
            <w:vAlign w:val="center"/>
            <w:hideMark/>
          </w:tcPr>
          <w:p w:rsidR="009D37B7" w:rsidRDefault="009D37B7" w:rsidP="009D37B7">
            <w:pPr>
              <w:ind w:left="1276" w:hanging="425"/>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ind w:left="142"/>
              <w:jc w:val="both"/>
              <w:rPr>
                <w:highlight w:val="yellow"/>
              </w:rPr>
            </w:pPr>
            <w:r>
              <w:t>н</w:t>
            </w:r>
            <w:r w:rsidRPr="001A68DB">
              <w:t>аходить значение неопределённого и определённого интеграла.</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ind w:left="1276" w:hanging="425"/>
              <w:rPr>
                <w:highlight w:val="yellow"/>
              </w:rPr>
            </w:pPr>
            <w:r w:rsidRPr="001A68DB">
              <w:t xml:space="preserve">Задание </w:t>
            </w:r>
            <w:r w:rsidR="00FD7D5D">
              <w:t>6, 7</w:t>
            </w:r>
          </w:p>
        </w:tc>
        <w:tc>
          <w:tcPr>
            <w:tcW w:w="2693" w:type="dxa"/>
            <w:vMerge/>
            <w:tcBorders>
              <w:left w:val="single" w:sz="4" w:space="0" w:color="auto"/>
              <w:right w:val="single" w:sz="4" w:space="0" w:color="auto"/>
            </w:tcBorders>
            <w:vAlign w:val="center"/>
            <w:hideMark/>
          </w:tcPr>
          <w:p w:rsidR="009D37B7" w:rsidRPr="000245DC" w:rsidRDefault="009D37B7" w:rsidP="009D37B7">
            <w:pPr>
              <w:ind w:left="1276" w:hanging="425"/>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tabs>
                <w:tab w:val="left" w:pos="709"/>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eastAsia="Calibri"/>
                <w:highlight w:val="yellow"/>
              </w:rPr>
            </w:pPr>
            <w:r w:rsidRPr="001A68DB">
              <w:t>знать:</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ind w:left="1276" w:hanging="425"/>
              <w:rPr>
                <w:highlight w:val="yellow"/>
              </w:rPr>
            </w:pPr>
          </w:p>
        </w:tc>
        <w:tc>
          <w:tcPr>
            <w:tcW w:w="2693" w:type="dxa"/>
            <w:vMerge/>
            <w:tcBorders>
              <w:left w:val="single" w:sz="4" w:space="0" w:color="auto"/>
              <w:right w:val="single" w:sz="4" w:space="0" w:color="auto"/>
            </w:tcBorders>
            <w:vAlign w:val="center"/>
            <w:hideMark/>
          </w:tcPr>
          <w:p w:rsidR="009D37B7" w:rsidRPr="006F2A6F" w:rsidRDefault="009D37B7" w:rsidP="009D37B7">
            <w:pPr>
              <w:ind w:left="1276" w:hanging="425"/>
              <w:rPr>
                <w:b/>
              </w:rPr>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tabs>
                <w:tab w:val="left" w:pos="709"/>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alibri"/>
                <w:highlight w:val="yellow"/>
              </w:rPr>
            </w:pPr>
            <w:r w:rsidRPr="001A68DB">
              <w:rPr>
                <w:rFonts w:eastAsia="Calibri"/>
              </w:rPr>
              <w:t>Как складывать, вычитать, умножать и транспонировать матрицы, способы вычисления определителей матрицы 2 и 3 порядка, алгоритмы решения систем линейных уравнений различными методами (Крамера, Гаусса, Матричным);</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ind w:left="1276" w:hanging="425"/>
              <w:rPr>
                <w:b/>
                <w:highlight w:val="yellow"/>
              </w:rPr>
            </w:pPr>
            <w:r w:rsidRPr="001A68DB">
              <w:t>Задания 1,2</w:t>
            </w:r>
          </w:p>
        </w:tc>
        <w:tc>
          <w:tcPr>
            <w:tcW w:w="2693" w:type="dxa"/>
            <w:vMerge/>
            <w:tcBorders>
              <w:left w:val="single" w:sz="4" w:space="0" w:color="auto"/>
              <w:right w:val="single" w:sz="4" w:space="0" w:color="auto"/>
            </w:tcBorders>
            <w:vAlign w:val="center"/>
            <w:hideMark/>
          </w:tcPr>
          <w:p w:rsidR="009D37B7" w:rsidRPr="006F2A6F" w:rsidRDefault="009D37B7" w:rsidP="009D37B7">
            <w:pPr>
              <w:ind w:left="1276" w:hanging="425"/>
              <w:rPr>
                <w:b/>
              </w:rPr>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tabs>
                <w:tab w:val="left" w:pos="709"/>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alibri"/>
                <w:highlight w:val="yellow"/>
              </w:rPr>
            </w:pPr>
            <w:r w:rsidRPr="00577307">
              <w:rPr>
                <w:rFonts w:eastAsia="Calibri"/>
              </w:rPr>
              <w:t>Способы вычисления пределов</w:t>
            </w:r>
            <w:r>
              <w:rPr>
                <w:rFonts w:eastAsia="Calibri"/>
              </w:rPr>
              <w:t xml:space="preserve">, способы сокращения рациональных дробей; </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9D37B7">
            <w:pPr>
              <w:ind w:left="1276" w:hanging="425"/>
              <w:rPr>
                <w:b/>
                <w:highlight w:val="yellow"/>
              </w:rPr>
            </w:pPr>
            <w:r w:rsidRPr="00577307">
              <w:t xml:space="preserve">Задания </w:t>
            </w:r>
            <w:r w:rsidR="00FD7D5D">
              <w:t>3</w:t>
            </w:r>
          </w:p>
        </w:tc>
        <w:tc>
          <w:tcPr>
            <w:tcW w:w="2693" w:type="dxa"/>
            <w:vMerge/>
            <w:tcBorders>
              <w:left w:val="single" w:sz="4" w:space="0" w:color="auto"/>
              <w:right w:val="single" w:sz="4" w:space="0" w:color="auto"/>
            </w:tcBorders>
            <w:vAlign w:val="center"/>
            <w:hideMark/>
          </w:tcPr>
          <w:p w:rsidR="009D37B7" w:rsidRPr="006F2A6F" w:rsidRDefault="009D37B7" w:rsidP="009D37B7">
            <w:pPr>
              <w:ind w:left="1276" w:hanging="425"/>
              <w:rPr>
                <w:b/>
              </w:rPr>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tabs>
                <w:tab w:val="left" w:pos="709"/>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alibri"/>
                <w:highlight w:val="yellow"/>
              </w:rPr>
            </w:pPr>
            <w:r w:rsidRPr="00577307">
              <w:rPr>
                <w:rFonts w:eastAsia="Calibri"/>
              </w:rPr>
              <w:t>Таблицу производных, свойства вычисления производных, вычисление производной сложной функции</w:t>
            </w:r>
            <w:r w:rsidR="00FD7D5D">
              <w:rPr>
                <w:rFonts w:eastAsia="Calibri"/>
              </w:rPr>
              <w:t xml:space="preserve">, физический и </w:t>
            </w:r>
            <w:r w:rsidR="00FD7D5D">
              <w:rPr>
                <w:rFonts w:eastAsia="Calibri"/>
              </w:rPr>
              <w:lastRenderedPageBreak/>
              <w:t>геометрический смысл производной</w:t>
            </w:r>
            <w:r w:rsidRPr="00577307">
              <w:rPr>
                <w:rFonts w:eastAsia="Calibri"/>
              </w:rPr>
              <w:t>;</w:t>
            </w:r>
          </w:p>
        </w:tc>
        <w:tc>
          <w:tcPr>
            <w:tcW w:w="3260" w:type="dxa"/>
            <w:tcBorders>
              <w:top w:val="single" w:sz="4" w:space="0" w:color="auto"/>
              <w:left w:val="single" w:sz="4" w:space="0" w:color="auto"/>
              <w:bottom w:val="single" w:sz="4" w:space="0" w:color="auto"/>
              <w:right w:val="single" w:sz="4" w:space="0" w:color="auto"/>
            </w:tcBorders>
          </w:tcPr>
          <w:p w:rsidR="009D37B7" w:rsidRPr="005A74A7" w:rsidRDefault="009D37B7" w:rsidP="00FD7D5D">
            <w:pPr>
              <w:ind w:left="1276" w:hanging="425"/>
              <w:rPr>
                <w:b/>
                <w:highlight w:val="yellow"/>
              </w:rPr>
            </w:pPr>
            <w:r w:rsidRPr="00577307">
              <w:lastRenderedPageBreak/>
              <w:t xml:space="preserve">Задания </w:t>
            </w:r>
            <w:r w:rsidR="00FD7D5D">
              <w:t xml:space="preserve">4, </w:t>
            </w:r>
            <w:r w:rsidRPr="00577307">
              <w:t>5</w:t>
            </w:r>
          </w:p>
        </w:tc>
        <w:tc>
          <w:tcPr>
            <w:tcW w:w="2693" w:type="dxa"/>
            <w:vMerge/>
            <w:tcBorders>
              <w:left w:val="single" w:sz="4" w:space="0" w:color="auto"/>
              <w:right w:val="single" w:sz="4" w:space="0" w:color="auto"/>
            </w:tcBorders>
            <w:vAlign w:val="center"/>
            <w:hideMark/>
          </w:tcPr>
          <w:p w:rsidR="009D37B7" w:rsidRPr="006F2A6F" w:rsidRDefault="009D37B7" w:rsidP="009D37B7">
            <w:pPr>
              <w:ind w:left="1276" w:hanging="425"/>
              <w:rPr>
                <w:b/>
              </w:rPr>
            </w:pPr>
          </w:p>
        </w:tc>
      </w:tr>
      <w:tr w:rsidR="009D37B7" w:rsidRPr="000245DC" w:rsidTr="009D37B7">
        <w:tc>
          <w:tcPr>
            <w:tcW w:w="3794" w:type="dxa"/>
            <w:tcBorders>
              <w:top w:val="single" w:sz="4" w:space="0" w:color="auto"/>
              <w:left w:val="single" w:sz="4" w:space="0" w:color="auto"/>
              <w:bottom w:val="single" w:sz="4" w:space="0" w:color="auto"/>
              <w:right w:val="single" w:sz="4" w:space="0" w:color="auto"/>
            </w:tcBorders>
          </w:tcPr>
          <w:p w:rsidR="009D37B7" w:rsidRPr="00577307" w:rsidRDefault="009D37B7" w:rsidP="00FD7D5D">
            <w:pPr>
              <w:tabs>
                <w:tab w:val="left" w:pos="709"/>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alibri"/>
              </w:rPr>
            </w:pPr>
            <w:r>
              <w:rPr>
                <w:rFonts w:eastAsia="Calibri"/>
              </w:rPr>
              <w:t>Таблицу значений неопределённых интегралов, вычисление интегралов различными методами (подстановки и по частям), формулу Ньютона-Лейбница (вычисление значения определённого интеграла).</w:t>
            </w:r>
          </w:p>
        </w:tc>
        <w:tc>
          <w:tcPr>
            <w:tcW w:w="3260" w:type="dxa"/>
            <w:tcBorders>
              <w:top w:val="single" w:sz="4" w:space="0" w:color="auto"/>
              <w:left w:val="single" w:sz="4" w:space="0" w:color="auto"/>
              <w:bottom w:val="single" w:sz="4" w:space="0" w:color="auto"/>
              <w:right w:val="single" w:sz="4" w:space="0" w:color="auto"/>
            </w:tcBorders>
          </w:tcPr>
          <w:p w:rsidR="009D37B7" w:rsidRPr="00577307" w:rsidRDefault="009D37B7" w:rsidP="00FD7D5D">
            <w:pPr>
              <w:ind w:left="1276" w:hanging="425"/>
            </w:pPr>
            <w:r>
              <w:t xml:space="preserve">Задание </w:t>
            </w:r>
            <w:r w:rsidR="00FD7D5D">
              <w:t>6, 7</w:t>
            </w:r>
          </w:p>
        </w:tc>
        <w:tc>
          <w:tcPr>
            <w:tcW w:w="2693" w:type="dxa"/>
            <w:vMerge/>
            <w:tcBorders>
              <w:left w:val="single" w:sz="4" w:space="0" w:color="auto"/>
              <w:right w:val="single" w:sz="4" w:space="0" w:color="auto"/>
            </w:tcBorders>
            <w:vAlign w:val="center"/>
            <w:hideMark/>
          </w:tcPr>
          <w:p w:rsidR="009D37B7" w:rsidRPr="006F2A6F" w:rsidRDefault="009D37B7" w:rsidP="009D37B7">
            <w:pPr>
              <w:ind w:left="1276" w:hanging="425"/>
              <w:rPr>
                <w:b/>
              </w:rPr>
            </w:pPr>
          </w:p>
        </w:tc>
      </w:tr>
    </w:tbl>
    <w:p w:rsidR="009D37B7" w:rsidRPr="000245DC" w:rsidRDefault="009D37B7" w:rsidP="009D37B7">
      <w:pPr>
        <w:ind w:left="1276" w:hanging="425"/>
      </w:pPr>
    </w:p>
    <w:p w:rsidR="009D37B7" w:rsidRDefault="009D37B7" w:rsidP="009D37B7">
      <w:pPr>
        <w:ind w:left="1276" w:hanging="425"/>
      </w:pPr>
      <w:r>
        <w:rPr>
          <w:b/>
        </w:rPr>
        <w:br/>
      </w:r>
      <w:r>
        <w:rPr>
          <w:b/>
        </w:rPr>
        <w:br/>
      </w:r>
      <w:r>
        <w:rPr>
          <w:b/>
        </w:rPr>
        <w:br/>
      </w:r>
      <w:r>
        <w:rPr>
          <w:b/>
        </w:rPr>
        <w:br/>
      </w:r>
      <w:r>
        <w:rPr>
          <w:b/>
        </w:rPr>
        <w:br/>
      </w:r>
      <w:r>
        <w:rPr>
          <w:b/>
        </w:rPr>
        <w:br/>
      </w:r>
      <w:r>
        <w:rPr>
          <w:b/>
        </w:rPr>
        <w:br/>
      </w:r>
      <w:r>
        <w:rPr>
          <w:b/>
        </w:rPr>
        <w:br/>
      </w:r>
      <w:r>
        <w:rPr>
          <w:b/>
        </w:rPr>
        <w:br/>
      </w:r>
      <w:r>
        <w:rPr>
          <w:b/>
        </w:rPr>
        <w:br/>
      </w:r>
    </w:p>
    <w:p w:rsidR="009D37B7" w:rsidRPr="00FD7D5D" w:rsidRDefault="00FD7D5D" w:rsidP="00FD7D5D">
      <w:pPr>
        <w:pStyle w:val="afa"/>
        <w:numPr>
          <w:ilvl w:val="0"/>
          <w:numId w:val="34"/>
        </w:numPr>
        <w:shd w:val="clear" w:color="auto" w:fill="FFFFFF"/>
        <w:ind w:left="1276" w:hanging="425"/>
        <w:rPr>
          <w:b/>
          <w:szCs w:val="28"/>
        </w:rPr>
      </w:pPr>
      <w:r w:rsidRPr="00FD7D5D">
        <w:rPr>
          <w:b/>
          <w:szCs w:val="28"/>
        </w:rPr>
        <w:t>К</w:t>
      </w:r>
      <w:r w:rsidR="009D37B7" w:rsidRPr="00FD7D5D">
        <w:rPr>
          <w:b/>
          <w:szCs w:val="28"/>
        </w:rPr>
        <w:t>онтрольные задания</w:t>
      </w:r>
    </w:p>
    <w:p w:rsidR="00FD7D5D" w:rsidRDefault="00FD7D5D" w:rsidP="00FD7D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sectPr w:rsidR="00FD7D5D" w:rsidSect="00FD7D5D">
          <w:pgSz w:w="11906" w:h="16838"/>
          <w:pgMar w:top="720" w:right="720" w:bottom="426" w:left="1134" w:header="708" w:footer="708" w:gutter="0"/>
          <w:cols w:space="708"/>
          <w:docGrid w:linePitch="360"/>
        </w:sectPr>
      </w:pPr>
    </w:p>
    <w:p w:rsidR="00FD7D5D" w:rsidRPr="00FF1B56" w:rsidRDefault="00FD7D5D" w:rsidP="00FD7D5D">
      <w:pPr>
        <w:jc w:val="center"/>
        <w:rPr>
          <w:iCs/>
          <w:u w:val="single"/>
        </w:rPr>
      </w:pPr>
    </w:p>
    <w:p w:rsidR="00FD7D5D" w:rsidRPr="00B638EB" w:rsidRDefault="00FD7D5D" w:rsidP="00BB4A96">
      <w:pPr>
        <w:jc w:val="center"/>
        <w:outlineLvl w:val="0"/>
        <w:rPr>
          <w:sz w:val="28"/>
          <w:szCs w:val="28"/>
        </w:rPr>
      </w:pPr>
      <w:r w:rsidRPr="00B638EB">
        <w:rPr>
          <w:sz w:val="28"/>
          <w:szCs w:val="28"/>
        </w:rPr>
        <w:t>ВАРИАНТ 1</w:t>
      </w:r>
    </w:p>
    <w:p w:rsidR="00FD7D5D" w:rsidRPr="004D09DB" w:rsidRDefault="00FD7D5D" w:rsidP="00FD7D5D">
      <w:pPr>
        <w:rPr>
          <w:rFonts w:eastAsiaTheme="minorEastAsia"/>
          <w:sz w:val="28"/>
          <w:szCs w:val="28"/>
        </w:rPr>
      </w:pPr>
      <w:r w:rsidRPr="00B638EB">
        <w:rPr>
          <w:sz w:val="28"/>
          <w:szCs w:val="28"/>
        </w:rPr>
        <w:t xml:space="preserve">№1. </w:t>
      </w:r>
      <m:oMath>
        <m:r>
          <w:rPr>
            <w:rFonts w:ascii="Cambria Math"/>
            <w:sz w:val="28"/>
            <w:szCs w:val="28"/>
          </w:rPr>
          <m:t>А</m:t>
        </m:r>
        <m:r>
          <w:rPr>
            <w:rFonts w:ascii="Cambria Math"/>
            <w:sz w:val="28"/>
            <w:szCs w:val="28"/>
          </w:rPr>
          <m:t>=</m:t>
        </m:r>
        <w:bookmarkStart w:id="3" w:name="_Hlk90992848"/>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m:t>
                  </m:r>
                  <m:r>
                    <w:rPr>
                      <w:rFonts w:ascii="Cambria Math"/>
                      <w:sz w:val="28"/>
                      <w:szCs w:val="28"/>
                    </w:rPr>
                    <m:t>1</m:t>
                  </m:r>
                </m:e>
                <m:e>
                  <m:r>
                    <w:rPr>
                      <w:rFonts w:ascii="Cambria Math"/>
                      <w:sz w:val="28"/>
                      <w:szCs w:val="28"/>
                    </w:rPr>
                    <m:t>2</m:t>
                  </m:r>
                </m:e>
                <m:e>
                  <m:r>
                    <w:rPr>
                      <w:rFonts w:ascii="Cambria Math"/>
                      <w:sz w:val="28"/>
                      <w:szCs w:val="28"/>
                    </w:rPr>
                    <m:t>1</m:t>
                  </m:r>
                </m:e>
              </m:mr>
              <m:mr>
                <m:e>
                  <m:r>
                    <w:rPr>
                      <w:rFonts w:ascii="Cambria Math"/>
                      <w:sz w:val="28"/>
                      <w:szCs w:val="28"/>
                    </w:rPr>
                    <m:t>3</m:t>
                  </m:r>
                </m:e>
                <m:e>
                  <m:r>
                    <w:rPr>
                      <w:rFonts w:ascii="Cambria Math"/>
                      <w:sz w:val="28"/>
                      <w:szCs w:val="28"/>
                    </w:rPr>
                    <m:t>0</m:t>
                  </m:r>
                </m:e>
                <m:e>
                  <m:r>
                    <w:rPr>
                      <w:rFonts w:ascii="Cambria Math"/>
                      <w:sz w:val="28"/>
                      <w:szCs w:val="28"/>
                    </w:rPr>
                    <m:t>2</m:t>
                  </m:r>
                </m:e>
              </m:mr>
              <m:mr>
                <m:e>
                  <m:r>
                    <w:rPr>
                      <w:rFonts w:ascii="Cambria Math"/>
                      <w:sz w:val="28"/>
                      <w:szCs w:val="28"/>
                    </w:rPr>
                    <m:t>1</m:t>
                  </m:r>
                </m:e>
                <m:e>
                  <m:r>
                    <w:rPr>
                      <w:rFonts w:ascii="Cambria Math"/>
                      <w:sz w:val="28"/>
                      <w:szCs w:val="28"/>
                    </w:rPr>
                    <m:t>4</m:t>
                  </m:r>
                </m:e>
                <m:e>
                  <m:r>
                    <w:rPr>
                      <w:rFonts w:ascii="Cambria Math"/>
                      <w:sz w:val="28"/>
                      <w:szCs w:val="28"/>
                    </w:rPr>
                    <m:t>3</m:t>
                  </m:r>
                </m:e>
              </m:mr>
            </m:m>
          </m:e>
        </m:d>
        <w:bookmarkEnd w:id="3"/>
        <m:r>
          <w:rPr>
            <w:rFonts w:ascii="Cambria Math"/>
            <w:sz w:val="28"/>
            <w:szCs w:val="28"/>
          </w:rPr>
          <m:t xml:space="preserve">;  </m:t>
        </m:r>
        <m:r>
          <w:rPr>
            <w:rFonts w:ascii="Cambria Math"/>
            <w:sz w:val="28"/>
            <w:szCs w:val="28"/>
          </w:rPr>
          <m:t>В</m:t>
        </m:r>
        <m:r>
          <w:rPr>
            <w:rFonts w:ascii="Cambria Math"/>
            <w:sz w:val="28"/>
            <w:szCs w:val="28"/>
          </w:rPr>
          <m:t>=</m:t>
        </m:r>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sz w:val="28"/>
                      <w:szCs w:val="28"/>
                    </w:rPr>
                    <m:t>2</m:t>
                  </m:r>
                </m:e>
                <m:e>
                  <m:r>
                    <w:rPr>
                      <w:rFonts w:ascii="Cambria Math"/>
                      <w:sz w:val="28"/>
                      <w:szCs w:val="28"/>
                    </w:rPr>
                    <m:t>-</m:t>
                  </m:r>
                  <m:r>
                    <w:rPr>
                      <w:rFonts w:ascii="Cambria Math"/>
                      <w:sz w:val="28"/>
                      <w:szCs w:val="28"/>
                    </w:rPr>
                    <m:t>1</m:t>
                  </m:r>
                </m:e>
                <m:e>
                  <m:r>
                    <w:rPr>
                      <w:rFonts w:ascii="Cambria Math" w:hAnsi="Cambria Math"/>
                      <w:sz w:val="28"/>
                      <w:szCs w:val="28"/>
                    </w:rPr>
                    <m:t>-</m:t>
                  </m:r>
                  <m:r>
                    <w:rPr>
                      <w:rFonts w:ascii="Cambria Math"/>
                      <w:sz w:val="28"/>
                      <w:szCs w:val="28"/>
                    </w:rPr>
                    <m:t>1</m:t>
                  </m:r>
                </m:e>
              </m:mr>
              <m:mr>
                <m:e>
                  <m:r>
                    <w:rPr>
                      <w:rFonts w:ascii="Cambria Math" w:hAnsi="Cambria Math"/>
                      <w:sz w:val="28"/>
                      <w:szCs w:val="28"/>
                    </w:rPr>
                    <m:t>1</m:t>
                  </m:r>
                </m:e>
                <m:e>
                  <m:r>
                    <w:rPr>
                      <w:rFonts w:ascii="Cambria Math"/>
                      <w:sz w:val="28"/>
                      <w:szCs w:val="28"/>
                    </w:rPr>
                    <m:t>5</m:t>
                  </m:r>
                </m:e>
                <m:e>
                  <m:r>
                    <w:rPr>
                      <w:rFonts w:ascii="Cambria Math"/>
                      <w:sz w:val="28"/>
                      <w:szCs w:val="28"/>
                    </w:rPr>
                    <m:t xml:space="preserve"> 2</m:t>
                  </m:r>
                </m:e>
              </m:mr>
              <m:mr>
                <m:e>
                  <m:r>
                    <w:rPr>
                      <w:rFonts w:ascii="Cambria Math"/>
                      <w:sz w:val="28"/>
                      <w:szCs w:val="28"/>
                    </w:rPr>
                    <m:t>-</m:t>
                  </m:r>
                  <m:r>
                    <w:rPr>
                      <w:rFonts w:ascii="Cambria Math"/>
                      <w:sz w:val="28"/>
                      <w:szCs w:val="28"/>
                    </w:rPr>
                    <m:t>3</m:t>
                  </m:r>
                </m:e>
                <m:e>
                  <m:r>
                    <w:rPr>
                      <w:rFonts w:ascii="Cambria Math"/>
                      <w:sz w:val="28"/>
                      <w:szCs w:val="28"/>
                    </w:rPr>
                    <m:t>1</m:t>
                  </m:r>
                </m:e>
                <m:e>
                  <m:r>
                    <w:rPr>
                      <w:rFonts w:ascii="Cambria Math"/>
                      <w:sz w:val="28"/>
                      <w:szCs w:val="28"/>
                    </w:rPr>
                    <m:t>2</m:t>
                  </m:r>
                </m:e>
              </m:mr>
            </m:m>
          </m:e>
        </m:d>
        <m:r>
          <w:rPr>
            <w:rFonts w:ascii="Cambria Math" w:hAnsi="Cambria Math"/>
            <w:sz w:val="28"/>
            <w:szCs w:val="28"/>
          </w:rPr>
          <m:t>;C=</m:t>
        </m:r>
        <m:d>
          <m:dPr>
            <m:begChr m:val="|"/>
            <m:endChr m:val="|"/>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rPr>
                    <m:t>5</m:t>
                  </m:r>
                </m:e>
                <m:e>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x</m:t>
                      </m:r>
                    </m:e>
                  </m:rad>
                </m:e>
              </m:mr>
              <m:mr>
                <m:e>
                  <m:rad>
                    <m:radPr>
                      <m:degHide m:val="1"/>
                      <m:ctrlPr>
                        <w:rPr>
                          <w:rFonts w:ascii="Cambria Math" w:hAnsi="Cambria Math"/>
                          <w:i/>
                          <w:sz w:val="28"/>
                          <w:szCs w:val="28"/>
                        </w:rPr>
                      </m:ctrlPr>
                    </m:radPr>
                    <m:deg/>
                    <m:e>
                      <m:r>
                        <w:rPr>
                          <w:rFonts w:ascii="Cambria Math" w:hAnsi="Cambria Math"/>
                          <w:sz w:val="28"/>
                          <w:szCs w:val="28"/>
                        </w:rPr>
                        <m:t>x</m:t>
                      </m:r>
                    </m:e>
                  </m:rad>
                </m:e>
                <m:e>
                  <m:r>
                    <w:rPr>
                      <w:rFonts w:ascii="Cambria Math" w:hAnsi="Cambria Math"/>
                      <w:sz w:val="28"/>
                      <w:szCs w:val="28"/>
                    </w:rPr>
                    <m:t>23x</m:t>
                  </m:r>
                </m:e>
              </m:mr>
            </m:m>
          </m:e>
        </m:d>
        <m:r>
          <w:rPr>
            <w:rFonts w:ascii="Cambria Math" w:hAnsi="Cambria Math"/>
            <w:sz w:val="28"/>
            <w:szCs w:val="28"/>
          </w:rPr>
          <m:t>;</m:t>
        </m:r>
        <m:r>
          <w:rPr>
            <w:rFonts w:ascii="Cambria Math" w:hAnsi="Cambria Math"/>
            <w:sz w:val="28"/>
            <w:szCs w:val="28"/>
            <w:lang w:val="en-US"/>
          </w:rPr>
          <m:t>D</m:t>
        </m:r>
        <m:r>
          <w:rPr>
            <w:rFonts w:ascii="Cambria Math"/>
            <w:sz w:val="28"/>
            <w:szCs w:val="28"/>
          </w:rPr>
          <m:t>=</m:t>
        </m:r>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sz w:val="28"/>
                      <w:szCs w:val="28"/>
                    </w:rPr>
                    <m:t>-</m:t>
                  </m:r>
                  <m:r>
                    <w:rPr>
                      <w:rFonts w:ascii="Cambria Math"/>
                      <w:sz w:val="28"/>
                      <w:szCs w:val="28"/>
                    </w:rPr>
                    <m:t>2</m:t>
                  </m:r>
                </m:e>
                <m:e>
                  <m:r>
                    <w:rPr>
                      <w:rFonts w:ascii="Cambria Math"/>
                      <w:sz w:val="28"/>
                      <w:szCs w:val="28"/>
                    </w:rPr>
                    <m:t>2</m:t>
                  </m:r>
                </m:e>
                <m:e>
                  <m:r>
                    <w:rPr>
                      <w:rFonts w:ascii="Cambria Math" w:hAnsi="Cambria Math"/>
                      <w:sz w:val="28"/>
                      <w:szCs w:val="28"/>
                    </w:rPr>
                    <m:t>3</m:t>
                  </m:r>
                </m:e>
              </m:mr>
              <m:mr>
                <m:e>
                  <m:r>
                    <w:rPr>
                      <w:rFonts w:ascii="Cambria Math" w:hAnsi="Cambria Math"/>
                      <w:sz w:val="28"/>
                      <w:szCs w:val="28"/>
                    </w:rPr>
                    <m:t>-3</m:t>
                  </m:r>
                </m:e>
                <m:e>
                  <m:r>
                    <w:rPr>
                      <w:rFonts w:ascii="Cambria Math"/>
                      <w:sz w:val="28"/>
                      <w:szCs w:val="28"/>
                    </w:rPr>
                    <m:t>1</m:t>
                  </m:r>
                </m:e>
                <m:e>
                  <m:r>
                    <w:rPr>
                      <w:rFonts w:ascii="Cambria Math"/>
                      <w:sz w:val="28"/>
                      <w:szCs w:val="28"/>
                    </w:rPr>
                    <m:t xml:space="preserve"> 8</m:t>
                  </m:r>
                </m:e>
              </m:mr>
              <m:mr>
                <m:e>
                  <m:r>
                    <w:rPr>
                      <w:rFonts w:ascii="Cambria Math"/>
                      <w:sz w:val="28"/>
                      <w:szCs w:val="28"/>
                    </w:rPr>
                    <m:t>5</m:t>
                  </m:r>
                </m:e>
                <m:e>
                  <m:r>
                    <w:rPr>
                      <w:rFonts w:ascii="Cambria Math"/>
                      <w:sz w:val="28"/>
                      <w:szCs w:val="28"/>
                    </w:rPr>
                    <m:t>2</m:t>
                  </m:r>
                </m:e>
                <m:e>
                  <m:r>
                    <w:rPr>
                      <w:rFonts w:ascii="Cambria Math"/>
                      <w:sz w:val="28"/>
                      <w:szCs w:val="28"/>
                    </w:rPr>
                    <m:t>1</m:t>
                  </m:r>
                </m:e>
              </m:mr>
            </m:m>
          </m:e>
        </m:d>
      </m:oMath>
      <w:r w:rsidRPr="00B638EB">
        <w:rPr>
          <w:rFonts w:eastAsiaTheme="minorEastAsia"/>
          <w:sz w:val="28"/>
          <w:szCs w:val="28"/>
        </w:rPr>
        <w:br/>
      </w:r>
      <w:r w:rsidRPr="00B638EB">
        <w:rPr>
          <w:rFonts w:eastAsiaTheme="minorEastAsia"/>
          <w:sz w:val="28"/>
          <w:szCs w:val="28"/>
        </w:rPr>
        <w:br/>
        <w:t xml:space="preserve">Вычислите: 1) </w:t>
      </w:r>
      <w:r w:rsidR="001F66D6" w:rsidRPr="001F66D6">
        <w:rPr>
          <w:rFonts w:eastAsiaTheme="minorEastAsia"/>
          <w:sz w:val="28"/>
          <w:szCs w:val="28"/>
        </w:rPr>
        <w:t>2</w:t>
      </w:r>
      <w:r w:rsidRPr="00B638EB">
        <w:rPr>
          <w:rFonts w:eastAsiaTheme="minorEastAsia"/>
          <w:sz w:val="28"/>
          <w:szCs w:val="28"/>
        </w:rPr>
        <w:t>А</w:t>
      </w:r>
      <w:r w:rsidR="001F66D6" w:rsidRPr="001F66D6">
        <w:rPr>
          <w:rFonts w:eastAsiaTheme="minorEastAsia"/>
          <w:sz w:val="28"/>
          <w:szCs w:val="28"/>
        </w:rPr>
        <w:t>-3</w:t>
      </w:r>
      <w:r w:rsidRPr="00B638EB">
        <w:rPr>
          <w:rFonts w:eastAsiaTheme="minorEastAsia"/>
          <w:sz w:val="28"/>
          <w:szCs w:val="28"/>
        </w:rPr>
        <w:t xml:space="preserve">В    2) </w:t>
      </w:r>
      <w:r w:rsidR="001F66D6" w:rsidRPr="00B638EB">
        <w:rPr>
          <w:rFonts w:eastAsiaTheme="minorEastAsia"/>
          <w:sz w:val="28"/>
          <w:szCs w:val="28"/>
        </w:rPr>
        <w:t>В</w:t>
      </w:r>
      <w:r w:rsidR="001F66D6" w:rsidRPr="00B638EB">
        <w:rPr>
          <w:rFonts w:eastAsiaTheme="minorEastAsia"/>
          <w:sz w:val="28"/>
          <w:szCs w:val="28"/>
          <w:vertAlign w:val="superscript"/>
        </w:rPr>
        <w:t>Т</w:t>
      </w:r>
      <w:r w:rsidR="001F66D6" w:rsidRPr="001F66D6">
        <w:rPr>
          <w:rFonts w:eastAsiaTheme="minorEastAsia"/>
          <w:sz w:val="28"/>
          <w:szCs w:val="28"/>
        </w:rPr>
        <w:t>+5</w:t>
      </w:r>
      <w:r w:rsidR="001F66D6">
        <w:rPr>
          <w:rFonts w:eastAsiaTheme="minorEastAsia"/>
          <w:sz w:val="28"/>
          <w:szCs w:val="28"/>
          <w:lang w:val="en-US"/>
        </w:rPr>
        <w:t>D</w:t>
      </w:r>
      <w:r w:rsidRPr="00B638EB">
        <w:rPr>
          <w:rFonts w:eastAsiaTheme="minorEastAsia"/>
          <w:sz w:val="28"/>
          <w:szCs w:val="28"/>
        </w:rPr>
        <w:t>3)</w:t>
      </w:r>
      <w:r w:rsidR="001F66D6" w:rsidRPr="00B638EB">
        <w:rPr>
          <w:rFonts w:eastAsiaTheme="minorEastAsia"/>
          <w:sz w:val="28"/>
          <w:szCs w:val="28"/>
        </w:rPr>
        <w:t>А·В</w:t>
      </w:r>
      <w:r w:rsidRPr="00B638EB">
        <w:rPr>
          <w:rFonts w:eastAsiaTheme="minorEastAsia"/>
          <w:sz w:val="28"/>
          <w:szCs w:val="28"/>
        </w:rPr>
        <w:t xml:space="preserve"> 4) </w:t>
      </w:r>
      <w:proofErr w:type="spellStart"/>
      <w:r w:rsidRPr="00B638EB">
        <w:rPr>
          <w:rFonts w:eastAsiaTheme="minorEastAsia"/>
          <w:sz w:val="28"/>
          <w:szCs w:val="28"/>
          <w:lang w:val="en-US"/>
        </w:rPr>
        <w:t>det</w:t>
      </w:r>
      <w:r w:rsidR="001F66D6">
        <w:rPr>
          <w:rFonts w:eastAsiaTheme="minorEastAsia"/>
          <w:sz w:val="28"/>
          <w:szCs w:val="28"/>
          <w:lang w:val="en-US"/>
        </w:rPr>
        <w:t>C</w:t>
      </w:r>
      <w:proofErr w:type="spellEnd"/>
      <w:r w:rsidR="001F66D6" w:rsidRPr="001F66D6">
        <w:rPr>
          <w:rFonts w:eastAsiaTheme="minorEastAsia"/>
          <w:sz w:val="28"/>
          <w:szCs w:val="28"/>
        </w:rPr>
        <w:t xml:space="preserve"> = 0</w:t>
      </w:r>
      <w:r w:rsidRPr="00B638EB">
        <w:rPr>
          <w:rFonts w:eastAsiaTheme="minorEastAsia"/>
          <w:sz w:val="28"/>
          <w:szCs w:val="28"/>
        </w:rPr>
        <w:br/>
      </w:r>
      <w:r w:rsidRPr="00B638EB">
        <w:rPr>
          <w:rFonts w:eastAsiaTheme="minorEastAsia"/>
          <w:sz w:val="28"/>
          <w:szCs w:val="28"/>
        </w:rPr>
        <w:br/>
        <w:t>№2. Решите систему линейных уравнений:</w:t>
      </w:r>
      <w:r w:rsidRPr="00B638EB">
        <w:rPr>
          <w:rFonts w:eastAsiaTheme="minorEastAsia"/>
          <w:sz w:val="28"/>
          <w:szCs w:val="28"/>
        </w:rPr>
        <w:br/>
        <w:t xml:space="preserve">1)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x</m:t>
                </m:r>
                <m:r>
                  <w:rPr>
                    <w:rFonts w:ascii="Cambria Math" w:eastAsiaTheme="minorEastAsia"/>
                    <w:sz w:val="28"/>
                    <w:szCs w:val="28"/>
                  </w:rPr>
                  <m:t>+2</m:t>
                </m:r>
                <m:r>
                  <w:rPr>
                    <w:rFonts w:ascii="Cambria Math" w:eastAsiaTheme="minorEastAsia" w:hAnsi="Cambria Math"/>
                    <w:sz w:val="28"/>
                    <w:szCs w:val="28"/>
                  </w:rPr>
                  <m:t>y+3z</m:t>
                </m:r>
                <m:r>
                  <w:rPr>
                    <w:rFonts w:ascii="Cambria Math" w:eastAsiaTheme="minorEastAsia"/>
                    <w:sz w:val="28"/>
                    <w:szCs w:val="28"/>
                  </w:rPr>
                  <m:t>=14</m:t>
                </m:r>
              </m:e>
              <m:e>
                <m:r>
                  <w:rPr>
                    <w:rFonts w:ascii="Cambria Math" w:eastAsiaTheme="minorEastAsia" w:hAnsi="Cambria Math"/>
                    <w:sz w:val="28"/>
                    <w:szCs w:val="28"/>
                  </w:rPr>
                  <m:t>2x+y</m:t>
                </m:r>
                <m:r>
                  <w:rPr>
                    <w:rFonts w:ascii="Cambria Math" w:eastAsiaTheme="minorEastAsia"/>
                    <w:sz w:val="28"/>
                    <w:szCs w:val="28"/>
                  </w:rPr>
                  <m:t>-</m:t>
                </m:r>
                <m:r>
                  <w:rPr>
                    <w:rFonts w:ascii="Cambria Math" w:eastAsiaTheme="minorEastAsia" w:hAnsi="Cambria Math"/>
                    <w:sz w:val="28"/>
                    <w:szCs w:val="28"/>
                  </w:rPr>
                  <m:t>z</m:t>
                </m:r>
                <m:r>
                  <w:rPr>
                    <w:rFonts w:ascii="Cambria Math" w:eastAsiaTheme="minorEastAsia"/>
                    <w:sz w:val="28"/>
                    <w:szCs w:val="28"/>
                  </w:rPr>
                  <m:t>=1</m:t>
                </m:r>
              </m:e>
              <m:e>
                <m:r>
                  <w:rPr>
                    <w:rFonts w:ascii="Cambria Math" w:eastAsiaTheme="minorEastAsia" w:hAnsi="Cambria Math"/>
                    <w:sz w:val="28"/>
                    <w:szCs w:val="28"/>
                  </w:rPr>
                  <m:t>3x</m:t>
                </m:r>
                <m:r>
                  <w:rPr>
                    <w:rFonts w:ascii="Cambria Math" w:eastAsiaTheme="minorEastAsia"/>
                    <w:sz w:val="28"/>
                    <w:szCs w:val="28"/>
                  </w:rPr>
                  <m:t>+2</m:t>
                </m:r>
                <m:r>
                  <w:rPr>
                    <w:rFonts w:ascii="Cambria Math" w:eastAsiaTheme="minorEastAsia" w:hAnsi="Cambria Math"/>
                    <w:sz w:val="28"/>
                    <w:szCs w:val="28"/>
                  </w:rPr>
                  <m:t>y+2z</m:t>
                </m:r>
                <m:r>
                  <w:rPr>
                    <w:rFonts w:ascii="Cambria Math" w:eastAsiaTheme="minorEastAsia"/>
                    <w:sz w:val="28"/>
                    <w:szCs w:val="28"/>
                  </w:rPr>
                  <m:t>=13</m:t>
                </m:r>
              </m:e>
            </m:eqArr>
          </m:e>
        </m:d>
      </m:oMath>
      <w:r w:rsidRPr="00B638EB">
        <w:rPr>
          <w:rFonts w:eastAsiaTheme="minorEastAsia"/>
          <w:sz w:val="28"/>
          <w:szCs w:val="28"/>
        </w:rPr>
        <w:t xml:space="preserve">       2)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sz w:val="28"/>
                    <w:szCs w:val="28"/>
                  </w:rPr>
                  <m:t>4</m:t>
                </m:r>
                <m:r>
                  <w:rPr>
                    <w:rFonts w:ascii="Cambria Math" w:eastAsiaTheme="minorEastAsia" w:hAnsi="Cambria Math"/>
                    <w:sz w:val="28"/>
                    <w:szCs w:val="28"/>
                  </w:rPr>
                  <m:t>x</m:t>
                </m:r>
                <m:r>
                  <w:rPr>
                    <w:rFonts w:ascii="Cambria Math" w:eastAsiaTheme="minorEastAsia"/>
                    <w:sz w:val="28"/>
                    <w:szCs w:val="28"/>
                  </w:rPr>
                  <m:t>+4y</m:t>
                </m:r>
                <m:r>
                  <w:rPr>
                    <w:rFonts w:ascii="Cambria Math" w:eastAsiaTheme="minorEastAsia"/>
                    <w:sz w:val="28"/>
                    <w:szCs w:val="28"/>
                  </w:rPr>
                  <m:t>-</m:t>
                </m:r>
                <m:r>
                  <w:rPr>
                    <w:rFonts w:ascii="Cambria Math" w:eastAsiaTheme="minorEastAsia"/>
                    <w:sz w:val="28"/>
                    <w:szCs w:val="28"/>
                  </w:rPr>
                  <m:t>3z=</m:t>
                </m:r>
                <m:r>
                  <w:rPr>
                    <w:rFonts w:ascii="Cambria Math" w:eastAsiaTheme="minorEastAsia"/>
                    <w:sz w:val="28"/>
                    <w:szCs w:val="28"/>
                  </w:rPr>
                  <m:t>-</m:t>
                </m:r>
                <m:r>
                  <w:rPr>
                    <w:rFonts w:ascii="Cambria Math" w:eastAsiaTheme="minorEastAsia"/>
                    <w:sz w:val="28"/>
                    <w:szCs w:val="28"/>
                  </w:rPr>
                  <m:t>7</m:t>
                </m:r>
              </m:e>
              <m:e>
                <m:r>
                  <w:rPr>
                    <w:rFonts w:ascii="Cambria Math" w:eastAsiaTheme="minorEastAsia" w:hAnsi="Cambria Math"/>
                    <w:sz w:val="28"/>
                    <w:szCs w:val="28"/>
                  </w:rPr>
                  <m:t>3x</m:t>
                </m:r>
                <m:r>
                  <w:rPr>
                    <w:rFonts w:eastAsiaTheme="minorEastAsia"/>
                    <w:sz w:val="28"/>
                    <w:szCs w:val="28"/>
                  </w:rPr>
                  <m:t>-</m:t>
                </m:r>
                <m:r>
                  <w:rPr>
                    <w:rFonts w:ascii="Cambria Math" w:eastAsiaTheme="minorEastAsia" w:hAnsi="Cambria Math"/>
                    <w:sz w:val="28"/>
                    <w:szCs w:val="28"/>
                  </w:rPr>
                  <m:t>y</m:t>
                </m:r>
                <m:r>
                  <w:rPr>
                    <w:rFonts w:ascii="Cambria Math" w:eastAsiaTheme="minorEastAsia"/>
                    <w:sz w:val="28"/>
                    <w:szCs w:val="28"/>
                  </w:rPr>
                  <m:t>+2</m:t>
                </m:r>
                <m:r>
                  <w:rPr>
                    <w:rFonts w:ascii="Cambria Math" w:eastAsiaTheme="minorEastAsia" w:hAnsi="Cambria Math"/>
                    <w:sz w:val="28"/>
                    <w:szCs w:val="28"/>
                  </w:rPr>
                  <m:t>z=7</m:t>
                </m:r>
              </m:e>
              <m:e>
                <m:r>
                  <w:rPr>
                    <w:rFonts w:ascii="Cambria Math" w:eastAsiaTheme="minorEastAsia"/>
                    <w:sz w:val="28"/>
                    <w:szCs w:val="28"/>
                  </w:rPr>
                  <m:t>5</m:t>
                </m:r>
                <m:r>
                  <w:rPr>
                    <w:rFonts w:ascii="Cambria Math" w:eastAsiaTheme="minorEastAsia" w:hAnsi="Cambria Math"/>
                    <w:sz w:val="28"/>
                    <w:szCs w:val="28"/>
                  </w:rPr>
                  <m:t>x</m:t>
                </m:r>
                <m:r>
                  <w:rPr>
                    <w:rFonts w:ascii="Cambria Math" w:eastAsiaTheme="minorEastAsia"/>
                    <w:sz w:val="28"/>
                    <w:szCs w:val="28"/>
                  </w:rPr>
                  <m:t>+3</m:t>
                </m:r>
                <m:r>
                  <w:rPr>
                    <w:rFonts w:ascii="Cambria Math" w:eastAsiaTheme="minorEastAsia" w:hAnsi="Cambria Math"/>
                    <w:sz w:val="28"/>
                    <w:szCs w:val="28"/>
                  </w:rPr>
                  <m:t>y-z</m:t>
                </m:r>
                <m:r>
                  <w:rPr>
                    <w:rFonts w:ascii="Cambria Math" w:eastAsiaTheme="minorEastAsia"/>
                    <w:sz w:val="28"/>
                    <w:szCs w:val="28"/>
                  </w:rPr>
                  <m:t>=</m:t>
                </m:r>
                <m:r>
                  <w:rPr>
                    <w:rFonts w:ascii="Cambria Math" w:eastAsiaTheme="minorEastAsia"/>
                    <w:sz w:val="28"/>
                    <w:szCs w:val="28"/>
                  </w:rPr>
                  <m:t>-</m:t>
                </m:r>
                <m:r>
                  <w:rPr>
                    <w:rFonts w:ascii="Cambria Math" w:eastAsiaTheme="minorEastAsia"/>
                    <w:sz w:val="28"/>
                    <w:szCs w:val="28"/>
                  </w:rPr>
                  <m:t>2</m:t>
                </m:r>
              </m:e>
            </m:eqArr>
          </m:e>
        </m:d>
      </m:oMath>
      <w:r w:rsidRPr="00B638EB">
        <w:rPr>
          <w:rFonts w:eastAsiaTheme="minorEastAsia"/>
          <w:sz w:val="28"/>
          <w:szCs w:val="28"/>
        </w:rPr>
        <w:t xml:space="preserve">         3)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sz w:val="28"/>
                    <w:szCs w:val="28"/>
                  </w:rPr>
                  <m:t>4</m:t>
                </m:r>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r>
                  <w:rPr>
                    <w:rFonts w:ascii="Cambria Math" w:eastAsiaTheme="minorEastAsia"/>
                    <w:sz w:val="28"/>
                    <w:szCs w:val="28"/>
                  </w:rPr>
                  <m:t>=5</m:t>
                </m:r>
              </m:e>
              <m:e>
                <m:r>
                  <w:rPr>
                    <w:rFonts w:ascii="Cambria Math" w:eastAsiaTheme="minorEastAsia" w:hAnsi="Cambria Math"/>
                    <w:sz w:val="28"/>
                    <w:szCs w:val="28"/>
                  </w:rPr>
                  <m:t>x+3y</m:t>
                </m:r>
                <m:r>
                  <w:rPr>
                    <w:rFonts w:ascii="Cambria Math" w:eastAsiaTheme="minorEastAsia"/>
                    <w:sz w:val="28"/>
                    <w:szCs w:val="28"/>
                  </w:rPr>
                  <m:t>=</m:t>
                </m:r>
                <m:r>
                  <w:rPr>
                    <w:rFonts w:ascii="Cambria Math" w:eastAsiaTheme="minorEastAsia"/>
                    <w:sz w:val="28"/>
                    <w:szCs w:val="28"/>
                  </w:rPr>
                  <m:t>-</m:t>
                </m:r>
                <m:r>
                  <w:rPr>
                    <w:rFonts w:ascii="Cambria Math" w:eastAsiaTheme="minorEastAsia"/>
                    <w:sz w:val="28"/>
                    <w:szCs w:val="28"/>
                  </w:rPr>
                  <m:t>2</m:t>
                </m:r>
              </m:e>
            </m:eqArr>
          </m:e>
        </m:d>
      </m:oMath>
      <w:r w:rsidRPr="00B638EB">
        <w:rPr>
          <w:rFonts w:eastAsiaTheme="minorEastAsia"/>
          <w:sz w:val="28"/>
          <w:szCs w:val="28"/>
        </w:rPr>
        <w:br/>
        <w:t xml:space="preserve">      Методом Крамера               Методом Гаусса           Матричным методом.</w:t>
      </w:r>
      <w:r w:rsidRPr="00B638EB">
        <w:rPr>
          <w:rFonts w:eastAsiaTheme="minorEastAsia"/>
          <w:sz w:val="28"/>
          <w:szCs w:val="28"/>
        </w:rPr>
        <w:br/>
      </w:r>
      <w:r w:rsidRPr="00B638EB">
        <w:rPr>
          <w:rFonts w:eastAsiaTheme="minorEastAsia"/>
          <w:sz w:val="28"/>
          <w:szCs w:val="28"/>
        </w:rPr>
        <w:br/>
        <w:t>№</w:t>
      </w:r>
      <w:r w:rsidR="001F66D6" w:rsidRPr="001F66D6">
        <w:rPr>
          <w:rFonts w:eastAsiaTheme="minorEastAsia"/>
          <w:sz w:val="28"/>
          <w:szCs w:val="28"/>
        </w:rPr>
        <w:t>3</w:t>
      </w:r>
      <w:r w:rsidRPr="00B638EB">
        <w:rPr>
          <w:rFonts w:eastAsiaTheme="minorEastAsia"/>
          <w:sz w:val="28"/>
          <w:szCs w:val="28"/>
        </w:rPr>
        <w:t>. Найдите значение предела:</w:t>
      </w:r>
      <w:r w:rsidRPr="00B638EB">
        <w:rPr>
          <w:rFonts w:eastAsiaTheme="minorEastAsia"/>
          <w:sz w:val="28"/>
          <w:szCs w:val="28"/>
        </w:rPr>
        <w:br/>
        <w:t xml:space="preserve">1)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rPr>
                  <m:t>lim</m:t>
                </m:r>
              </m:e>
              <m:lim>
                <m:r>
                  <w:rPr>
                    <w:rFonts w:ascii="Cambria Math" w:eastAsiaTheme="minorEastAsia" w:hAnsi="Cambria Math"/>
                    <w:sz w:val="28"/>
                    <w:szCs w:val="28"/>
                  </w:rPr>
                  <m:t>x</m:t>
                </m:r>
                <m:r>
                  <w:rPr>
                    <w:rFonts w:ascii="Cambria Math" w:eastAsiaTheme="minorEastAsia"/>
                    <w:sz w:val="28"/>
                    <w:szCs w:val="28"/>
                  </w:rPr>
                  <m:t>→∞</m:t>
                </m:r>
              </m:lim>
            </m:limLow>
          </m:fName>
          <m:e>
            <m:r>
              <w:rPr>
                <w:rFonts w:ascii="Cambria Math" w:eastAsiaTheme="minorEastAsia"/>
                <w:sz w:val="28"/>
                <w:szCs w:val="28"/>
              </w:rPr>
              <m:t>(</m:t>
            </m:r>
            <m:f>
              <m:fPr>
                <m:ctrlPr>
                  <w:rPr>
                    <w:rFonts w:ascii="Cambria Math" w:eastAsiaTheme="minorEastAsia" w:hAnsi="Cambria Math"/>
                    <w:i/>
                    <w:sz w:val="28"/>
                    <w:szCs w:val="28"/>
                  </w:rPr>
                </m:ctrlPr>
              </m:fPr>
              <m:num>
                <m:r>
                  <w:rPr>
                    <w:rFonts w:ascii="Cambria Math" w:eastAsiaTheme="minorEastAsia"/>
                    <w:sz w:val="28"/>
                    <w:szCs w:val="28"/>
                  </w:rPr>
                  <m:t>34,5</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4</m:t>
                    </m:r>
                  </m:sup>
                </m:sSup>
              </m:den>
            </m:f>
            <m:r>
              <w:rPr>
                <w:rFonts w:eastAsiaTheme="minorEastAsia"/>
                <w:sz w:val="28"/>
                <w:szCs w:val="28"/>
              </w:rPr>
              <m:t>-</m:t>
            </m:r>
            <m:r>
              <w:rPr>
                <w:rFonts w:ascii="Cambria Math" w:eastAsiaTheme="minorEastAsia"/>
                <w:sz w:val="28"/>
                <w:szCs w:val="28"/>
              </w:rPr>
              <m:t>16</m:t>
            </m:r>
            <m:rad>
              <m:radPr>
                <m:degHide m:val="1"/>
                <m:ctrlPr>
                  <w:rPr>
                    <w:rFonts w:ascii="Cambria Math" w:eastAsiaTheme="minorEastAsia" w:hAnsi="Cambria Math"/>
                    <w:i/>
                    <w:sz w:val="28"/>
                    <w:szCs w:val="28"/>
                  </w:rPr>
                </m:ctrlPr>
              </m:radPr>
              <m:deg/>
              <m:e>
                <m:r>
                  <w:rPr>
                    <w:rFonts w:ascii="Cambria Math" w:eastAsiaTheme="minorEastAsia"/>
                    <w:sz w:val="28"/>
                    <w:szCs w:val="28"/>
                  </w:rPr>
                  <m:t>3</m:t>
                </m:r>
              </m:e>
            </m:rad>
            <m:r>
              <w:rPr>
                <w:rFonts w:ascii="Cambria Math" w:eastAsiaTheme="minorEastAsia"/>
                <w:sz w:val="28"/>
                <w:szCs w:val="28"/>
              </w:rPr>
              <m:t>)</m:t>
            </m:r>
          </m:e>
        </m:func>
      </m:oMath>
      <w:r w:rsidR="00836806" w:rsidRPr="00836806">
        <w:rPr>
          <w:rFonts w:eastAsiaTheme="minorEastAsia"/>
          <w:sz w:val="28"/>
          <w:szCs w:val="28"/>
        </w:rPr>
        <w:t>5</w:t>
      </w:r>
      <w:r w:rsidRPr="00B638EB">
        <w:rPr>
          <w:rFonts w:eastAsiaTheme="minorEastAsia"/>
          <w:sz w:val="28"/>
          <w:szCs w:val="28"/>
        </w:rPr>
        <w:t xml:space="preserve">)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2</m:t>
                </m:r>
              </m:lim>
            </m:limLow>
          </m:fName>
          <m:e>
            <m:f>
              <m:fPr>
                <m:ctrlPr>
                  <w:rPr>
                    <w:rFonts w:ascii="Cambria Math" w:eastAsiaTheme="minorEastAsia" w:hAnsi="Cambria Math"/>
                    <w:i/>
                    <w:sz w:val="28"/>
                    <w:szCs w:val="28"/>
                  </w:rPr>
                </m:ctrlPr>
              </m:fPr>
              <m:num>
                <m:r>
                  <w:rPr>
                    <w:rFonts w:ascii="Cambria Math" w:eastAsiaTheme="minorEastAsia" w:hAnsi="Cambria Math"/>
                    <w:sz w:val="28"/>
                    <w:szCs w:val="28"/>
                  </w:rPr>
                  <m:t>2x-4</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2</m:t>
                    </m:r>
                  </m:sup>
                </m:sSup>
                <m:r>
                  <w:rPr>
                    <w:rFonts w:ascii="Cambria Math" w:eastAsiaTheme="minorEastAsia" w:hAnsi="Cambria Math"/>
                    <w:sz w:val="28"/>
                    <w:szCs w:val="28"/>
                  </w:rPr>
                  <m:t>-4</m:t>
                </m:r>
              </m:den>
            </m:f>
          </m:e>
        </m:func>
      </m:oMath>
    </w:p>
    <w:p w:rsidR="00836806" w:rsidRPr="00836806" w:rsidRDefault="00836806" w:rsidP="00FD7D5D">
      <w:pPr>
        <w:rPr>
          <w:rFonts w:eastAsiaTheme="minorEastAsia"/>
          <w:sz w:val="28"/>
          <w:szCs w:val="28"/>
        </w:rPr>
      </w:pPr>
    </w:p>
    <w:p w:rsidR="00836806" w:rsidRPr="004D09DB" w:rsidRDefault="00FD7D5D" w:rsidP="00FD7D5D">
      <w:pPr>
        <w:rPr>
          <w:rFonts w:eastAsiaTheme="minorEastAsia"/>
          <w:sz w:val="28"/>
          <w:szCs w:val="28"/>
        </w:rPr>
      </w:pPr>
      <w:r w:rsidRPr="00836806">
        <w:rPr>
          <w:rFonts w:eastAsiaTheme="minorEastAsia"/>
          <w:sz w:val="28"/>
          <w:szCs w:val="28"/>
        </w:rPr>
        <w:t>2)</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sz w:val="28"/>
                        <w:szCs w:val="28"/>
                      </w:rPr>
                      <m:t>5</m:t>
                    </m:r>
                    <m:r>
                      <w:rPr>
                        <w:rFonts w:ascii="Cambria Math" w:eastAsiaTheme="minorEastAsia" w:hAnsi="Cambria Math"/>
                        <w:sz w:val="28"/>
                        <w:szCs w:val="28"/>
                      </w:rPr>
                      <m:t>x</m:t>
                    </m:r>
                  </m:e>
                  <m:sup>
                    <m:r>
                      <w:rPr>
                        <w:rFonts w:ascii="Cambria Math" w:eastAsiaTheme="minorEastAsia" w:hAnsi="Cambria Math"/>
                        <w:sz w:val="28"/>
                        <w:szCs w:val="28"/>
                      </w:rPr>
                      <m:t>4</m:t>
                    </m:r>
                  </m:sup>
                </m:sSup>
                <m:r>
                  <w:rPr>
                    <w:rFonts w:ascii="Cambria Math" w:eastAsiaTheme="minorEastAsia"/>
                    <w:sz w:val="28"/>
                    <w:szCs w:val="28"/>
                  </w:rPr>
                  <m:t>-</m:t>
                </m:r>
                <m:r>
                  <w:rPr>
                    <w:rFonts w:ascii="Cambria Math" w:eastAsiaTheme="minorEastAsia"/>
                    <w:sz w:val="28"/>
                    <w:szCs w:val="28"/>
                  </w:rPr>
                  <m:t>3</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2</m:t>
                    </m:r>
                  </m:sup>
                </m:sSup>
                <m:r>
                  <w:rPr>
                    <w:rFonts w:ascii="Cambria Math" w:eastAsiaTheme="minorEastAsia"/>
                    <w:sz w:val="28"/>
                    <w:szCs w:val="28"/>
                  </w:rPr>
                  <m:t>+8</m:t>
                </m:r>
              </m:num>
              <m:den>
                <m:r>
                  <w:rPr>
                    <w:rFonts w:ascii="Cambria Math" w:eastAsiaTheme="minorEastAsia" w:hAnsi="Cambria Math"/>
                    <w:sz w:val="28"/>
                    <w:szCs w:val="28"/>
                  </w:rPr>
                  <m:t>4x-</m:t>
                </m:r>
                <m:r>
                  <w:rPr>
                    <w:rFonts w:ascii="Cambria Math" w:eastAsiaTheme="minorEastAsia"/>
                    <w:sz w:val="28"/>
                    <w:szCs w:val="28"/>
                  </w:rPr>
                  <m:t>3</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3</m:t>
                    </m:r>
                  </m:sup>
                </m:sSup>
                <m:r>
                  <w:rPr>
                    <w:rFonts w:ascii="Cambria Math" w:eastAsiaTheme="minorEastAsia" w:hAnsi="Cambria Math"/>
                    <w:sz w:val="28"/>
                    <w:szCs w:val="28"/>
                  </w:rPr>
                  <m:t>-7</m:t>
                </m:r>
              </m:den>
            </m:f>
          </m:e>
        </m:func>
      </m:oMath>
      <w:r w:rsidR="00836806" w:rsidRPr="00836806">
        <w:rPr>
          <w:rFonts w:eastAsiaTheme="minorEastAsia"/>
          <w:sz w:val="28"/>
          <w:szCs w:val="28"/>
        </w:rPr>
        <w:t xml:space="preserve">                          6)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1</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6x</m:t>
                    </m:r>
                  </m:e>
                  <m:sup>
                    <m:r>
                      <w:rPr>
                        <w:rFonts w:ascii="Cambria Math" w:eastAsiaTheme="minorEastAsia"/>
                        <w:sz w:val="28"/>
                        <w:szCs w:val="28"/>
                      </w:rPr>
                      <m:t>2</m:t>
                    </m:r>
                  </m:sup>
                </m:sSup>
                <m:r>
                  <w:rPr>
                    <w:rFonts w:eastAsiaTheme="minorEastAsia"/>
                    <w:sz w:val="28"/>
                    <w:szCs w:val="28"/>
                  </w:rPr>
                  <m:t>-</m:t>
                </m:r>
                <m:r>
                  <w:rPr>
                    <w:rFonts w:ascii="Cambria Math" w:eastAsiaTheme="minorEastAsia"/>
                    <w:sz w:val="28"/>
                    <w:szCs w:val="28"/>
                  </w:rPr>
                  <m:t>3</m:t>
                </m:r>
                <m:r>
                  <w:rPr>
                    <w:rFonts w:ascii="Cambria Math" w:eastAsiaTheme="minorEastAsia" w:hAnsi="Cambria Math"/>
                    <w:sz w:val="28"/>
                    <w:szCs w:val="28"/>
                  </w:rPr>
                  <m:t>x+</m:t>
                </m:r>
                <m:r>
                  <w:rPr>
                    <w:rFonts w:ascii="Cambria Math" w:eastAsiaTheme="minorEastAsia"/>
                    <w:sz w:val="28"/>
                    <w:szCs w:val="28"/>
                  </w:rPr>
                  <m:t>5</m:t>
                </m:r>
              </m:num>
              <m:den>
                <m:r>
                  <w:rPr>
                    <w:rFonts w:ascii="Cambria Math" w:eastAsiaTheme="minorEastAsia" w:hAnsi="Cambria Math"/>
                    <w:sz w:val="28"/>
                    <w:szCs w:val="28"/>
                  </w:rPr>
                  <m:t>3</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3</m:t>
                    </m:r>
                  </m:sup>
                </m:sSup>
              </m:den>
            </m:f>
          </m:e>
        </m:func>
      </m:oMath>
    </w:p>
    <w:p w:rsidR="00836806" w:rsidRPr="00836806" w:rsidRDefault="00836806" w:rsidP="00FD7D5D">
      <w:pPr>
        <w:rPr>
          <w:rFonts w:eastAsiaTheme="minorEastAsia"/>
          <w:sz w:val="28"/>
          <w:szCs w:val="28"/>
        </w:rPr>
      </w:pPr>
    </w:p>
    <w:p w:rsidR="00836806" w:rsidRPr="004D09DB" w:rsidRDefault="00836806" w:rsidP="00FD7D5D">
      <w:pPr>
        <w:rPr>
          <w:rFonts w:eastAsiaTheme="minorEastAsia"/>
          <w:sz w:val="28"/>
          <w:szCs w:val="28"/>
        </w:rPr>
      </w:pPr>
      <w:r w:rsidRPr="00836806">
        <w:rPr>
          <w:rFonts w:eastAsiaTheme="minorEastAsia"/>
          <w:sz w:val="28"/>
          <w:szCs w:val="28"/>
        </w:rPr>
        <w:t>3)</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sz w:val="28"/>
                        <w:szCs w:val="28"/>
                      </w:rPr>
                      <m:t>60</m:t>
                    </m:r>
                    <m:r>
                      <w:rPr>
                        <w:rFonts w:ascii="Cambria Math" w:eastAsiaTheme="minorEastAsia" w:hAnsi="Cambria Math"/>
                        <w:sz w:val="28"/>
                        <w:szCs w:val="28"/>
                      </w:rPr>
                      <m:t>x</m:t>
                    </m:r>
                  </m:e>
                  <m:sup>
                    <m:r>
                      <w:rPr>
                        <w:rFonts w:ascii="Cambria Math" w:eastAsiaTheme="minorEastAsia"/>
                        <w:sz w:val="28"/>
                        <w:szCs w:val="28"/>
                      </w:rPr>
                      <m:t>2</m:t>
                    </m:r>
                  </m:sup>
                </m:sSup>
                <m:r>
                  <w:rPr>
                    <w:rFonts w:ascii="Cambria Math" w:eastAsiaTheme="minorEastAsia"/>
                    <w:sz w:val="28"/>
                    <w:szCs w:val="28"/>
                  </w:rPr>
                  <m:t>-</m:t>
                </m:r>
                <m:r>
                  <w:rPr>
                    <w:rFonts w:ascii="Cambria Math" w:eastAsiaTheme="minorEastAsia"/>
                    <w:sz w:val="28"/>
                    <w:szCs w:val="28"/>
                  </w:rPr>
                  <m:t>3</m:t>
                </m:r>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sz w:val="28"/>
                    <w:szCs w:val="28"/>
                  </w:rPr>
                  <m:t>12</m:t>
                </m:r>
              </m:num>
              <m:den>
                <m:r>
                  <w:rPr>
                    <w:rFonts w:ascii="Cambria Math" w:eastAsiaTheme="minorEastAsia"/>
                    <w:sz w:val="28"/>
                    <w:szCs w:val="28"/>
                  </w:rPr>
                  <m:t>12</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2</m:t>
                    </m:r>
                  </m:sup>
                </m:sSup>
                <m:r>
                  <w:rPr>
                    <w:rFonts w:eastAsiaTheme="minorEastAsia"/>
                    <w:sz w:val="28"/>
                    <w:szCs w:val="28"/>
                  </w:rPr>
                  <m:t>-</m:t>
                </m:r>
                <m:r>
                  <w:rPr>
                    <w:rFonts w:ascii="Cambria Math" w:eastAsiaTheme="minorEastAsia"/>
                    <w:sz w:val="28"/>
                    <w:szCs w:val="28"/>
                  </w:rPr>
                  <m:t>8</m:t>
                </m:r>
                <m:r>
                  <w:rPr>
                    <w:rFonts w:ascii="Cambria Math" w:eastAsiaTheme="minorEastAsia" w:hAnsi="Cambria Math"/>
                    <w:sz w:val="28"/>
                    <w:szCs w:val="28"/>
                  </w:rPr>
                  <m:t>x</m:t>
                </m:r>
                <m:r>
                  <w:rPr>
                    <w:rFonts w:ascii="Cambria Math" w:eastAsiaTheme="minorEastAsia"/>
                    <w:sz w:val="28"/>
                    <w:szCs w:val="28"/>
                  </w:rPr>
                  <m:t>+15</m:t>
                </m:r>
              </m:den>
            </m:f>
          </m:e>
        </m:func>
      </m:oMath>
      <w:r w:rsidRPr="00836806">
        <w:rPr>
          <w:rFonts w:eastAsiaTheme="minorEastAsia"/>
          <w:sz w:val="28"/>
          <w:szCs w:val="28"/>
        </w:rPr>
        <w:t xml:space="preserve">                        7)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3</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2</m:t>
                    </m:r>
                  </m:sup>
                </m:sSup>
                <m:r>
                  <w:rPr>
                    <w:rFonts w:eastAsiaTheme="minorEastAsia"/>
                    <w:sz w:val="28"/>
                    <w:szCs w:val="28"/>
                  </w:rPr>
                  <m:t>-</m:t>
                </m:r>
                <m:r>
                  <w:rPr>
                    <w:rFonts w:ascii="Cambria Math" w:eastAsiaTheme="minorEastAsia"/>
                    <w:sz w:val="28"/>
                    <w:szCs w:val="28"/>
                  </w:rPr>
                  <m:t>2</m:t>
                </m:r>
                <m:r>
                  <w:rPr>
                    <w:rFonts w:ascii="Cambria Math" w:eastAsiaTheme="minorEastAsia" w:hAnsi="Cambria Math"/>
                    <w:sz w:val="28"/>
                    <w:szCs w:val="28"/>
                  </w:rPr>
                  <m:t>x</m:t>
                </m:r>
                <m:r>
                  <w:rPr>
                    <w:rFonts w:eastAsiaTheme="minorEastAsia"/>
                    <w:sz w:val="28"/>
                    <w:szCs w:val="28"/>
                  </w:rPr>
                  <m:t>-</m:t>
                </m:r>
                <m:r>
                  <w:rPr>
                    <w:rFonts w:ascii="Cambria Math" w:eastAsiaTheme="minorEastAsia"/>
                    <w:sz w:val="28"/>
                    <w:szCs w:val="28"/>
                  </w:rPr>
                  <m:t>15</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3</m:t>
                    </m:r>
                  </m:sup>
                </m:sSup>
                <m:r>
                  <w:rPr>
                    <w:rFonts w:ascii="Cambria Math" w:eastAsiaTheme="minorEastAsia"/>
                    <w:sz w:val="28"/>
                    <w:szCs w:val="28"/>
                  </w:rPr>
                  <m:t>+27</m:t>
                </m:r>
              </m:den>
            </m:f>
          </m:e>
        </m:func>
      </m:oMath>
    </w:p>
    <w:p w:rsidR="00836806" w:rsidRPr="00836806" w:rsidRDefault="00836806" w:rsidP="00FD7D5D">
      <w:pPr>
        <w:rPr>
          <w:rFonts w:eastAsiaTheme="minorEastAsia"/>
          <w:sz w:val="28"/>
          <w:szCs w:val="28"/>
        </w:rPr>
      </w:pPr>
    </w:p>
    <w:p w:rsidR="00FD7D5D" w:rsidRPr="00836806" w:rsidRDefault="00836806" w:rsidP="00FD7D5D">
      <w:pPr>
        <w:rPr>
          <w:rFonts w:eastAsiaTheme="minorEastAsia"/>
          <w:i/>
          <w:sz w:val="28"/>
          <w:szCs w:val="28"/>
        </w:rPr>
        <w:sectPr w:rsidR="00FD7D5D" w:rsidRPr="00836806" w:rsidSect="00FD7D5D">
          <w:pgSz w:w="11906" w:h="16838"/>
          <w:pgMar w:top="720" w:right="720" w:bottom="426" w:left="1134" w:header="708" w:footer="708" w:gutter="0"/>
          <w:cols w:space="708"/>
          <w:docGrid w:linePitch="360"/>
        </w:sectPr>
      </w:pPr>
      <w:r w:rsidRPr="00836806">
        <w:rPr>
          <w:rFonts w:eastAsiaTheme="minorEastAsia"/>
          <w:sz w:val="28"/>
          <w:szCs w:val="28"/>
        </w:rPr>
        <w:t xml:space="preserve">4)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lim>
            </m:limLow>
            <m:r>
              <w:rPr>
                <w:rFonts w:ascii="Cambria Math" w:eastAsiaTheme="minorEastAsia" w:hAnsi="Cambria Math"/>
                <w:sz w:val="28"/>
                <w:szCs w:val="28"/>
              </w:rPr>
              <m:t>(</m:t>
            </m:r>
          </m:fName>
          <m:e>
            <m:sSup>
              <m:sSupPr>
                <m:ctrlPr>
                  <w:rPr>
                    <w:rFonts w:ascii="Cambria Math" w:eastAsiaTheme="minorEastAsia" w:hAnsi="Cambria Math"/>
                    <w:i/>
                    <w:sz w:val="28"/>
                    <w:szCs w:val="28"/>
                  </w:rPr>
                </m:ctrlPr>
              </m:sSupPr>
              <m:e>
                <m:f>
                  <m:fPr>
                    <m:ctrlPr>
                      <w:rPr>
                        <w:rFonts w:ascii="Cambria Math" w:eastAsiaTheme="minorEastAsia" w:hAnsi="Cambria Math"/>
                        <w:i/>
                        <w:sz w:val="28"/>
                        <w:szCs w:val="28"/>
                      </w:rPr>
                    </m:ctrlPr>
                  </m:fPr>
                  <m:num>
                    <m:r>
                      <w:rPr>
                        <w:rFonts w:ascii="Cambria Math" w:eastAsiaTheme="minorEastAsia" w:hAnsi="Cambria Math"/>
                        <w:sz w:val="28"/>
                        <w:szCs w:val="28"/>
                      </w:rPr>
                      <m:t>x+1</m:t>
                    </m:r>
                  </m:num>
                  <m:den>
                    <m:r>
                      <w:rPr>
                        <w:rFonts w:ascii="Cambria Math" w:eastAsiaTheme="minorEastAsia" w:hAnsi="Cambria Math"/>
                        <w:sz w:val="28"/>
                        <w:szCs w:val="28"/>
                        <w:lang w:val="en-US"/>
                      </w:rPr>
                      <m:t>x</m:t>
                    </m:r>
                    <m:r>
                      <w:rPr>
                        <w:rFonts w:ascii="Cambria Math" w:eastAsiaTheme="minorEastAsia" w:hAnsi="Cambria Math"/>
                        <w:sz w:val="28"/>
                        <w:szCs w:val="28"/>
                      </w:rPr>
                      <m:t>+2</m:t>
                    </m:r>
                  </m:den>
                </m:f>
                <m:r>
                  <w:rPr>
                    <w:rFonts w:ascii="Cambria Math" w:eastAsiaTheme="minorEastAsia" w:hAnsi="Cambria Math"/>
                    <w:sz w:val="28"/>
                    <w:szCs w:val="28"/>
                  </w:rPr>
                  <m:t>)</m:t>
                </m:r>
              </m:e>
              <m:sup>
                <m:r>
                  <w:rPr>
                    <w:rFonts w:ascii="Cambria Math" w:eastAsiaTheme="minorEastAsia" w:hAnsi="Cambria Math"/>
                    <w:sz w:val="28"/>
                    <w:szCs w:val="28"/>
                  </w:rPr>
                  <m:t>x</m:t>
                </m:r>
              </m:sup>
            </m:sSup>
          </m:e>
        </m:func>
      </m:oMath>
      <w:r w:rsidRPr="00836806">
        <w:rPr>
          <w:rFonts w:eastAsiaTheme="minorEastAsia"/>
          <w:sz w:val="28"/>
          <w:szCs w:val="28"/>
        </w:rPr>
        <w:t xml:space="preserve">                               8)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0</m:t>
                </m:r>
              </m:lim>
            </m:limLow>
          </m:fName>
          <m:e>
            <m:f>
              <m:fPr>
                <m:ctrlPr>
                  <w:rPr>
                    <w:rFonts w:ascii="Cambria Math" w:eastAsiaTheme="minorEastAsia" w:hAnsi="Cambria Math"/>
                    <w:i/>
                    <w:sz w:val="28"/>
                    <w:szCs w:val="28"/>
                  </w:rPr>
                </m:ctrlPr>
              </m:fPr>
              <m:num>
                <m:r>
                  <w:rPr>
                    <w:rFonts w:ascii="Cambria Math" w:eastAsiaTheme="minorEastAsia" w:hAnsi="Cambria Math"/>
                    <w:sz w:val="28"/>
                    <w:szCs w:val="28"/>
                  </w:rPr>
                  <m:t>sin15x</m:t>
                </m:r>
              </m:num>
              <m:den>
                <m:r>
                  <w:rPr>
                    <w:rFonts w:ascii="Cambria Math" w:eastAsiaTheme="minorEastAsia" w:hAnsi="Cambria Math"/>
                    <w:sz w:val="28"/>
                    <w:szCs w:val="28"/>
                  </w:rPr>
                  <m:t>30x</m:t>
                </m:r>
              </m:den>
            </m:f>
          </m:e>
        </m:func>
      </m:oMath>
      <w:r w:rsidR="00FD7D5D" w:rsidRPr="00836806">
        <w:rPr>
          <w:rFonts w:eastAsiaTheme="minorEastAsia"/>
          <w:sz w:val="28"/>
          <w:szCs w:val="28"/>
        </w:rPr>
        <w:br/>
      </w:r>
      <w:r w:rsidR="00FD7D5D" w:rsidRPr="00836806">
        <w:rPr>
          <w:rFonts w:eastAsiaTheme="minorEastAsia"/>
          <w:sz w:val="28"/>
          <w:szCs w:val="28"/>
        </w:rPr>
        <w:br/>
      </w:r>
      <w:r w:rsidR="00FD7D5D" w:rsidRPr="00B638EB">
        <w:rPr>
          <w:rFonts w:eastAsiaTheme="minorEastAsia"/>
          <w:sz w:val="28"/>
          <w:szCs w:val="28"/>
        </w:rPr>
        <w:t>№</w:t>
      </w:r>
      <w:r w:rsidRPr="00BB6321">
        <w:rPr>
          <w:rFonts w:eastAsiaTheme="minorEastAsia"/>
          <w:sz w:val="28"/>
          <w:szCs w:val="28"/>
        </w:rPr>
        <w:t>4</w:t>
      </w:r>
      <w:r w:rsidR="00FD7D5D" w:rsidRPr="00B638EB">
        <w:rPr>
          <w:rFonts w:eastAsiaTheme="minorEastAsia"/>
          <w:sz w:val="28"/>
          <w:szCs w:val="28"/>
        </w:rPr>
        <w:t>. Найдите производную:</w:t>
      </w:r>
    </w:p>
    <w:p w:rsidR="00836806" w:rsidRPr="004D09DB" w:rsidRDefault="00FD7D5D" w:rsidP="00FD7D5D">
      <w:pPr>
        <w:rPr>
          <w:rFonts w:eastAsiaTheme="minorEastAsia"/>
          <w:sz w:val="28"/>
          <w:szCs w:val="28"/>
        </w:rPr>
      </w:pPr>
      <w:r w:rsidRPr="004D09DB">
        <w:rPr>
          <w:rFonts w:eastAsiaTheme="minorEastAsia"/>
          <w:sz w:val="28"/>
          <w:szCs w:val="28"/>
        </w:rPr>
        <w:t xml:space="preserve">1) </w:t>
      </w:r>
      <w:r w:rsidR="00836806">
        <w:rPr>
          <w:rFonts w:eastAsiaTheme="minorEastAsia"/>
          <w:sz w:val="28"/>
          <w:szCs w:val="28"/>
          <w:lang w:val="en-US"/>
        </w:rPr>
        <w:t>y</w:t>
      </w:r>
      <w:r w:rsidR="00836806" w:rsidRPr="004D09DB">
        <w:rPr>
          <w:rFonts w:eastAsiaTheme="minorEastAsia"/>
          <w:sz w:val="28"/>
          <w:szCs w:val="28"/>
        </w:rPr>
        <w:t xml:space="preserve"> = 13</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8</m:t>
            </m:r>
          </m:sup>
        </m:sSup>
      </m:oMath>
      <w:r w:rsidR="00836806" w:rsidRPr="004D09DB">
        <w:rPr>
          <w:rFonts w:eastAsiaTheme="minorEastAsia"/>
          <w:sz w:val="28"/>
          <w:szCs w:val="28"/>
        </w:rPr>
        <w:t>-12</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log</m:t>
            </m:r>
          </m:e>
          <m:sub>
            <m:r>
              <w:rPr>
                <w:rFonts w:ascii="Cambria Math" w:eastAsiaTheme="minorEastAsia" w:hAnsi="Cambria Math"/>
                <w:sz w:val="28"/>
                <w:szCs w:val="28"/>
              </w:rPr>
              <m:t>2</m:t>
            </m:r>
          </m:sub>
        </m:sSub>
        <m:r>
          <w:rPr>
            <w:rFonts w:ascii="Cambria Math" w:eastAsiaTheme="minorEastAsia" w:hAnsi="Cambria Math"/>
            <w:sz w:val="28"/>
            <w:szCs w:val="28"/>
            <w:lang w:val="en-US"/>
          </w:rPr>
          <m:t>x</m:t>
        </m:r>
        <m:r>
          <w:rPr>
            <w:rFonts w:ascii="Cambria Math" w:eastAsiaTheme="minorEastAsia" w:hAnsi="Cambria Math"/>
            <w:sz w:val="28"/>
            <w:szCs w:val="28"/>
          </w:rPr>
          <m:t>+</m:t>
        </m:r>
        <m:r>
          <m:rPr>
            <m:sty m:val="p"/>
          </m:rPr>
          <w:rPr>
            <w:rFonts w:ascii="Cambria Math" w:eastAsiaTheme="minorEastAsia" w:hAnsi="Cambria Math"/>
            <w:sz w:val="28"/>
            <w:szCs w:val="28"/>
            <w:lang w:val="en-US"/>
          </w:rPr>
          <m:t>cosx</m:t>
        </m:r>
        <m:r>
          <w:rPr>
            <w:rFonts w:ascii="Cambria Math" w:eastAsiaTheme="minorEastAsia" w:hAnsi="Cambria Math"/>
            <w:sz w:val="28"/>
            <w:szCs w:val="28"/>
          </w:rPr>
          <m:t>+4</m:t>
        </m:r>
      </m:oMath>
    </w:p>
    <w:p w:rsidR="00BB6321" w:rsidRPr="004D09DB" w:rsidRDefault="00BB6321" w:rsidP="00FD7D5D">
      <w:pPr>
        <w:rPr>
          <w:rFonts w:eastAsiaTheme="minorEastAsia"/>
          <w:sz w:val="28"/>
          <w:szCs w:val="28"/>
        </w:rPr>
      </w:pPr>
    </w:p>
    <w:p w:rsidR="00836806" w:rsidRPr="004D09DB" w:rsidRDefault="00BB6321" w:rsidP="00FD7D5D">
      <w:pPr>
        <w:rPr>
          <w:rFonts w:eastAsiaTheme="minorEastAsia"/>
          <w:sz w:val="28"/>
          <w:szCs w:val="28"/>
        </w:rPr>
      </w:pPr>
      <w:r w:rsidRPr="00BB6321">
        <w:rPr>
          <w:rFonts w:eastAsiaTheme="minorEastAsia"/>
          <w:sz w:val="28"/>
          <w:szCs w:val="28"/>
        </w:rPr>
        <w:t xml:space="preserve">2) </w:t>
      </w:r>
      <w:r w:rsidRPr="00B638EB">
        <w:rPr>
          <w:rFonts w:eastAsiaTheme="minorEastAsia"/>
          <w:sz w:val="28"/>
          <w:szCs w:val="28"/>
          <w:lang w:val="en-US"/>
        </w:rPr>
        <w:t>y</w:t>
      </w:r>
      <w:r w:rsidRPr="00BB6321">
        <w:rPr>
          <w:rFonts w:eastAsiaTheme="minorEastAsia"/>
          <w:sz w:val="28"/>
          <w:szCs w:val="28"/>
        </w:rPr>
        <w:t xml:space="preserve"> = </w:t>
      </w:r>
      <m:oMath>
        <m:sSup>
          <m:sSupPr>
            <m:ctrlPr>
              <w:rPr>
                <w:rFonts w:ascii="Cambria Math" w:eastAsiaTheme="minorEastAsia" w:hAnsi="Cambria Math"/>
                <w:i/>
                <w:sz w:val="28"/>
                <w:szCs w:val="28"/>
                <w:lang w:val="en-US"/>
              </w:rPr>
            </m:ctrlPr>
          </m:sSupPr>
          <m:e>
            <m:r>
              <w:rPr>
                <w:rFonts w:ascii="Cambria Math" w:eastAsiaTheme="minorEastAsia"/>
                <w:sz w:val="28"/>
                <w:szCs w:val="28"/>
              </w:rPr>
              <m:t>5</m:t>
            </m:r>
          </m:e>
          <m:sup>
            <m:r>
              <w:rPr>
                <w:rFonts w:ascii="Cambria Math" w:eastAsiaTheme="minorEastAsia" w:hAnsi="Cambria Math"/>
                <w:sz w:val="28"/>
                <w:szCs w:val="28"/>
                <w:lang w:val="en-US"/>
              </w:rPr>
              <m:t>x</m:t>
            </m:r>
          </m:sup>
        </m:sSup>
        <m:r>
          <w:rPr>
            <w:rFonts w:eastAsiaTheme="minorEastAsia"/>
            <w:sz w:val="28"/>
            <w:szCs w:val="28"/>
          </w:rPr>
          <m:t>∙</m:t>
        </m:r>
        <m:r>
          <m:rPr>
            <m:sty m:val="p"/>
          </m:rPr>
          <w:rPr>
            <w:rFonts w:ascii="Cambria Math" w:eastAsiaTheme="minorEastAsia" w:hAnsi="Cambria Math"/>
            <w:sz w:val="28"/>
            <w:szCs w:val="28"/>
            <w:lang w:val="en-US"/>
          </w:rPr>
          <m:t>sinx</m:t>
        </m:r>
      </m:oMath>
    </w:p>
    <w:p w:rsidR="00836806" w:rsidRPr="004D09DB" w:rsidRDefault="00836806" w:rsidP="00FD7D5D">
      <w:pPr>
        <w:rPr>
          <w:rFonts w:eastAsiaTheme="minorEastAsia"/>
          <w:sz w:val="28"/>
          <w:szCs w:val="28"/>
        </w:rPr>
      </w:pPr>
    </w:p>
    <w:p w:rsidR="00836806" w:rsidRPr="004D09DB" w:rsidRDefault="00BB6321" w:rsidP="00BB6321">
      <w:pPr>
        <w:rPr>
          <w:rFonts w:eastAsiaTheme="minorEastAsia"/>
          <w:sz w:val="28"/>
          <w:szCs w:val="28"/>
        </w:rPr>
      </w:pPr>
      <w:r w:rsidRPr="004D09DB">
        <w:rPr>
          <w:rFonts w:eastAsiaTheme="minorEastAsia"/>
          <w:sz w:val="28"/>
          <w:szCs w:val="28"/>
        </w:rPr>
        <w:t xml:space="preserve">3) </w:t>
      </w:r>
      <w:r>
        <w:rPr>
          <w:rFonts w:eastAsiaTheme="minorEastAsia"/>
          <w:sz w:val="28"/>
          <w:szCs w:val="28"/>
          <w:lang w:val="en-US"/>
        </w:rPr>
        <w:t>y</w:t>
      </w:r>
      <w:r w:rsidRPr="004D09DB">
        <w:rPr>
          <w:rFonts w:eastAsiaTheme="minorEastAsia"/>
          <w:sz w:val="28"/>
          <w:szCs w:val="28"/>
        </w:rPr>
        <w:t xml:space="preserve"> = </w:t>
      </w:r>
      <m:oMath>
        <m:f>
          <m:fPr>
            <m:ctrlPr>
              <w:rPr>
                <w:rFonts w:ascii="Cambria Math" w:eastAsiaTheme="minorEastAsia" w:hAnsi="Cambria Math"/>
                <w:sz w:val="28"/>
                <w:szCs w:val="28"/>
                <w:lang w:val="en-US"/>
              </w:rPr>
            </m:ctrlPr>
          </m:fPr>
          <m:num>
            <m:r>
              <m:rPr>
                <m:sty m:val="p"/>
              </m:rPr>
              <w:rPr>
                <w:rFonts w:ascii="Cambria Math" w:eastAsiaTheme="minorEastAsia" w:hAnsi="Cambria Math"/>
                <w:sz w:val="28"/>
                <w:szCs w:val="28"/>
                <w:lang w:val="en-US"/>
              </w:rPr>
              <m:t>lnx</m:t>
            </m:r>
          </m:num>
          <m:den>
            <m:r>
              <m:rPr>
                <m:sty m:val="p"/>
              </m:rPr>
              <w:rPr>
                <w:rFonts w:ascii="Cambria Math" w:eastAsiaTheme="minorEastAsia" w:hAnsi="Cambria Math"/>
                <w:sz w:val="28"/>
                <w:szCs w:val="28"/>
              </w:rPr>
              <m:t>2</m:t>
            </m:r>
            <m:r>
              <m:rPr>
                <m:sty m:val="p"/>
              </m:rPr>
              <w:rPr>
                <w:rFonts w:ascii="Cambria Math" w:eastAsiaTheme="minorEastAsia" w:hAnsi="Cambria Math"/>
                <w:sz w:val="28"/>
                <w:szCs w:val="28"/>
                <w:lang w:val="en-US"/>
              </w:rPr>
              <m:t>x</m:t>
            </m:r>
          </m:den>
        </m:f>
      </m:oMath>
    </w:p>
    <w:p w:rsidR="00FD7D5D" w:rsidRPr="00836806" w:rsidRDefault="00FD7D5D" w:rsidP="00FD7D5D">
      <w:pPr>
        <w:rPr>
          <w:rFonts w:eastAsiaTheme="minorEastAsia"/>
          <w:sz w:val="28"/>
          <w:szCs w:val="28"/>
          <w:lang w:val="en-US"/>
        </w:rPr>
        <w:sectPr w:rsidR="00FD7D5D" w:rsidRPr="00836806" w:rsidSect="00FD7D5D">
          <w:type w:val="continuous"/>
          <w:pgSz w:w="11906" w:h="16838"/>
          <w:pgMar w:top="720" w:right="720" w:bottom="720" w:left="993" w:header="708" w:footer="708" w:gutter="0"/>
          <w:cols w:num="2" w:space="708"/>
          <w:docGrid w:linePitch="360"/>
        </w:sectPr>
      </w:pPr>
      <w:r w:rsidRPr="00D349D3">
        <w:rPr>
          <w:rFonts w:eastAsiaTheme="minorEastAsia"/>
          <w:sz w:val="28"/>
          <w:szCs w:val="28"/>
        </w:rPr>
        <w:br/>
      </w:r>
      <w:r w:rsidR="00BB6321">
        <w:rPr>
          <w:rFonts w:eastAsiaTheme="minorEastAsia"/>
          <w:sz w:val="28"/>
          <w:szCs w:val="28"/>
          <w:lang w:val="en-US"/>
        </w:rPr>
        <w:t xml:space="preserve">4) y = </w:t>
      </w:r>
      <m:oMath>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en-US"/>
              </w:rPr>
              <m:t>2-8x</m:t>
            </m:r>
          </m:e>
        </m:rad>
      </m:oMath>
      <w:r w:rsidRPr="00836806">
        <w:rPr>
          <w:rFonts w:eastAsiaTheme="minorEastAsia"/>
          <w:sz w:val="28"/>
          <w:szCs w:val="28"/>
          <w:lang w:val="en-US"/>
        </w:rPr>
        <w:br/>
      </w:r>
      <w:r w:rsidR="00BB6321">
        <w:rPr>
          <w:rFonts w:eastAsiaTheme="minorEastAsia"/>
          <w:sz w:val="28"/>
          <w:szCs w:val="28"/>
          <w:lang w:val="en-US"/>
        </w:rPr>
        <w:br/>
        <w:t>5</w:t>
      </w:r>
      <w:r w:rsidRPr="00836806">
        <w:rPr>
          <w:rFonts w:eastAsiaTheme="minorEastAsia"/>
          <w:sz w:val="28"/>
          <w:szCs w:val="28"/>
          <w:lang w:val="en-US"/>
        </w:rPr>
        <w:t xml:space="preserve">) </w:t>
      </w:r>
      <w:r w:rsidRPr="00B638EB">
        <w:rPr>
          <w:rFonts w:eastAsiaTheme="minorEastAsia"/>
          <w:sz w:val="28"/>
          <w:szCs w:val="28"/>
          <w:lang w:val="en-US"/>
        </w:rPr>
        <w:t>y</w:t>
      </w:r>
      <w:r w:rsidRPr="00836806">
        <w:rPr>
          <w:rFonts w:eastAsiaTheme="minorEastAsia"/>
          <w:sz w:val="28"/>
          <w:szCs w:val="28"/>
          <w:lang w:val="en-US"/>
        </w:rPr>
        <w:t xml:space="preserve"> = </w:t>
      </w:r>
      <m:oMath>
        <m:func>
          <m:funcPr>
            <m:ctrlPr>
              <w:rPr>
                <w:rFonts w:ascii="Cambria Math" w:eastAsiaTheme="minorEastAsia" w:hAnsi="Cambria Math"/>
                <w:i/>
                <w:sz w:val="28"/>
                <w:szCs w:val="28"/>
                <w:lang w:val="en-US"/>
              </w:rPr>
            </m:ctrlPr>
          </m:funcPr>
          <m:fName>
            <m:r>
              <m:rPr>
                <m:sty m:val="p"/>
              </m:rPr>
              <w:rPr>
                <w:rFonts w:ascii="Cambria Math"/>
                <w:sz w:val="28"/>
                <w:szCs w:val="28"/>
                <w:lang w:val="en-US"/>
              </w:rPr>
              <m:t>tg</m:t>
            </m:r>
          </m:fName>
          <m:e>
            <m:d>
              <m:dPr>
                <m:ctrlPr>
                  <w:rPr>
                    <w:rFonts w:ascii="Cambria Math" w:eastAsiaTheme="minorEastAsia" w:hAnsi="Cambria Math"/>
                    <w:i/>
                    <w:sz w:val="28"/>
                    <w:szCs w:val="28"/>
                  </w:rPr>
                </m:ctrlPr>
              </m:dPr>
              <m:e>
                <m:r>
                  <w:rPr>
                    <w:rFonts w:ascii="Cambria Math" w:eastAsiaTheme="minorEastAsia"/>
                    <w:sz w:val="28"/>
                    <w:szCs w:val="28"/>
                    <w:lang w:val="en-US"/>
                  </w:rPr>
                  <m:t>15</m:t>
                </m:r>
                <m:r>
                  <w:rPr>
                    <w:rFonts w:ascii="Cambria Math" w:eastAsiaTheme="minorEastAsia" w:hAnsi="Cambria Math"/>
                    <w:sz w:val="28"/>
                    <w:szCs w:val="28"/>
                    <w:lang w:val="en-US"/>
                  </w:rPr>
                  <m:t>x</m:t>
                </m:r>
                <m:r>
                  <w:rPr>
                    <w:rFonts w:eastAsiaTheme="minorEastAsia"/>
                    <w:sz w:val="28"/>
                    <w:szCs w:val="28"/>
                    <w:lang w:val="en-US"/>
                  </w:rPr>
                  <m:t>-</m:t>
                </m:r>
                <m:r>
                  <w:rPr>
                    <w:rFonts w:ascii="Cambria Math" w:eastAsiaTheme="minorEastAsia"/>
                    <w:sz w:val="28"/>
                    <w:szCs w:val="28"/>
                    <w:lang w:val="en-US"/>
                  </w:rPr>
                  <m:t>4</m:t>
                </m:r>
              </m:e>
            </m:d>
          </m:e>
        </m:func>
      </m:oMath>
      <w:r w:rsidRPr="00836806">
        <w:rPr>
          <w:rFonts w:eastAsiaTheme="minorEastAsia"/>
          <w:sz w:val="28"/>
          <w:szCs w:val="28"/>
          <w:lang w:val="en-US"/>
        </w:rPr>
        <w:br/>
      </w:r>
      <w:r w:rsidRPr="00836806">
        <w:rPr>
          <w:rFonts w:eastAsiaTheme="minorEastAsia"/>
          <w:sz w:val="28"/>
          <w:szCs w:val="28"/>
          <w:lang w:val="en-US"/>
        </w:rPr>
        <w:br/>
        <w:t xml:space="preserve">6) </w:t>
      </w:r>
      <w:r w:rsidRPr="00B638EB">
        <w:rPr>
          <w:rFonts w:eastAsiaTheme="minorEastAsia"/>
          <w:sz w:val="28"/>
          <w:szCs w:val="28"/>
          <w:lang w:val="en-US"/>
        </w:rPr>
        <w:t>y</w:t>
      </w:r>
      <w:r w:rsidRPr="00836806">
        <w:rPr>
          <w:rFonts w:eastAsiaTheme="minorEastAsia"/>
          <w:sz w:val="28"/>
          <w:szCs w:val="28"/>
          <w:lang w:val="en-US"/>
        </w:rPr>
        <w:t xml:space="preserve"> = </w:t>
      </w:r>
      <m:oMath>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cos</m:t>
            </m:r>
          </m:fName>
          <m:e>
            <m:d>
              <m:dPr>
                <m:ctrlPr>
                  <w:rPr>
                    <w:rFonts w:ascii="Cambria Math" w:eastAsiaTheme="minorEastAsia" w:hAnsi="Cambria Math"/>
                    <w:i/>
                    <w:sz w:val="28"/>
                    <w:szCs w:val="28"/>
                    <w:lang w:val="en-US"/>
                  </w:rPr>
                </m:ctrlPr>
              </m:dPr>
              <m:e>
                <m:r>
                  <w:rPr>
                    <w:rFonts w:ascii="Cambria Math" w:eastAsiaTheme="minorEastAsia"/>
                    <w:sz w:val="28"/>
                    <w:szCs w:val="28"/>
                    <w:lang w:val="en-US"/>
                  </w:rPr>
                  <m:t>6+8</m:t>
                </m:r>
                <m:r>
                  <w:rPr>
                    <w:rFonts w:ascii="Cambria Math" w:eastAsiaTheme="minorEastAsia" w:hAnsi="Cambria Math"/>
                    <w:sz w:val="28"/>
                    <w:szCs w:val="28"/>
                    <w:lang w:val="en-US"/>
                  </w:rPr>
                  <m:t>π</m:t>
                </m:r>
              </m:e>
            </m:d>
          </m:e>
        </m:func>
      </m:oMath>
    </w:p>
    <w:p w:rsidR="00BB6321" w:rsidRDefault="00FD7D5D" w:rsidP="00FD7D5D">
      <w:pPr>
        <w:rPr>
          <w:rFonts w:eastAsiaTheme="minorEastAsia"/>
          <w:sz w:val="28"/>
          <w:szCs w:val="28"/>
        </w:rPr>
      </w:pPr>
      <w:r w:rsidRPr="00B638EB">
        <w:rPr>
          <w:rFonts w:eastAsiaTheme="minorEastAsia"/>
          <w:sz w:val="28"/>
          <w:szCs w:val="28"/>
        </w:rPr>
        <w:lastRenderedPageBreak/>
        <w:t>№</w:t>
      </w:r>
      <w:r w:rsidR="00BB6321" w:rsidRPr="00BB6321">
        <w:rPr>
          <w:rFonts w:eastAsiaTheme="minorEastAsia"/>
          <w:sz w:val="28"/>
          <w:szCs w:val="28"/>
        </w:rPr>
        <w:t>5</w:t>
      </w:r>
      <w:r w:rsidRPr="00B638EB">
        <w:rPr>
          <w:rFonts w:eastAsiaTheme="minorEastAsia"/>
          <w:sz w:val="28"/>
          <w:szCs w:val="28"/>
        </w:rPr>
        <w:t xml:space="preserve">. </w:t>
      </w:r>
    </w:p>
    <w:p w:rsidR="00BB6321" w:rsidRPr="00BB6321" w:rsidRDefault="00FD7D5D" w:rsidP="00BB6321">
      <w:pPr>
        <w:pStyle w:val="afa"/>
        <w:numPr>
          <w:ilvl w:val="0"/>
          <w:numId w:val="42"/>
        </w:numPr>
        <w:ind w:left="426" w:hanging="426"/>
        <w:rPr>
          <w:rFonts w:eastAsiaTheme="minorEastAsia"/>
          <w:sz w:val="28"/>
          <w:szCs w:val="28"/>
        </w:rPr>
      </w:pPr>
      <w:r w:rsidRPr="00BB6321">
        <w:rPr>
          <w:rFonts w:eastAsiaTheme="minorEastAsia"/>
          <w:sz w:val="28"/>
          <w:szCs w:val="28"/>
        </w:rPr>
        <w:t xml:space="preserve">Составьте уравнение касательной к графику функции </w:t>
      </w:r>
      <w:r w:rsidRPr="00BB6321">
        <w:rPr>
          <w:rFonts w:eastAsiaTheme="minorEastAsia"/>
          <w:sz w:val="28"/>
          <w:szCs w:val="28"/>
          <w:lang w:val="en-US"/>
        </w:rPr>
        <w:t>y</w:t>
      </w:r>
      <w:r w:rsidRPr="00BB6321">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sz w:val="28"/>
                <w:szCs w:val="28"/>
              </w:rPr>
              <m:t>2</m:t>
            </m:r>
            <m:r>
              <w:rPr>
                <w:rFonts w:ascii="Cambria Math" w:eastAsiaTheme="minorEastAsia" w:hAnsi="Cambria Math"/>
                <w:sz w:val="28"/>
                <w:szCs w:val="28"/>
              </w:rPr>
              <m:t>x</m:t>
            </m:r>
            <m:r>
              <w:rPr>
                <w:rFonts w:ascii="Cambria Math" w:eastAsiaTheme="minorEastAsia"/>
                <w:sz w:val="28"/>
                <w:szCs w:val="28"/>
              </w:rPr>
              <m:t>+3</m:t>
            </m:r>
          </m:num>
          <m:den>
            <m:r>
              <w:rPr>
                <w:rFonts w:ascii="Cambria Math" w:eastAsiaTheme="minorEastAsia"/>
                <w:sz w:val="28"/>
                <w:szCs w:val="28"/>
              </w:rPr>
              <m:t>4</m:t>
            </m:r>
            <m:r>
              <w:rPr>
                <w:rFonts w:ascii="Cambria Math" w:eastAsiaTheme="minorEastAsia"/>
                <w:sz w:val="28"/>
                <w:szCs w:val="28"/>
              </w:rPr>
              <m:t>-</m:t>
            </m:r>
            <m:r>
              <w:rPr>
                <w:rFonts w:ascii="Cambria Math" w:eastAsiaTheme="minorEastAsia"/>
                <w:sz w:val="28"/>
                <w:szCs w:val="28"/>
              </w:rPr>
              <m:t>3</m:t>
            </m:r>
            <m:r>
              <w:rPr>
                <w:rFonts w:ascii="Cambria Math" w:eastAsiaTheme="minorEastAsia" w:hAnsi="Cambria Math"/>
                <w:sz w:val="28"/>
                <w:szCs w:val="28"/>
              </w:rPr>
              <m:t>x</m:t>
            </m:r>
          </m:den>
        </m:f>
      </m:oMath>
      <w:r w:rsidR="00BB6321" w:rsidRPr="00BB6321">
        <w:rPr>
          <w:rFonts w:eastAsiaTheme="minorEastAsia"/>
          <w:sz w:val="28"/>
          <w:szCs w:val="28"/>
        </w:rPr>
        <w:t xml:space="preserve"> в точке</w:t>
      </w:r>
      <m:oMath>
        <m:sSub>
          <m:sSubPr>
            <m:ctrlPr>
              <w:rPr>
                <w:rFonts w:ascii="Cambria Math" w:eastAsiaTheme="minorEastAsia" w:hAnsi="Cambria Math"/>
                <w:i/>
                <w:sz w:val="28"/>
                <w:szCs w:val="28"/>
              </w:rPr>
            </m:ctrlPr>
          </m:sSubPr>
          <m:e>
            <m:r>
              <w:rPr>
                <w:rFonts w:ascii="Cambria Math" w:eastAsiaTheme="minorEastAsia"/>
                <w:sz w:val="28"/>
                <w:szCs w:val="28"/>
              </w:rPr>
              <m:t>х</m:t>
            </m:r>
          </m:e>
          <m:sub>
            <m:r>
              <w:rPr>
                <w:rFonts w:ascii="Cambria Math" w:eastAsiaTheme="minorEastAsia"/>
                <w:sz w:val="28"/>
                <w:szCs w:val="28"/>
              </w:rPr>
              <m:t>0</m:t>
            </m:r>
          </m:sub>
        </m:sSub>
      </m:oMath>
      <w:r w:rsidRPr="00BB6321">
        <w:rPr>
          <w:rFonts w:eastAsiaTheme="minorEastAsia"/>
          <w:sz w:val="28"/>
          <w:szCs w:val="28"/>
        </w:rPr>
        <w:t>=2.</w:t>
      </w:r>
    </w:p>
    <w:p w:rsidR="002D380A" w:rsidRDefault="00BB6321" w:rsidP="00BB6321">
      <w:pPr>
        <w:pStyle w:val="afa"/>
        <w:numPr>
          <w:ilvl w:val="0"/>
          <w:numId w:val="42"/>
        </w:numPr>
        <w:ind w:left="426" w:hanging="426"/>
        <w:rPr>
          <w:rFonts w:eastAsiaTheme="minorEastAsia"/>
          <w:sz w:val="28"/>
          <w:szCs w:val="28"/>
        </w:rPr>
      </w:pPr>
      <w:r>
        <w:rPr>
          <w:rFonts w:eastAsiaTheme="minorEastAsia"/>
          <w:sz w:val="28"/>
          <w:szCs w:val="28"/>
        </w:rPr>
        <w:t xml:space="preserve">Материальная точка движется прямолинейно по закону </w:t>
      </w:r>
      <w:r>
        <w:rPr>
          <w:rFonts w:eastAsiaTheme="minorEastAsia"/>
          <w:sz w:val="28"/>
          <w:szCs w:val="28"/>
          <w:lang w:val="en-US"/>
        </w:rPr>
        <w:t>x</w:t>
      </w:r>
      <w:r w:rsidRPr="00BB6321">
        <w:rPr>
          <w:rFonts w:eastAsiaTheme="minorEastAsia"/>
          <w:sz w:val="28"/>
          <w:szCs w:val="28"/>
        </w:rPr>
        <w:t>(</w:t>
      </w:r>
      <w:r>
        <w:rPr>
          <w:rFonts w:eastAsiaTheme="minorEastAsia"/>
          <w:sz w:val="28"/>
          <w:szCs w:val="28"/>
          <w:lang w:val="en-US"/>
        </w:rPr>
        <w:t>t</w:t>
      </w:r>
      <w:r w:rsidRPr="00BB6321">
        <w:rPr>
          <w:rFonts w:eastAsiaTheme="minorEastAsia"/>
          <w:sz w:val="28"/>
          <w:szCs w:val="28"/>
        </w:rPr>
        <w:t>)=5</w:t>
      </w: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4</m:t>
            </m:r>
          </m:sup>
        </m:sSup>
      </m:oMath>
      <w:r w:rsidRPr="00BB6321">
        <w:rPr>
          <w:rFonts w:eastAsiaTheme="minorEastAsia"/>
          <w:sz w:val="28"/>
          <w:szCs w:val="28"/>
        </w:rPr>
        <w:t>-3</w:t>
      </w: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3</m:t>
            </m:r>
          </m:sup>
        </m:sSup>
      </m:oMath>
      <w:r w:rsidRPr="00BB6321">
        <w:rPr>
          <w:rFonts w:eastAsiaTheme="minorEastAsia"/>
          <w:sz w:val="28"/>
          <w:szCs w:val="28"/>
        </w:rPr>
        <w:t>+16</w:t>
      </w: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oMath>
      <w:r w:rsidRPr="00BB6321">
        <w:rPr>
          <w:rFonts w:eastAsiaTheme="minorEastAsia"/>
          <w:sz w:val="28"/>
          <w:szCs w:val="28"/>
        </w:rPr>
        <w:t>-23</w:t>
      </w:r>
      <w:r>
        <w:rPr>
          <w:rFonts w:eastAsiaTheme="minorEastAsia"/>
          <w:sz w:val="28"/>
          <w:szCs w:val="28"/>
          <w:lang w:val="en-US"/>
        </w:rPr>
        <w:t>t</w:t>
      </w:r>
      <w:r w:rsidRPr="00BB6321">
        <w:rPr>
          <w:rFonts w:eastAsiaTheme="minorEastAsia"/>
          <w:sz w:val="28"/>
          <w:szCs w:val="28"/>
        </w:rPr>
        <w:t xml:space="preserve">+162, </w:t>
      </w:r>
      <w:r>
        <w:rPr>
          <w:rFonts w:eastAsiaTheme="minorEastAsia"/>
          <w:sz w:val="28"/>
          <w:szCs w:val="28"/>
        </w:rPr>
        <w:t xml:space="preserve">где х – расстояние от точки х=0 в метрах, </w:t>
      </w:r>
      <w:r>
        <w:rPr>
          <w:rFonts w:eastAsiaTheme="minorEastAsia"/>
          <w:sz w:val="28"/>
          <w:szCs w:val="28"/>
          <w:lang w:val="en-US"/>
        </w:rPr>
        <w:t>t</w:t>
      </w:r>
      <w:r>
        <w:rPr>
          <w:rFonts w:eastAsiaTheme="minorEastAsia"/>
          <w:sz w:val="28"/>
          <w:szCs w:val="28"/>
        </w:rPr>
        <w:t xml:space="preserve">– время в секундах, измеренное с начала движения. Найдите ее скорость и ускорение в момент времени </w:t>
      </w:r>
      <w:r w:rsidR="002D380A">
        <w:rPr>
          <w:rFonts w:eastAsiaTheme="minorEastAsia"/>
          <w:sz w:val="28"/>
          <w:szCs w:val="28"/>
          <w:lang w:val="en-US"/>
        </w:rPr>
        <w:t>t</w:t>
      </w:r>
      <w:r w:rsidR="002D380A" w:rsidRPr="002D380A">
        <w:rPr>
          <w:rFonts w:eastAsiaTheme="minorEastAsia"/>
          <w:sz w:val="28"/>
          <w:szCs w:val="28"/>
        </w:rPr>
        <w:t xml:space="preserve"> = </w:t>
      </w:r>
      <w:r w:rsidR="002D380A">
        <w:rPr>
          <w:rFonts w:eastAsiaTheme="minorEastAsia"/>
          <w:sz w:val="28"/>
          <w:szCs w:val="28"/>
        </w:rPr>
        <w:t>2 сек.</w:t>
      </w:r>
    </w:p>
    <w:p w:rsidR="002D380A" w:rsidRDefault="002D380A" w:rsidP="00BB6321">
      <w:pPr>
        <w:pStyle w:val="afa"/>
        <w:numPr>
          <w:ilvl w:val="0"/>
          <w:numId w:val="42"/>
        </w:numPr>
        <w:ind w:left="426" w:hanging="426"/>
        <w:rPr>
          <w:rFonts w:eastAsiaTheme="minorEastAsia"/>
          <w:sz w:val="28"/>
          <w:szCs w:val="28"/>
        </w:rPr>
      </w:pPr>
      <w:r>
        <w:rPr>
          <w:rFonts w:eastAsiaTheme="minorEastAsia"/>
          <w:sz w:val="28"/>
          <w:szCs w:val="28"/>
        </w:rPr>
        <w:t xml:space="preserve">На рисунке (выдается на экзамене) изображены график функции у = </w:t>
      </w:r>
      <w:r>
        <w:rPr>
          <w:rFonts w:eastAsiaTheme="minorEastAsia"/>
          <w:sz w:val="28"/>
          <w:szCs w:val="28"/>
          <w:lang w:val="en-US"/>
        </w:rPr>
        <w:t>f</w:t>
      </w:r>
      <w:r w:rsidRPr="002D380A">
        <w:rPr>
          <w:rFonts w:eastAsiaTheme="minorEastAsia"/>
          <w:sz w:val="28"/>
          <w:szCs w:val="28"/>
        </w:rPr>
        <w:t>(</w:t>
      </w:r>
      <w:r>
        <w:rPr>
          <w:rFonts w:eastAsiaTheme="minorEastAsia"/>
          <w:sz w:val="28"/>
          <w:szCs w:val="28"/>
          <w:lang w:val="en-US"/>
        </w:rPr>
        <w:t>x</w:t>
      </w:r>
      <w:r w:rsidRPr="002D380A">
        <w:rPr>
          <w:rFonts w:eastAsiaTheme="minorEastAsia"/>
          <w:sz w:val="28"/>
          <w:szCs w:val="28"/>
        </w:rPr>
        <w:t>)</w:t>
      </w:r>
      <w:r>
        <w:rPr>
          <w:rFonts w:eastAsiaTheme="minorEastAsia"/>
          <w:sz w:val="28"/>
          <w:szCs w:val="28"/>
        </w:rPr>
        <w:t xml:space="preserve"> и касательная к нему в точке с абсциссой</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0</m:t>
            </m:r>
          </m:sub>
        </m:sSub>
      </m:oMath>
      <w:r>
        <w:rPr>
          <w:rFonts w:eastAsiaTheme="minorEastAsia"/>
          <w:sz w:val="28"/>
          <w:szCs w:val="28"/>
        </w:rPr>
        <w:t xml:space="preserve">. Найдите значение производной функции </w:t>
      </w:r>
      <w:r>
        <w:rPr>
          <w:rFonts w:eastAsiaTheme="minorEastAsia"/>
          <w:sz w:val="28"/>
          <w:szCs w:val="28"/>
          <w:lang w:val="en-US"/>
        </w:rPr>
        <w:t>f</w:t>
      </w:r>
      <w:r w:rsidRPr="002D380A">
        <w:rPr>
          <w:rFonts w:eastAsiaTheme="minorEastAsia"/>
          <w:sz w:val="28"/>
          <w:szCs w:val="28"/>
        </w:rPr>
        <w:t>(</w:t>
      </w:r>
      <w:r>
        <w:rPr>
          <w:rFonts w:eastAsiaTheme="minorEastAsia"/>
          <w:sz w:val="28"/>
          <w:szCs w:val="28"/>
          <w:lang w:val="en-US"/>
        </w:rPr>
        <w:t>x</w:t>
      </w:r>
      <w:r w:rsidRPr="002D380A">
        <w:rPr>
          <w:rFonts w:eastAsiaTheme="minorEastAsia"/>
          <w:sz w:val="28"/>
          <w:szCs w:val="28"/>
        </w:rPr>
        <w:t>)</w:t>
      </w:r>
      <w:r>
        <w:rPr>
          <w:rFonts w:eastAsiaTheme="minorEastAsia"/>
          <w:sz w:val="28"/>
          <w:szCs w:val="28"/>
        </w:rPr>
        <w:t xml:space="preserve"> в точке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0</m:t>
            </m:r>
          </m:sub>
        </m:sSub>
      </m:oMath>
      <w:r>
        <w:rPr>
          <w:rFonts w:eastAsiaTheme="minorEastAsia"/>
          <w:sz w:val="28"/>
          <w:szCs w:val="28"/>
        </w:rPr>
        <w:t>.</w:t>
      </w:r>
    </w:p>
    <w:p w:rsidR="002D380A" w:rsidRDefault="002D380A" w:rsidP="002D380A">
      <w:pPr>
        <w:pStyle w:val="afa"/>
        <w:ind w:left="426"/>
        <w:rPr>
          <w:rFonts w:eastAsiaTheme="minorEastAsia"/>
          <w:sz w:val="28"/>
          <w:szCs w:val="28"/>
        </w:rPr>
      </w:pPr>
    </w:p>
    <w:p w:rsidR="00FD7D5D" w:rsidRPr="00BB6321" w:rsidRDefault="00FD7D5D" w:rsidP="002D380A">
      <w:pPr>
        <w:pStyle w:val="afa"/>
        <w:ind w:left="0"/>
        <w:rPr>
          <w:rFonts w:eastAsiaTheme="minorEastAsia"/>
          <w:sz w:val="28"/>
          <w:szCs w:val="28"/>
        </w:rPr>
      </w:pPr>
      <w:r w:rsidRPr="00BB6321">
        <w:rPr>
          <w:rFonts w:eastAsiaTheme="minorEastAsia"/>
          <w:sz w:val="28"/>
          <w:szCs w:val="28"/>
        </w:rPr>
        <w:t>№</w:t>
      </w:r>
      <w:r w:rsidR="002D380A">
        <w:rPr>
          <w:rFonts w:eastAsiaTheme="minorEastAsia"/>
          <w:sz w:val="28"/>
          <w:szCs w:val="28"/>
        </w:rPr>
        <w:t>6</w:t>
      </w:r>
      <w:r w:rsidRPr="00BB6321">
        <w:rPr>
          <w:rFonts w:eastAsiaTheme="minorEastAsia"/>
          <w:sz w:val="28"/>
          <w:szCs w:val="28"/>
        </w:rPr>
        <w:t>. Найдите неопределённый интеграл:</w:t>
      </w:r>
      <w:r w:rsidRPr="00BB6321">
        <w:rPr>
          <w:rFonts w:eastAsiaTheme="minorEastAsia"/>
          <w:sz w:val="28"/>
          <w:szCs w:val="28"/>
        </w:rPr>
        <w:br/>
        <w:t xml:space="preserve">1) </w:t>
      </w:r>
      <m:oMath>
        <m:nary>
          <m:naryPr>
            <m:limLoc m:val="undOvr"/>
            <m:subHide m:val="1"/>
            <m:supHide m:val="1"/>
            <m:ctrlPr>
              <w:rPr>
                <w:rFonts w:ascii="Cambria Math" w:eastAsiaTheme="minorEastAsia" w:hAnsi="Cambria Math"/>
                <w:i/>
                <w:sz w:val="28"/>
                <w:szCs w:val="28"/>
              </w:rPr>
            </m:ctrlPr>
          </m:naryPr>
          <m:sub/>
          <m:sup/>
          <m:e>
            <m:r>
              <w:rPr>
                <w:rFonts w:ascii="Cambria Math" w:eastAsiaTheme="minorEastAsia"/>
                <w:sz w:val="28"/>
                <w:szCs w:val="28"/>
              </w:rPr>
              <m:t>(2</m:t>
            </m:r>
            <m:r>
              <w:rPr>
                <w:rFonts w:ascii="Cambria Math" w:eastAsiaTheme="minorEastAsia"/>
                <w:sz w:val="28"/>
                <w:szCs w:val="28"/>
              </w:rPr>
              <m:t>-</m:t>
            </m:r>
            <m:func>
              <m:funcPr>
                <m:ctrlPr>
                  <w:rPr>
                    <w:rFonts w:ascii="Cambria Math" w:eastAsiaTheme="minorEastAsia" w:hAnsi="Cambria Math"/>
                    <w:i/>
                    <w:sz w:val="28"/>
                    <w:szCs w:val="28"/>
                  </w:rPr>
                </m:ctrlPr>
              </m:funcPr>
              <m:fName>
                <m:r>
                  <m:rPr>
                    <m:sty m:val="p"/>
                  </m:rPr>
                  <w:rPr>
                    <w:rFonts w:ascii="Cambria Math"/>
                    <w:sz w:val="28"/>
                    <w:szCs w:val="28"/>
                  </w:rPr>
                  <m:t>sin</m:t>
                </m:r>
              </m:fName>
              <m:e>
                <m:r>
                  <w:rPr>
                    <w:rFonts w:ascii="Cambria Math" w:eastAsiaTheme="minorEastAsia" w:hAnsi="Cambria Math"/>
                    <w:sz w:val="28"/>
                    <w:szCs w:val="28"/>
                    <w:lang w:val="en-US"/>
                  </w:rPr>
                  <m:t>x</m:t>
                </m:r>
              </m:e>
            </m:func>
            <m:r>
              <w:rPr>
                <w:rFonts w:ascii="Cambria Math" w:eastAsiaTheme="minorEastAsia" w:hAnsi="Cambria Math"/>
                <w:sz w:val="28"/>
                <w:szCs w:val="28"/>
              </w:rPr>
              <m:t>+8x</m:t>
            </m:r>
          </m:e>
        </m:nary>
        <m:r>
          <w:rPr>
            <w:rFonts w:ascii="Cambria Math" w:eastAsiaTheme="minorEastAsia"/>
            <w:sz w:val="28"/>
            <w:szCs w:val="28"/>
          </w:rPr>
          <m:t>)</m:t>
        </m:r>
        <m:r>
          <w:rPr>
            <w:rFonts w:ascii="Cambria Math" w:eastAsiaTheme="minorEastAsia" w:hAnsi="Cambria Math"/>
            <w:sz w:val="28"/>
            <w:szCs w:val="28"/>
          </w:rPr>
          <m:t>dx</m:t>
        </m:r>
      </m:oMath>
      <w:r w:rsidRPr="00BB6321">
        <w:rPr>
          <w:rFonts w:eastAsiaTheme="minorEastAsia"/>
          <w:sz w:val="28"/>
          <w:szCs w:val="28"/>
        </w:rPr>
        <w:t xml:space="preserve">  4) </w:t>
      </w:r>
      <m:oMath>
        <m:nary>
          <m:naryPr>
            <m:limLoc m:val="undOvr"/>
            <m:subHide m:val="1"/>
            <m:supHide m:val="1"/>
            <m:ctrlPr>
              <w:rPr>
                <w:rFonts w:ascii="Cambria Math" w:eastAsiaTheme="minorEastAsia" w:hAnsi="Cambria Math"/>
                <w:i/>
                <w:sz w:val="28"/>
                <w:szCs w:val="28"/>
                <w:lang w:val="en-US"/>
              </w:rPr>
            </m:ctrlPr>
          </m:naryPr>
          <m:sub/>
          <m:sup/>
          <m:e>
            <m:func>
              <m:funcPr>
                <m:ctrlPr>
                  <w:rPr>
                    <w:rFonts w:ascii="Cambria Math" w:eastAsiaTheme="minorEastAsia" w:hAnsi="Cambria Math"/>
                    <w:i/>
                    <w:sz w:val="28"/>
                    <w:szCs w:val="28"/>
                    <w:lang w:val="en-US"/>
                  </w:rPr>
                </m:ctrlPr>
              </m:funcPr>
              <m:fName>
                <m:r>
                  <m:rPr>
                    <m:sty m:val="p"/>
                  </m:rPr>
                  <w:rPr>
                    <w:rFonts w:ascii="Cambria Math"/>
                    <w:sz w:val="28"/>
                    <w:szCs w:val="28"/>
                    <w:lang w:val="en-US"/>
                  </w:rPr>
                  <m:t>cos</m:t>
                </m:r>
              </m:fName>
              <m:e>
                <m:d>
                  <m:dPr>
                    <m:ctrlPr>
                      <w:rPr>
                        <w:rFonts w:ascii="Cambria Math" w:eastAsiaTheme="minorEastAsia" w:hAnsi="Cambria Math"/>
                        <w:i/>
                        <w:sz w:val="28"/>
                        <w:szCs w:val="28"/>
                        <w:lang w:val="en-US"/>
                      </w:rPr>
                    </m:ctrlPr>
                  </m:dPr>
                  <m:e>
                    <m:r>
                      <w:rPr>
                        <w:rFonts w:ascii="Cambria Math" w:eastAsiaTheme="minorEastAsia"/>
                        <w:sz w:val="28"/>
                        <w:szCs w:val="28"/>
                      </w:rPr>
                      <m:t>3</m:t>
                    </m:r>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sz w:val="28"/>
                        <w:szCs w:val="28"/>
                      </w:rPr>
                      <m:t>12</m:t>
                    </m:r>
                  </m:e>
                </m:d>
                <m:r>
                  <w:rPr>
                    <w:rFonts w:ascii="Cambria Math" w:eastAsiaTheme="minorEastAsia" w:hAnsi="Cambria Math"/>
                    <w:sz w:val="28"/>
                    <w:szCs w:val="28"/>
                    <w:lang w:val="en-US"/>
                  </w:rPr>
                  <m:t>dx</m:t>
                </m:r>
              </m:e>
            </m:func>
          </m:e>
        </m:nary>
      </m:oMath>
      <w:r w:rsidRPr="00BB6321">
        <w:rPr>
          <w:rFonts w:eastAsiaTheme="minorEastAsia"/>
          <w:sz w:val="28"/>
          <w:szCs w:val="28"/>
        </w:rPr>
        <w:br/>
        <w:t xml:space="preserve">2) </w:t>
      </w:r>
      <m:oMath>
        <m:nary>
          <m:naryPr>
            <m:limLoc m:val="undOvr"/>
            <m:subHide m:val="1"/>
            <m:supHide m:val="1"/>
            <m:ctrlPr>
              <w:rPr>
                <w:rFonts w:ascii="Cambria Math" w:eastAsiaTheme="minorEastAsia" w:hAnsi="Cambria Math"/>
                <w:i/>
                <w:sz w:val="28"/>
                <w:szCs w:val="28"/>
                <w:lang w:val="en-US"/>
              </w:rPr>
            </m:ctrlPr>
          </m:naryPr>
          <m:sub/>
          <m:sup/>
          <m:e>
            <m:r>
              <w:rPr>
                <w:rFonts w:ascii="Cambria Math" w:eastAsiaTheme="minorEastAsia"/>
                <w:sz w:val="28"/>
                <w:szCs w:val="28"/>
              </w:rPr>
              <m:t>(</m:t>
            </m:r>
          </m:e>
        </m:nary>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x</m:t>
            </m:r>
          </m:e>
        </m:ra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f>
              <m:fPr>
                <m:ctrlPr>
                  <w:rPr>
                    <w:rFonts w:ascii="Cambria Math" w:eastAsiaTheme="minorEastAsia" w:hAnsi="Cambria Math"/>
                    <w:i/>
                    <w:sz w:val="28"/>
                    <w:szCs w:val="28"/>
                  </w:rPr>
                </m:ctrlPr>
              </m:fPr>
              <m:num>
                <m:r>
                  <w:rPr>
                    <w:rFonts w:ascii="Cambria Math" w:eastAsiaTheme="minorEastAsia" w:hAnsi="Cambria Math"/>
                    <w:sz w:val="28"/>
                    <w:szCs w:val="28"/>
                  </w:rPr>
                  <m:t>6</m:t>
                </m:r>
              </m:num>
              <m:den>
                <m:r>
                  <w:rPr>
                    <w:rFonts w:ascii="Cambria Math" w:eastAsiaTheme="minorEastAsia"/>
                    <w:sz w:val="28"/>
                    <w:szCs w:val="28"/>
                  </w:rPr>
                  <m:t>7</m:t>
                </m:r>
              </m:den>
            </m:f>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sz w:val="28"/>
                <w:szCs w:val="28"/>
              </w:rPr>
              <m:t>1</m:t>
            </m:r>
          </m:num>
          <m:den>
            <m:r>
              <w:rPr>
                <w:rFonts w:ascii="Cambria Math" w:eastAsiaTheme="minorEastAsia" w:hAnsi="Cambria Math"/>
                <w:sz w:val="28"/>
                <w:szCs w:val="28"/>
              </w:rPr>
              <m:t>x</m:t>
            </m:r>
          </m:den>
        </m:f>
        <m:r>
          <w:rPr>
            <w:rFonts w:ascii="Cambria Math" w:eastAsiaTheme="minorEastAsia"/>
            <w:sz w:val="28"/>
            <w:szCs w:val="28"/>
          </w:rPr>
          <m:t>)</m:t>
        </m:r>
        <m:r>
          <w:rPr>
            <w:rFonts w:ascii="Cambria Math" w:eastAsiaTheme="minorEastAsia" w:hAnsi="Cambria Math"/>
            <w:sz w:val="28"/>
            <w:szCs w:val="28"/>
          </w:rPr>
          <m:t>dx</m:t>
        </m:r>
      </m:oMath>
      <w:r w:rsidRPr="00BB6321">
        <w:rPr>
          <w:rFonts w:eastAsiaTheme="minorEastAsia"/>
          <w:sz w:val="28"/>
          <w:szCs w:val="28"/>
        </w:rPr>
        <w:t xml:space="preserve"> 5) </w:t>
      </w:r>
      <m:oMath>
        <m:nary>
          <m:naryPr>
            <m:limLoc m:val="undOvr"/>
            <m:subHide m:val="1"/>
            <m:supHide m:val="1"/>
            <m:ctrlPr>
              <w:rPr>
                <w:rFonts w:ascii="Cambria Math" w:eastAsiaTheme="minorEastAsia" w:hAnsi="Cambria Math"/>
                <w:i/>
                <w:sz w:val="28"/>
                <w:szCs w:val="28"/>
                <w:lang w:val="en-US"/>
              </w:rPr>
            </m:ctrlPr>
          </m:naryPr>
          <m:sub/>
          <m:sup/>
          <m:e>
            <m:r>
              <w:rPr>
                <w:rFonts w:ascii="Cambria Math" w:eastAsiaTheme="minorEastAsia" w:hAnsi="Cambria Math"/>
                <w:sz w:val="28"/>
                <w:szCs w:val="28"/>
                <w:lang w:val="en-US"/>
              </w:rPr>
              <m:t>tgxdx</m:t>
            </m:r>
          </m:e>
        </m:nary>
      </m:oMath>
    </w:p>
    <w:p w:rsidR="00FD7D5D" w:rsidRPr="004D09DB" w:rsidRDefault="00FD7D5D" w:rsidP="00FD7D5D">
      <w:pPr>
        <w:rPr>
          <w:rFonts w:eastAsiaTheme="minorEastAsia"/>
          <w:sz w:val="28"/>
          <w:szCs w:val="28"/>
        </w:rPr>
      </w:pPr>
      <w:r w:rsidRPr="00B638EB">
        <w:rPr>
          <w:rFonts w:eastAsiaTheme="minorEastAsia"/>
          <w:sz w:val="28"/>
          <w:szCs w:val="28"/>
        </w:rPr>
        <w:t xml:space="preserve">3) </w:t>
      </w:r>
      <m:oMath>
        <m:nary>
          <m:naryPr>
            <m:limLoc m:val="undOvr"/>
            <m:subHide m:val="1"/>
            <m:supHide m:val="1"/>
            <m:ctrlPr>
              <w:rPr>
                <w:rFonts w:ascii="Cambria Math" w:eastAsiaTheme="minorEastAsia" w:hAnsi="Cambria Math"/>
                <w:i/>
                <w:sz w:val="28"/>
                <w:szCs w:val="28"/>
                <w:lang w:val="en-US"/>
              </w:rPr>
            </m:ctrlPr>
          </m:naryPr>
          <m:sub/>
          <m:sup/>
          <m:e>
            <m:f>
              <m:fPr>
                <m:ctrlPr>
                  <w:rPr>
                    <w:rFonts w:ascii="Cambria Math" w:eastAsiaTheme="minorEastAsia" w:hAnsi="Cambria Math"/>
                    <w:i/>
                    <w:sz w:val="28"/>
                    <w:szCs w:val="28"/>
                    <w:lang w:val="en-US"/>
                  </w:rPr>
                </m:ctrlPr>
              </m:fPr>
              <m:num>
                <m:r>
                  <w:rPr>
                    <w:rFonts w:ascii="Cambria Math" w:eastAsiaTheme="minorEastAsia"/>
                    <w:sz w:val="28"/>
                    <w:szCs w:val="28"/>
                  </w:rPr>
                  <m:t>6</m:t>
                </m:r>
                <m:r>
                  <w:rPr>
                    <w:rFonts w:ascii="Cambria Math" w:eastAsiaTheme="minorEastAsia" w:hAnsi="Cambria Math"/>
                    <w:sz w:val="28"/>
                    <w:szCs w:val="28"/>
                    <w:lang w:val="en-US"/>
                  </w:rPr>
                  <m:t>x</m:t>
                </m:r>
              </m:num>
              <m:den>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sz w:val="28"/>
                        <w:szCs w:val="28"/>
                      </w:rPr>
                      <m:t>2</m:t>
                    </m:r>
                  </m:sup>
                </m:sSup>
                <m:r>
                  <w:rPr>
                    <w:rFonts w:ascii="Cambria Math" w:eastAsiaTheme="minorEastAsia"/>
                    <w:sz w:val="28"/>
                    <w:szCs w:val="28"/>
                  </w:rPr>
                  <m:t>-</m:t>
                </m:r>
                <m:r>
                  <w:rPr>
                    <w:rFonts w:ascii="Cambria Math" w:eastAsiaTheme="minorEastAsia"/>
                    <w:sz w:val="28"/>
                    <w:szCs w:val="28"/>
                  </w:rPr>
                  <m:t>5</m:t>
                </m:r>
              </m:den>
            </m:f>
          </m:e>
        </m:nary>
        <m:r>
          <w:rPr>
            <w:rFonts w:ascii="Cambria Math" w:eastAsiaTheme="minorEastAsia" w:hAnsi="Cambria Math"/>
            <w:sz w:val="28"/>
            <w:szCs w:val="28"/>
          </w:rPr>
          <m:t>dx</m:t>
        </m:r>
      </m:oMath>
      <w:r w:rsidR="002D380A">
        <w:rPr>
          <w:rFonts w:eastAsiaTheme="minorEastAsia"/>
          <w:sz w:val="28"/>
          <w:szCs w:val="28"/>
        </w:rPr>
        <w:t xml:space="preserve">                6) </w:t>
      </w:r>
      <m:oMath>
        <m:nary>
          <m:naryPr>
            <m:limLoc m:val="undOvr"/>
            <m:subHide m:val="1"/>
            <m:supHide m:val="1"/>
            <m:ctrlPr>
              <w:rPr>
                <w:rFonts w:ascii="Cambria Math" w:eastAsiaTheme="minorEastAsia" w:hAnsi="Cambria Math"/>
                <w:i/>
                <w:sz w:val="28"/>
                <w:szCs w:val="28"/>
                <w:lang w:val="en-US"/>
              </w:rPr>
            </m:ctrlPr>
          </m:naryPr>
          <m:sub/>
          <m:sup/>
          <m:e>
            <m:r>
              <w:rPr>
                <w:rFonts w:ascii="Cambria Math" w:eastAsiaTheme="minorEastAsia" w:hAnsi="Cambria Math"/>
                <w:sz w:val="28"/>
                <w:szCs w:val="28"/>
              </w:rPr>
              <m:t>(2х+5)</m:t>
            </m:r>
          </m:e>
        </m:nary>
        <m:r>
          <w:rPr>
            <w:rFonts w:ascii="Cambria Math" w:eastAsiaTheme="minorEastAsia" w:hAnsi="Cambria Math"/>
            <w:sz w:val="28"/>
            <w:szCs w:val="28"/>
          </w:rPr>
          <m:t>∙</m:t>
        </m:r>
        <m:func>
          <m:funcPr>
            <m:ctrlPr>
              <w:rPr>
                <w:rFonts w:ascii="Cambria Math" w:eastAsiaTheme="minorEastAsia" w:hAnsi="Cambria Math"/>
                <w:i/>
                <w:sz w:val="28"/>
                <w:szCs w:val="28"/>
                <w:lang w:val="en-US"/>
              </w:rPr>
            </m:ctrlPr>
          </m:funcPr>
          <m:fName>
            <m:r>
              <w:rPr>
                <w:rFonts w:ascii="Cambria Math"/>
                <w:sz w:val="28"/>
                <w:szCs w:val="28"/>
                <w:lang w:val="en-US"/>
              </w:rPr>
              <m:t>cos</m:t>
            </m:r>
          </m:fName>
          <m:e>
            <m:r>
              <w:rPr>
                <w:rFonts w:ascii="Cambria Math" w:eastAsiaTheme="minorEastAsia" w:hAnsi="Cambria Math"/>
                <w:sz w:val="28"/>
                <w:szCs w:val="28"/>
                <w:lang w:val="en-US"/>
              </w:rPr>
              <m:t>x</m:t>
            </m:r>
          </m:e>
        </m:func>
        <m:r>
          <w:rPr>
            <w:rFonts w:ascii="Cambria Math" w:eastAsiaTheme="minorEastAsia" w:hAnsi="Cambria Math"/>
            <w:sz w:val="28"/>
            <w:szCs w:val="28"/>
            <w:lang w:val="en-US"/>
          </w:rPr>
          <m:t>dx</m:t>
        </m:r>
      </m:oMath>
      <w:r w:rsidRPr="00B638EB">
        <w:rPr>
          <w:rFonts w:eastAsiaTheme="minorEastAsia"/>
          <w:sz w:val="28"/>
          <w:szCs w:val="28"/>
        </w:rPr>
        <w:br/>
      </w:r>
      <w:r w:rsidRPr="00B638EB">
        <w:rPr>
          <w:rFonts w:eastAsiaTheme="minorEastAsia"/>
          <w:sz w:val="28"/>
          <w:szCs w:val="28"/>
        </w:rPr>
        <w:br/>
        <w:t>№8. Найдите определённый интеграл:</w:t>
      </w:r>
    </w:p>
    <w:p w:rsidR="005C5677" w:rsidRPr="004D09DB" w:rsidRDefault="002D380A" w:rsidP="005C5677">
      <w:pPr>
        <w:rPr>
          <w:rFonts w:eastAsiaTheme="minorEastAsia"/>
          <w:sz w:val="28"/>
          <w:szCs w:val="28"/>
        </w:rPr>
      </w:pPr>
      <w:r w:rsidRPr="004D09DB">
        <w:rPr>
          <w:rFonts w:eastAsiaTheme="minorEastAsia"/>
          <w:sz w:val="28"/>
          <w:szCs w:val="28"/>
        </w:rPr>
        <w:t xml:space="preserve">1) </w:t>
      </w:r>
      <m:oMath>
        <m:nary>
          <m:naryPr>
            <m:limLoc m:val="subSup"/>
            <m:ctrlPr>
              <w:rPr>
                <w:rFonts w:ascii="Cambria Math" w:eastAsiaTheme="minorEastAsia" w:hAnsi="Cambria Math"/>
                <w:i/>
                <w:sz w:val="28"/>
                <w:szCs w:val="28"/>
              </w:rPr>
            </m:ctrlPr>
          </m:naryPr>
          <m:sub>
            <m:r>
              <w:rPr>
                <w:rFonts w:ascii="Cambria Math" w:eastAsiaTheme="minorEastAsia"/>
                <w:sz w:val="28"/>
                <w:szCs w:val="28"/>
              </w:rPr>
              <m:t>1</m:t>
            </m:r>
          </m:sub>
          <m:sup>
            <m:r>
              <w:rPr>
                <w:rFonts w:ascii="Cambria Math" w:eastAsiaTheme="minorEastAsia"/>
                <w:sz w:val="28"/>
                <w:szCs w:val="28"/>
              </w:rPr>
              <m:t>3</m:t>
            </m:r>
          </m:sup>
          <m:e>
            <m:r>
              <w:rPr>
                <w:rFonts w:ascii="Cambria Math" w:eastAsiaTheme="minorEastAsia" w:hAnsi="Cambria Math"/>
                <w:sz w:val="28"/>
                <w:szCs w:val="28"/>
              </w:rPr>
              <m:t>xdx</m:t>
            </m:r>
          </m:e>
        </m:nary>
      </m:oMath>
      <w:r w:rsidR="005C5677" w:rsidRPr="004D09DB">
        <w:rPr>
          <w:rFonts w:eastAsiaTheme="minorEastAsia"/>
          <w:sz w:val="28"/>
          <w:szCs w:val="28"/>
        </w:rPr>
        <w:t xml:space="preserve">                                  3) </w:t>
      </w:r>
      <m:oMath>
        <m:nary>
          <m:naryPr>
            <m:limLoc m:val="subSup"/>
            <m:ctrlPr>
              <w:rPr>
                <w:rFonts w:ascii="Cambria Math" w:eastAsiaTheme="minorEastAsia" w:hAnsi="Cambria Math"/>
                <w:i/>
                <w:sz w:val="28"/>
                <w:szCs w:val="28"/>
              </w:rPr>
            </m:ctrlPr>
          </m:naryPr>
          <m:sub>
            <m:r>
              <w:rPr>
                <w:rFonts w:ascii="Cambria Math" w:eastAsiaTheme="minorEastAsia"/>
                <w:sz w:val="28"/>
                <w:szCs w:val="28"/>
              </w:rPr>
              <m:t>0</m:t>
            </m:r>
          </m:sub>
          <m:sup>
            <m:r>
              <w:rPr>
                <w:rFonts w:ascii="Cambria Math" w:eastAsiaTheme="minorEastAsia"/>
                <w:sz w:val="28"/>
                <w:szCs w:val="28"/>
              </w:rPr>
              <m:t>4</m:t>
            </m:r>
          </m:sup>
          <m:e>
            <m:r>
              <w:rPr>
                <w:rFonts w:ascii="Cambria Math" w:eastAsiaTheme="minorEastAsia"/>
                <w:sz w:val="28"/>
                <w:szCs w:val="28"/>
              </w:rPr>
              <m:t>(</m:t>
            </m:r>
          </m:e>
        </m:nary>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5)</m:t>
        </m:r>
        <m:r>
          <w:rPr>
            <w:rFonts w:ascii="Cambria Math" w:eastAsiaTheme="minorEastAsia" w:hAnsi="Cambria Math"/>
            <w:sz w:val="28"/>
            <w:szCs w:val="28"/>
          </w:rPr>
          <m:t>dx</m:t>
        </m:r>
      </m:oMath>
    </w:p>
    <w:p w:rsidR="005C5677" w:rsidRPr="004D09DB" w:rsidRDefault="005C5677" w:rsidP="00FD7D5D">
      <w:pPr>
        <w:rPr>
          <w:rFonts w:eastAsiaTheme="minorEastAsia"/>
          <w:sz w:val="28"/>
          <w:szCs w:val="28"/>
        </w:rPr>
      </w:pPr>
    </w:p>
    <w:p w:rsidR="005C5677" w:rsidRPr="004D09DB" w:rsidRDefault="005C5677" w:rsidP="00FD7D5D">
      <w:pPr>
        <w:rPr>
          <w:rFonts w:eastAsiaTheme="minorEastAsia"/>
          <w:sz w:val="28"/>
          <w:szCs w:val="28"/>
        </w:rPr>
      </w:pPr>
    </w:p>
    <w:p w:rsidR="00FD7D5D" w:rsidRPr="004D09DB" w:rsidRDefault="002D380A" w:rsidP="00FD7D5D">
      <w:pPr>
        <w:rPr>
          <w:rFonts w:eastAsiaTheme="minorEastAsia"/>
          <w:sz w:val="28"/>
          <w:szCs w:val="28"/>
        </w:rPr>
      </w:pPr>
      <w:r w:rsidRPr="004D09DB">
        <w:rPr>
          <w:rFonts w:eastAsiaTheme="minorEastAsia"/>
          <w:sz w:val="28"/>
          <w:szCs w:val="28"/>
        </w:rPr>
        <w:t xml:space="preserve">2) </w:t>
      </w:r>
      <m:oMath>
        <m:nary>
          <m:naryPr>
            <m:limLoc m:val="subSup"/>
            <m:ctrlPr>
              <w:rPr>
                <w:rFonts w:ascii="Cambria Math" w:eastAsiaTheme="minorEastAsia" w:hAnsi="Cambria Math"/>
                <w:i/>
                <w:sz w:val="28"/>
                <w:szCs w:val="28"/>
              </w:rPr>
            </m:ctrlPr>
          </m:naryPr>
          <m:sub>
            <m:r>
              <w:rPr>
                <w:rFonts w:ascii="Cambria Math" w:eastAsiaTheme="minorEastAsia"/>
                <w:sz w:val="28"/>
                <w:szCs w:val="28"/>
              </w:rPr>
              <m:t>1</m:t>
            </m:r>
          </m:sub>
          <m:sup>
            <m:r>
              <w:rPr>
                <w:rFonts w:ascii="Cambria Math" w:eastAsiaTheme="minorEastAsia"/>
                <w:sz w:val="28"/>
                <w:szCs w:val="28"/>
              </w:rPr>
              <m:t>e</m:t>
            </m:r>
          </m:sup>
          <m:e>
            <m:f>
              <m:fPr>
                <m:ctrlPr>
                  <w:rPr>
                    <w:rFonts w:ascii="Cambria Math" w:eastAsiaTheme="minorEastAsia" w:hAnsi="Cambria Math"/>
                    <w:i/>
                    <w:sz w:val="28"/>
                    <w:szCs w:val="28"/>
                  </w:rPr>
                </m:ctrlPr>
              </m:fPr>
              <m:num>
                <m:r>
                  <w:rPr>
                    <w:rFonts w:ascii="Cambria Math" w:eastAsiaTheme="minorEastAsia"/>
                    <w:sz w:val="28"/>
                    <w:szCs w:val="28"/>
                  </w:rPr>
                  <m:t>1</m:t>
                </m:r>
              </m:num>
              <m:den>
                <m:r>
                  <w:rPr>
                    <w:rFonts w:ascii="Cambria Math" w:eastAsiaTheme="minorEastAsia"/>
                    <w:sz w:val="28"/>
                    <w:szCs w:val="28"/>
                  </w:rPr>
                  <m:t>x</m:t>
                </m:r>
              </m:den>
            </m:f>
          </m:e>
        </m:nary>
        <m:r>
          <w:rPr>
            <w:rFonts w:ascii="Cambria Math" w:eastAsiaTheme="minorEastAsia" w:hAnsi="Cambria Math"/>
            <w:sz w:val="28"/>
            <w:szCs w:val="28"/>
          </w:rPr>
          <m:t>dx</m:t>
        </m:r>
      </m:oMath>
      <w:r w:rsidR="00FD7D5D" w:rsidRPr="004D09DB">
        <w:rPr>
          <w:rFonts w:eastAsiaTheme="minorEastAsia"/>
          <w:sz w:val="28"/>
          <w:szCs w:val="28"/>
        </w:rPr>
        <w:t xml:space="preserve"> 2) </w:t>
      </w:r>
      <m:oMath>
        <m:nary>
          <m:naryPr>
            <m:limLoc m:val="subSup"/>
            <m:ctrlPr>
              <w:rPr>
                <w:rFonts w:ascii="Cambria Math" w:eastAsiaTheme="minorEastAsia" w:hAnsi="Cambria Math"/>
                <w:i/>
                <w:sz w:val="28"/>
                <w:szCs w:val="28"/>
              </w:rPr>
            </m:ctrlPr>
          </m:naryPr>
          <m:sub>
            <m:r>
              <w:rPr>
                <w:rFonts w:ascii="Cambria Math" w:eastAsiaTheme="minorEastAsia" w:hAnsi="Cambria Math"/>
                <w:sz w:val="28"/>
                <w:szCs w:val="28"/>
              </w:rPr>
              <m:t>-2</m:t>
            </m:r>
          </m:sub>
          <m:sup>
            <m:r>
              <w:rPr>
                <w:rFonts w:ascii="Cambria Math" w:eastAsiaTheme="minorEastAsia" w:hAnsi="Cambria Math"/>
                <w:sz w:val="28"/>
                <w:szCs w:val="28"/>
              </w:rPr>
              <m:t>5</m:t>
            </m:r>
          </m:sup>
          <m:e>
            <m:r>
              <w:rPr>
                <w:rFonts w:ascii="Cambria Math" w:eastAsiaTheme="minorEastAsia"/>
                <w:sz w:val="28"/>
                <w:szCs w:val="28"/>
              </w:rPr>
              <m:t>(</m:t>
            </m:r>
          </m:e>
        </m:nary>
        <m:sSup>
          <m:sSupPr>
            <m:ctrlPr>
              <w:rPr>
                <w:rFonts w:ascii="Cambria Math" w:eastAsiaTheme="minorEastAsia" w:hAnsi="Cambria Math"/>
                <w:i/>
                <w:sz w:val="28"/>
                <w:szCs w:val="28"/>
              </w:rPr>
            </m:ctrlPr>
          </m:sSupPr>
          <m:e>
            <m:r>
              <w:rPr>
                <w:rFonts w:ascii="Cambria Math" w:eastAsiaTheme="minorEastAsia" w:hAnsi="Cambria Math"/>
                <w:sz w:val="28"/>
                <w:szCs w:val="28"/>
              </w:rPr>
              <m:t>4x</m:t>
            </m:r>
          </m:e>
          <m:sup>
            <m:r>
              <w:rPr>
                <w:rFonts w:ascii="Cambria Math" w:eastAsiaTheme="minorEastAsia"/>
                <w:sz w:val="28"/>
                <w:szCs w:val="28"/>
              </w:rPr>
              <m:t>3</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2</m:t>
            </m:r>
          </m:sup>
        </m:sSup>
        <m:r>
          <w:rPr>
            <w:rFonts w:ascii="Cambria Math" w:eastAsiaTheme="minorEastAsia"/>
            <w:sz w:val="28"/>
            <w:szCs w:val="28"/>
          </w:rPr>
          <m:t>-</m:t>
        </m:r>
        <m:r>
          <w:rPr>
            <w:rFonts w:ascii="Cambria Math" w:eastAsiaTheme="minorEastAsia"/>
            <w:sz w:val="28"/>
            <w:szCs w:val="28"/>
          </w:rPr>
          <m:t>2</m:t>
        </m:r>
        <m:r>
          <w:rPr>
            <w:rFonts w:ascii="Cambria Math" w:eastAsiaTheme="minorEastAsia" w:hAnsi="Cambria Math"/>
            <w:sz w:val="28"/>
            <w:szCs w:val="28"/>
          </w:rPr>
          <m:t>x+</m:t>
        </m:r>
        <m:r>
          <w:rPr>
            <w:rFonts w:ascii="Cambria Math" w:eastAsiaTheme="minorEastAsia"/>
            <w:sz w:val="28"/>
            <w:szCs w:val="28"/>
          </w:rPr>
          <m:t>1)</m:t>
        </m:r>
        <m:r>
          <w:rPr>
            <w:rFonts w:ascii="Cambria Math" w:eastAsiaTheme="minorEastAsia" w:hAnsi="Cambria Math"/>
            <w:sz w:val="28"/>
            <w:szCs w:val="28"/>
          </w:rPr>
          <m:t>dx</m:t>
        </m:r>
        <m:r>
          <w:rPr>
            <w:rFonts w:ascii="Cambria Math" w:eastAsiaTheme="minorEastAsia"/>
            <w:sz w:val="28"/>
            <w:szCs w:val="28"/>
          </w:rPr>
          <m:t>.</m:t>
        </m:r>
      </m:oMath>
    </w:p>
    <w:p w:rsidR="00FD7D5D" w:rsidRPr="004D09DB" w:rsidRDefault="00FD7D5D" w:rsidP="00FD7D5D">
      <w:pPr>
        <w:jc w:val="center"/>
      </w:pPr>
    </w:p>
    <w:p w:rsidR="005C5677" w:rsidRPr="004D09DB" w:rsidRDefault="00FD7D5D" w:rsidP="00FD7D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r w:rsidRPr="004D09DB">
        <w:br/>
      </w:r>
    </w:p>
    <w:p w:rsidR="00FD7D5D" w:rsidRPr="004D09DB" w:rsidRDefault="00FD7D5D" w:rsidP="00FD7D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4D09DB">
        <w:br/>
      </w:r>
      <w:r w:rsidRPr="004D09DB">
        <w:br/>
      </w:r>
      <w:r w:rsidRPr="004D09DB">
        <w:br/>
      </w:r>
      <w:r w:rsidRPr="004D09DB">
        <w:br/>
      </w:r>
    </w:p>
    <w:p w:rsidR="00FD7D5D" w:rsidRPr="004D09DB" w:rsidRDefault="00FD7D5D" w:rsidP="00FD7D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5C5677" w:rsidRDefault="00FD7D5D" w:rsidP="00D3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5C5677">
        <w:br/>
      </w:r>
    </w:p>
    <w:p w:rsidR="005C5677" w:rsidRPr="002D7C28" w:rsidRDefault="005C5677" w:rsidP="005C5677">
      <w:pPr>
        <w:jc w:val="center"/>
        <w:rPr>
          <w:iCs/>
        </w:rPr>
      </w:pPr>
    </w:p>
    <w:p w:rsidR="005C5677" w:rsidRPr="00FF1B56" w:rsidRDefault="005C5677" w:rsidP="005C5677">
      <w:pPr>
        <w:jc w:val="center"/>
        <w:rPr>
          <w:iCs/>
          <w:u w:val="single"/>
        </w:rPr>
      </w:pPr>
    </w:p>
    <w:p w:rsidR="005C5677" w:rsidRPr="004D09DB" w:rsidRDefault="005C5677" w:rsidP="00BB4A96">
      <w:pPr>
        <w:jc w:val="center"/>
        <w:outlineLvl w:val="0"/>
        <w:rPr>
          <w:sz w:val="28"/>
          <w:szCs w:val="28"/>
        </w:rPr>
      </w:pPr>
      <w:r w:rsidRPr="00B638EB">
        <w:rPr>
          <w:sz w:val="28"/>
          <w:szCs w:val="28"/>
        </w:rPr>
        <w:t xml:space="preserve">ВАРИАНТ </w:t>
      </w:r>
      <w:r w:rsidRPr="004D09DB">
        <w:rPr>
          <w:sz w:val="28"/>
          <w:szCs w:val="28"/>
        </w:rPr>
        <w:t>2</w:t>
      </w:r>
    </w:p>
    <w:p w:rsidR="005C5677" w:rsidRPr="005C5677" w:rsidRDefault="005C5677" w:rsidP="005C5677">
      <w:pPr>
        <w:rPr>
          <w:rFonts w:eastAsiaTheme="minorEastAsia"/>
          <w:sz w:val="28"/>
          <w:szCs w:val="28"/>
        </w:rPr>
      </w:pPr>
      <w:r w:rsidRPr="00B638EB">
        <w:rPr>
          <w:sz w:val="28"/>
          <w:szCs w:val="28"/>
        </w:rPr>
        <w:t xml:space="preserve">№1. </w:t>
      </w:r>
      <m:oMath>
        <m:r>
          <w:rPr>
            <w:rFonts w:ascii="Cambria Math"/>
            <w:sz w:val="28"/>
            <w:szCs w:val="28"/>
          </w:rPr>
          <m:t>А</m:t>
        </m:r>
        <m:r>
          <w:rPr>
            <w:rFonts w:ascii="Cambria Math"/>
            <w:sz w:val="28"/>
            <w:szCs w:val="28"/>
          </w:rPr>
          <m:t>=</m:t>
        </m:r>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sz w:val="28"/>
                      <w:szCs w:val="28"/>
                    </w:rPr>
                    <m:t>2</m:t>
                  </m:r>
                </m:e>
                <m:e>
                  <m:r>
                    <w:rPr>
                      <w:rFonts w:ascii="Cambria Math" w:hAnsi="Cambria Math"/>
                      <w:sz w:val="28"/>
                      <w:szCs w:val="28"/>
                    </w:rPr>
                    <m:t>-4</m:t>
                  </m:r>
                </m:e>
                <m:e>
                  <m:r>
                    <w:rPr>
                      <w:rFonts w:ascii="Cambria Math" w:hAnsi="Cambria Math"/>
                      <w:sz w:val="28"/>
                      <w:szCs w:val="28"/>
                    </w:rPr>
                    <m:t>-3</m:t>
                  </m:r>
                </m:e>
              </m:mr>
              <m:mr>
                <m:e>
                  <m:r>
                    <w:rPr>
                      <w:rFonts w:ascii="Cambria Math" w:hAnsi="Cambria Math"/>
                      <w:sz w:val="28"/>
                      <w:szCs w:val="28"/>
                    </w:rPr>
                    <m:t>-7</m:t>
                  </m:r>
                </m:e>
                <m:e>
                  <m:r>
                    <w:rPr>
                      <w:rFonts w:ascii="Cambria Math"/>
                      <w:sz w:val="28"/>
                      <w:szCs w:val="28"/>
                    </w:rPr>
                    <m:t>3</m:t>
                  </m:r>
                </m:e>
                <m:e>
                  <m:r>
                    <w:rPr>
                      <w:rFonts w:ascii="Cambria Math"/>
                      <w:sz w:val="28"/>
                      <w:szCs w:val="28"/>
                    </w:rPr>
                    <m:t>-</m:t>
                  </m:r>
                  <m:r>
                    <w:rPr>
                      <w:rFonts w:ascii="Cambria Math"/>
                      <w:sz w:val="28"/>
                      <w:szCs w:val="28"/>
                    </w:rPr>
                    <m:t>2</m:t>
                  </m:r>
                </m:e>
              </m:mr>
              <m:mr>
                <m:e>
                  <m:r>
                    <w:rPr>
                      <w:rFonts w:ascii="Cambria Math"/>
                      <w:sz w:val="28"/>
                      <w:szCs w:val="28"/>
                    </w:rPr>
                    <m:t>1</m:t>
                  </m:r>
                </m:e>
                <m:e>
                  <m:r>
                    <w:rPr>
                      <w:rFonts w:ascii="Cambria Math" w:hAnsi="Cambria Math"/>
                      <w:sz w:val="28"/>
                      <w:szCs w:val="28"/>
                    </w:rPr>
                    <m:t>1</m:t>
                  </m:r>
                </m:e>
                <m:e>
                  <m:r>
                    <w:rPr>
                      <w:rFonts w:ascii="Cambria Math" w:hAnsi="Cambria Math"/>
                      <w:sz w:val="28"/>
                      <w:szCs w:val="28"/>
                    </w:rPr>
                    <m:t>2</m:t>
                  </m:r>
                </m:e>
              </m:mr>
            </m:m>
          </m:e>
        </m:d>
        <m:r>
          <w:rPr>
            <w:rFonts w:ascii="Cambria Math"/>
            <w:sz w:val="28"/>
            <w:szCs w:val="28"/>
          </w:rPr>
          <m:t xml:space="preserve">;  </m:t>
        </m:r>
        <m:r>
          <w:rPr>
            <w:rFonts w:ascii="Cambria Math"/>
            <w:sz w:val="28"/>
            <w:szCs w:val="28"/>
          </w:rPr>
          <m:t>В</m:t>
        </m:r>
        <m:r>
          <w:rPr>
            <w:rFonts w:ascii="Cambria Math"/>
            <w:sz w:val="28"/>
            <w:szCs w:val="28"/>
          </w:rPr>
          <m:t>=</m:t>
        </m:r>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3</m:t>
                  </m:r>
                </m:e>
                <m:e>
                  <m:r>
                    <w:rPr>
                      <w:rFonts w:ascii="Cambria Math"/>
                      <w:sz w:val="28"/>
                      <w:szCs w:val="28"/>
                    </w:rPr>
                    <m:t>-</m:t>
                  </m:r>
                  <m:r>
                    <w:rPr>
                      <w:rFonts w:ascii="Cambria Math"/>
                      <w:sz w:val="28"/>
                      <w:szCs w:val="28"/>
                    </w:rPr>
                    <m:t>4</m:t>
                  </m:r>
                </m:e>
                <m:e>
                  <m:r>
                    <w:rPr>
                      <w:rFonts w:ascii="Cambria Math" w:hAnsi="Cambria Math"/>
                      <w:sz w:val="28"/>
                      <w:szCs w:val="28"/>
                    </w:rPr>
                    <m:t>-</m:t>
                  </m:r>
                  <m:r>
                    <w:rPr>
                      <w:rFonts w:ascii="Cambria Math"/>
                      <w:sz w:val="28"/>
                      <w:szCs w:val="28"/>
                    </w:rPr>
                    <m:t>1</m:t>
                  </m:r>
                </m:e>
              </m:mr>
              <m:mr>
                <m:e>
                  <m:r>
                    <w:rPr>
                      <w:rFonts w:ascii="Cambria Math" w:hAnsi="Cambria Math"/>
                      <w:sz w:val="28"/>
                      <w:szCs w:val="28"/>
                    </w:rPr>
                    <m:t>1</m:t>
                  </m:r>
                </m:e>
                <m:e>
                  <m:r>
                    <w:rPr>
                      <w:rFonts w:ascii="Cambria Math" w:hAnsi="Cambria Math"/>
                      <w:sz w:val="28"/>
                      <w:szCs w:val="28"/>
                    </w:rPr>
                    <m:t>-3</m:t>
                  </m:r>
                </m:e>
                <m:e>
                  <m:r>
                    <w:rPr>
                      <w:rFonts w:ascii="Cambria Math"/>
                      <w:sz w:val="28"/>
                      <w:szCs w:val="28"/>
                    </w:rPr>
                    <m:t xml:space="preserve"> 2</m:t>
                  </m:r>
                </m:e>
              </m:mr>
              <m:mr>
                <m:e>
                  <m:r>
                    <w:rPr>
                      <w:rFonts w:ascii="Cambria Math"/>
                      <w:sz w:val="28"/>
                      <w:szCs w:val="28"/>
                    </w:rPr>
                    <m:t>2</m:t>
                  </m:r>
                </m:e>
                <m:e>
                  <m:r>
                    <w:rPr>
                      <w:rFonts w:ascii="Cambria Math"/>
                      <w:sz w:val="28"/>
                      <w:szCs w:val="28"/>
                    </w:rPr>
                    <m:t>1</m:t>
                  </m:r>
                </m:e>
                <m:e>
                  <m:r>
                    <w:rPr>
                      <w:rFonts w:ascii="Cambria Math" w:hAnsi="Cambria Math"/>
                      <w:sz w:val="28"/>
                      <w:szCs w:val="28"/>
                    </w:rPr>
                    <m:t>-3</m:t>
                  </m:r>
                </m:e>
              </m:mr>
            </m:m>
          </m:e>
        </m:d>
        <m:r>
          <w:rPr>
            <w:rFonts w:ascii="Cambria Math" w:hAnsi="Cambria Math"/>
            <w:sz w:val="28"/>
            <w:szCs w:val="28"/>
          </w:rPr>
          <m:t>;C=</m:t>
        </m:r>
        <m:d>
          <m:dPr>
            <m:begChr m:val="|"/>
            <m:endChr m:val="|"/>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rPr>
                    <m:t>2x</m:t>
                  </m:r>
                </m:e>
                <m:e>
                  <m:r>
                    <w:rPr>
                      <w:rFonts w:ascii="Cambria Math" w:hAnsi="Cambria Math"/>
                      <w:sz w:val="28"/>
                      <w:szCs w:val="28"/>
                    </w:rPr>
                    <m:t>3</m:t>
                  </m:r>
                </m:e>
              </m:mr>
              <m:mr>
                <m:e>
                  <m:r>
                    <w:rPr>
                      <w:rFonts w:ascii="Cambria Math" w:hAnsi="Cambria Math"/>
                      <w:sz w:val="28"/>
                      <w:szCs w:val="28"/>
                    </w:rPr>
                    <m:t>8</m:t>
                  </m:r>
                </m:e>
                <m:e>
                  <m:r>
                    <w:rPr>
                      <w:rFonts w:ascii="Cambria Math" w:hAnsi="Cambria Math"/>
                      <w:sz w:val="28"/>
                      <w:szCs w:val="28"/>
                    </w:rPr>
                    <m:t>12</m:t>
                  </m:r>
                </m:e>
              </m:mr>
            </m:m>
          </m:e>
        </m:d>
        <m:r>
          <w:rPr>
            <w:rFonts w:ascii="Cambria Math" w:hAnsi="Cambria Math"/>
            <w:sz w:val="28"/>
            <w:szCs w:val="28"/>
          </w:rPr>
          <m:t>;</m:t>
        </m:r>
        <m:r>
          <w:rPr>
            <w:rFonts w:ascii="Cambria Math" w:hAnsi="Cambria Math"/>
            <w:sz w:val="28"/>
            <w:szCs w:val="28"/>
            <w:lang w:val="en-US"/>
          </w:rPr>
          <m:t>D</m:t>
        </m:r>
        <m:r>
          <w:rPr>
            <w:rFonts w:ascii="Cambria Math"/>
            <w:sz w:val="28"/>
            <w:szCs w:val="28"/>
          </w:rPr>
          <m:t>=</m:t>
        </m:r>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8</m:t>
                  </m:r>
                </m:e>
                <m:e>
                  <m:r>
                    <w:rPr>
                      <w:rFonts w:ascii="Cambria Math"/>
                      <w:sz w:val="28"/>
                      <w:szCs w:val="28"/>
                    </w:rPr>
                    <m:t>-</m:t>
                  </m:r>
                  <m:r>
                    <w:rPr>
                      <w:rFonts w:ascii="Cambria Math"/>
                      <w:sz w:val="28"/>
                      <w:szCs w:val="28"/>
                    </w:rPr>
                    <m:t>1</m:t>
                  </m:r>
                </m:e>
                <m:e>
                  <m:r>
                    <w:rPr>
                      <w:rFonts w:ascii="Cambria Math" w:hAnsi="Cambria Math"/>
                      <w:sz w:val="28"/>
                      <w:szCs w:val="28"/>
                    </w:rPr>
                    <m:t>3</m:t>
                  </m:r>
                </m:e>
              </m:mr>
              <m:mr>
                <m:e>
                  <m:r>
                    <w:rPr>
                      <w:rFonts w:ascii="Cambria Math" w:hAnsi="Cambria Math"/>
                      <w:sz w:val="28"/>
                      <w:szCs w:val="28"/>
                    </w:rPr>
                    <m:t>4</m:t>
                  </m:r>
                </m:e>
                <m:e>
                  <m:r>
                    <w:rPr>
                      <w:rFonts w:ascii="Cambria Math"/>
                      <w:sz w:val="28"/>
                      <w:szCs w:val="28"/>
                    </w:rPr>
                    <m:t>1</m:t>
                  </m:r>
                </m:e>
                <m:e>
                  <m:r>
                    <w:rPr>
                      <w:rFonts w:ascii="Cambria Math"/>
                      <w:sz w:val="28"/>
                      <w:szCs w:val="28"/>
                    </w:rPr>
                    <m:t xml:space="preserve"> 6</m:t>
                  </m:r>
                </m:e>
              </m:mr>
              <m:mr>
                <m:e>
                  <m:r>
                    <w:rPr>
                      <w:rFonts w:ascii="Cambria Math" w:hAnsi="Cambria Math"/>
                      <w:sz w:val="28"/>
                      <w:szCs w:val="28"/>
                    </w:rPr>
                    <m:t>3</m:t>
                  </m:r>
                </m:e>
                <m:e>
                  <m:r>
                    <w:rPr>
                      <w:rFonts w:ascii="Cambria Math" w:hAnsi="Cambria Math"/>
                      <w:sz w:val="28"/>
                      <w:szCs w:val="28"/>
                    </w:rPr>
                    <m:t>1</m:t>
                  </m:r>
                </m:e>
                <m:e>
                  <m:r>
                    <w:rPr>
                      <w:rFonts w:ascii="Cambria Math" w:hAnsi="Cambria Math"/>
                      <w:sz w:val="28"/>
                      <w:szCs w:val="28"/>
                    </w:rPr>
                    <m:t>6</m:t>
                  </m:r>
                </m:e>
              </m:mr>
            </m:m>
          </m:e>
        </m:d>
      </m:oMath>
      <w:r w:rsidRPr="00B638EB">
        <w:rPr>
          <w:rFonts w:eastAsiaTheme="minorEastAsia"/>
          <w:sz w:val="28"/>
          <w:szCs w:val="28"/>
        </w:rPr>
        <w:br/>
      </w:r>
      <w:r w:rsidRPr="00B638EB">
        <w:rPr>
          <w:rFonts w:eastAsiaTheme="minorEastAsia"/>
          <w:sz w:val="28"/>
          <w:szCs w:val="28"/>
        </w:rPr>
        <w:br/>
        <w:t xml:space="preserve">Вычислите: 1) </w:t>
      </w:r>
      <w:r w:rsidRPr="004D09DB">
        <w:rPr>
          <w:rFonts w:eastAsiaTheme="minorEastAsia"/>
          <w:sz w:val="28"/>
          <w:szCs w:val="28"/>
        </w:rPr>
        <w:t>3</w:t>
      </w:r>
      <w:r w:rsidRPr="00B638EB">
        <w:rPr>
          <w:rFonts w:eastAsiaTheme="minorEastAsia"/>
          <w:sz w:val="28"/>
          <w:szCs w:val="28"/>
        </w:rPr>
        <w:t>А</w:t>
      </w:r>
      <w:r w:rsidRPr="004D09DB">
        <w:rPr>
          <w:rFonts w:eastAsiaTheme="minorEastAsia"/>
          <w:sz w:val="28"/>
          <w:szCs w:val="28"/>
        </w:rPr>
        <w:t>+2</w:t>
      </w:r>
      <w:r w:rsidRPr="00B638EB">
        <w:rPr>
          <w:rFonts w:eastAsiaTheme="minorEastAsia"/>
          <w:sz w:val="28"/>
          <w:szCs w:val="28"/>
        </w:rPr>
        <w:t>В;    2) В</w:t>
      </w:r>
      <w:r w:rsidRPr="00B638EB">
        <w:rPr>
          <w:rFonts w:eastAsiaTheme="minorEastAsia"/>
          <w:sz w:val="28"/>
          <w:szCs w:val="28"/>
          <w:vertAlign w:val="superscript"/>
        </w:rPr>
        <w:t>Т</w:t>
      </w:r>
      <w:r w:rsidRPr="004D09DB">
        <w:rPr>
          <w:rFonts w:eastAsiaTheme="minorEastAsia"/>
          <w:sz w:val="28"/>
          <w:szCs w:val="28"/>
        </w:rPr>
        <w:t xml:space="preserve">- </w:t>
      </w:r>
      <w:r w:rsidRPr="001F66D6">
        <w:rPr>
          <w:rFonts w:eastAsiaTheme="minorEastAsia"/>
          <w:sz w:val="28"/>
          <w:szCs w:val="28"/>
        </w:rPr>
        <w:t>5</w:t>
      </w:r>
      <w:r>
        <w:rPr>
          <w:rFonts w:eastAsiaTheme="minorEastAsia"/>
          <w:sz w:val="28"/>
          <w:szCs w:val="28"/>
          <w:lang w:val="en-US"/>
        </w:rPr>
        <w:t>D</w:t>
      </w:r>
      <w:r w:rsidRPr="001F66D6">
        <w:rPr>
          <w:rFonts w:eastAsiaTheme="minorEastAsia"/>
          <w:sz w:val="28"/>
          <w:szCs w:val="28"/>
        </w:rPr>
        <w:t xml:space="preserve">;    </w:t>
      </w:r>
      <w:r w:rsidRPr="00B638EB">
        <w:rPr>
          <w:rFonts w:eastAsiaTheme="minorEastAsia"/>
          <w:sz w:val="28"/>
          <w:szCs w:val="28"/>
        </w:rPr>
        <w:t xml:space="preserve">3)А·В;     4) </w:t>
      </w:r>
      <w:proofErr w:type="spellStart"/>
      <w:r w:rsidRPr="00B638EB">
        <w:rPr>
          <w:rFonts w:eastAsiaTheme="minorEastAsia"/>
          <w:sz w:val="28"/>
          <w:szCs w:val="28"/>
          <w:lang w:val="en-US"/>
        </w:rPr>
        <w:t>det</w:t>
      </w:r>
      <w:r>
        <w:rPr>
          <w:rFonts w:eastAsiaTheme="minorEastAsia"/>
          <w:sz w:val="28"/>
          <w:szCs w:val="28"/>
          <w:lang w:val="en-US"/>
        </w:rPr>
        <w:t>C</w:t>
      </w:r>
      <w:proofErr w:type="spellEnd"/>
      <w:r w:rsidRPr="001F66D6">
        <w:rPr>
          <w:rFonts w:eastAsiaTheme="minorEastAsia"/>
          <w:sz w:val="28"/>
          <w:szCs w:val="28"/>
        </w:rPr>
        <w:t xml:space="preserve"> = 0</w:t>
      </w:r>
      <w:r w:rsidRPr="00B638EB">
        <w:rPr>
          <w:rFonts w:eastAsiaTheme="minorEastAsia"/>
          <w:sz w:val="28"/>
          <w:szCs w:val="28"/>
        </w:rPr>
        <w:t>.</w:t>
      </w:r>
      <w:r w:rsidRPr="00B638EB">
        <w:rPr>
          <w:rFonts w:eastAsiaTheme="minorEastAsia"/>
          <w:sz w:val="28"/>
          <w:szCs w:val="28"/>
        </w:rPr>
        <w:br/>
      </w:r>
      <w:r w:rsidRPr="00B638EB">
        <w:rPr>
          <w:rFonts w:eastAsiaTheme="minorEastAsia"/>
          <w:sz w:val="28"/>
          <w:szCs w:val="28"/>
        </w:rPr>
        <w:br/>
        <w:t>№2. Решите систему линейных уравнений:</w:t>
      </w:r>
      <w:r w:rsidRPr="00B638EB">
        <w:rPr>
          <w:rFonts w:eastAsiaTheme="minorEastAsia"/>
          <w:sz w:val="28"/>
          <w:szCs w:val="28"/>
        </w:rPr>
        <w:br/>
        <w:t xml:space="preserve">1)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2x</m:t>
                </m:r>
                <m:r>
                  <w:rPr>
                    <w:rFonts w:ascii="Cambria Math" w:eastAsiaTheme="minorEastAsia"/>
                    <w:sz w:val="28"/>
                    <w:szCs w:val="28"/>
                  </w:rPr>
                  <m:t>-</m:t>
                </m:r>
                <m:r>
                  <w:rPr>
                    <w:rFonts w:ascii="Cambria Math" w:eastAsiaTheme="minorEastAsia"/>
                    <w:sz w:val="28"/>
                    <w:szCs w:val="28"/>
                  </w:rPr>
                  <m:t>3</m:t>
                </m:r>
                <m:r>
                  <w:rPr>
                    <w:rFonts w:ascii="Cambria Math" w:eastAsiaTheme="minorEastAsia" w:hAnsi="Cambria Math"/>
                    <w:sz w:val="28"/>
                    <w:szCs w:val="28"/>
                  </w:rPr>
                  <m:t>y+z</m:t>
                </m:r>
                <m:r>
                  <w:rPr>
                    <w:rFonts w:ascii="Cambria Math" w:eastAsiaTheme="minorEastAsia"/>
                    <w:sz w:val="28"/>
                    <w:szCs w:val="28"/>
                  </w:rPr>
                  <m:t>=8</m:t>
                </m:r>
              </m:e>
              <m:e>
                <m:r>
                  <w:rPr>
                    <w:rFonts w:ascii="Cambria Math" w:eastAsiaTheme="minorEastAsia" w:hAnsi="Cambria Math"/>
                    <w:sz w:val="28"/>
                    <w:szCs w:val="28"/>
                  </w:rPr>
                  <m:t>5x-y</m:t>
                </m:r>
                <m:r>
                  <w:rPr>
                    <w:rFonts w:ascii="Cambria Math" w:eastAsiaTheme="minorEastAsia"/>
                    <w:sz w:val="28"/>
                    <w:szCs w:val="28"/>
                  </w:rPr>
                  <m:t>-</m:t>
                </m:r>
                <m:r>
                  <w:rPr>
                    <w:rFonts w:ascii="Cambria Math" w:eastAsiaTheme="minorEastAsia" w:hAnsi="Cambria Math"/>
                    <w:sz w:val="28"/>
                    <w:szCs w:val="28"/>
                  </w:rPr>
                  <m:t>z</m:t>
                </m:r>
                <m:r>
                  <w:rPr>
                    <w:rFonts w:ascii="Cambria Math" w:eastAsiaTheme="minorEastAsia"/>
                    <w:sz w:val="28"/>
                    <w:szCs w:val="28"/>
                  </w:rPr>
                  <m:t>=10</m:t>
                </m:r>
              </m:e>
              <m:e>
                <m:r>
                  <w:rPr>
                    <w:rFonts w:ascii="Cambria Math" w:eastAsiaTheme="minorEastAsia" w:hAnsi="Cambria Math"/>
                    <w:sz w:val="28"/>
                    <w:szCs w:val="28"/>
                  </w:rPr>
                  <m:t>x</m:t>
                </m:r>
                <m:r>
                  <w:rPr>
                    <w:rFonts w:ascii="Cambria Math" w:eastAsiaTheme="minorEastAsia"/>
                    <w:sz w:val="28"/>
                    <w:szCs w:val="28"/>
                  </w:rPr>
                  <m:t>+3</m:t>
                </m:r>
                <m:r>
                  <w:rPr>
                    <w:rFonts w:ascii="Cambria Math" w:eastAsiaTheme="minorEastAsia" w:hAnsi="Cambria Math"/>
                    <w:sz w:val="28"/>
                    <w:szCs w:val="28"/>
                  </w:rPr>
                  <m:t>y+4z</m:t>
                </m:r>
                <m:r>
                  <w:rPr>
                    <w:rFonts w:ascii="Cambria Math" w:eastAsiaTheme="minorEastAsia"/>
                    <w:sz w:val="28"/>
                    <w:szCs w:val="28"/>
                  </w:rPr>
                  <m:t>=3</m:t>
                </m:r>
              </m:e>
            </m:eqArr>
          </m:e>
        </m:d>
      </m:oMath>
      <w:r w:rsidRPr="00B638EB">
        <w:rPr>
          <w:rFonts w:eastAsiaTheme="minorEastAsia"/>
          <w:sz w:val="28"/>
          <w:szCs w:val="28"/>
        </w:rPr>
        <w:t xml:space="preserve">       2)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x</m:t>
                </m:r>
                <m:r>
                  <w:rPr>
                    <w:rFonts w:ascii="Cambria Math" w:eastAsiaTheme="minorEastAsia"/>
                    <w:sz w:val="28"/>
                    <w:szCs w:val="28"/>
                  </w:rPr>
                  <m:t>+3y</m:t>
                </m:r>
                <m:r>
                  <w:rPr>
                    <w:rFonts w:ascii="Cambria Math" w:eastAsiaTheme="minorEastAsia"/>
                    <w:sz w:val="28"/>
                    <w:szCs w:val="28"/>
                  </w:rPr>
                  <m:t>-</m:t>
                </m:r>
                <m:r>
                  <w:rPr>
                    <w:rFonts w:ascii="Cambria Math" w:eastAsiaTheme="minorEastAsia"/>
                    <w:sz w:val="28"/>
                    <w:szCs w:val="28"/>
                  </w:rPr>
                  <m:t>z=3</m:t>
                </m:r>
              </m:e>
              <m:e>
                <m:r>
                  <w:rPr>
                    <w:rFonts w:ascii="Cambria Math" w:eastAsiaTheme="minorEastAsia" w:hAnsi="Cambria Math"/>
                    <w:sz w:val="28"/>
                    <w:szCs w:val="28"/>
                  </w:rPr>
                  <m:t>2x</m:t>
                </m:r>
                <m:r>
                  <w:rPr>
                    <w:rFonts w:eastAsiaTheme="minorEastAsia"/>
                    <w:sz w:val="28"/>
                    <w:szCs w:val="28"/>
                  </w:rPr>
                  <m:t>-</m:t>
                </m:r>
                <m:r>
                  <w:rPr>
                    <w:rFonts w:ascii="Cambria Math" w:eastAsiaTheme="minorEastAsia" w:hAnsi="Cambria Math"/>
                    <w:sz w:val="28"/>
                    <w:szCs w:val="28"/>
                  </w:rPr>
                  <m:t>y</m:t>
                </m:r>
                <m:r>
                  <w:rPr>
                    <w:rFonts w:ascii="Cambria Math" w:eastAsiaTheme="minorEastAsia"/>
                    <w:sz w:val="28"/>
                    <w:szCs w:val="28"/>
                  </w:rPr>
                  <m:t>+4</m:t>
                </m:r>
                <m:r>
                  <w:rPr>
                    <w:rFonts w:ascii="Cambria Math" w:eastAsiaTheme="minorEastAsia" w:hAnsi="Cambria Math"/>
                    <w:sz w:val="28"/>
                    <w:szCs w:val="28"/>
                  </w:rPr>
                  <m:t>z=5</m:t>
                </m:r>
              </m:e>
              <m:e>
                <m:r>
                  <w:rPr>
                    <w:rFonts w:ascii="Cambria Math" w:eastAsiaTheme="minorEastAsia"/>
                    <w:sz w:val="28"/>
                    <w:szCs w:val="28"/>
                  </w:rPr>
                  <m:t>3</m:t>
                </m:r>
                <m:r>
                  <w:rPr>
                    <w:rFonts w:ascii="Cambria Math" w:eastAsiaTheme="minorEastAsia" w:hAnsi="Cambria Math"/>
                    <w:sz w:val="28"/>
                    <w:szCs w:val="28"/>
                  </w:rPr>
                  <m:t>x</m:t>
                </m:r>
                <m:r>
                  <w:rPr>
                    <w:rFonts w:ascii="Cambria Math" w:eastAsiaTheme="minorEastAsia"/>
                    <w:sz w:val="28"/>
                    <w:szCs w:val="28"/>
                  </w:rPr>
                  <m:t>+2</m:t>
                </m:r>
                <m:r>
                  <w:rPr>
                    <w:rFonts w:ascii="Cambria Math" w:eastAsiaTheme="minorEastAsia" w:hAnsi="Cambria Math"/>
                    <w:sz w:val="28"/>
                    <w:szCs w:val="28"/>
                  </w:rPr>
                  <m:t>y+5z</m:t>
                </m:r>
                <m:r>
                  <w:rPr>
                    <w:rFonts w:ascii="Cambria Math" w:eastAsiaTheme="minorEastAsia"/>
                    <w:sz w:val="28"/>
                    <w:szCs w:val="28"/>
                  </w:rPr>
                  <m:t>=10</m:t>
                </m:r>
              </m:e>
            </m:eqArr>
          </m:e>
        </m:d>
      </m:oMath>
      <w:r w:rsidRPr="00B638EB">
        <w:rPr>
          <w:rFonts w:eastAsiaTheme="minorEastAsia"/>
          <w:sz w:val="28"/>
          <w:szCs w:val="28"/>
        </w:rPr>
        <w:t xml:space="preserve">         3)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sz w:val="28"/>
                    <w:szCs w:val="28"/>
                  </w:rPr>
                  <m:t>3</m:t>
                </m:r>
                <m:r>
                  <w:rPr>
                    <w:rFonts w:ascii="Cambria Math" w:eastAsiaTheme="minorEastAsia" w:hAnsi="Cambria Math"/>
                    <w:sz w:val="28"/>
                    <w:szCs w:val="28"/>
                    <w:lang w:val="en-US"/>
                  </w:rPr>
                  <m:t>x</m:t>
                </m:r>
                <m:r>
                  <w:rPr>
                    <w:rFonts w:ascii="Cambria Math" w:eastAsiaTheme="minorEastAsia" w:hAnsi="Cambria Math"/>
                    <w:sz w:val="28"/>
                    <w:szCs w:val="28"/>
                  </w:rPr>
                  <m:t>-2</m:t>
                </m:r>
                <m:r>
                  <w:rPr>
                    <w:rFonts w:ascii="Cambria Math" w:eastAsiaTheme="minorEastAsia" w:hAnsi="Cambria Math"/>
                    <w:sz w:val="28"/>
                    <w:szCs w:val="28"/>
                    <w:lang w:val="en-US"/>
                  </w:rPr>
                  <m:t>y</m:t>
                </m:r>
                <m:r>
                  <w:rPr>
                    <w:rFonts w:ascii="Cambria Math" w:eastAsiaTheme="minorEastAsia"/>
                    <w:sz w:val="28"/>
                    <w:szCs w:val="28"/>
                  </w:rPr>
                  <m:t>=5</m:t>
                </m:r>
              </m:e>
              <m:e>
                <m:r>
                  <w:rPr>
                    <w:rFonts w:ascii="Cambria Math" w:eastAsiaTheme="minorEastAsia" w:hAnsi="Cambria Math"/>
                    <w:sz w:val="28"/>
                    <w:szCs w:val="28"/>
                  </w:rPr>
                  <m:t>x+2y</m:t>
                </m:r>
                <m:r>
                  <w:rPr>
                    <w:rFonts w:ascii="Cambria Math" w:eastAsiaTheme="minorEastAsia"/>
                    <w:sz w:val="28"/>
                    <w:szCs w:val="28"/>
                  </w:rPr>
                  <m:t>=7</m:t>
                </m:r>
              </m:e>
            </m:eqArr>
          </m:e>
        </m:d>
      </m:oMath>
      <w:r w:rsidRPr="00B638EB">
        <w:rPr>
          <w:rFonts w:eastAsiaTheme="minorEastAsia"/>
          <w:sz w:val="28"/>
          <w:szCs w:val="28"/>
        </w:rPr>
        <w:br/>
        <w:t xml:space="preserve">      Методом Крамера;               Методом Гаусса;           Матричным методом.</w:t>
      </w:r>
      <w:r w:rsidRPr="00B638EB">
        <w:rPr>
          <w:rFonts w:eastAsiaTheme="minorEastAsia"/>
          <w:sz w:val="28"/>
          <w:szCs w:val="28"/>
        </w:rPr>
        <w:br/>
      </w:r>
      <w:r w:rsidRPr="00B638EB">
        <w:rPr>
          <w:rFonts w:eastAsiaTheme="minorEastAsia"/>
          <w:sz w:val="28"/>
          <w:szCs w:val="28"/>
        </w:rPr>
        <w:br/>
        <w:t>№</w:t>
      </w:r>
      <w:r w:rsidRPr="001F66D6">
        <w:rPr>
          <w:rFonts w:eastAsiaTheme="minorEastAsia"/>
          <w:sz w:val="28"/>
          <w:szCs w:val="28"/>
        </w:rPr>
        <w:t>3</w:t>
      </w:r>
      <w:r w:rsidRPr="00B638EB">
        <w:rPr>
          <w:rFonts w:eastAsiaTheme="minorEastAsia"/>
          <w:sz w:val="28"/>
          <w:szCs w:val="28"/>
        </w:rPr>
        <w:t>. Найдите значение предела:</w:t>
      </w:r>
      <w:r w:rsidRPr="00B638EB">
        <w:rPr>
          <w:rFonts w:eastAsiaTheme="minorEastAsia"/>
          <w:sz w:val="28"/>
          <w:szCs w:val="28"/>
        </w:rPr>
        <w:br/>
        <w:t xml:space="preserve">1)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rPr>
                  <m:t>lim</m:t>
                </m:r>
              </m:e>
              <m:lim>
                <m:r>
                  <w:rPr>
                    <w:rFonts w:ascii="Cambria Math" w:eastAsiaTheme="minorEastAsia" w:hAnsi="Cambria Math"/>
                    <w:sz w:val="28"/>
                    <w:szCs w:val="28"/>
                  </w:rPr>
                  <m:t>x</m:t>
                </m:r>
                <m:r>
                  <w:rPr>
                    <w:rFonts w:ascii="Cambria Math" w:eastAsiaTheme="minorEastAsia"/>
                    <w:sz w:val="28"/>
                    <w:szCs w:val="28"/>
                  </w:rPr>
                  <m:t>→∞</m:t>
                </m:r>
              </m:lim>
            </m:limLow>
          </m:fName>
          <m:e>
            <m:r>
              <w:rPr>
                <w:rFonts w:ascii="Cambria Math" w:eastAsiaTheme="minorEastAsia"/>
                <w:sz w:val="28"/>
                <w:szCs w:val="28"/>
              </w:rPr>
              <m:t>(186</m:t>
            </m:r>
            <m:r>
              <w:rPr>
                <w:rFonts w:ascii="Cambria Math" w:eastAsiaTheme="minorEastAsia"/>
                <w:sz w:val="28"/>
                <w:szCs w:val="28"/>
              </w:rPr>
              <m:t>-</m:t>
            </m:r>
            <m:f>
              <m:fPr>
                <m:ctrlPr>
                  <w:rPr>
                    <w:rFonts w:ascii="Cambria Math" w:eastAsiaTheme="minorEastAsia" w:hAnsi="Cambria Math"/>
                    <w:i/>
                    <w:sz w:val="28"/>
                    <w:szCs w:val="28"/>
                  </w:rPr>
                </m:ctrlPr>
              </m:fPr>
              <m:num>
                <m:r>
                  <w:rPr>
                    <w:rFonts w:ascii="Cambria Math" w:eastAsiaTheme="minorEastAsia"/>
                    <w:sz w:val="28"/>
                    <w:szCs w:val="28"/>
                  </w:rPr>
                  <m:t>15</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3</m:t>
                    </m:r>
                  </m:sup>
                </m:sSup>
              </m:den>
            </m:f>
            <m:r>
              <w:rPr>
                <w:rFonts w:ascii="Cambria Math" w:eastAsiaTheme="minorEastAsia"/>
                <w:sz w:val="28"/>
                <w:szCs w:val="28"/>
              </w:rPr>
              <m:t>)</m:t>
            </m:r>
          </m:e>
        </m:func>
      </m:oMath>
      <w:r w:rsidRPr="00836806">
        <w:rPr>
          <w:rFonts w:eastAsiaTheme="minorEastAsia"/>
          <w:sz w:val="28"/>
          <w:szCs w:val="28"/>
        </w:rPr>
        <w:t>5</w:t>
      </w:r>
      <w:r w:rsidRPr="00B638EB">
        <w:rPr>
          <w:rFonts w:eastAsiaTheme="minorEastAsia"/>
          <w:sz w:val="28"/>
          <w:szCs w:val="28"/>
        </w:rPr>
        <w:t>)</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0</m:t>
                </m:r>
              </m:lim>
            </m:limLow>
          </m:fName>
          <m:e>
            <m:f>
              <m:fPr>
                <m:ctrlPr>
                  <w:rPr>
                    <w:rFonts w:ascii="Cambria Math" w:eastAsiaTheme="minorEastAsia" w:hAnsi="Cambria Math"/>
                    <w:i/>
                    <w:sz w:val="28"/>
                    <w:szCs w:val="28"/>
                  </w:rPr>
                </m:ctrlPr>
              </m:fPr>
              <m:num>
                <m:r>
                  <w:rPr>
                    <w:rFonts w:ascii="Cambria Math" w:eastAsiaTheme="minorEastAsia" w:hAnsi="Cambria Math"/>
                    <w:sz w:val="28"/>
                    <w:szCs w:val="28"/>
                  </w:rPr>
                  <m:t>sin28x</m:t>
                </m:r>
              </m:num>
              <m:den>
                <m:r>
                  <w:rPr>
                    <w:rFonts w:ascii="Cambria Math" w:eastAsiaTheme="minorEastAsia" w:hAnsi="Cambria Math"/>
                    <w:sz w:val="28"/>
                    <w:szCs w:val="28"/>
                  </w:rPr>
                  <m:t>14x</m:t>
                </m:r>
              </m:den>
            </m:f>
          </m:e>
        </m:func>
      </m:oMath>
    </w:p>
    <w:p w:rsidR="005C5677" w:rsidRPr="00836806" w:rsidRDefault="005C5677" w:rsidP="005C5677">
      <w:pPr>
        <w:rPr>
          <w:rFonts w:eastAsiaTheme="minorEastAsia"/>
          <w:sz w:val="28"/>
          <w:szCs w:val="28"/>
        </w:rPr>
      </w:pPr>
    </w:p>
    <w:p w:rsidR="005C5677" w:rsidRPr="00C86381" w:rsidRDefault="005C5677" w:rsidP="005C5677">
      <w:pPr>
        <w:rPr>
          <w:rFonts w:eastAsiaTheme="minorEastAsia"/>
          <w:sz w:val="28"/>
          <w:szCs w:val="28"/>
        </w:rPr>
      </w:pPr>
      <w:r w:rsidRPr="00836806">
        <w:rPr>
          <w:rFonts w:eastAsiaTheme="minorEastAsia"/>
          <w:sz w:val="28"/>
          <w:szCs w:val="28"/>
        </w:rPr>
        <w:t>2)</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lim>
            </m:limLow>
          </m:fName>
          <m:e>
            <m:f>
              <m:fPr>
                <m:ctrlPr>
                  <w:rPr>
                    <w:rFonts w:ascii="Cambria Math" w:eastAsiaTheme="minorEastAsia" w:hAnsi="Cambria Math"/>
                    <w:i/>
                    <w:sz w:val="28"/>
                    <w:szCs w:val="28"/>
                  </w:rPr>
                </m:ctrlPr>
              </m:fPr>
              <m:num>
                <m:r>
                  <w:rPr>
                    <w:rFonts w:ascii="Cambria Math" w:eastAsiaTheme="minorEastAsia" w:hAnsi="Cambria Math"/>
                    <w:sz w:val="28"/>
                    <w:szCs w:val="28"/>
                  </w:rPr>
                  <m:t>3x+18</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2</m:t>
                    </m:r>
                  </m:sup>
                </m:sSup>
                <m:r>
                  <w:rPr>
                    <w:rFonts w:ascii="Cambria Math" w:eastAsiaTheme="minorEastAsia" w:hAnsi="Cambria Math"/>
                    <w:sz w:val="28"/>
                    <w:szCs w:val="28"/>
                  </w:rPr>
                  <m:t>-6</m:t>
                </m:r>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m:t>
                </m:r>
                <m:r>
                  <w:rPr>
                    <w:rFonts w:ascii="Cambria Math" w:eastAsiaTheme="minorEastAsia"/>
                    <w:sz w:val="28"/>
                    <w:szCs w:val="28"/>
                  </w:rPr>
                  <m:t>15+7x</m:t>
                </m:r>
              </m:den>
            </m:f>
          </m:e>
        </m:func>
      </m:oMath>
      <w:r w:rsidRPr="00836806">
        <w:rPr>
          <w:rFonts w:eastAsiaTheme="minorEastAsia"/>
          <w:sz w:val="28"/>
          <w:szCs w:val="28"/>
        </w:rPr>
        <w:t xml:space="preserve">                          6)</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2</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2</m:t>
                    </m:r>
                  </m:sup>
                </m:sSup>
                <m:r>
                  <w:rPr>
                    <w:rFonts w:eastAsiaTheme="minorEastAsia"/>
                    <w:sz w:val="28"/>
                    <w:szCs w:val="28"/>
                  </w:rPr>
                  <m:t>-</m:t>
                </m:r>
                <m:r>
                  <w:rPr>
                    <w:rFonts w:ascii="Cambria Math" w:eastAsiaTheme="minorEastAsia"/>
                    <w:sz w:val="28"/>
                    <w:szCs w:val="28"/>
                  </w:rPr>
                  <m:t>4</m:t>
                </m:r>
                <m:r>
                  <w:rPr>
                    <w:rFonts w:ascii="Cambria Math" w:eastAsiaTheme="minorEastAsia" w:hAnsi="Cambria Math"/>
                    <w:sz w:val="28"/>
                    <w:szCs w:val="28"/>
                  </w:rPr>
                  <m:t>x</m:t>
                </m:r>
                <m:r>
                  <w:rPr>
                    <w:rFonts w:eastAsiaTheme="minorEastAsia"/>
                    <w:sz w:val="28"/>
                    <w:szCs w:val="28"/>
                  </w:rPr>
                  <m:t>-</m:t>
                </m:r>
                <m:r>
                  <w:rPr>
                    <w:rFonts w:ascii="Cambria Math" w:eastAsiaTheme="minorEastAsia"/>
                    <w:sz w:val="28"/>
                    <w:szCs w:val="28"/>
                  </w:rPr>
                  <m:t>12</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3</m:t>
                    </m:r>
                  </m:sup>
                </m:sSup>
                <m:r>
                  <w:rPr>
                    <w:rFonts w:ascii="Cambria Math" w:eastAsiaTheme="minorEastAsia"/>
                    <w:sz w:val="28"/>
                    <w:szCs w:val="28"/>
                  </w:rPr>
                  <m:t>+8</m:t>
                </m:r>
              </m:den>
            </m:f>
          </m:e>
        </m:func>
      </m:oMath>
    </w:p>
    <w:p w:rsidR="005C5677" w:rsidRPr="00836806" w:rsidRDefault="005C5677" w:rsidP="005C5677">
      <w:pPr>
        <w:rPr>
          <w:rFonts w:eastAsiaTheme="minorEastAsia"/>
          <w:sz w:val="28"/>
          <w:szCs w:val="28"/>
        </w:rPr>
      </w:pPr>
    </w:p>
    <w:p w:rsidR="005C5677" w:rsidRPr="00C86381" w:rsidRDefault="005C5677" w:rsidP="005C5677">
      <w:pPr>
        <w:rPr>
          <w:rFonts w:eastAsiaTheme="minorEastAsia"/>
          <w:sz w:val="28"/>
          <w:szCs w:val="28"/>
        </w:rPr>
      </w:pPr>
      <w:r w:rsidRPr="00836806">
        <w:rPr>
          <w:rFonts w:eastAsiaTheme="minorEastAsia"/>
          <w:sz w:val="28"/>
          <w:szCs w:val="28"/>
        </w:rPr>
        <w:t>3)</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sz w:val="28"/>
                        <w:szCs w:val="28"/>
                      </w:rPr>
                      <m:t>5</m:t>
                    </m:r>
                    <m:r>
                      <w:rPr>
                        <w:rFonts w:ascii="Cambria Math" w:eastAsiaTheme="minorEastAsia" w:hAnsi="Cambria Math"/>
                        <w:sz w:val="28"/>
                        <w:szCs w:val="28"/>
                      </w:rPr>
                      <m:t>x</m:t>
                    </m:r>
                  </m:e>
                  <m:sup>
                    <m:r>
                      <w:rPr>
                        <w:rFonts w:ascii="Cambria Math" w:eastAsiaTheme="minorEastAsia" w:hAnsi="Cambria Math"/>
                        <w:sz w:val="28"/>
                        <w:szCs w:val="28"/>
                      </w:rPr>
                      <m:t>3</m:t>
                    </m:r>
                  </m:sup>
                </m:sSup>
                <m:r>
                  <w:rPr>
                    <w:rFonts w:ascii="Cambria Math" w:eastAsiaTheme="minorEastAsia"/>
                    <w:sz w:val="28"/>
                    <w:szCs w:val="28"/>
                  </w:rPr>
                  <m:t>-</m:t>
                </m:r>
                <m:r>
                  <w:rPr>
                    <w:rFonts w:ascii="Cambria Math" w:eastAsiaTheme="minorEastAsia"/>
                    <w:sz w:val="28"/>
                    <w:szCs w:val="28"/>
                  </w:rPr>
                  <m:t>3</m:t>
                </m:r>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sz w:val="28"/>
                    <w:szCs w:val="28"/>
                  </w:rPr>
                  <m:t>1</m:t>
                </m:r>
              </m:num>
              <m:den>
                <m:r>
                  <w:rPr>
                    <w:rFonts w:ascii="Cambria Math" w:eastAsiaTheme="minorEastAsia"/>
                    <w:sz w:val="28"/>
                    <w:szCs w:val="28"/>
                  </w:rPr>
                  <m:t>13</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4</m:t>
                    </m:r>
                  </m:sup>
                </m:sSup>
                <m:r>
                  <w:rPr>
                    <w:rFonts w:eastAsiaTheme="minorEastAsia"/>
                    <w:sz w:val="28"/>
                    <w:szCs w:val="28"/>
                  </w:rPr>
                  <m:t>-</m:t>
                </m:r>
                <m:r>
                  <w:rPr>
                    <w:rFonts w:ascii="Cambria Math" w:eastAsiaTheme="minorEastAsia"/>
                    <w:sz w:val="28"/>
                    <w:szCs w:val="28"/>
                  </w:rPr>
                  <m:t>8</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3</m:t>
                    </m:r>
                  </m:sup>
                </m:sSup>
                <m:r>
                  <w:rPr>
                    <w:rFonts w:ascii="Cambria Math" w:eastAsiaTheme="minorEastAsia"/>
                    <w:sz w:val="28"/>
                    <w:szCs w:val="28"/>
                  </w:rPr>
                  <m:t>+2x</m:t>
                </m:r>
                <m:r>
                  <w:rPr>
                    <w:rFonts w:ascii="Cambria Math" w:eastAsiaTheme="minorEastAsia"/>
                    <w:sz w:val="28"/>
                    <w:szCs w:val="28"/>
                  </w:rPr>
                  <m:t>-</m:t>
                </m:r>
                <m:r>
                  <w:rPr>
                    <w:rFonts w:ascii="Cambria Math" w:eastAsiaTheme="minorEastAsia"/>
                    <w:sz w:val="28"/>
                    <w:szCs w:val="28"/>
                  </w:rPr>
                  <m:t>3</m:t>
                </m:r>
              </m:den>
            </m:f>
          </m:e>
        </m:func>
      </m:oMath>
      <w:r w:rsidRPr="00836806">
        <w:rPr>
          <w:rFonts w:eastAsiaTheme="minorEastAsia"/>
          <w:sz w:val="28"/>
          <w:szCs w:val="28"/>
        </w:rPr>
        <w:t>7)</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3</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10x</m:t>
                    </m:r>
                  </m:e>
                  <m:sup>
                    <m:r>
                      <w:rPr>
                        <w:rFonts w:ascii="Cambria Math" w:eastAsiaTheme="minorEastAsia"/>
                        <w:sz w:val="28"/>
                        <w:szCs w:val="28"/>
                      </w:rPr>
                      <m:t>2</m:t>
                    </m:r>
                  </m:sup>
                </m:sSup>
                <m:r>
                  <w:rPr>
                    <w:rFonts w:eastAsiaTheme="minorEastAsia"/>
                    <w:sz w:val="28"/>
                    <w:szCs w:val="28"/>
                  </w:rPr>
                  <m:t>-</m:t>
                </m:r>
                <m:r>
                  <w:rPr>
                    <w:rFonts w:ascii="Cambria Math" w:eastAsiaTheme="minorEastAsia"/>
                    <w:sz w:val="28"/>
                    <w:szCs w:val="28"/>
                  </w:rPr>
                  <m:t>3</m:t>
                </m:r>
                <m:r>
                  <w:rPr>
                    <w:rFonts w:ascii="Cambria Math" w:eastAsiaTheme="minorEastAsia" w:hAnsi="Cambria Math"/>
                    <w:sz w:val="28"/>
                    <w:szCs w:val="28"/>
                  </w:rPr>
                  <m:t>x+2</m:t>
                </m:r>
              </m:den>
            </m:f>
          </m:e>
        </m:func>
      </m:oMath>
    </w:p>
    <w:p w:rsidR="005C5677" w:rsidRPr="00836806" w:rsidRDefault="005C5677" w:rsidP="005C5677">
      <w:pPr>
        <w:rPr>
          <w:rFonts w:eastAsiaTheme="minorEastAsia"/>
          <w:sz w:val="28"/>
          <w:szCs w:val="28"/>
        </w:rPr>
      </w:pPr>
    </w:p>
    <w:p w:rsidR="005C5677" w:rsidRPr="00836806" w:rsidRDefault="005C5677" w:rsidP="005C5677">
      <w:pPr>
        <w:rPr>
          <w:rFonts w:eastAsiaTheme="minorEastAsia"/>
          <w:i/>
          <w:sz w:val="28"/>
          <w:szCs w:val="28"/>
        </w:rPr>
        <w:sectPr w:rsidR="005C5677" w:rsidRPr="00836806" w:rsidSect="00FD7D5D">
          <w:pgSz w:w="11906" w:h="16838"/>
          <w:pgMar w:top="720" w:right="720" w:bottom="426" w:left="1134" w:header="708" w:footer="708" w:gutter="0"/>
          <w:cols w:space="708"/>
          <w:docGrid w:linePitch="360"/>
        </w:sectPr>
      </w:pPr>
      <w:r w:rsidRPr="00836806">
        <w:rPr>
          <w:rFonts w:eastAsiaTheme="minorEastAsia"/>
          <w:sz w:val="28"/>
          <w:szCs w:val="28"/>
        </w:rPr>
        <w:t xml:space="preserve">4) </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lim>
            </m:limLow>
            <m:r>
              <w:rPr>
                <w:rFonts w:ascii="Cambria Math" w:eastAsiaTheme="minorEastAsia" w:hAnsi="Cambria Math"/>
                <w:sz w:val="28"/>
                <w:szCs w:val="28"/>
              </w:rPr>
              <m:t>(</m:t>
            </m:r>
          </m:fName>
          <m:e>
            <m:sSup>
              <m:sSupPr>
                <m:ctrlPr>
                  <w:rPr>
                    <w:rFonts w:ascii="Cambria Math" w:eastAsiaTheme="minorEastAsia" w:hAnsi="Cambria Math"/>
                    <w:i/>
                    <w:sz w:val="28"/>
                    <w:szCs w:val="28"/>
                  </w:rPr>
                </m:ctrlPr>
              </m:sSupPr>
              <m:e>
                <m:f>
                  <m:fPr>
                    <m:ctrlPr>
                      <w:rPr>
                        <w:rFonts w:ascii="Cambria Math" w:eastAsiaTheme="minorEastAsia" w:hAnsi="Cambria Math"/>
                        <w:i/>
                        <w:sz w:val="28"/>
                        <w:szCs w:val="28"/>
                      </w:rPr>
                    </m:ctrlPr>
                  </m:fPr>
                  <m:num>
                    <m:r>
                      <w:rPr>
                        <w:rFonts w:ascii="Cambria Math" w:eastAsiaTheme="minorEastAsia" w:hAnsi="Cambria Math"/>
                        <w:sz w:val="28"/>
                        <w:szCs w:val="28"/>
                      </w:rPr>
                      <m:t>x+1</m:t>
                    </m:r>
                  </m:num>
                  <m:den>
                    <m:r>
                      <w:rPr>
                        <w:rFonts w:ascii="Cambria Math" w:eastAsiaTheme="minorEastAsia" w:hAnsi="Cambria Math"/>
                        <w:sz w:val="28"/>
                        <w:szCs w:val="28"/>
                        <w:lang w:val="en-US"/>
                      </w:rPr>
                      <m:t>x</m:t>
                    </m:r>
                    <m:r>
                      <w:rPr>
                        <w:rFonts w:ascii="Cambria Math" w:eastAsiaTheme="minorEastAsia" w:hAnsi="Cambria Math"/>
                        <w:sz w:val="28"/>
                        <w:szCs w:val="28"/>
                      </w:rPr>
                      <m:t>-3</m:t>
                    </m:r>
                  </m:den>
                </m:f>
                <m:r>
                  <w:rPr>
                    <w:rFonts w:ascii="Cambria Math" w:eastAsiaTheme="minorEastAsia" w:hAnsi="Cambria Math"/>
                    <w:sz w:val="28"/>
                    <w:szCs w:val="28"/>
                  </w:rPr>
                  <m:t>)</m:t>
                </m:r>
              </m:e>
              <m:sup>
                <m:r>
                  <w:rPr>
                    <w:rFonts w:ascii="Cambria Math" w:eastAsiaTheme="minorEastAsia" w:hAnsi="Cambria Math"/>
                    <w:sz w:val="28"/>
                    <w:szCs w:val="28"/>
                  </w:rPr>
                  <m:t>x</m:t>
                </m:r>
              </m:sup>
            </m:sSup>
          </m:e>
        </m:func>
      </m:oMath>
      <w:r w:rsidRPr="00836806">
        <w:rPr>
          <w:rFonts w:eastAsiaTheme="minorEastAsia"/>
          <w:sz w:val="28"/>
          <w:szCs w:val="28"/>
        </w:rPr>
        <w:t xml:space="preserve">                               8)</w:t>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sz w:val="28"/>
                    <w:szCs w:val="28"/>
                    <w:lang w:val="en-US"/>
                  </w:rPr>
                  <m:t>lim</m:t>
                </m:r>
              </m:e>
              <m:lim>
                <m:r>
                  <w:rPr>
                    <w:rFonts w:ascii="Cambria Math" w:eastAsiaTheme="minorEastAsia" w:hAnsi="Cambria Math"/>
                    <w:sz w:val="28"/>
                    <w:szCs w:val="28"/>
                  </w:rPr>
                  <m:t>x</m:t>
                </m:r>
                <m:r>
                  <w:rPr>
                    <w:rFonts w:ascii="Cambria Math" w:eastAsiaTheme="minorEastAsia"/>
                    <w:sz w:val="28"/>
                    <w:szCs w:val="28"/>
                  </w:rPr>
                  <m:t>→-</m:t>
                </m:r>
                <m:r>
                  <w:rPr>
                    <w:rFonts w:ascii="Cambria Math" w:eastAsiaTheme="minorEastAsia"/>
                    <w:sz w:val="28"/>
                    <w:szCs w:val="28"/>
                  </w:rPr>
                  <m:t>25</m:t>
                </m:r>
              </m:lim>
            </m:limLow>
          </m:fName>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-625</m:t>
                </m:r>
              </m:num>
              <m:den>
                <m:r>
                  <w:rPr>
                    <w:rFonts w:ascii="Cambria Math" w:eastAsiaTheme="minorEastAsia" w:hAnsi="Cambria Math"/>
                    <w:sz w:val="28"/>
                    <w:szCs w:val="28"/>
                  </w:rPr>
                  <m:t>x+25</m:t>
                </m:r>
              </m:den>
            </m:f>
          </m:e>
        </m:func>
      </m:oMath>
      <w:r w:rsidRPr="00836806">
        <w:rPr>
          <w:rFonts w:eastAsiaTheme="minorEastAsia"/>
          <w:sz w:val="28"/>
          <w:szCs w:val="28"/>
        </w:rPr>
        <w:br/>
      </w:r>
      <w:r w:rsidRPr="00836806">
        <w:rPr>
          <w:rFonts w:eastAsiaTheme="minorEastAsia"/>
          <w:sz w:val="28"/>
          <w:szCs w:val="28"/>
        </w:rPr>
        <w:br/>
      </w:r>
      <w:r w:rsidRPr="00B638EB">
        <w:rPr>
          <w:rFonts w:eastAsiaTheme="minorEastAsia"/>
          <w:sz w:val="28"/>
          <w:szCs w:val="28"/>
        </w:rPr>
        <w:t>№</w:t>
      </w:r>
      <w:r w:rsidRPr="00BB6321">
        <w:rPr>
          <w:rFonts w:eastAsiaTheme="minorEastAsia"/>
          <w:sz w:val="28"/>
          <w:szCs w:val="28"/>
        </w:rPr>
        <w:t>4</w:t>
      </w:r>
      <w:r w:rsidRPr="00B638EB">
        <w:rPr>
          <w:rFonts w:eastAsiaTheme="minorEastAsia"/>
          <w:sz w:val="28"/>
          <w:szCs w:val="28"/>
        </w:rPr>
        <w:t>. Найдите производную:</w:t>
      </w:r>
    </w:p>
    <w:p w:rsidR="005C5677" w:rsidRPr="00C02C5F" w:rsidRDefault="005C5677" w:rsidP="005C5677">
      <w:pPr>
        <w:rPr>
          <w:rFonts w:eastAsiaTheme="minorEastAsia"/>
          <w:sz w:val="28"/>
          <w:szCs w:val="28"/>
        </w:rPr>
      </w:pPr>
      <w:r w:rsidRPr="00C02C5F">
        <w:rPr>
          <w:rFonts w:eastAsiaTheme="minorEastAsia"/>
          <w:sz w:val="28"/>
          <w:szCs w:val="28"/>
        </w:rPr>
        <w:t xml:space="preserve">1) </w:t>
      </w:r>
      <w:r>
        <w:rPr>
          <w:rFonts w:eastAsiaTheme="minorEastAsia"/>
          <w:sz w:val="28"/>
          <w:szCs w:val="28"/>
          <w:lang w:val="en-US"/>
        </w:rPr>
        <w:t>y</w:t>
      </w:r>
      <w:r w:rsidRPr="00C02C5F">
        <w:rPr>
          <w:rFonts w:eastAsiaTheme="minorEastAsia"/>
          <w:sz w:val="28"/>
          <w:szCs w:val="28"/>
        </w:rPr>
        <w:t xml:space="preserve"> = </w:t>
      </w:r>
      <w:r w:rsidR="00C02C5F" w:rsidRPr="00C02C5F">
        <w:rPr>
          <w:rFonts w:eastAsiaTheme="minorEastAsia"/>
          <w:sz w:val="28"/>
          <w:szCs w:val="28"/>
        </w:rPr>
        <w:t>2</w:t>
      </w:r>
      <w:proofErr w:type="spellStart"/>
      <w:r w:rsidR="00C02C5F">
        <w:rPr>
          <w:rFonts w:eastAsiaTheme="minorEastAsia"/>
          <w:sz w:val="28"/>
          <w:szCs w:val="28"/>
          <w:lang w:val="en-US"/>
        </w:rPr>
        <w:t>cosx</w:t>
      </w:r>
      <w:proofErr w:type="spellEnd"/>
      <w:r w:rsidR="00C02C5F" w:rsidRPr="00C02C5F">
        <w:rPr>
          <w:rFonts w:eastAsiaTheme="minorEastAsia"/>
          <w:sz w:val="28"/>
          <w:szCs w:val="28"/>
        </w:rPr>
        <w:t>-</w:t>
      </w:r>
      <m:oMath>
        <m:r>
          <w:rPr>
            <w:rFonts w:ascii="Cambria Math" w:eastAsiaTheme="minorEastAsia" w:hAnsi="Cambria Math"/>
            <w:sz w:val="28"/>
            <w:szCs w:val="28"/>
          </w:rPr>
          <m:t xml:space="preserve"> 31</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3</m:t>
            </m:r>
          </m:sup>
        </m:sSup>
      </m:oMath>
      <w:r w:rsidR="00C02C5F" w:rsidRPr="00C02C5F">
        <w:rPr>
          <w:rFonts w:eastAsiaTheme="minorEastAsia"/>
          <w:sz w:val="28"/>
          <w:szCs w:val="28"/>
        </w:rPr>
        <w:t>+</w:t>
      </w:r>
      <m:oMath>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lang w:val="en-US"/>
              </w:rPr>
              <m:t>x</m:t>
            </m:r>
          </m:den>
        </m:f>
      </m:oMath>
      <w:r w:rsidR="00C02C5F">
        <w:rPr>
          <w:rFonts w:eastAsiaTheme="minorEastAsia"/>
          <w:sz w:val="28"/>
          <w:szCs w:val="28"/>
        </w:rPr>
        <w:t>-136,1</w:t>
      </w:r>
    </w:p>
    <w:p w:rsidR="005C5677" w:rsidRPr="00C02C5F" w:rsidRDefault="005C5677" w:rsidP="005C5677">
      <w:pPr>
        <w:rPr>
          <w:rFonts w:eastAsiaTheme="minorEastAsia"/>
          <w:sz w:val="28"/>
          <w:szCs w:val="28"/>
        </w:rPr>
      </w:pPr>
    </w:p>
    <w:p w:rsidR="005C5677" w:rsidRPr="005C5677" w:rsidRDefault="005C5677" w:rsidP="005C5677">
      <w:pPr>
        <w:rPr>
          <w:rFonts w:eastAsiaTheme="minorEastAsia"/>
          <w:sz w:val="28"/>
          <w:szCs w:val="28"/>
        </w:rPr>
      </w:pPr>
      <w:r w:rsidRPr="00C02C5F">
        <w:rPr>
          <w:rFonts w:eastAsiaTheme="minorEastAsia"/>
          <w:sz w:val="28"/>
          <w:szCs w:val="28"/>
        </w:rPr>
        <w:t xml:space="preserve">2) </w:t>
      </w:r>
      <w:r w:rsidRPr="00B638EB">
        <w:rPr>
          <w:rFonts w:eastAsiaTheme="minorEastAsia"/>
          <w:sz w:val="28"/>
          <w:szCs w:val="28"/>
          <w:lang w:val="en-US"/>
        </w:rPr>
        <w:t>y</w:t>
      </w:r>
      <w:r w:rsidRPr="00C02C5F">
        <w:rPr>
          <w:rFonts w:eastAsiaTheme="minorEastAsia"/>
          <w:sz w:val="28"/>
          <w:szCs w:val="28"/>
        </w:rPr>
        <w:t xml:space="preserve"> = </w:t>
      </w:r>
      <m:oMath>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en-US"/>
              </w:rPr>
              <m:t>x</m:t>
            </m:r>
          </m:e>
        </m:rad>
        <m:r>
          <w:rPr>
            <w:rFonts w:eastAsiaTheme="minorEastAsia"/>
            <w:sz w:val="28"/>
            <w:szCs w:val="28"/>
          </w:rPr>
          <m:t>∙</m:t>
        </m:r>
        <m:sSub>
          <m:sSubPr>
            <m:ctrlPr>
              <w:rPr>
                <w:rFonts w:ascii="Cambria Math" w:eastAsiaTheme="minorEastAsia" w:hAnsi="Cambria Math"/>
                <w:sz w:val="28"/>
                <w:szCs w:val="28"/>
                <w:lang w:val="en-US"/>
              </w:rPr>
            </m:ctrlPr>
          </m:sSubPr>
          <m:e>
            <m:r>
              <m:rPr>
                <m:sty m:val="p"/>
              </m:rPr>
              <w:rPr>
                <w:rFonts w:ascii="Cambria Math" w:eastAsiaTheme="minorEastAsia" w:hAnsi="Cambria Math"/>
                <w:sz w:val="28"/>
                <w:szCs w:val="28"/>
                <w:lang w:val="en-US"/>
              </w:rPr>
              <m:t>log</m:t>
            </m:r>
          </m:e>
          <m:sub>
            <m:r>
              <m:rPr>
                <m:sty m:val="p"/>
              </m:rPr>
              <w:rPr>
                <w:rFonts w:ascii="Cambria Math" w:eastAsiaTheme="minorEastAsia" w:hAnsi="Cambria Math"/>
                <w:sz w:val="28"/>
                <w:szCs w:val="28"/>
              </w:rPr>
              <m:t>3</m:t>
            </m:r>
          </m:sub>
        </m:sSub>
        <m:r>
          <m:rPr>
            <m:sty m:val="p"/>
          </m:rPr>
          <w:rPr>
            <w:rFonts w:ascii="Cambria Math" w:eastAsiaTheme="minorEastAsia" w:hAnsi="Cambria Math"/>
            <w:sz w:val="28"/>
            <w:szCs w:val="28"/>
            <w:lang w:val="en-US"/>
          </w:rPr>
          <m:t>x</m:t>
        </m:r>
      </m:oMath>
    </w:p>
    <w:p w:rsidR="005C5677" w:rsidRPr="005C5677" w:rsidRDefault="005C5677" w:rsidP="005C5677">
      <w:pPr>
        <w:rPr>
          <w:rFonts w:eastAsiaTheme="minorEastAsia"/>
          <w:sz w:val="28"/>
          <w:szCs w:val="28"/>
        </w:rPr>
      </w:pPr>
    </w:p>
    <w:p w:rsidR="005C5677" w:rsidRPr="005C5677" w:rsidRDefault="005C5677" w:rsidP="005C5677">
      <w:pPr>
        <w:rPr>
          <w:rFonts w:eastAsiaTheme="minorEastAsia"/>
          <w:sz w:val="28"/>
          <w:szCs w:val="28"/>
        </w:rPr>
      </w:pPr>
      <w:r w:rsidRPr="005C5677">
        <w:rPr>
          <w:rFonts w:eastAsiaTheme="minorEastAsia"/>
          <w:sz w:val="28"/>
          <w:szCs w:val="28"/>
        </w:rPr>
        <w:t xml:space="preserve">3) </w:t>
      </w:r>
      <w:r>
        <w:rPr>
          <w:rFonts w:eastAsiaTheme="minorEastAsia"/>
          <w:sz w:val="28"/>
          <w:szCs w:val="28"/>
          <w:lang w:val="en-US"/>
        </w:rPr>
        <w:t>y</w:t>
      </w:r>
      <w:r w:rsidRPr="005C5677">
        <w:rPr>
          <w:rFonts w:eastAsiaTheme="minorEastAsia"/>
          <w:sz w:val="28"/>
          <w:szCs w:val="28"/>
        </w:rPr>
        <w:t xml:space="preserve"> = </w:t>
      </w:r>
      <m:oMath>
        <m:f>
          <m:fPr>
            <m:ctrlPr>
              <w:rPr>
                <w:rFonts w:ascii="Cambria Math" w:eastAsiaTheme="minorEastAsia" w:hAnsi="Cambria Math"/>
                <w:sz w:val="28"/>
                <w:szCs w:val="28"/>
                <w:lang w:val="en-US"/>
              </w:rPr>
            </m:ctrlPr>
          </m:fPr>
          <m:num>
            <m:r>
              <m:rPr>
                <m:sty m:val="p"/>
              </m:rPr>
              <w:rPr>
                <w:rFonts w:ascii="Cambria Math" w:eastAsiaTheme="minorEastAsia" w:hAnsi="Cambria Math"/>
                <w:sz w:val="28"/>
                <w:szCs w:val="28"/>
              </w:rPr>
              <m:t>8</m:t>
            </m:r>
            <m:r>
              <m:rPr>
                <m:sty m:val="p"/>
              </m:rPr>
              <w:rPr>
                <w:rFonts w:ascii="Cambria Math" w:eastAsiaTheme="minorEastAsia" w:hAnsi="Cambria Math"/>
                <w:sz w:val="28"/>
                <w:szCs w:val="28"/>
                <w:lang w:val="en-US"/>
              </w:rPr>
              <m:t>x</m:t>
            </m:r>
          </m:num>
          <m:den>
            <m:r>
              <m:rPr>
                <m:sty m:val="p"/>
              </m:rPr>
              <w:rPr>
                <w:rFonts w:ascii="Cambria Math" w:eastAsiaTheme="minorEastAsia" w:hAnsi="Cambria Math"/>
                <w:sz w:val="28"/>
                <w:szCs w:val="28"/>
              </w:rPr>
              <m:t>sin</m:t>
            </m:r>
            <m:r>
              <m:rPr>
                <m:sty m:val="p"/>
              </m:rPr>
              <w:rPr>
                <w:rFonts w:ascii="Cambria Math" w:eastAsiaTheme="minorEastAsia" w:hAnsi="Cambria Math"/>
                <w:sz w:val="28"/>
                <w:szCs w:val="28"/>
                <w:lang w:val="en-US"/>
              </w:rPr>
              <m:t>x</m:t>
            </m:r>
          </m:den>
        </m:f>
      </m:oMath>
    </w:p>
    <w:p w:rsidR="005C5677" w:rsidRPr="004D09DB" w:rsidRDefault="005C5677" w:rsidP="005C5677">
      <w:pPr>
        <w:rPr>
          <w:rFonts w:eastAsiaTheme="minorEastAsia"/>
          <w:sz w:val="28"/>
          <w:szCs w:val="28"/>
          <w:lang w:val="en-US"/>
        </w:rPr>
        <w:sectPr w:rsidR="005C5677" w:rsidRPr="004D09DB" w:rsidSect="005C5677">
          <w:type w:val="continuous"/>
          <w:pgSz w:w="11906" w:h="16838"/>
          <w:pgMar w:top="720" w:right="720" w:bottom="720" w:left="993" w:header="708" w:footer="708" w:gutter="0"/>
          <w:cols w:space="708"/>
          <w:docGrid w:linePitch="360"/>
        </w:sectPr>
      </w:pPr>
      <w:r w:rsidRPr="00D349D3">
        <w:rPr>
          <w:rFonts w:eastAsiaTheme="minorEastAsia"/>
          <w:sz w:val="28"/>
          <w:szCs w:val="28"/>
        </w:rPr>
        <w:br/>
      </w:r>
      <w:r w:rsidRPr="004D09DB">
        <w:rPr>
          <w:rFonts w:eastAsiaTheme="minorEastAsia"/>
          <w:sz w:val="28"/>
          <w:szCs w:val="28"/>
          <w:lang w:val="en-US"/>
        </w:rPr>
        <w:t xml:space="preserve">4) </w:t>
      </w:r>
      <w:r>
        <w:rPr>
          <w:rFonts w:eastAsiaTheme="minorEastAsia"/>
          <w:sz w:val="28"/>
          <w:szCs w:val="28"/>
          <w:lang w:val="en-US"/>
        </w:rPr>
        <w:t>y</w:t>
      </w:r>
      <w:r w:rsidRPr="004D09DB">
        <w:rPr>
          <w:rFonts w:eastAsiaTheme="minorEastAsia"/>
          <w:sz w:val="28"/>
          <w:szCs w:val="28"/>
          <w:lang w:val="en-US"/>
        </w:rPr>
        <w:t xml:space="preserve"> = </w:t>
      </w:r>
      <m:oMath>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en-US"/>
              </w:rPr>
              <m:t>6x-3</m:t>
            </m:r>
          </m:e>
        </m:rad>
      </m:oMath>
      <w:r w:rsidRPr="004D09DB">
        <w:rPr>
          <w:rFonts w:eastAsiaTheme="minorEastAsia"/>
          <w:sz w:val="28"/>
          <w:szCs w:val="28"/>
          <w:lang w:val="en-US"/>
        </w:rPr>
        <w:br/>
      </w:r>
      <w:r w:rsidRPr="004D09DB">
        <w:rPr>
          <w:rFonts w:eastAsiaTheme="minorEastAsia"/>
          <w:sz w:val="28"/>
          <w:szCs w:val="28"/>
          <w:lang w:val="en-US"/>
        </w:rPr>
        <w:br/>
        <w:t xml:space="preserve">5) </w:t>
      </w:r>
      <w:r w:rsidRPr="00B638EB">
        <w:rPr>
          <w:rFonts w:eastAsiaTheme="minorEastAsia"/>
          <w:sz w:val="28"/>
          <w:szCs w:val="28"/>
          <w:lang w:val="en-US"/>
        </w:rPr>
        <w:t>y</w:t>
      </w:r>
      <w:r w:rsidRPr="004D09DB">
        <w:rPr>
          <w:rFonts w:eastAsiaTheme="minorEastAsia"/>
          <w:sz w:val="28"/>
          <w:szCs w:val="28"/>
          <w:lang w:val="en-US"/>
        </w:rPr>
        <w:t xml:space="preserve"> = </w:t>
      </w:r>
      <m:oMath>
        <m:r>
          <m:rPr>
            <m:sty m:val="p"/>
          </m:rPr>
          <w:rPr>
            <w:rFonts w:ascii="Cambria Math" w:eastAsiaTheme="minorEastAsia" w:hAnsi="Cambria Math"/>
            <w:sz w:val="28"/>
            <w:szCs w:val="28"/>
            <w:lang w:val="en-US"/>
          </w:rPr>
          <m:t>ln⁡</m:t>
        </m:r>
        <m:r>
          <w:rPr>
            <w:rFonts w:ascii="Cambria Math" w:eastAsiaTheme="minorEastAsia" w:hAnsi="Cambria Math"/>
            <w:sz w:val="28"/>
            <w:szCs w:val="28"/>
            <w:lang w:val="en-US"/>
          </w:rPr>
          <m:t>(3+e)</m:t>
        </m:r>
      </m:oMath>
      <w:r w:rsidRPr="004D09DB">
        <w:rPr>
          <w:rFonts w:eastAsiaTheme="minorEastAsia"/>
          <w:sz w:val="28"/>
          <w:szCs w:val="28"/>
          <w:lang w:val="en-US"/>
        </w:rPr>
        <w:br/>
      </w:r>
      <w:r w:rsidRPr="004D09DB">
        <w:rPr>
          <w:rFonts w:eastAsiaTheme="minorEastAsia"/>
          <w:sz w:val="28"/>
          <w:szCs w:val="28"/>
          <w:lang w:val="en-US"/>
        </w:rPr>
        <w:br/>
        <w:t xml:space="preserve">6) </w:t>
      </w:r>
      <w:r w:rsidRPr="00B638EB">
        <w:rPr>
          <w:rFonts w:eastAsiaTheme="minorEastAsia"/>
          <w:sz w:val="28"/>
          <w:szCs w:val="28"/>
          <w:lang w:val="en-US"/>
        </w:rPr>
        <w:t>y</w:t>
      </w:r>
      <w:r w:rsidRPr="004D09DB">
        <w:rPr>
          <w:rFonts w:eastAsiaTheme="minorEastAsia"/>
          <w:sz w:val="28"/>
          <w:szCs w:val="28"/>
          <w:lang w:val="en-US"/>
        </w:rPr>
        <w:t xml:space="preserve"> = </w:t>
      </w:r>
      <m:oMath>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sin</m:t>
            </m:r>
          </m:fName>
          <m:e>
            <m:d>
              <m:dPr>
                <m:ctrlPr>
                  <w:rPr>
                    <w:rFonts w:ascii="Cambria Math" w:eastAsiaTheme="minorEastAsia" w:hAnsi="Cambria Math"/>
                    <w:i/>
                    <w:sz w:val="28"/>
                    <w:szCs w:val="28"/>
                    <w:lang w:val="en-US"/>
                  </w:rPr>
                </m:ctrlPr>
              </m:dPr>
              <m:e>
                <m:r>
                  <w:rPr>
                    <w:rFonts w:ascii="Cambria Math" w:eastAsiaTheme="minorEastAsia"/>
                    <w:sz w:val="28"/>
                    <w:szCs w:val="28"/>
                    <w:lang w:val="en-US"/>
                  </w:rPr>
                  <m:t>5x</m:t>
                </m:r>
                <m:r>
                  <w:rPr>
                    <w:rFonts w:ascii="Cambria Math" w:eastAsiaTheme="minorEastAsia"/>
                    <w:sz w:val="28"/>
                    <w:szCs w:val="28"/>
                    <w:lang w:val="en-US"/>
                  </w:rPr>
                  <m:t>-</m:t>
                </m:r>
                <m:r>
                  <w:rPr>
                    <w:rFonts w:ascii="Cambria Math" w:eastAsiaTheme="minorEastAsia"/>
                    <w:sz w:val="28"/>
                    <w:szCs w:val="28"/>
                    <w:lang w:val="en-US"/>
                  </w:rPr>
                  <m:t>3</m:t>
                </m:r>
              </m:e>
            </m:d>
          </m:e>
        </m:func>
      </m:oMath>
    </w:p>
    <w:p w:rsidR="00C02C5F" w:rsidRDefault="00C02C5F" w:rsidP="005C5677">
      <w:pPr>
        <w:rPr>
          <w:rFonts w:eastAsiaTheme="minorEastAsia"/>
          <w:sz w:val="28"/>
          <w:szCs w:val="28"/>
          <w:lang w:val="en-US"/>
        </w:rPr>
      </w:pPr>
    </w:p>
    <w:p w:rsidR="00C02C5F" w:rsidRDefault="00C02C5F" w:rsidP="005C5677">
      <w:pPr>
        <w:rPr>
          <w:rFonts w:eastAsiaTheme="minorEastAsia"/>
          <w:sz w:val="28"/>
          <w:szCs w:val="28"/>
          <w:lang w:val="en-US"/>
        </w:rPr>
      </w:pPr>
    </w:p>
    <w:p w:rsidR="005C5677" w:rsidRPr="00C02C5F" w:rsidRDefault="005C5677" w:rsidP="005C5677">
      <w:pPr>
        <w:rPr>
          <w:rFonts w:eastAsiaTheme="minorEastAsia"/>
          <w:sz w:val="28"/>
          <w:szCs w:val="28"/>
        </w:rPr>
      </w:pPr>
      <w:r w:rsidRPr="00C02C5F">
        <w:rPr>
          <w:rFonts w:eastAsiaTheme="minorEastAsia"/>
          <w:sz w:val="28"/>
          <w:szCs w:val="28"/>
        </w:rPr>
        <w:t xml:space="preserve">№5. </w:t>
      </w:r>
    </w:p>
    <w:p w:rsidR="005C5677" w:rsidRPr="00BB6321" w:rsidRDefault="005C5677" w:rsidP="005C5677">
      <w:pPr>
        <w:pStyle w:val="afa"/>
        <w:numPr>
          <w:ilvl w:val="0"/>
          <w:numId w:val="42"/>
        </w:numPr>
        <w:ind w:left="426" w:hanging="426"/>
        <w:rPr>
          <w:rFonts w:eastAsiaTheme="minorEastAsia"/>
          <w:sz w:val="28"/>
          <w:szCs w:val="28"/>
        </w:rPr>
      </w:pPr>
      <w:r w:rsidRPr="00BB6321">
        <w:rPr>
          <w:rFonts w:eastAsiaTheme="minorEastAsia"/>
          <w:sz w:val="28"/>
          <w:szCs w:val="28"/>
        </w:rPr>
        <w:lastRenderedPageBreak/>
        <w:t xml:space="preserve">Составьте уравнение касательной к графику функции </w:t>
      </w:r>
      <w:r w:rsidRPr="00BB6321">
        <w:rPr>
          <w:rFonts w:eastAsiaTheme="minorEastAsia"/>
          <w:sz w:val="28"/>
          <w:szCs w:val="28"/>
          <w:lang w:val="en-US"/>
        </w:rPr>
        <w:t>y</w:t>
      </w:r>
      <w:r w:rsidRPr="00BB6321">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sz w:val="28"/>
                <w:szCs w:val="28"/>
              </w:rPr>
              <m:t>3x</m:t>
            </m:r>
            <m:r>
              <w:rPr>
                <w:rFonts w:ascii="Cambria Math" w:eastAsiaTheme="minorEastAsia"/>
                <w:sz w:val="28"/>
                <w:szCs w:val="28"/>
              </w:rPr>
              <m:t>-</m:t>
            </m:r>
            <m:r>
              <w:rPr>
                <w:rFonts w:ascii="Cambria Math" w:eastAsiaTheme="minorEastAsia"/>
                <w:sz w:val="28"/>
                <w:szCs w:val="28"/>
              </w:rPr>
              <m:t>2</m:t>
            </m:r>
          </m:num>
          <m:den>
            <m:r>
              <w:rPr>
                <w:rFonts w:ascii="Cambria Math" w:eastAsiaTheme="minorEastAsia"/>
                <w:sz w:val="28"/>
                <w:szCs w:val="28"/>
              </w:rPr>
              <m:t>5</m:t>
            </m:r>
            <m:r>
              <w:rPr>
                <w:rFonts w:ascii="Cambria Math" w:eastAsiaTheme="minorEastAsia"/>
                <w:sz w:val="28"/>
                <w:szCs w:val="28"/>
              </w:rPr>
              <m:t>-</m:t>
            </m:r>
            <m:r>
              <w:rPr>
                <w:rFonts w:ascii="Cambria Math" w:eastAsiaTheme="minorEastAsia"/>
                <w:sz w:val="28"/>
                <w:szCs w:val="28"/>
              </w:rPr>
              <m:t>x</m:t>
            </m:r>
          </m:den>
        </m:f>
      </m:oMath>
      <w:r w:rsidRPr="00BB6321">
        <w:rPr>
          <w:rFonts w:eastAsiaTheme="minorEastAsia"/>
          <w:sz w:val="28"/>
          <w:szCs w:val="28"/>
        </w:rPr>
        <w:t xml:space="preserve"> в точке </w:t>
      </w:r>
      <m:oMath>
        <m:sSub>
          <m:sSubPr>
            <m:ctrlPr>
              <w:rPr>
                <w:rFonts w:ascii="Cambria Math" w:eastAsiaTheme="minorEastAsia" w:hAnsi="Cambria Math"/>
                <w:i/>
                <w:sz w:val="28"/>
                <w:szCs w:val="28"/>
              </w:rPr>
            </m:ctrlPr>
          </m:sSubPr>
          <m:e>
            <m:r>
              <w:rPr>
                <w:rFonts w:ascii="Cambria Math" w:eastAsiaTheme="minorEastAsia"/>
                <w:sz w:val="28"/>
                <w:szCs w:val="28"/>
              </w:rPr>
              <m:t>х</m:t>
            </m:r>
          </m:e>
          <m:sub>
            <m:r>
              <w:rPr>
                <w:rFonts w:ascii="Cambria Math" w:eastAsiaTheme="minorEastAsia"/>
                <w:sz w:val="28"/>
                <w:szCs w:val="28"/>
              </w:rPr>
              <m:t>0</m:t>
            </m:r>
          </m:sub>
        </m:sSub>
      </m:oMath>
      <w:r w:rsidRPr="00BB6321">
        <w:rPr>
          <w:rFonts w:eastAsiaTheme="minorEastAsia"/>
          <w:sz w:val="28"/>
          <w:szCs w:val="28"/>
        </w:rPr>
        <w:t>=</w:t>
      </w:r>
      <w:r w:rsidR="00C02C5F" w:rsidRPr="00C02C5F">
        <w:rPr>
          <w:rFonts w:eastAsiaTheme="minorEastAsia"/>
          <w:sz w:val="28"/>
          <w:szCs w:val="28"/>
        </w:rPr>
        <w:t xml:space="preserve"> 3</w:t>
      </w:r>
      <w:r w:rsidRPr="00BB6321">
        <w:rPr>
          <w:rFonts w:eastAsiaTheme="minorEastAsia"/>
          <w:sz w:val="28"/>
          <w:szCs w:val="28"/>
        </w:rPr>
        <w:t>.</w:t>
      </w:r>
    </w:p>
    <w:p w:rsidR="005C5677" w:rsidRDefault="005C5677" w:rsidP="005C5677">
      <w:pPr>
        <w:pStyle w:val="afa"/>
        <w:numPr>
          <w:ilvl w:val="0"/>
          <w:numId w:val="42"/>
        </w:numPr>
        <w:ind w:left="426" w:hanging="426"/>
        <w:rPr>
          <w:rFonts w:eastAsiaTheme="minorEastAsia"/>
          <w:sz w:val="28"/>
          <w:szCs w:val="28"/>
        </w:rPr>
      </w:pPr>
      <w:r>
        <w:rPr>
          <w:rFonts w:eastAsiaTheme="minorEastAsia"/>
          <w:sz w:val="28"/>
          <w:szCs w:val="28"/>
        </w:rPr>
        <w:t xml:space="preserve">Материальная точка движется прямолинейно по закону </w:t>
      </w:r>
      <w:r>
        <w:rPr>
          <w:rFonts w:eastAsiaTheme="minorEastAsia"/>
          <w:sz w:val="28"/>
          <w:szCs w:val="28"/>
          <w:lang w:val="en-US"/>
        </w:rPr>
        <w:t>x</w:t>
      </w:r>
      <w:r w:rsidRPr="00BB6321">
        <w:rPr>
          <w:rFonts w:eastAsiaTheme="minorEastAsia"/>
          <w:sz w:val="28"/>
          <w:szCs w:val="28"/>
        </w:rPr>
        <w:t>(</w:t>
      </w:r>
      <w:r>
        <w:rPr>
          <w:rFonts w:eastAsiaTheme="minorEastAsia"/>
          <w:sz w:val="28"/>
          <w:szCs w:val="28"/>
          <w:lang w:val="en-US"/>
        </w:rPr>
        <w:t>t</w:t>
      </w:r>
      <w:r w:rsidRPr="00BB6321">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3</m:t>
            </m:r>
          </m:sup>
        </m:sSup>
      </m:oMath>
      <w:r w:rsidR="00C02C5F" w:rsidRPr="00C02C5F">
        <w:rPr>
          <w:rFonts w:eastAsiaTheme="minorEastAsia"/>
          <w:sz w:val="28"/>
          <w:szCs w:val="28"/>
        </w:rPr>
        <w:t>-3</w:t>
      </w: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oMath>
      <w:r w:rsidR="00C02C5F">
        <w:rPr>
          <w:rFonts w:eastAsiaTheme="minorEastAsia"/>
          <w:sz w:val="28"/>
          <w:szCs w:val="28"/>
        </w:rPr>
        <w:t>-</w:t>
      </w:r>
      <w:r w:rsidR="00C02C5F" w:rsidRPr="00C02C5F">
        <w:rPr>
          <w:rFonts w:eastAsiaTheme="minorEastAsia"/>
          <w:sz w:val="28"/>
          <w:szCs w:val="28"/>
        </w:rPr>
        <w:t>5</w:t>
      </w:r>
      <w:r>
        <w:rPr>
          <w:rFonts w:eastAsiaTheme="minorEastAsia"/>
          <w:sz w:val="28"/>
          <w:szCs w:val="28"/>
          <w:lang w:val="en-US"/>
        </w:rPr>
        <w:t>t</w:t>
      </w:r>
      <w:r w:rsidRPr="00BB6321">
        <w:rPr>
          <w:rFonts w:eastAsiaTheme="minorEastAsia"/>
          <w:sz w:val="28"/>
          <w:szCs w:val="28"/>
        </w:rPr>
        <w:t>+</w:t>
      </w:r>
      <w:r w:rsidR="00C02C5F" w:rsidRPr="00C02C5F">
        <w:rPr>
          <w:rFonts w:eastAsiaTheme="minorEastAsia"/>
          <w:sz w:val="28"/>
          <w:szCs w:val="28"/>
        </w:rPr>
        <w:t>3</w:t>
      </w:r>
      <w:r w:rsidRPr="00BB6321">
        <w:rPr>
          <w:rFonts w:eastAsiaTheme="minorEastAsia"/>
          <w:sz w:val="28"/>
          <w:szCs w:val="28"/>
        </w:rPr>
        <w:t xml:space="preserve">, </w:t>
      </w:r>
      <w:r>
        <w:rPr>
          <w:rFonts w:eastAsiaTheme="minorEastAsia"/>
          <w:sz w:val="28"/>
          <w:szCs w:val="28"/>
        </w:rPr>
        <w:t xml:space="preserve">где х – расстояние от точки х = 0 в метрах, </w:t>
      </w:r>
      <w:r>
        <w:rPr>
          <w:rFonts w:eastAsiaTheme="minorEastAsia"/>
          <w:sz w:val="28"/>
          <w:szCs w:val="28"/>
          <w:lang w:val="en-US"/>
        </w:rPr>
        <w:t>t</w:t>
      </w:r>
      <w:r>
        <w:rPr>
          <w:rFonts w:eastAsiaTheme="minorEastAsia"/>
          <w:sz w:val="28"/>
          <w:szCs w:val="28"/>
        </w:rPr>
        <w:t xml:space="preserve">– время в секундах, измеренное с начала движения. </w:t>
      </w:r>
      <w:r w:rsidR="00C02C5F">
        <w:rPr>
          <w:rFonts w:eastAsiaTheme="minorEastAsia"/>
          <w:sz w:val="28"/>
          <w:szCs w:val="28"/>
        </w:rPr>
        <w:t>В какой момент времени ее скорость будет равна 3 м/с?</w:t>
      </w:r>
    </w:p>
    <w:p w:rsidR="005C5677" w:rsidRDefault="005C5677" w:rsidP="005C5677">
      <w:pPr>
        <w:pStyle w:val="afa"/>
        <w:numPr>
          <w:ilvl w:val="0"/>
          <w:numId w:val="42"/>
        </w:numPr>
        <w:ind w:left="426" w:hanging="426"/>
        <w:rPr>
          <w:rFonts w:eastAsiaTheme="minorEastAsia"/>
          <w:sz w:val="28"/>
          <w:szCs w:val="28"/>
        </w:rPr>
      </w:pPr>
      <w:r>
        <w:rPr>
          <w:rFonts w:eastAsiaTheme="minorEastAsia"/>
          <w:sz w:val="28"/>
          <w:szCs w:val="28"/>
        </w:rPr>
        <w:t xml:space="preserve">На рисунке (выдается на экзамене) изображены график функции у = </w:t>
      </w:r>
      <w:r>
        <w:rPr>
          <w:rFonts w:eastAsiaTheme="minorEastAsia"/>
          <w:sz w:val="28"/>
          <w:szCs w:val="28"/>
          <w:lang w:val="en-US"/>
        </w:rPr>
        <w:t>f</w:t>
      </w:r>
      <w:r w:rsidRPr="002D380A">
        <w:rPr>
          <w:rFonts w:eastAsiaTheme="minorEastAsia"/>
          <w:sz w:val="28"/>
          <w:szCs w:val="28"/>
        </w:rPr>
        <w:t>(</w:t>
      </w:r>
      <w:r>
        <w:rPr>
          <w:rFonts w:eastAsiaTheme="minorEastAsia"/>
          <w:sz w:val="28"/>
          <w:szCs w:val="28"/>
          <w:lang w:val="en-US"/>
        </w:rPr>
        <w:t>x</w:t>
      </w:r>
      <w:r w:rsidRPr="002D380A">
        <w:rPr>
          <w:rFonts w:eastAsiaTheme="minorEastAsia"/>
          <w:sz w:val="28"/>
          <w:szCs w:val="28"/>
        </w:rPr>
        <w:t>)</w:t>
      </w:r>
      <w:r>
        <w:rPr>
          <w:rFonts w:eastAsiaTheme="minorEastAsia"/>
          <w:sz w:val="28"/>
          <w:szCs w:val="28"/>
        </w:rPr>
        <w:t xml:space="preserve"> и касательная к нему в точке с абсциссой</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0</m:t>
            </m:r>
          </m:sub>
        </m:sSub>
      </m:oMath>
      <w:r>
        <w:rPr>
          <w:rFonts w:eastAsiaTheme="minorEastAsia"/>
          <w:sz w:val="28"/>
          <w:szCs w:val="28"/>
        </w:rPr>
        <w:t xml:space="preserve">. Найдите значение производной функции </w:t>
      </w:r>
      <w:r>
        <w:rPr>
          <w:rFonts w:eastAsiaTheme="minorEastAsia"/>
          <w:sz w:val="28"/>
          <w:szCs w:val="28"/>
          <w:lang w:val="en-US"/>
        </w:rPr>
        <w:t>f</w:t>
      </w:r>
      <w:r w:rsidRPr="002D380A">
        <w:rPr>
          <w:rFonts w:eastAsiaTheme="minorEastAsia"/>
          <w:sz w:val="28"/>
          <w:szCs w:val="28"/>
        </w:rPr>
        <w:t>(</w:t>
      </w:r>
      <w:r>
        <w:rPr>
          <w:rFonts w:eastAsiaTheme="minorEastAsia"/>
          <w:sz w:val="28"/>
          <w:szCs w:val="28"/>
          <w:lang w:val="en-US"/>
        </w:rPr>
        <w:t>x</w:t>
      </w:r>
      <w:r w:rsidRPr="002D380A">
        <w:rPr>
          <w:rFonts w:eastAsiaTheme="minorEastAsia"/>
          <w:sz w:val="28"/>
          <w:szCs w:val="28"/>
        </w:rPr>
        <w:t>)</w:t>
      </w:r>
      <w:r>
        <w:rPr>
          <w:rFonts w:eastAsiaTheme="minorEastAsia"/>
          <w:sz w:val="28"/>
          <w:szCs w:val="28"/>
        </w:rPr>
        <w:t xml:space="preserve"> в точке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0</m:t>
            </m:r>
          </m:sub>
        </m:sSub>
      </m:oMath>
      <w:r>
        <w:rPr>
          <w:rFonts w:eastAsiaTheme="minorEastAsia"/>
          <w:sz w:val="28"/>
          <w:szCs w:val="28"/>
        </w:rPr>
        <w:t>.</w:t>
      </w:r>
    </w:p>
    <w:p w:rsidR="005C5677" w:rsidRDefault="005C5677" w:rsidP="005C5677">
      <w:pPr>
        <w:pStyle w:val="afa"/>
        <w:ind w:left="426"/>
        <w:rPr>
          <w:rFonts w:eastAsiaTheme="minorEastAsia"/>
          <w:sz w:val="28"/>
          <w:szCs w:val="28"/>
        </w:rPr>
      </w:pPr>
    </w:p>
    <w:p w:rsidR="005C5677" w:rsidRPr="00BB6321" w:rsidRDefault="005C5677" w:rsidP="005C5677">
      <w:pPr>
        <w:pStyle w:val="afa"/>
        <w:ind w:left="0"/>
        <w:rPr>
          <w:rFonts w:eastAsiaTheme="minorEastAsia"/>
          <w:sz w:val="28"/>
          <w:szCs w:val="28"/>
        </w:rPr>
      </w:pPr>
      <w:r w:rsidRPr="00BB6321">
        <w:rPr>
          <w:rFonts w:eastAsiaTheme="minorEastAsia"/>
          <w:sz w:val="28"/>
          <w:szCs w:val="28"/>
        </w:rPr>
        <w:t>№</w:t>
      </w:r>
      <w:r>
        <w:rPr>
          <w:rFonts w:eastAsiaTheme="minorEastAsia"/>
          <w:sz w:val="28"/>
          <w:szCs w:val="28"/>
        </w:rPr>
        <w:t>6</w:t>
      </w:r>
      <w:r w:rsidRPr="00BB6321">
        <w:rPr>
          <w:rFonts w:eastAsiaTheme="minorEastAsia"/>
          <w:sz w:val="28"/>
          <w:szCs w:val="28"/>
        </w:rPr>
        <w:t>. Найдите неопределённый интеграл:</w:t>
      </w:r>
      <w:r w:rsidRPr="00BB6321">
        <w:rPr>
          <w:rFonts w:eastAsiaTheme="minorEastAsia"/>
          <w:sz w:val="28"/>
          <w:szCs w:val="28"/>
        </w:rPr>
        <w:br/>
        <w:t xml:space="preserve">1) </w:t>
      </w:r>
      <m:oMath>
        <m:nary>
          <m:naryPr>
            <m:limLoc m:val="undOvr"/>
            <m:subHide m:val="1"/>
            <m:supHide m:val="1"/>
            <m:ctrlPr>
              <w:rPr>
                <w:rFonts w:ascii="Cambria Math" w:eastAsiaTheme="minorEastAsia" w:hAnsi="Cambria Math"/>
                <w:i/>
                <w:sz w:val="28"/>
                <w:szCs w:val="28"/>
              </w:rPr>
            </m:ctrlPr>
          </m:naryPr>
          <m:sub/>
          <m:sup/>
          <m:e>
            <m:r>
              <w:rPr>
                <w:rFonts w:ascii="Cambria Math" w:eastAsiaTheme="minorEastAsia"/>
                <w:sz w:val="28"/>
                <w:szCs w:val="28"/>
              </w:rPr>
              <m:t>(cosx</m:t>
            </m:r>
            <m:r>
              <w:rPr>
                <w:rFonts w:ascii="Cambria Math" w:eastAsiaTheme="minorEastAsia"/>
                <w:sz w:val="28"/>
                <w:szCs w:val="28"/>
              </w:rPr>
              <m:t>-</m:t>
            </m:r>
            <m:r>
              <w:rPr>
                <w:rFonts w:ascii="Cambria Math" w:eastAsiaTheme="minorEastAsia"/>
                <w:sz w:val="28"/>
                <w:szCs w:val="28"/>
              </w:rPr>
              <m:t>4x+5</m:t>
            </m:r>
          </m:e>
        </m:nary>
        <m:r>
          <w:rPr>
            <w:rFonts w:ascii="Cambria Math" w:eastAsiaTheme="minorEastAsia"/>
            <w:sz w:val="28"/>
            <w:szCs w:val="28"/>
          </w:rPr>
          <m:t>)</m:t>
        </m:r>
        <m:r>
          <w:rPr>
            <w:rFonts w:ascii="Cambria Math" w:eastAsiaTheme="minorEastAsia" w:hAnsi="Cambria Math"/>
            <w:sz w:val="28"/>
            <w:szCs w:val="28"/>
          </w:rPr>
          <m:t>dx</m:t>
        </m:r>
      </m:oMath>
      <w:r w:rsidRPr="00BB6321">
        <w:rPr>
          <w:rFonts w:eastAsiaTheme="minorEastAsia"/>
          <w:sz w:val="28"/>
          <w:szCs w:val="28"/>
        </w:rPr>
        <w:t xml:space="preserve">  4) </w:t>
      </w:r>
      <m:oMath>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lang w:val="en-US"/>
              </w:rPr>
              <m:t>sin</m:t>
            </m:r>
            <m:ctrlPr>
              <w:rPr>
                <w:rFonts w:ascii="Cambria Math" w:eastAsiaTheme="minorEastAsia" w:hAnsi="Cambria Math"/>
                <w:i/>
                <w:sz w:val="28"/>
                <w:szCs w:val="28"/>
                <w:lang w:val="en-US"/>
              </w:rPr>
            </m:ctrlPr>
          </m:fName>
          <m:e>
            <m:d>
              <m:dPr>
                <m:ctrlPr>
                  <w:rPr>
                    <w:rFonts w:ascii="Cambria Math" w:eastAsiaTheme="minorEastAsia" w:hAnsi="Cambria Math"/>
                    <w:i/>
                    <w:sz w:val="28"/>
                    <w:szCs w:val="28"/>
                  </w:rPr>
                </m:ctrlPr>
              </m:dPr>
              <m:e>
                <m:r>
                  <w:rPr>
                    <w:rFonts w:ascii="Cambria Math" w:eastAsiaTheme="minorEastAsia" w:hAnsi="Cambria Math"/>
                    <w:sz w:val="28"/>
                    <w:szCs w:val="28"/>
                  </w:rPr>
                  <m:t>12-6x</m:t>
                </m:r>
              </m:e>
            </m:d>
          </m:e>
        </m:func>
        <m:r>
          <w:rPr>
            <w:rFonts w:ascii="Cambria Math" w:eastAsiaTheme="minorEastAsia" w:hAnsi="Cambria Math"/>
            <w:sz w:val="28"/>
            <w:szCs w:val="28"/>
          </w:rPr>
          <m:t>dx</m:t>
        </m:r>
      </m:oMath>
      <w:r w:rsidRPr="00BB6321">
        <w:rPr>
          <w:rFonts w:eastAsiaTheme="minorEastAsia"/>
          <w:sz w:val="28"/>
          <w:szCs w:val="28"/>
        </w:rPr>
        <w:br/>
        <w:t xml:space="preserve">2) </w:t>
      </w:r>
      <m:oMath>
        <m:nary>
          <m:naryPr>
            <m:limLoc m:val="undOvr"/>
            <m:subHide m:val="1"/>
            <m:supHide m:val="1"/>
            <m:ctrlPr>
              <w:rPr>
                <w:rFonts w:ascii="Cambria Math" w:eastAsiaTheme="minorEastAsia" w:hAnsi="Cambria Math"/>
                <w:i/>
                <w:sz w:val="28"/>
                <w:szCs w:val="28"/>
                <w:lang w:val="en-US"/>
              </w:rPr>
            </m:ctrlPr>
          </m:naryPr>
          <m:sub/>
          <m:sup/>
          <m:e>
            <m:r>
              <w:rPr>
                <w:rFonts w:ascii="Cambria Math" w:eastAsiaTheme="minorEastAsia"/>
                <w:sz w:val="28"/>
                <w:szCs w:val="28"/>
              </w:rPr>
              <m:t>(</m:t>
            </m:r>
          </m:e>
        </m:nary>
        <m:sSup>
          <m:sSupPr>
            <m:ctrlPr>
              <w:rPr>
                <w:rFonts w:ascii="Cambria Math" w:eastAsiaTheme="minorEastAsia" w:hAnsi="Cambria Math"/>
                <w:i/>
                <w:sz w:val="28"/>
                <w:szCs w:val="28"/>
              </w:rPr>
            </m:ctrlPr>
          </m:sSupPr>
          <m:e>
            <m:r>
              <w:rPr>
                <w:rFonts w:ascii="Cambria Math" w:eastAsiaTheme="minorEastAsia" w:hAnsi="Cambria Math"/>
                <w:sz w:val="28"/>
                <w:szCs w:val="28"/>
              </w:rPr>
              <m:t>5</m:t>
            </m:r>
          </m:e>
          <m:sup>
            <m:r>
              <w:rPr>
                <w:rFonts w:ascii="Cambria Math" w:eastAsiaTheme="minorEastAsia" w:hAnsi="Cambria Math"/>
                <w:sz w:val="28"/>
                <w:szCs w:val="28"/>
              </w:rPr>
              <m:t>x</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sz w:val="28"/>
                    <w:szCs w:val="28"/>
                  </w:rPr>
                  <m:t>9</m:t>
                </m:r>
              </m:den>
            </m:f>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sz w:val="28"/>
                <w:szCs w:val="28"/>
              </w:rPr>
              <m:t>1</m:t>
            </m:r>
          </m:num>
          <m:den>
            <m:r>
              <w:rPr>
                <w:rFonts w:ascii="Cambria Math" w:eastAsiaTheme="minorEastAsia" w:hAnsi="Cambria Math"/>
                <w:sz w:val="28"/>
                <w:szCs w:val="28"/>
              </w:rPr>
              <m:t>x</m:t>
            </m:r>
          </m:den>
        </m:f>
        <m:r>
          <w:rPr>
            <w:rFonts w:ascii="Cambria Math" w:eastAsiaTheme="minorEastAsia"/>
            <w:sz w:val="28"/>
            <w:szCs w:val="28"/>
          </w:rPr>
          <m:t>)</m:t>
        </m:r>
        <m:r>
          <w:rPr>
            <w:rFonts w:ascii="Cambria Math" w:eastAsiaTheme="minorEastAsia" w:hAnsi="Cambria Math"/>
            <w:sz w:val="28"/>
            <w:szCs w:val="28"/>
          </w:rPr>
          <m:t>dx</m:t>
        </m:r>
      </m:oMath>
      <w:r w:rsidRPr="00BB6321">
        <w:rPr>
          <w:rFonts w:eastAsiaTheme="minorEastAsia"/>
          <w:sz w:val="28"/>
          <w:szCs w:val="28"/>
        </w:rPr>
        <w:t xml:space="preserve"> 5) </w:t>
      </w:r>
      <m:oMath>
        <m:nary>
          <m:naryPr>
            <m:limLoc m:val="undOvr"/>
            <m:subHide m:val="1"/>
            <m:supHide m:val="1"/>
            <m:ctrlPr>
              <w:rPr>
                <w:rFonts w:ascii="Cambria Math" w:eastAsiaTheme="minorEastAsia" w:hAnsi="Cambria Math"/>
                <w:i/>
                <w:sz w:val="28"/>
                <w:szCs w:val="28"/>
                <w:lang w:val="en-US"/>
              </w:rPr>
            </m:ctrlPr>
          </m:naryPr>
          <m:sub/>
          <m:sup/>
          <m:e>
            <m:r>
              <w:rPr>
                <w:rFonts w:ascii="Cambria Math" w:eastAsiaTheme="minorEastAsia" w:hAnsi="Cambria Math"/>
                <w:sz w:val="28"/>
                <w:szCs w:val="28"/>
                <w:lang w:val="en-US"/>
              </w:rPr>
              <m:t>ctgxdx</m:t>
            </m:r>
          </m:e>
        </m:nary>
      </m:oMath>
    </w:p>
    <w:p w:rsidR="005C5677" w:rsidRPr="005C5677" w:rsidRDefault="005C5677" w:rsidP="005C5677">
      <w:pPr>
        <w:rPr>
          <w:rFonts w:eastAsiaTheme="minorEastAsia"/>
          <w:sz w:val="28"/>
          <w:szCs w:val="28"/>
        </w:rPr>
      </w:pPr>
      <w:r w:rsidRPr="00B638EB">
        <w:rPr>
          <w:rFonts w:eastAsiaTheme="minorEastAsia"/>
          <w:sz w:val="28"/>
          <w:szCs w:val="28"/>
        </w:rPr>
        <w:t xml:space="preserve">3) </w:t>
      </w:r>
      <m:oMath>
        <m:nary>
          <m:naryPr>
            <m:limLoc m:val="undOvr"/>
            <m:subHide m:val="1"/>
            <m:supHide m:val="1"/>
            <m:ctrlPr>
              <w:rPr>
                <w:rFonts w:ascii="Cambria Math" w:eastAsiaTheme="minorEastAsia" w:hAnsi="Cambria Math"/>
                <w:i/>
                <w:sz w:val="28"/>
                <w:szCs w:val="28"/>
                <w:lang w:val="en-US"/>
              </w:rPr>
            </m:ctrlPr>
          </m:naryPr>
          <m:sub/>
          <m:sup/>
          <m:e>
            <m:f>
              <m:fPr>
                <m:ctrlPr>
                  <w:rPr>
                    <w:rFonts w:ascii="Cambria Math" w:eastAsiaTheme="minorEastAsia" w:hAnsi="Cambria Math"/>
                    <w:i/>
                    <w:sz w:val="28"/>
                    <w:szCs w:val="28"/>
                    <w:lang w:val="en-US"/>
                  </w:rPr>
                </m:ctrlPr>
              </m:fPr>
              <m:num>
                <m:r>
                  <w:rPr>
                    <w:rFonts w:ascii="Cambria Math" w:eastAsiaTheme="minorEastAsia"/>
                    <w:sz w:val="28"/>
                    <w:szCs w:val="28"/>
                  </w:rPr>
                  <m:t>9</m:t>
                </m:r>
                <m:r>
                  <w:rPr>
                    <w:rFonts w:ascii="Cambria Math" w:eastAsiaTheme="minorEastAsia" w:hAnsi="Cambria Math"/>
                    <w:sz w:val="28"/>
                    <w:szCs w:val="28"/>
                    <w:lang w:val="en-US"/>
                  </w:rPr>
                  <m:t>x</m:t>
                </m:r>
              </m:num>
              <m:den>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sz w:val="28"/>
                        <w:szCs w:val="28"/>
                      </w:rPr>
                      <m:t>2</m:t>
                    </m:r>
                  </m:sup>
                </m:sSup>
                <m:r>
                  <w:rPr>
                    <w:rFonts w:ascii="Cambria Math" w:eastAsiaTheme="minorEastAsia"/>
                    <w:sz w:val="28"/>
                    <w:szCs w:val="28"/>
                  </w:rPr>
                  <m:t>-</m:t>
                </m:r>
                <m:r>
                  <w:rPr>
                    <w:rFonts w:ascii="Cambria Math" w:eastAsiaTheme="minorEastAsia"/>
                    <w:sz w:val="28"/>
                    <w:szCs w:val="28"/>
                  </w:rPr>
                  <m:t>7</m:t>
                </m:r>
              </m:den>
            </m:f>
          </m:e>
        </m:nary>
        <m:r>
          <w:rPr>
            <w:rFonts w:ascii="Cambria Math" w:eastAsiaTheme="minorEastAsia" w:hAnsi="Cambria Math"/>
            <w:sz w:val="28"/>
            <w:szCs w:val="28"/>
          </w:rPr>
          <m:t>dx</m:t>
        </m:r>
      </m:oMath>
      <w:r>
        <w:rPr>
          <w:rFonts w:eastAsiaTheme="minorEastAsia"/>
          <w:sz w:val="28"/>
          <w:szCs w:val="28"/>
        </w:rPr>
        <w:t xml:space="preserve">                6) </w:t>
      </w:r>
      <m:oMath>
        <m:nary>
          <m:naryPr>
            <m:limLoc m:val="undOvr"/>
            <m:subHide m:val="1"/>
            <m:supHide m:val="1"/>
            <m:ctrlPr>
              <w:rPr>
                <w:rFonts w:ascii="Cambria Math" w:eastAsiaTheme="minorEastAsia" w:hAnsi="Cambria Math"/>
                <w:i/>
                <w:sz w:val="28"/>
                <w:szCs w:val="28"/>
                <w:lang w:val="en-US"/>
              </w:rPr>
            </m:ctrlPr>
          </m:naryPr>
          <m:sub/>
          <m:sup/>
          <m:e>
            <m:r>
              <w:rPr>
                <w:rFonts w:ascii="Cambria Math" w:eastAsiaTheme="minorEastAsia" w:hAnsi="Cambria Math"/>
                <w:sz w:val="28"/>
                <w:szCs w:val="28"/>
              </w:rPr>
              <m:t>x</m:t>
            </m:r>
          </m:e>
        </m:nary>
        <m:r>
          <w:rPr>
            <w:rFonts w:ascii="Cambria Math" w:eastAsiaTheme="minorEastAsia" w:hAnsi="Cambria Math"/>
            <w:sz w:val="28"/>
            <w:szCs w:val="28"/>
          </w:rPr>
          <m:t>∙</m:t>
        </m:r>
        <m:func>
          <m:funcPr>
            <m:ctrlPr>
              <w:rPr>
                <w:rFonts w:ascii="Cambria Math" w:eastAsiaTheme="minorEastAsia" w:hAnsi="Cambria Math"/>
                <w:i/>
                <w:sz w:val="28"/>
                <w:szCs w:val="28"/>
                <w:lang w:val="en-US"/>
              </w:rPr>
            </m:ctrlPr>
          </m:funcPr>
          <m:fName>
            <m:r>
              <w:rPr>
                <w:rFonts w:ascii="Cambria Math"/>
                <w:sz w:val="28"/>
                <w:szCs w:val="28"/>
                <w:lang w:val="en-US"/>
              </w:rPr>
              <m:t>cos</m:t>
            </m:r>
          </m:fName>
          <m:e>
            <m:r>
              <w:rPr>
                <w:rFonts w:ascii="Cambria Math" w:eastAsiaTheme="minorEastAsia" w:hAnsi="Cambria Math"/>
                <w:sz w:val="28"/>
                <w:szCs w:val="28"/>
                <w:lang w:val="en-US"/>
              </w:rPr>
              <m:t>x</m:t>
            </m:r>
          </m:e>
        </m:func>
        <m:r>
          <w:rPr>
            <w:rFonts w:ascii="Cambria Math" w:eastAsiaTheme="minorEastAsia" w:hAnsi="Cambria Math"/>
            <w:sz w:val="28"/>
            <w:szCs w:val="28"/>
            <w:lang w:val="en-US"/>
          </w:rPr>
          <m:t>dx</m:t>
        </m:r>
      </m:oMath>
      <w:r w:rsidRPr="00B638EB">
        <w:rPr>
          <w:rFonts w:eastAsiaTheme="minorEastAsia"/>
          <w:sz w:val="28"/>
          <w:szCs w:val="28"/>
        </w:rPr>
        <w:br/>
      </w:r>
      <w:r w:rsidRPr="00B638EB">
        <w:rPr>
          <w:rFonts w:eastAsiaTheme="minorEastAsia"/>
          <w:sz w:val="28"/>
          <w:szCs w:val="28"/>
        </w:rPr>
        <w:br/>
        <w:t>№8. Найдите определённый интеграл:</w:t>
      </w:r>
    </w:p>
    <w:p w:rsidR="005C5677" w:rsidRPr="005C5677" w:rsidRDefault="005C5677" w:rsidP="005C5677">
      <w:pPr>
        <w:rPr>
          <w:rFonts w:eastAsiaTheme="minorEastAsia"/>
          <w:sz w:val="28"/>
          <w:szCs w:val="28"/>
        </w:rPr>
      </w:pPr>
      <w:r w:rsidRPr="005C5677">
        <w:rPr>
          <w:rFonts w:eastAsiaTheme="minorEastAsia"/>
          <w:sz w:val="28"/>
          <w:szCs w:val="28"/>
        </w:rPr>
        <w:t xml:space="preserve">1) </w:t>
      </w:r>
      <m:oMath>
        <m:nary>
          <m:naryPr>
            <m:limLoc m:val="subSup"/>
            <m:ctrlPr>
              <w:rPr>
                <w:rFonts w:ascii="Cambria Math" w:eastAsiaTheme="minorEastAsia" w:hAnsi="Cambria Math"/>
                <w:i/>
                <w:sz w:val="28"/>
                <w:szCs w:val="28"/>
              </w:rPr>
            </m:ctrlPr>
          </m:naryPr>
          <m:sub>
            <m:r>
              <w:rPr>
                <w:rFonts w:ascii="Cambria Math" w:eastAsiaTheme="minorEastAsia" w:hAnsi="Cambria Math"/>
                <w:sz w:val="28"/>
                <w:szCs w:val="28"/>
              </w:rPr>
              <m:t>2</m:t>
            </m:r>
          </m:sub>
          <m:sup>
            <m:r>
              <w:rPr>
                <w:rFonts w:ascii="Cambria Math" w:eastAsiaTheme="minorEastAsia"/>
                <w:sz w:val="28"/>
                <w:szCs w:val="28"/>
              </w:rPr>
              <m:t>3</m:t>
            </m:r>
          </m:sup>
          <m:e>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dx</m:t>
            </m:r>
          </m:e>
        </m:nary>
      </m:oMath>
      <w:r w:rsidRPr="005C5677">
        <w:rPr>
          <w:rFonts w:eastAsiaTheme="minorEastAsia"/>
          <w:sz w:val="28"/>
          <w:szCs w:val="28"/>
        </w:rPr>
        <w:t xml:space="preserve">                                         3) </w:t>
      </w:r>
      <m:oMath>
        <m:nary>
          <m:naryPr>
            <m:limLoc m:val="subSup"/>
            <m:ctrlPr>
              <w:rPr>
                <w:rFonts w:ascii="Cambria Math" w:eastAsiaTheme="minorEastAsia" w:hAnsi="Cambria Math"/>
                <w:i/>
                <w:sz w:val="28"/>
                <w:szCs w:val="28"/>
              </w:rPr>
            </m:ctrlPr>
          </m:naryPr>
          <m:sub>
            <m:r>
              <w:rPr>
                <w:rFonts w:ascii="Cambria Math" w:eastAsiaTheme="minorEastAsia"/>
                <w:sz w:val="28"/>
                <w:szCs w:val="28"/>
              </w:rPr>
              <m:t>0</m:t>
            </m:r>
          </m:sub>
          <m:sup>
            <m:r>
              <w:rPr>
                <w:rFonts w:ascii="Cambria Math" w:eastAsiaTheme="minorEastAsia" w:hAnsi="Cambria Math"/>
                <w:sz w:val="28"/>
                <w:szCs w:val="28"/>
              </w:rPr>
              <m:t>3</m:t>
            </m:r>
          </m:sup>
          <m:e>
            <m:r>
              <w:rPr>
                <w:rFonts w:ascii="Cambria Math" w:eastAsiaTheme="minorEastAsia"/>
                <w:sz w:val="28"/>
                <w:szCs w:val="28"/>
              </w:rPr>
              <m:t>(</m:t>
            </m:r>
          </m:e>
        </m:nary>
        <m:r>
          <w:rPr>
            <w:rFonts w:ascii="Cambria Math" w:eastAsiaTheme="minorEastAsia" w:hAnsi="Cambria Math"/>
            <w:sz w:val="28"/>
            <w:szCs w:val="28"/>
          </w:rPr>
          <m:t>1</m:t>
        </m:r>
        <m:r>
          <w:rPr>
            <w:rFonts w:ascii="Cambria Math" w:eastAsiaTheme="minorEastAsia"/>
            <w:sz w:val="28"/>
            <w:szCs w:val="28"/>
          </w:rPr>
          <m:t>-</m:t>
        </m:r>
        <m:r>
          <w:rPr>
            <w:rFonts w:ascii="Cambria Math" w:eastAsiaTheme="minorEastAsia"/>
            <w:sz w:val="28"/>
            <w:szCs w:val="28"/>
          </w:rPr>
          <m:t>2x)</m:t>
        </m:r>
        <m:r>
          <w:rPr>
            <w:rFonts w:ascii="Cambria Math" w:eastAsiaTheme="minorEastAsia" w:hAnsi="Cambria Math"/>
            <w:sz w:val="28"/>
            <w:szCs w:val="28"/>
          </w:rPr>
          <m:t>dx</m:t>
        </m:r>
      </m:oMath>
    </w:p>
    <w:p w:rsidR="005C5677" w:rsidRPr="005C5677" w:rsidRDefault="005C5677" w:rsidP="005C5677">
      <w:pPr>
        <w:rPr>
          <w:rFonts w:eastAsiaTheme="minorEastAsia"/>
          <w:sz w:val="28"/>
          <w:szCs w:val="28"/>
        </w:rPr>
      </w:pPr>
    </w:p>
    <w:p w:rsidR="005C5677" w:rsidRPr="005C5677" w:rsidRDefault="005C5677" w:rsidP="005C5677">
      <w:pPr>
        <w:rPr>
          <w:rFonts w:eastAsiaTheme="minorEastAsia"/>
          <w:sz w:val="28"/>
          <w:szCs w:val="28"/>
        </w:rPr>
      </w:pPr>
    </w:p>
    <w:p w:rsidR="005C5677" w:rsidRPr="005C5677" w:rsidRDefault="005C5677" w:rsidP="005C5677">
      <w:pPr>
        <w:rPr>
          <w:rFonts w:eastAsiaTheme="minorEastAsia"/>
          <w:sz w:val="28"/>
          <w:szCs w:val="28"/>
        </w:rPr>
      </w:pPr>
      <w:r w:rsidRPr="005C5677">
        <w:rPr>
          <w:rFonts w:eastAsiaTheme="minorEastAsia"/>
          <w:sz w:val="28"/>
          <w:szCs w:val="28"/>
        </w:rPr>
        <w:t xml:space="preserve">2) </w:t>
      </w:r>
      <m:oMath>
        <m:nary>
          <m:naryPr>
            <m:limLoc m:val="subSup"/>
            <m:ctrlPr>
              <w:rPr>
                <w:rFonts w:ascii="Cambria Math" w:eastAsiaTheme="minorEastAsia" w:hAnsi="Cambria Math"/>
                <w:i/>
                <w:sz w:val="28"/>
                <w:szCs w:val="28"/>
              </w:rPr>
            </m:ctrlPr>
          </m:naryPr>
          <m:sub>
            <m:r>
              <w:rPr>
                <w:rFonts w:ascii="Cambria Math" w:eastAsiaTheme="minorEastAsia"/>
                <w:sz w:val="28"/>
                <w:szCs w:val="28"/>
              </w:rPr>
              <m:t>0</m:t>
            </m:r>
          </m:sub>
          <m:sup>
            <m:f>
              <m:fPr>
                <m:ctrlPr>
                  <w:rPr>
                    <w:rFonts w:ascii="Cambria Math" w:eastAsiaTheme="minorEastAsia" w:hAnsi="Cambria Math"/>
                    <w:i/>
                    <w:sz w:val="28"/>
                    <w:szCs w:val="28"/>
                  </w:rPr>
                </m:ctrlPr>
              </m:fPr>
              <m:num>
                <m:r>
                  <w:rPr>
                    <w:rFonts w:ascii="Cambria Math" w:eastAsiaTheme="minorEastAsia" w:hAnsi="Cambria Math"/>
                    <w:sz w:val="28"/>
                    <w:szCs w:val="28"/>
                  </w:rPr>
                  <m:t>π</m:t>
                </m:r>
              </m:num>
              <m:den>
                <m:r>
                  <w:rPr>
                    <w:rFonts w:ascii="Cambria Math" w:eastAsiaTheme="minorEastAsia" w:hAnsi="Cambria Math"/>
                    <w:sz w:val="28"/>
                    <w:szCs w:val="28"/>
                  </w:rPr>
                  <m:t>2</m:t>
                </m:r>
              </m:den>
            </m:f>
          </m:sup>
          <m:e>
            <m:r>
              <w:rPr>
                <w:rFonts w:ascii="Cambria Math" w:eastAsiaTheme="minorEastAsia"/>
                <w:sz w:val="28"/>
                <w:szCs w:val="28"/>
              </w:rPr>
              <m:t>cosx</m:t>
            </m:r>
          </m:e>
        </m:nary>
        <m:r>
          <w:rPr>
            <w:rFonts w:ascii="Cambria Math" w:eastAsiaTheme="minorEastAsia" w:hAnsi="Cambria Math"/>
            <w:sz w:val="28"/>
            <w:szCs w:val="28"/>
          </w:rPr>
          <m:t>dx</m:t>
        </m:r>
      </m:oMath>
      <w:r w:rsidRPr="005C5677">
        <w:rPr>
          <w:rFonts w:eastAsiaTheme="minorEastAsia"/>
          <w:sz w:val="28"/>
          <w:szCs w:val="28"/>
        </w:rPr>
        <w:t xml:space="preserve">  2) </w:t>
      </w:r>
      <m:oMath>
        <m:nary>
          <m:naryPr>
            <m:limLoc m:val="subSup"/>
            <m:ctrlPr>
              <w:rPr>
                <w:rFonts w:ascii="Cambria Math" w:eastAsiaTheme="minorEastAsia" w:hAnsi="Cambria Math"/>
                <w:i/>
                <w:sz w:val="28"/>
                <w:szCs w:val="28"/>
              </w:rPr>
            </m:ctrlPr>
          </m:naryPr>
          <m:sub>
            <m:r>
              <w:rPr>
                <w:rFonts w:ascii="Cambria Math" w:eastAsiaTheme="minorEastAsia" w:hAnsi="Cambria Math"/>
                <w:sz w:val="28"/>
                <w:szCs w:val="28"/>
              </w:rPr>
              <m:t>-2</m:t>
            </m:r>
          </m:sub>
          <m:sup>
            <m:r>
              <w:rPr>
                <w:rFonts w:ascii="Cambria Math" w:eastAsiaTheme="minorEastAsia" w:hAnsi="Cambria Math"/>
                <w:sz w:val="28"/>
                <w:szCs w:val="28"/>
              </w:rPr>
              <m:t>5</m:t>
            </m:r>
          </m:sup>
          <m:e>
            <m:r>
              <w:rPr>
                <w:rFonts w:ascii="Cambria Math" w:eastAsiaTheme="minorEastAsia"/>
                <w:sz w:val="28"/>
                <w:szCs w:val="28"/>
              </w:rPr>
              <m:t>(</m:t>
            </m:r>
          </m:e>
        </m:nary>
        <m:sSup>
          <m:sSupPr>
            <m:ctrlPr>
              <w:rPr>
                <w:rFonts w:ascii="Cambria Math" w:eastAsiaTheme="minorEastAsia" w:hAnsi="Cambria Math"/>
                <w:i/>
                <w:sz w:val="28"/>
                <w:szCs w:val="28"/>
              </w:rPr>
            </m:ctrlPr>
          </m:sSupPr>
          <m:e>
            <m:r>
              <w:rPr>
                <w:rFonts w:ascii="Cambria Math" w:eastAsiaTheme="minorEastAsia" w:hAnsi="Cambria Math"/>
                <w:sz w:val="28"/>
                <w:szCs w:val="28"/>
              </w:rPr>
              <m:t>8x</m:t>
            </m:r>
          </m:e>
          <m:sup>
            <m:r>
              <w:rPr>
                <w:rFonts w:ascii="Cambria Math" w:eastAsiaTheme="minorEastAsia"/>
                <w:sz w:val="28"/>
                <w:szCs w:val="28"/>
              </w:rPr>
              <m:t>3</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3x</m:t>
            </m:r>
          </m:e>
          <m:sup>
            <m:r>
              <w:rPr>
                <w:rFonts w:ascii="Cambria Math" w:eastAsiaTheme="minorEastAsia"/>
                <w:sz w:val="28"/>
                <w:szCs w:val="28"/>
              </w:rPr>
              <m:t>2</m:t>
            </m:r>
          </m:sup>
        </m:sSup>
        <m:r>
          <w:rPr>
            <w:rFonts w:ascii="Cambria Math" w:eastAsiaTheme="minorEastAsia"/>
            <w:sz w:val="28"/>
            <w:szCs w:val="28"/>
          </w:rPr>
          <m:t>-</m:t>
        </m:r>
        <m:r>
          <w:rPr>
            <w:rFonts w:ascii="Cambria Math" w:eastAsiaTheme="minorEastAsia" w:hAnsi="Cambria Math"/>
            <w:sz w:val="28"/>
            <w:szCs w:val="28"/>
          </w:rPr>
          <m:t>x+</m:t>
        </m:r>
        <m:r>
          <w:rPr>
            <w:rFonts w:ascii="Cambria Math" w:eastAsiaTheme="minorEastAsia"/>
            <w:sz w:val="28"/>
            <w:szCs w:val="28"/>
          </w:rPr>
          <m:t>2)</m:t>
        </m:r>
        <m:r>
          <w:rPr>
            <w:rFonts w:ascii="Cambria Math" w:eastAsiaTheme="minorEastAsia" w:hAnsi="Cambria Math"/>
            <w:sz w:val="28"/>
            <w:szCs w:val="28"/>
          </w:rPr>
          <m:t>dx</m:t>
        </m:r>
        <m:r>
          <w:rPr>
            <w:rFonts w:ascii="Cambria Math" w:eastAsiaTheme="minorEastAsia"/>
            <w:sz w:val="28"/>
            <w:szCs w:val="28"/>
          </w:rPr>
          <m:t>.</m:t>
        </m:r>
      </m:oMath>
    </w:p>
    <w:p w:rsidR="00FD7D5D" w:rsidRPr="005A74A7" w:rsidRDefault="00FD7D5D" w:rsidP="005C5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Theme="minorEastAsia"/>
          <w:sz w:val="28"/>
          <w:szCs w:val="28"/>
        </w:rPr>
        <w:sectPr w:rsidR="00FD7D5D" w:rsidRPr="005A74A7" w:rsidSect="005C5677">
          <w:headerReference w:type="default" r:id="rId29"/>
          <w:type w:val="continuous"/>
          <w:pgSz w:w="11906" w:h="16838"/>
          <w:pgMar w:top="720" w:right="720" w:bottom="720" w:left="720" w:header="708" w:footer="708" w:gutter="0"/>
          <w:cols w:space="708"/>
          <w:docGrid w:linePitch="360"/>
        </w:sectPr>
      </w:pPr>
    </w:p>
    <w:p w:rsidR="00FD7D5D" w:rsidRPr="00FD7D5D" w:rsidRDefault="00FD7D5D" w:rsidP="00FD7D5D">
      <w:pPr>
        <w:pStyle w:val="afa"/>
        <w:numPr>
          <w:ilvl w:val="0"/>
          <w:numId w:val="34"/>
        </w:numPr>
        <w:ind w:left="1276" w:hanging="425"/>
        <w:jc w:val="both"/>
        <w:rPr>
          <w:b/>
        </w:rPr>
      </w:pPr>
      <w:r w:rsidRPr="00FD7D5D">
        <w:rPr>
          <w:b/>
        </w:rPr>
        <w:lastRenderedPageBreak/>
        <w:t>Описание показателей и критериев оценивания, описание шкал оценивания</w:t>
      </w:r>
    </w:p>
    <w:p w:rsidR="00FD7D5D" w:rsidRPr="00F540C8" w:rsidRDefault="00FD7D5D" w:rsidP="00D04FFB">
      <w:pPr>
        <w:ind w:left="851"/>
        <w:jc w:val="both"/>
      </w:pPr>
      <w:r w:rsidRPr="00F540C8">
        <w:rPr>
          <w:rFonts w:eastAsia="Calibri"/>
          <w:bCs/>
        </w:rPr>
        <w:t xml:space="preserve">Для оценки уровня освоения студентами учебного материала используется пятибалльная шкала оценки: </w:t>
      </w:r>
    </w:p>
    <w:p w:rsidR="00FD7D5D" w:rsidRPr="00F540C8" w:rsidRDefault="00FD7D5D" w:rsidP="00D04FFB">
      <w:pPr>
        <w:shd w:val="clear" w:color="auto" w:fill="FFFFFF"/>
        <w:ind w:firstLine="851"/>
        <w:jc w:val="both"/>
        <w:rPr>
          <w:rFonts w:eastAsia="Calibri"/>
          <w:bCs/>
        </w:rPr>
      </w:pPr>
      <w:r w:rsidRPr="00F540C8">
        <w:rPr>
          <w:rFonts w:eastAsia="Calibri"/>
          <w:bCs/>
        </w:rPr>
        <w:t>Оценка «отлично» ставится</w:t>
      </w:r>
      <w:r w:rsidR="00F540C8">
        <w:rPr>
          <w:rFonts w:eastAsia="Calibri"/>
          <w:bCs/>
        </w:rPr>
        <w:t>за 95</w:t>
      </w:r>
      <w:r w:rsidR="00F540C8" w:rsidRPr="00F540C8">
        <w:rPr>
          <w:rFonts w:eastAsia="Calibri"/>
          <w:bCs/>
        </w:rPr>
        <w:t>% выполнения работы.</w:t>
      </w:r>
    </w:p>
    <w:p w:rsidR="00FD7D5D" w:rsidRPr="00F540C8" w:rsidRDefault="00F540C8" w:rsidP="00D04FFB">
      <w:pPr>
        <w:shd w:val="clear" w:color="auto" w:fill="FFFFFF"/>
        <w:ind w:firstLine="851"/>
        <w:jc w:val="both"/>
        <w:textAlignment w:val="baseline"/>
        <w:rPr>
          <w:color w:val="000000"/>
        </w:rPr>
      </w:pPr>
      <w:r w:rsidRPr="00F540C8">
        <w:rPr>
          <w:rFonts w:eastAsia="Calibri"/>
          <w:bCs/>
        </w:rPr>
        <w:t>Оценка «хорошо» ставится за 75% выполнения работы.</w:t>
      </w:r>
    </w:p>
    <w:p w:rsidR="00FD7D5D" w:rsidRPr="00F540C8" w:rsidRDefault="00FD7D5D" w:rsidP="00D04FFB">
      <w:pPr>
        <w:shd w:val="clear" w:color="auto" w:fill="FFFFFF"/>
        <w:ind w:firstLine="851"/>
        <w:jc w:val="both"/>
        <w:textAlignment w:val="baseline"/>
        <w:rPr>
          <w:color w:val="000000"/>
        </w:rPr>
      </w:pPr>
      <w:r w:rsidRPr="00F540C8">
        <w:rPr>
          <w:rFonts w:eastAsia="Calibri"/>
          <w:bCs/>
        </w:rPr>
        <w:t>Оценка «удовлетворительно» ставится</w:t>
      </w:r>
      <w:r w:rsidR="00F540C8" w:rsidRPr="00F540C8">
        <w:rPr>
          <w:rFonts w:eastAsia="Calibri"/>
          <w:bCs/>
        </w:rPr>
        <w:t xml:space="preserve"> за 40% выполнения работы.</w:t>
      </w:r>
    </w:p>
    <w:p w:rsidR="00FD7D5D" w:rsidRPr="00F540C8" w:rsidRDefault="00FD7D5D" w:rsidP="00D04FFB">
      <w:pPr>
        <w:shd w:val="clear" w:color="auto" w:fill="FFFFFF"/>
        <w:ind w:firstLine="851"/>
        <w:jc w:val="both"/>
        <w:textAlignment w:val="baseline"/>
        <w:rPr>
          <w:color w:val="000000"/>
        </w:rPr>
      </w:pPr>
      <w:r w:rsidRPr="00F540C8">
        <w:rPr>
          <w:rFonts w:eastAsia="Calibri"/>
          <w:bCs/>
        </w:rPr>
        <w:t>Оценка</w:t>
      </w:r>
      <w:r w:rsidR="00F540C8" w:rsidRPr="00F540C8">
        <w:rPr>
          <w:rFonts w:eastAsia="Calibri"/>
          <w:bCs/>
        </w:rPr>
        <w:t xml:space="preserve"> «неудовлетворительно» ставится,</w:t>
      </w:r>
      <w:r w:rsidRPr="00F540C8">
        <w:rPr>
          <w:bCs/>
        </w:rPr>
        <w:t>если</w:t>
      </w:r>
      <w:r w:rsidR="00F540C8" w:rsidRPr="00F540C8">
        <w:rPr>
          <w:bCs/>
        </w:rPr>
        <w:t xml:space="preserve"> работа выполнена менее, чем на 40%.</w:t>
      </w:r>
    </w:p>
    <w:p w:rsidR="00FD7D5D" w:rsidRDefault="00FD7D5D" w:rsidP="00FD7D5D"/>
    <w:p w:rsidR="00FD7D5D" w:rsidRDefault="00FD7D5D" w:rsidP="00FD7D5D"/>
    <w:p w:rsidR="00FD7D5D" w:rsidRPr="00D04FFB" w:rsidRDefault="00C11E17" w:rsidP="00D04FFB">
      <w:pPr>
        <w:pStyle w:val="afa"/>
        <w:numPr>
          <w:ilvl w:val="1"/>
          <w:numId w:val="34"/>
        </w:numPr>
        <w:shd w:val="clear" w:color="auto" w:fill="FFFFFF"/>
        <w:rPr>
          <w:b/>
        </w:rPr>
      </w:pPr>
      <w:r w:rsidRPr="00D04FFB">
        <w:rPr>
          <w:b/>
        </w:rPr>
        <w:t>– 3 СЕМЕСТР</w:t>
      </w:r>
    </w:p>
    <w:p w:rsidR="009D37B7" w:rsidRPr="009D37B7" w:rsidRDefault="009D37B7" w:rsidP="009D37B7"/>
    <w:p w:rsidR="00D04FFB" w:rsidRPr="00D04FFB" w:rsidRDefault="00D04FFB" w:rsidP="00D04FFB">
      <w:pPr>
        <w:pStyle w:val="afa"/>
        <w:numPr>
          <w:ilvl w:val="0"/>
          <w:numId w:val="43"/>
        </w:numPr>
        <w:jc w:val="both"/>
        <w:rPr>
          <w:b/>
        </w:rPr>
      </w:pPr>
      <w:r w:rsidRPr="00D04FFB">
        <w:rPr>
          <w:b/>
        </w:rPr>
        <w:t xml:space="preserve">Условия промежуточной аттестации: </w:t>
      </w:r>
    </w:p>
    <w:p w:rsidR="00D04FFB" w:rsidRPr="00E92E3F" w:rsidRDefault="00D04FFB" w:rsidP="00D04FFB">
      <w:pPr>
        <w:ind w:left="284" w:firstLine="567"/>
        <w:jc w:val="both"/>
      </w:pPr>
      <w:r w:rsidRPr="00E92E3F">
        <w:t>Промежуточная</w:t>
      </w:r>
      <w:r w:rsidR="00D349D3">
        <w:t xml:space="preserve"> </w:t>
      </w:r>
      <w:r w:rsidRPr="00E92E3F">
        <w:t>аттестация проводится в форме экзамена, по завершению освоения учебного ма</w:t>
      </w:r>
      <w:r>
        <w:t>териала во 2</w:t>
      </w:r>
      <w:r w:rsidRPr="00E92E3F">
        <w:t xml:space="preserve"> семестре при положительных результатах текущего контроля по </w:t>
      </w:r>
      <w:r w:rsidR="00BB4A96">
        <w:t>дисциплине</w:t>
      </w:r>
      <w:r w:rsidRPr="00E92E3F">
        <w:t>.</w:t>
      </w:r>
    </w:p>
    <w:p w:rsidR="00D04FFB" w:rsidRPr="00E92E3F" w:rsidRDefault="00D04FFB" w:rsidP="00D04FFB">
      <w:pPr>
        <w:shd w:val="clear" w:color="auto" w:fill="FFFFFF"/>
        <w:ind w:left="284" w:firstLine="567"/>
        <w:jc w:val="both"/>
      </w:pPr>
      <w:r w:rsidRPr="00E92E3F">
        <w:t xml:space="preserve">Экзамен проводится в письменной форме и предполагает полное описание </w:t>
      </w:r>
      <w:r>
        <w:t xml:space="preserve">хода </w:t>
      </w:r>
      <w:r w:rsidRPr="00E92E3F">
        <w:t xml:space="preserve">решения заданий. На выполнение работы отводится 120 минут. </w:t>
      </w:r>
    </w:p>
    <w:p w:rsidR="00D04FFB" w:rsidRDefault="00D04FFB" w:rsidP="00D04FFB">
      <w:pPr>
        <w:shd w:val="clear" w:color="auto" w:fill="FFFFFF"/>
        <w:ind w:left="284" w:firstLine="567"/>
        <w:rPr>
          <w:bCs/>
        </w:rPr>
      </w:pPr>
      <w:r w:rsidRPr="00E92E3F">
        <w:rPr>
          <w:bCs/>
        </w:rPr>
        <w:t xml:space="preserve">Оценка по промежуточной аттестации </w:t>
      </w:r>
      <w:r>
        <w:rPr>
          <w:bCs/>
        </w:rPr>
        <w:t>полностью зависит от результатов</w:t>
      </w:r>
      <w:r w:rsidRPr="00E92E3F">
        <w:rPr>
          <w:bCs/>
        </w:rPr>
        <w:t xml:space="preserve"> выполнения </w:t>
      </w:r>
      <w:r>
        <w:rPr>
          <w:bCs/>
        </w:rPr>
        <w:t>экзамен</w:t>
      </w:r>
      <w:r w:rsidRPr="00E92E3F">
        <w:rPr>
          <w:bCs/>
        </w:rPr>
        <w:t>ационных заданий.</w:t>
      </w:r>
      <w:r>
        <w:rPr>
          <w:bCs/>
        </w:rPr>
        <w:br/>
        <w:t>Результаты выполнения экзаменационных заданий:</w:t>
      </w:r>
      <w:r>
        <w:rPr>
          <w:bCs/>
        </w:rPr>
        <w:br/>
        <w:t>- Задания №1-10 по 1 баллу;</w:t>
      </w:r>
      <w:r>
        <w:rPr>
          <w:bCs/>
        </w:rPr>
        <w:br/>
        <w:t>- Задания №11-20 по 2 балла;</w:t>
      </w:r>
    </w:p>
    <w:p w:rsidR="00D04FFB" w:rsidRDefault="00D04FFB" w:rsidP="00D04FFB">
      <w:pPr>
        <w:shd w:val="clear" w:color="auto" w:fill="FFFFFF"/>
        <w:ind w:left="284" w:firstLine="567"/>
        <w:rPr>
          <w:bCs/>
        </w:rPr>
      </w:pPr>
      <w:r>
        <w:rPr>
          <w:bCs/>
        </w:rPr>
        <w:t>- Задания №21-24 по 4 балла.</w:t>
      </w:r>
    </w:p>
    <w:p w:rsidR="00D04FFB" w:rsidRPr="00E92E3F" w:rsidRDefault="00D04FFB" w:rsidP="00D04FFB">
      <w:pPr>
        <w:shd w:val="clear" w:color="auto" w:fill="FFFFFF"/>
        <w:ind w:left="284" w:firstLine="567"/>
        <w:rPr>
          <w:bCs/>
        </w:rPr>
      </w:pPr>
      <w:r>
        <w:rPr>
          <w:bCs/>
        </w:rPr>
        <w:t>Всего 46 баллов.</w:t>
      </w:r>
    </w:p>
    <w:p w:rsidR="00D04FFB" w:rsidRPr="000245DC" w:rsidRDefault="00D04FFB" w:rsidP="00D04FFB"/>
    <w:p w:rsidR="00D04FFB" w:rsidRPr="00D04FFB" w:rsidRDefault="00D04FFB" w:rsidP="00D04FFB">
      <w:pPr>
        <w:pStyle w:val="afa"/>
        <w:numPr>
          <w:ilvl w:val="0"/>
          <w:numId w:val="43"/>
        </w:numPr>
        <w:rPr>
          <w:b/>
        </w:rPr>
      </w:pPr>
      <w:r w:rsidRPr="00D04FFB">
        <w:rPr>
          <w:b/>
        </w:rPr>
        <w:t>Перечень объектов оценивания</w:t>
      </w:r>
    </w:p>
    <w:tbl>
      <w:tblPr>
        <w:tblpPr w:leftFromText="180" w:rightFromText="180" w:bottomFromText="200" w:vertAnchor="text" w:horzAnchor="margin" w:tblpY="49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02"/>
        <w:gridCol w:w="2126"/>
      </w:tblGrid>
      <w:tr w:rsidR="00D04FFB" w:rsidRPr="000245DC" w:rsidTr="00D947A5">
        <w:tc>
          <w:tcPr>
            <w:tcW w:w="4361" w:type="dxa"/>
            <w:tcBorders>
              <w:top w:val="single" w:sz="4" w:space="0" w:color="auto"/>
              <w:left w:val="single" w:sz="4" w:space="0" w:color="auto"/>
              <w:bottom w:val="single" w:sz="4" w:space="0" w:color="auto"/>
              <w:right w:val="single" w:sz="4" w:space="0" w:color="auto"/>
            </w:tcBorders>
            <w:hideMark/>
          </w:tcPr>
          <w:p w:rsidR="00D04FFB" w:rsidRPr="000245DC" w:rsidRDefault="00D04FFB" w:rsidP="00D947A5">
            <w:pPr>
              <w:jc w:val="center"/>
            </w:pPr>
            <w:r w:rsidRPr="000245DC">
              <w:t>Объекты оценивания</w:t>
            </w:r>
          </w:p>
        </w:tc>
        <w:tc>
          <w:tcPr>
            <w:tcW w:w="3402" w:type="dxa"/>
            <w:tcBorders>
              <w:top w:val="single" w:sz="4" w:space="0" w:color="auto"/>
              <w:left w:val="single" w:sz="4" w:space="0" w:color="auto"/>
              <w:bottom w:val="single" w:sz="4" w:space="0" w:color="auto"/>
              <w:right w:val="single" w:sz="4" w:space="0" w:color="auto"/>
            </w:tcBorders>
          </w:tcPr>
          <w:p w:rsidR="00D04FFB" w:rsidRPr="000245DC" w:rsidRDefault="00D04FFB" w:rsidP="00D947A5">
            <w:pPr>
              <w:jc w:val="center"/>
            </w:pPr>
            <w:r w:rsidRPr="000245DC">
              <w:t>Тип задания</w:t>
            </w:r>
          </w:p>
        </w:tc>
        <w:tc>
          <w:tcPr>
            <w:tcW w:w="2126" w:type="dxa"/>
            <w:tcBorders>
              <w:top w:val="single" w:sz="4" w:space="0" w:color="auto"/>
              <w:left w:val="single" w:sz="4" w:space="0" w:color="auto"/>
              <w:bottom w:val="single" w:sz="4" w:space="0" w:color="auto"/>
              <w:right w:val="single" w:sz="4" w:space="0" w:color="auto"/>
            </w:tcBorders>
            <w:hideMark/>
          </w:tcPr>
          <w:p w:rsidR="00D04FFB" w:rsidRPr="000245DC" w:rsidRDefault="00D04FFB" w:rsidP="00D947A5">
            <w:pPr>
              <w:jc w:val="center"/>
            </w:pPr>
            <w:r w:rsidRPr="000245DC">
              <w:t>Форма аттестации</w:t>
            </w: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0245DC" w:rsidRDefault="00D04FFB" w:rsidP="00D947A5">
            <w:r w:rsidRPr="000245DC">
              <w:t>уметь:</w:t>
            </w:r>
          </w:p>
        </w:tc>
        <w:tc>
          <w:tcPr>
            <w:tcW w:w="3402" w:type="dxa"/>
            <w:tcBorders>
              <w:top w:val="single" w:sz="4" w:space="0" w:color="auto"/>
              <w:left w:val="single" w:sz="4" w:space="0" w:color="auto"/>
              <w:bottom w:val="single" w:sz="4" w:space="0" w:color="auto"/>
              <w:right w:val="single" w:sz="4" w:space="0" w:color="auto"/>
            </w:tcBorders>
          </w:tcPr>
          <w:p w:rsidR="00D04FFB" w:rsidRPr="000245DC" w:rsidRDefault="00D04FFB" w:rsidP="00D947A5"/>
        </w:tc>
        <w:tc>
          <w:tcPr>
            <w:tcW w:w="2126" w:type="dxa"/>
            <w:tcBorders>
              <w:left w:val="single" w:sz="4" w:space="0" w:color="auto"/>
              <w:right w:val="single" w:sz="4" w:space="0" w:color="auto"/>
            </w:tcBorders>
            <w:vAlign w:val="center"/>
            <w:hideMark/>
          </w:tcPr>
          <w:p w:rsidR="00D04FFB" w:rsidRDefault="00D04FFB" w:rsidP="00D947A5"/>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836D7" w:rsidP="00D947A5">
            <w:pPr>
              <w:jc w:val="both"/>
              <w:rPr>
                <w:highlight w:val="yellow"/>
              </w:rPr>
            </w:pPr>
            <w:r>
              <w:t xml:space="preserve">действия с множествами, </w:t>
            </w:r>
            <w:r w:rsidR="00D04FFB">
              <w:t>в</w:t>
            </w:r>
            <w:r w:rsidR="00D04FFB" w:rsidRPr="00FF1B56">
              <w:t xml:space="preserve">ыполнять </w:t>
            </w:r>
            <w:r w:rsidR="00D04FFB">
              <w:t>решение заданий с помощью формул Перестановок, Сочетаний и Размещений;</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highlight w:val="yellow"/>
              </w:rPr>
            </w:pPr>
            <w:r w:rsidRPr="00FF1B56">
              <w:t xml:space="preserve">Задания </w:t>
            </w:r>
            <w:r>
              <w:t>1,2</w:t>
            </w:r>
          </w:p>
        </w:tc>
        <w:tc>
          <w:tcPr>
            <w:tcW w:w="2126" w:type="dxa"/>
            <w:vMerge w:val="restart"/>
            <w:tcBorders>
              <w:left w:val="single" w:sz="4" w:space="0" w:color="auto"/>
              <w:right w:val="single" w:sz="4" w:space="0" w:color="auto"/>
            </w:tcBorders>
            <w:vAlign w:val="center"/>
            <w:hideMark/>
          </w:tcPr>
          <w:p w:rsidR="00D04FFB" w:rsidRPr="000245DC" w:rsidRDefault="00D04FFB" w:rsidP="00D947A5">
            <w:r>
              <w:t>Экзамен</w:t>
            </w: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jc w:val="both"/>
              <w:rPr>
                <w:highlight w:val="yellow"/>
              </w:rPr>
            </w:pPr>
            <w:r>
              <w:t>выполнять решение задач с помощью классической формулы определения вероятности и основных теорем теории вероятностей;</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highlight w:val="yellow"/>
              </w:rPr>
            </w:pPr>
            <w:r>
              <w:t>Задания3,4,5,6,7,8,9,10</w:t>
            </w:r>
          </w:p>
        </w:tc>
        <w:tc>
          <w:tcPr>
            <w:tcW w:w="2126" w:type="dxa"/>
            <w:vMerge/>
            <w:tcBorders>
              <w:left w:val="single" w:sz="4" w:space="0" w:color="auto"/>
              <w:right w:val="single" w:sz="4" w:space="0" w:color="auto"/>
            </w:tcBorders>
            <w:vAlign w:val="center"/>
            <w:hideMark/>
          </w:tcPr>
          <w:p w:rsidR="00D04FFB" w:rsidRDefault="00D04FFB" w:rsidP="00D947A5"/>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jc w:val="both"/>
              <w:rPr>
                <w:highlight w:val="yellow"/>
              </w:rPr>
            </w:pPr>
            <w:r>
              <w:t>выполнять решение задач на вычисление вероятностей сложных событий;</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highlight w:val="yellow"/>
              </w:rPr>
            </w:pPr>
            <w:r>
              <w:t>Задания 11,12,13,14,15,16,17,18,19,20</w:t>
            </w:r>
          </w:p>
        </w:tc>
        <w:tc>
          <w:tcPr>
            <w:tcW w:w="2126" w:type="dxa"/>
            <w:vMerge/>
            <w:tcBorders>
              <w:left w:val="single" w:sz="4" w:space="0" w:color="auto"/>
              <w:right w:val="single" w:sz="4" w:space="0" w:color="auto"/>
            </w:tcBorders>
            <w:vAlign w:val="center"/>
            <w:hideMark/>
          </w:tcPr>
          <w:p w:rsidR="00D04FFB" w:rsidRDefault="00D04FFB" w:rsidP="00D947A5"/>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highlight w:val="yellow"/>
              </w:rPr>
            </w:pPr>
            <w:r>
              <w:t>н</w:t>
            </w:r>
            <w:r w:rsidRPr="001A68DB">
              <w:t xml:space="preserve">аходить значение </w:t>
            </w:r>
            <w:r>
              <w:t>вероятности события с помощью формулы Байеса и теоремы Бернулли;</w:t>
            </w:r>
          </w:p>
        </w:tc>
        <w:tc>
          <w:tcPr>
            <w:tcW w:w="3402" w:type="dxa"/>
            <w:tcBorders>
              <w:top w:val="single" w:sz="4" w:space="0" w:color="auto"/>
              <w:left w:val="single" w:sz="4" w:space="0" w:color="auto"/>
              <w:bottom w:val="single" w:sz="4" w:space="0" w:color="auto"/>
              <w:right w:val="single" w:sz="4" w:space="0" w:color="auto"/>
            </w:tcBorders>
          </w:tcPr>
          <w:p w:rsidR="00D04FFB" w:rsidRPr="003725AB" w:rsidRDefault="00D04FFB" w:rsidP="00D947A5">
            <w:pPr>
              <w:rPr>
                <w:highlight w:val="yellow"/>
                <w:lang w:val="en-US"/>
              </w:rPr>
            </w:pPr>
            <w:r>
              <w:t>Задания 21,22,23</w:t>
            </w:r>
          </w:p>
        </w:tc>
        <w:tc>
          <w:tcPr>
            <w:tcW w:w="2126" w:type="dxa"/>
            <w:vMerge/>
            <w:tcBorders>
              <w:left w:val="single" w:sz="4" w:space="0" w:color="auto"/>
              <w:right w:val="single" w:sz="4" w:space="0" w:color="auto"/>
            </w:tcBorders>
            <w:vAlign w:val="center"/>
            <w:hideMark/>
          </w:tcPr>
          <w:p w:rsidR="00D04FFB" w:rsidRPr="000245DC" w:rsidRDefault="00D04FFB" w:rsidP="00D947A5"/>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Default="00D04FFB" w:rsidP="00D947A5">
            <w:r>
              <w:t>находить основные характеристики ДСВ (математического ожидания, дисперсии и среднеквадратичного отклонения).</w:t>
            </w:r>
          </w:p>
        </w:tc>
        <w:tc>
          <w:tcPr>
            <w:tcW w:w="3402" w:type="dxa"/>
            <w:tcBorders>
              <w:top w:val="single" w:sz="4" w:space="0" w:color="auto"/>
              <w:left w:val="single" w:sz="4" w:space="0" w:color="auto"/>
              <w:bottom w:val="single" w:sz="4" w:space="0" w:color="auto"/>
              <w:right w:val="single" w:sz="4" w:space="0" w:color="auto"/>
            </w:tcBorders>
          </w:tcPr>
          <w:p w:rsidR="00D04FFB" w:rsidRDefault="00D04FFB" w:rsidP="00D947A5">
            <w:r>
              <w:t>Задания 24</w:t>
            </w:r>
          </w:p>
        </w:tc>
        <w:tc>
          <w:tcPr>
            <w:tcW w:w="2126" w:type="dxa"/>
            <w:vMerge/>
            <w:tcBorders>
              <w:left w:val="single" w:sz="4" w:space="0" w:color="auto"/>
              <w:right w:val="single" w:sz="4" w:space="0" w:color="auto"/>
            </w:tcBorders>
            <w:vAlign w:val="center"/>
            <w:hideMark/>
          </w:tcPr>
          <w:p w:rsidR="00D04FFB" w:rsidRPr="000245DC" w:rsidRDefault="00D04FFB" w:rsidP="00D947A5"/>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tabs>
                <w:tab w:val="left" w:pos="709"/>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1A68DB">
              <w:t>знать:</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highlight w:val="yellow"/>
              </w:rPr>
            </w:pPr>
          </w:p>
        </w:tc>
        <w:tc>
          <w:tcPr>
            <w:tcW w:w="2126" w:type="dxa"/>
            <w:vMerge/>
            <w:tcBorders>
              <w:left w:val="single" w:sz="4" w:space="0" w:color="auto"/>
              <w:right w:val="single" w:sz="4" w:space="0" w:color="auto"/>
            </w:tcBorders>
            <w:vAlign w:val="center"/>
            <w:hideMark/>
          </w:tcPr>
          <w:p w:rsidR="00D04FFB" w:rsidRPr="006F2A6F" w:rsidRDefault="00D04FFB" w:rsidP="00D947A5">
            <w:pPr>
              <w:rPr>
                <w:b/>
              </w:rPr>
            </w:pP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836D7" w:rsidP="00D947A5">
            <w:pPr>
              <w:tabs>
                <w:tab w:val="left" w:pos="709"/>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t xml:space="preserve">Теория множеств, </w:t>
            </w:r>
            <w:r w:rsidR="00D04FFB">
              <w:t>Формулы Перестановок, Сочетаний и Размещений;</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b/>
                <w:highlight w:val="yellow"/>
              </w:rPr>
            </w:pPr>
            <w:r w:rsidRPr="001A68DB">
              <w:t>Задания 1,2</w:t>
            </w:r>
          </w:p>
        </w:tc>
        <w:tc>
          <w:tcPr>
            <w:tcW w:w="2126" w:type="dxa"/>
            <w:vMerge w:val="restart"/>
            <w:tcBorders>
              <w:left w:val="single" w:sz="4" w:space="0" w:color="auto"/>
              <w:right w:val="single" w:sz="4" w:space="0" w:color="auto"/>
            </w:tcBorders>
            <w:vAlign w:val="center"/>
            <w:hideMark/>
          </w:tcPr>
          <w:p w:rsidR="00D04FFB" w:rsidRPr="006F2A6F" w:rsidRDefault="00D04FFB" w:rsidP="00D947A5">
            <w:pPr>
              <w:rPr>
                <w:b/>
              </w:rPr>
            </w:pPr>
            <w:r>
              <w:t>Экзамен</w:t>
            </w: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tabs>
                <w:tab w:val="left" w:pos="709"/>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lastRenderedPageBreak/>
              <w:t>Классическая формула определения вероятности, основные теоремы теории вероятностей;</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b/>
                <w:highlight w:val="yellow"/>
              </w:rPr>
            </w:pPr>
            <w:r>
              <w:t>Задания3,4,5,6,7,8,9,10</w:t>
            </w:r>
          </w:p>
        </w:tc>
        <w:tc>
          <w:tcPr>
            <w:tcW w:w="2126" w:type="dxa"/>
            <w:vMerge/>
            <w:tcBorders>
              <w:left w:val="single" w:sz="4" w:space="0" w:color="auto"/>
              <w:right w:val="single" w:sz="4" w:space="0" w:color="auto"/>
            </w:tcBorders>
            <w:vAlign w:val="center"/>
            <w:hideMark/>
          </w:tcPr>
          <w:p w:rsidR="00D04FFB" w:rsidRPr="006F2A6F" w:rsidRDefault="00D04FFB" w:rsidP="00D947A5">
            <w:pPr>
              <w:rPr>
                <w:b/>
              </w:rPr>
            </w:pP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Default="00D04FFB" w:rsidP="00D947A5">
            <w:pPr>
              <w:tabs>
                <w:tab w:val="left" w:pos="709"/>
                <w:tab w:val="left" w:pos="6412"/>
                <w:tab w:val="left" w:pos="7328"/>
                <w:tab w:val="left" w:pos="8244"/>
                <w:tab w:val="left" w:pos="9160"/>
                <w:tab w:val="left" w:pos="10076"/>
                <w:tab w:val="left" w:pos="10992"/>
                <w:tab w:val="left" w:pos="11908"/>
                <w:tab w:val="left" w:pos="12824"/>
                <w:tab w:val="left" w:pos="13740"/>
                <w:tab w:val="left" w:pos="14656"/>
              </w:tabs>
              <w:jc w:val="both"/>
            </w:pPr>
            <w:r>
              <w:t>Способы вычисления вероятности сложных событий;</w:t>
            </w:r>
          </w:p>
        </w:tc>
        <w:tc>
          <w:tcPr>
            <w:tcW w:w="3402" w:type="dxa"/>
            <w:tcBorders>
              <w:top w:val="single" w:sz="4" w:space="0" w:color="auto"/>
              <w:left w:val="single" w:sz="4" w:space="0" w:color="auto"/>
              <w:bottom w:val="single" w:sz="4" w:space="0" w:color="auto"/>
              <w:right w:val="single" w:sz="4" w:space="0" w:color="auto"/>
            </w:tcBorders>
          </w:tcPr>
          <w:p w:rsidR="00D04FFB" w:rsidRDefault="00D04FFB" w:rsidP="00D947A5">
            <w:r>
              <w:t>Задания 11,12,13,14,15,16,17,18,19,20</w:t>
            </w:r>
          </w:p>
        </w:tc>
        <w:tc>
          <w:tcPr>
            <w:tcW w:w="2126" w:type="dxa"/>
            <w:vMerge/>
            <w:tcBorders>
              <w:left w:val="single" w:sz="4" w:space="0" w:color="auto"/>
              <w:right w:val="single" w:sz="4" w:space="0" w:color="auto"/>
            </w:tcBorders>
            <w:vAlign w:val="center"/>
            <w:hideMark/>
          </w:tcPr>
          <w:p w:rsidR="00D04FFB" w:rsidRPr="006F2A6F" w:rsidRDefault="00D04FFB" w:rsidP="00D947A5">
            <w:pPr>
              <w:rPr>
                <w:b/>
              </w:rPr>
            </w:pP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tabs>
                <w:tab w:val="left" w:pos="709"/>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t>Формула Байеса (формула полной вероятности) и теорема Бернулли;</w:t>
            </w:r>
          </w:p>
        </w:tc>
        <w:tc>
          <w:tcPr>
            <w:tcW w:w="3402" w:type="dxa"/>
            <w:tcBorders>
              <w:top w:val="single" w:sz="4" w:space="0" w:color="auto"/>
              <w:left w:val="single" w:sz="4" w:space="0" w:color="auto"/>
              <w:bottom w:val="single" w:sz="4" w:space="0" w:color="auto"/>
              <w:right w:val="single" w:sz="4" w:space="0" w:color="auto"/>
            </w:tcBorders>
          </w:tcPr>
          <w:p w:rsidR="00D04FFB" w:rsidRPr="005A74A7" w:rsidRDefault="00D04FFB" w:rsidP="00D947A5">
            <w:pPr>
              <w:rPr>
                <w:b/>
                <w:highlight w:val="yellow"/>
              </w:rPr>
            </w:pPr>
            <w:r>
              <w:t>Задания 21,22,23</w:t>
            </w:r>
          </w:p>
        </w:tc>
        <w:tc>
          <w:tcPr>
            <w:tcW w:w="2126" w:type="dxa"/>
            <w:vMerge/>
            <w:tcBorders>
              <w:left w:val="single" w:sz="4" w:space="0" w:color="auto"/>
              <w:right w:val="single" w:sz="4" w:space="0" w:color="auto"/>
            </w:tcBorders>
            <w:vAlign w:val="center"/>
            <w:hideMark/>
          </w:tcPr>
          <w:p w:rsidR="00D04FFB" w:rsidRPr="006F2A6F" w:rsidRDefault="00D04FFB" w:rsidP="00D947A5">
            <w:pPr>
              <w:rPr>
                <w:b/>
              </w:rPr>
            </w:pPr>
          </w:p>
        </w:tc>
      </w:tr>
      <w:tr w:rsidR="00D04FFB" w:rsidRPr="000245DC" w:rsidTr="00D947A5">
        <w:tc>
          <w:tcPr>
            <w:tcW w:w="4361" w:type="dxa"/>
            <w:tcBorders>
              <w:top w:val="single" w:sz="4" w:space="0" w:color="auto"/>
              <w:left w:val="single" w:sz="4" w:space="0" w:color="auto"/>
              <w:bottom w:val="single" w:sz="4" w:space="0" w:color="auto"/>
              <w:right w:val="single" w:sz="4" w:space="0" w:color="auto"/>
            </w:tcBorders>
          </w:tcPr>
          <w:p w:rsidR="00D04FFB" w:rsidRPr="00577307" w:rsidRDefault="00D04FFB" w:rsidP="00D947A5">
            <w:pPr>
              <w:tabs>
                <w:tab w:val="left" w:pos="709"/>
                <w:tab w:val="left" w:pos="6412"/>
                <w:tab w:val="left" w:pos="7328"/>
                <w:tab w:val="left" w:pos="8244"/>
                <w:tab w:val="left" w:pos="9160"/>
                <w:tab w:val="left" w:pos="10076"/>
                <w:tab w:val="left" w:pos="10992"/>
                <w:tab w:val="left" w:pos="11908"/>
                <w:tab w:val="left" w:pos="12824"/>
                <w:tab w:val="left" w:pos="13740"/>
                <w:tab w:val="left" w:pos="14656"/>
              </w:tabs>
              <w:jc w:val="both"/>
            </w:pPr>
            <w:r>
              <w:t>Определения и формулы вычисления основных характеристик ДСВ (математического ожидания, дисперсии и среднеквадратичного отклонения).</w:t>
            </w:r>
          </w:p>
        </w:tc>
        <w:tc>
          <w:tcPr>
            <w:tcW w:w="3402" w:type="dxa"/>
            <w:tcBorders>
              <w:top w:val="single" w:sz="4" w:space="0" w:color="auto"/>
              <w:left w:val="single" w:sz="4" w:space="0" w:color="auto"/>
              <w:bottom w:val="single" w:sz="4" w:space="0" w:color="auto"/>
              <w:right w:val="single" w:sz="4" w:space="0" w:color="auto"/>
            </w:tcBorders>
          </w:tcPr>
          <w:p w:rsidR="00D04FFB" w:rsidRPr="00577307" w:rsidRDefault="00D04FFB" w:rsidP="00D947A5">
            <w:r>
              <w:t>Задание 24</w:t>
            </w:r>
          </w:p>
        </w:tc>
        <w:tc>
          <w:tcPr>
            <w:tcW w:w="2126" w:type="dxa"/>
            <w:vMerge/>
            <w:tcBorders>
              <w:left w:val="single" w:sz="4" w:space="0" w:color="auto"/>
              <w:right w:val="single" w:sz="4" w:space="0" w:color="auto"/>
            </w:tcBorders>
            <w:vAlign w:val="center"/>
            <w:hideMark/>
          </w:tcPr>
          <w:p w:rsidR="00D04FFB" w:rsidRPr="006F2A6F" w:rsidRDefault="00D04FFB" w:rsidP="00D947A5">
            <w:pPr>
              <w:rPr>
                <w:b/>
              </w:rPr>
            </w:pPr>
          </w:p>
        </w:tc>
      </w:tr>
    </w:tbl>
    <w:p w:rsidR="00D04FFB" w:rsidRPr="00BC3B3E" w:rsidRDefault="00D04FFB" w:rsidP="00D04FFB">
      <w:pPr>
        <w:shd w:val="clear" w:color="auto" w:fill="FFFFFF"/>
      </w:pPr>
    </w:p>
    <w:p w:rsidR="00D04FFB" w:rsidRPr="00DD1321" w:rsidRDefault="00D04FFB" w:rsidP="00D04FFB">
      <w:pPr>
        <w:numPr>
          <w:ilvl w:val="0"/>
          <w:numId w:val="33"/>
        </w:numPr>
        <w:shd w:val="clear" w:color="auto" w:fill="FFFFFF"/>
      </w:pPr>
      <w:r>
        <w:rPr>
          <w:b/>
          <w:szCs w:val="28"/>
        </w:rPr>
        <w:t>К</w:t>
      </w:r>
      <w:r w:rsidRPr="00114274">
        <w:rPr>
          <w:b/>
          <w:szCs w:val="28"/>
        </w:rPr>
        <w:t xml:space="preserve">онтрольные задания </w:t>
      </w:r>
    </w:p>
    <w:p w:rsidR="00D836D7" w:rsidRDefault="00D04FFB"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r>
        <w:rPr>
          <w:iCs/>
        </w:rPr>
        <w:br/>
      </w:r>
      <w:r>
        <w:rPr>
          <w:iCs/>
        </w:rPr>
        <w:br/>
      </w: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p>
    <w:p w:rsidR="00D04FFB" w:rsidRPr="0093187E" w:rsidRDefault="00D04FFB"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r>
        <w:rPr>
          <w:iCs/>
        </w:rPr>
        <w:br/>
      </w:r>
      <w:r w:rsidRPr="0093187E">
        <w:rPr>
          <w:iCs/>
        </w:rPr>
        <w:lastRenderedPageBreak/>
        <w:t>Вариант 1</w:t>
      </w:r>
      <w:r w:rsidRPr="0093187E">
        <w:rPr>
          <w:iCs/>
        </w:rPr>
        <w:br/>
      </w:r>
    </w:p>
    <w:p w:rsidR="00D836D7" w:rsidRDefault="00D04FFB" w:rsidP="00D836D7">
      <w:pPr>
        <w:spacing w:before="240" w:after="200" w:line="276" w:lineRule="auto"/>
      </w:pPr>
      <w:r w:rsidRPr="00D836D7">
        <w:rPr>
          <w:rStyle w:val="innernumber"/>
          <w:b/>
          <w:bCs/>
        </w:rPr>
        <w:t>1. </w:t>
      </w:r>
      <w:r w:rsidR="00D836D7" w:rsidRPr="00993694">
        <w:t xml:space="preserve">Даны множества A = {7, 6, 5, 4, 3,2, 1, 0}, B = {9, 8, 7, 6, 5, 4, 3}, C = {4, 3, 2, 1, 0, −1, −2, −3}, D = {6, 5, 4, 3, 2}. Перечислите элементы, входящие во множества: </w:t>
      </w:r>
    </w:p>
    <w:p w:rsidR="00D04FFB" w:rsidRPr="004D09DB" w:rsidRDefault="00D836D7" w:rsidP="00D836D7">
      <w:pPr>
        <w:spacing w:before="240"/>
      </w:pPr>
      <w:r w:rsidRPr="00993694">
        <w:t>а</w:t>
      </w:r>
      <w:r w:rsidRPr="004D09DB">
        <w:t xml:space="preserve">) </w:t>
      </w:r>
      <w:r w:rsidRPr="00D836D7">
        <w:rPr>
          <w:lang w:val="en-US"/>
        </w:rPr>
        <w:t>A</w:t>
      </w:r>
      <w:r w:rsidRPr="004D09DB">
        <w:rPr>
          <w:rFonts w:ascii="Cambria Math" w:hAnsi="Cambria Math"/>
        </w:rPr>
        <w:t>∪</w:t>
      </w:r>
      <w:r w:rsidRPr="00D836D7">
        <w:rPr>
          <w:lang w:val="en-US"/>
        </w:rPr>
        <w:t>B</w:t>
      </w:r>
      <w:r w:rsidRPr="004D09DB">
        <w:rPr>
          <w:rFonts w:ascii="Cambria Math" w:hAnsi="Cambria Math"/>
        </w:rPr>
        <w:t>∪</w:t>
      </w:r>
      <w:r w:rsidRPr="00D836D7">
        <w:rPr>
          <w:lang w:val="en-US"/>
        </w:rPr>
        <w:t>C</w:t>
      </w:r>
      <w:r w:rsidRPr="004D09DB">
        <w:rPr>
          <w:rFonts w:ascii="Cambria Math" w:hAnsi="Cambria Math"/>
        </w:rPr>
        <w:t>∪</w:t>
      </w:r>
      <w:r w:rsidRPr="00D836D7">
        <w:rPr>
          <w:lang w:val="en-US"/>
        </w:rPr>
        <w:t>D</w:t>
      </w:r>
      <w:r w:rsidRPr="004D09DB">
        <w:t xml:space="preserve">;   </w:t>
      </w:r>
      <w:r w:rsidRPr="00993694">
        <w:t>б</w:t>
      </w:r>
      <w:r w:rsidRPr="004D09DB">
        <w:t>) (</w:t>
      </w:r>
      <w:r w:rsidRPr="00D836D7">
        <w:rPr>
          <w:lang w:val="en-US"/>
        </w:rPr>
        <w:t>A</w:t>
      </w:r>
      <w:r w:rsidRPr="004D09DB">
        <w:t xml:space="preserve"> ∩ </w:t>
      </w:r>
      <w:r w:rsidRPr="00D836D7">
        <w:rPr>
          <w:lang w:val="en-US"/>
        </w:rPr>
        <w:t>B</w:t>
      </w:r>
      <w:r w:rsidRPr="004D09DB">
        <w:t>) ∩ (</w:t>
      </w:r>
      <w:r w:rsidRPr="00D836D7">
        <w:rPr>
          <w:lang w:val="en-US"/>
        </w:rPr>
        <w:t>C</w:t>
      </w:r>
      <w:r w:rsidRPr="004D09DB">
        <w:rPr>
          <w:rFonts w:ascii="Cambria Math" w:hAnsi="Cambria Math"/>
        </w:rPr>
        <w:t>∪</w:t>
      </w:r>
      <w:r w:rsidRPr="00D836D7">
        <w:rPr>
          <w:lang w:val="en-US"/>
        </w:rPr>
        <w:t>D</w:t>
      </w:r>
      <w:r w:rsidRPr="004D09DB">
        <w:t xml:space="preserve">);   </w:t>
      </w:r>
      <w:r w:rsidRPr="00993694">
        <w:t>в</w:t>
      </w:r>
      <w:r w:rsidRPr="004D09DB">
        <w:t>) (</w:t>
      </w:r>
      <w:r w:rsidRPr="00D836D7">
        <w:rPr>
          <w:lang w:val="en-US"/>
        </w:rPr>
        <w:t>A</w:t>
      </w:r>
      <w:r w:rsidRPr="004D09DB">
        <w:t xml:space="preserve"> ∩ </w:t>
      </w:r>
      <w:r w:rsidRPr="00D836D7">
        <w:rPr>
          <w:lang w:val="en-US"/>
        </w:rPr>
        <w:t>C</w:t>
      </w:r>
      <w:r w:rsidRPr="004D09DB">
        <w:t>)\(</w:t>
      </w:r>
      <w:r w:rsidRPr="00D836D7">
        <w:rPr>
          <w:lang w:val="en-US"/>
        </w:rPr>
        <w:t>A</w:t>
      </w:r>
      <w:r w:rsidRPr="004D09DB">
        <w:t xml:space="preserve"> ∩ </w:t>
      </w:r>
      <w:r w:rsidRPr="00D836D7">
        <w:rPr>
          <w:lang w:val="en-US"/>
        </w:rPr>
        <w:t>B</w:t>
      </w:r>
      <w:r w:rsidRPr="004D09DB">
        <w:t>).</w:t>
      </w:r>
      <w:r w:rsidR="00D04FFB" w:rsidRPr="004D09DB">
        <w:br/>
      </w:r>
      <w:r w:rsidR="00D04FFB" w:rsidRPr="004D09DB">
        <w:rPr>
          <w:rStyle w:val="innernumber"/>
          <w:b/>
          <w:bCs/>
        </w:rPr>
        <w:t xml:space="preserve">2. </w:t>
      </w:r>
      <w:r w:rsidR="00D04FFB" w:rsidRPr="004D09DB">
        <w:rPr>
          <w:rStyle w:val="innernumber"/>
          <w:b/>
          <w:bCs/>
        </w:rPr>
        <w:br/>
      </w:r>
      <m:oMathPara>
        <m:oMath>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А</m:t>
                  </m:r>
                </m:e>
                <m:sub>
                  <m:r>
                    <w:rPr>
                      <w:rFonts w:ascii="Cambria Math" w:hAnsi="Cambria Math"/>
                      <w:sz w:val="28"/>
                      <w:szCs w:val="28"/>
                    </w:rPr>
                    <m:t>х+1</m:t>
                  </m:r>
                </m:sub>
                <m:sup>
                  <m:r>
                    <w:rPr>
                      <w:rFonts w:ascii="Cambria Math" w:hAnsi="Cambria Math"/>
                      <w:sz w:val="28"/>
                      <w:szCs w:val="28"/>
                    </w:rPr>
                    <m:t>n+1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х-</m:t>
                  </m:r>
                  <m:r>
                    <w:rPr>
                      <w:rFonts w:ascii="Cambria Math" w:hAnsi="Cambria Math"/>
                      <w:sz w:val="28"/>
                      <w:szCs w:val="28"/>
                      <w:lang w:val="en-US"/>
                    </w:rPr>
                    <m:t>n</m:t>
                  </m:r>
                </m:sub>
              </m:sSub>
            </m:num>
            <m:den>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х-1</m:t>
                  </m:r>
                </m:sub>
              </m:sSub>
            </m:den>
          </m:f>
          <m:r>
            <w:rPr>
              <w:rFonts w:ascii="Cambria Math" w:hAnsi="Cambria Math"/>
              <w:sz w:val="28"/>
              <w:szCs w:val="28"/>
            </w:rPr>
            <m:t>=90</m:t>
          </m:r>
        </m:oMath>
      </m:oMathPara>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3. </w:t>
      </w:r>
      <w:r w:rsidRPr="0093187E">
        <w:t>В случайном эксперименте симметричную монету бросают трижды. Найдите вероятность того, что орел выпадет ровно два раза.</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4. </w:t>
      </w:r>
      <w:r w:rsidRPr="0093187E">
        <w:t>Фабрика выпускает кепки. В среднем 7 кепок из 50 имеют скрытые дефекты. Найдите вероятность того, что купленная кепка окажется без дефектов.</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5. </w:t>
      </w:r>
      <w:r w:rsidRPr="0093187E">
        <w:t>Из множества натуральных чисел от 25 до 39 наудачу выбирают одно число. Какова вероятность того, что оно делится на 5?</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6. </w:t>
      </w:r>
      <w:r w:rsidRPr="0093187E">
        <w:t>Механические часы с двенадцатичасовым циферблатом в какой-то момент сломались и перестали идти. Найдите вероятность того, что часовая стрелка остановилась, достигнув отметки 5, но не дойдя до отметки 11 часов.</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7. </w:t>
      </w:r>
      <w:r w:rsidRPr="0093187E">
        <w:t>В сборнике билетов по истории всего 50 билетов, в 13 из них встречается вопрос о Великой Отечественной войне. Найдите вероятность того, что в случайно выбранном на экзамене билете школьнику достанется вопрос о Великой Отечественной войне.</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8. </w:t>
      </w:r>
      <w:r w:rsidRPr="0093187E">
        <w:t>В группе туристов 10 человек. С помощью жребия они выбирают четырёх человек, которые должны идти в село в магазин за продуктами. Какова вероятность того, что турист В., входящий в состав группы, пойдёт в магазин?</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9. </w:t>
      </w:r>
      <w:r w:rsidRPr="0093187E">
        <w:t>В соревнованиях участвуют 40 спортсменов, из которых 6 — из Румынии. Найдите вероятность того, что первым на соревнованиях будет выступать спортсмен из Румынии.</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10. </w:t>
      </w:r>
      <w:r w:rsidRPr="0093187E">
        <w:t>У Дины в копилке лежит 7 рублёвых, 5 двухрублёвых, 6 пятирублёвых и 2 десятирублёвых монеты. Дина наугад достаёт из копилки одну монету. Найдите вероятность того, что оставшаяся в копилке сумма составит менее 60 рублей.</w:t>
      </w:r>
      <w:r w:rsidRPr="0093187E">
        <w:br/>
      </w:r>
      <w:r w:rsidRPr="0093187E">
        <w:rPr>
          <w:rStyle w:val="innernumber"/>
          <w:b/>
          <w:bCs/>
        </w:rPr>
        <w:t>11. </w:t>
      </w:r>
      <w:r w:rsidRPr="0093187E">
        <w:t xml:space="preserve">Вероятность того, что в случайный момент времени температура тела здорового человека окажется </w:t>
      </w:r>
      <w:proofErr w:type="gramStart"/>
      <w:r w:rsidRPr="0093187E">
        <w:t>ниже</w:t>
      </w:r>
      <w:proofErr w:type="gramEnd"/>
      <w:r w:rsidRPr="0093187E">
        <w:t xml:space="preserve"> чем 36,8 °С, равна 0,81. Найдите вероятность того, что в случайный момент времени у здорового человека температура окажется 36,8 °С или выше.</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12. </w:t>
      </w:r>
      <w:r w:rsidRPr="0093187E">
        <w:t>Игральную кость бросали до тех пор, пока сумма всех выпавших очков не превысила число 3. Какова вероятность того, что для этого потребовалось ровно два броска? Ответ округлите до сотых.</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13. </w:t>
      </w:r>
      <w:r w:rsidRPr="0093187E">
        <w:t>Телефон передаёт SMS-сообщение. В случае неудачи телефон делает следующую попытку. Вероятность того, что сообщение удастся передать без ошибок в каждой отдельной попытке, равна 0,4. Найдите вероятность того, что для передачи сообщения потребуется не больше двух попыток.</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14. </w:t>
      </w:r>
      <w:r w:rsidRPr="0093187E">
        <w:t>На экзамене по геометрии школьник отвечает на один вопрос из списка экзаменационных вопросов. Вероятность того, что это вопрос на тему «Вписанная окружность», равна 0,25. Вероятность того, что это вопрос на тему «Параллелограмм», равна 0,35.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15. </w:t>
      </w:r>
      <w:r w:rsidRPr="0093187E">
        <w:t xml:space="preserve">Стрелок стреляет по пяти одинаковым мишеням. На каждую мишень даётся не более двух выстрелов, и известно, что вероятность поразить мишень каждым отдельным выстрелом равна </w:t>
      </w:r>
      <w:r w:rsidRPr="0093187E">
        <w:lastRenderedPageBreak/>
        <w:t>0,6. Во сколько раз вероятность события «стрелок поразит ровно пять мишеней» больше вероятности события «стрелок поразит ровно четыре мишени»?</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16. </w:t>
      </w:r>
      <w:r w:rsidRPr="0093187E">
        <w:t>Первый игральный кубик обычный, а на гранях второго кубика нет нечётных чисел, а чётные числа 2, 4 и 6 встречаются по два раза. В остальном кубики одинаковые. Один случайно выбранный кубик бросают два раза. Известно, что в каком-то порядке выпали 4 и 6 очков. Какова вероятность того, что бросали первый кубик?</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17. </w:t>
      </w:r>
      <w:r w:rsidRPr="0093187E">
        <w:t>Турнир по настольному теннису проводится по олимпийской системе: игроки случайным образом разбиваются на игровые пары; проигравший в каждой паре выбывает из турнира, а победитель выходит в следующий тур, где встречается со следующим противником, который определён жребием. Всего в турнире участвует 16 игроков, все они играют одинаково хорошо, поэтому в каждой встрече вероятность выигрыша и поражения у каждого игрока равна 0,5. Среди игроков два друга – Иван и Алексей. Какова вероятность того, что этим двоим в каком-то туре придётся сыграть друг с другом?</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18. </w:t>
      </w:r>
      <w:r w:rsidRPr="0093187E">
        <w:t>В коробке 10 синих, 9 красных и 6 зелёных фломастеров. Случайным образом выбирают два фломастера. Какова вероятность того, что окажутся выбраны один синий и один красный фломастер?</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19. </w:t>
      </w:r>
      <w:r w:rsidRPr="0093187E">
        <w:t>В городе 56 % взрослого населения  — мужчины. Пенсионеры составляют 12,8 % взрослого населения, причём доля пенсионеров среди женщин равна 10 %. Для социологического опроса выбран случайным образом мужчина, проживающий в этом городе. Найдите вероятность события «выбранный мужчина является пенсионером».</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20. </w:t>
      </w:r>
      <w:r w:rsidRPr="0093187E">
        <w:t xml:space="preserve">Ковбой Джон попадает в муху на стене с вероятностью 0,9, если стреляет из пристрелянного револьвера. Если Джон стреляет из </w:t>
      </w:r>
      <w:proofErr w:type="spellStart"/>
      <w:r w:rsidRPr="0093187E">
        <w:t>непристрелянного</w:t>
      </w:r>
      <w:proofErr w:type="spellEnd"/>
      <w:r w:rsidRPr="0093187E">
        <w:t xml:space="preserve"> револьвера, то он попадает в муху с вероятностью 0,4. На столе лежит 10 револьверов, из них только 2 пристрелянные. Ковбой Джон видит на стене муху, наудачу хватает первый попавшийся револьвер и стреляет в муху. Найдите вероятность того, что Джон промахнётся.</w:t>
      </w:r>
    </w:p>
    <w:p w:rsidR="00D04FFB" w:rsidRPr="0093187E" w:rsidRDefault="00D04FFB" w:rsidP="00D04FFB">
      <w:pPr>
        <w:pStyle w:val="leftmargin"/>
        <w:shd w:val="clear" w:color="auto" w:fill="FFFFFF"/>
        <w:spacing w:before="0" w:beforeAutospacing="0" w:after="0" w:afterAutospacing="0"/>
        <w:jc w:val="both"/>
        <w:rPr>
          <w:shd w:val="clear" w:color="auto" w:fill="FFFFFF"/>
        </w:rPr>
      </w:pPr>
      <w:r w:rsidRPr="0093187E">
        <w:rPr>
          <w:b/>
        </w:rPr>
        <w:t>21.</w:t>
      </w:r>
      <w:r w:rsidRPr="0093187E">
        <w:rPr>
          <w:shd w:val="clear" w:color="auto" w:fill="FFFFFF"/>
        </w:rPr>
        <w:t xml:space="preserve">Имеются три урны; в первой 3 белых шара и 1 чёрный, во второй - 2 белых шара и 3 чёрных, в третьей - три белых шара. Некто подходит наугад к одной из урн и вынимает из неё один шар. Этот шар оказался белым. Найти </w:t>
      </w:r>
      <w:proofErr w:type="spellStart"/>
      <w:r w:rsidRPr="0093187E">
        <w:rPr>
          <w:shd w:val="clear" w:color="auto" w:fill="FFFFFF"/>
        </w:rPr>
        <w:t>послеопытные</w:t>
      </w:r>
      <w:proofErr w:type="spellEnd"/>
      <w:r w:rsidRPr="0093187E">
        <w:rPr>
          <w:shd w:val="clear" w:color="auto" w:fill="FFFFFF"/>
        </w:rPr>
        <w:t xml:space="preserve"> (апостериорные) вероятности того, что этот шар вынут из первой, второй, третьей урны.</w:t>
      </w:r>
    </w:p>
    <w:p w:rsidR="00D04FFB" w:rsidRPr="0093187E" w:rsidRDefault="00D04FFB" w:rsidP="00D04FFB">
      <w:pPr>
        <w:pStyle w:val="leftmargin"/>
        <w:shd w:val="clear" w:color="auto" w:fill="FFFFFF"/>
        <w:spacing w:before="0" w:beforeAutospacing="0" w:after="0" w:afterAutospacing="0"/>
        <w:jc w:val="both"/>
        <w:rPr>
          <w:shd w:val="clear" w:color="auto" w:fill="FFFFFF"/>
        </w:rPr>
      </w:pPr>
      <w:r w:rsidRPr="0093187E">
        <w:rPr>
          <w:b/>
          <w:shd w:val="clear" w:color="auto" w:fill="FFFFFF"/>
        </w:rPr>
        <w:t>22.</w:t>
      </w:r>
      <w:r w:rsidRPr="0093187E">
        <w:rPr>
          <w:shd w:val="clear" w:color="auto" w:fill="FFFFFF"/>
        </w:rPr>
        <w:t xml:space="preserve"> Сотрудники отдела маркетинга полагают, что в ближайшее время ожидается рост спроса на продукцию фирмы. Вероятность этого они оценивают в 80%. Консультационная фирма, занимающаяся прогнозом рыночной ситуации, подтвердила предположение о росте спроса. Положительные прогнозы консультационной фирмы сбываются с вероятностью 95%, а отрицательные – с вероятностью 99%. Какова вероятность того, что рост спроса действительно произойдет?</w:t>
      </w:r>
    </w:p>
    <w:p w:rsidR="00D04FFB" w:rsidRPr="0093187E" w:rsidRDefault="00D04FFB" w:rsidP="00D04FFB">
      <w:pPr>
        <w:pStyle w:val="leftmargin"/>
        <w:shd w:val="clear" w:color="auto" w:fill="FFFFFF"/>
        <w:spacing w:before="0" w:beforeAutospacing="0" w:after="0" w:afterAutospacing="0"/>
        <w:jc w:val="both"/>
        <w:rPr>
          <w:rStyle w:val="mn"/>
          <w:bdr w:val="none" w:sz="0" w:space="0" w:color="auto" w:frame="1"/>
          <w:shd w:val="clear" w:color="auto" w:fill="FFFFFF"/>
        </w:rPr>
      </w:pPr>
      <w:r w:rsidRPr="0093187E">
        <w:rPr>
          <w:b/>
          <w:shd w:val="clear" w:color="auto" w:fill="FFFFFF"/>
        </w:rPr>
        <w:t xml:space="preserve">23. </w:t>
      </w:r>
      <w:r w:rsidRPr="0093187E">
        <w:rPr>
          <w:shd w:val="clear" w:color="auto" w:fill="FFFFFF"/>
        </w:rPr>
        <w:t>Из </w:t>
      </w:r>
      <w:r w:rsidRPr="0093187E">
        <w:rPr>
          <w:rStyle w:val="mi"/>
          <w:bdr w:val="none" w:sz="0" w:space="0" w:color="auto" w:frame="1"/>
          <w:shd w:val="clear" w:color="auto" w:fill="FFFFFF"/>
        </w:rPr>
        <w:t>n</w:t>
      </w:r>
      <w:r w:rsidRPr="0093187E">
        <w:rPr>
          <w:shd w:val="clear" w:color="auto" w:fill="FFFFFF"/>
        </w:rPr>
        <w:t> аккумуляторов за год хранения </w:t>
      </w:r>
      <w:r w:rsidRPr="0093187E">
        <w:rPr>
          <w:rStyle w:val="mi"/>
          <w:bdr w:val="none" w:sz="0" w:space="0" w:color="auto" w:frame="1"/>
          <w:shd w:val="clear" w:color="auto" w:fill="FFFFFF"/>
        </w:rPr>
        <w:t>k</w:t>
      </w:r>
      <w:r w:rsidRPr="0093187E">
        <w:rPr>
          <w:shd w:val="clear" w:color="auto" w:fill="FFFFFF"/>
        </w:rPr>
        <w:t> выходит из строя. Наудачу выбирают </w:t>
      </w:r>
      <w:r w:rsidRPr="0093187E">
        <w:rPr>
          <w:rStyle w:val="mi"/>
          <w:bdr w:val="none" w:sz="0" w:space="0" w:color="auto" w:frame="1"/>
          <w:shd w:val="clear" w:color="auto" w:fill="FFFFFF"/>
        </w:rPr>
        <w:t>m</w:t>
      </w:r>
      <w:r w:rsidRPr="0093187E">
        <w:rPr>
          <w:shd w:val="clear" w:color="auto" w:fill="FFFFFF"/>
        </w:rPr>
        <w:t> аккумуляторов. Определить вероятность того, что среди них </w:t>
      </w:r>
      <w:r w:rsidRPr="0093187E">
        <w:rPr>
          <w:rStyle w:val="mjxassistivemathml"/>
          <w:bdr w:val="none" w:sz="0" w:space="0" w:color="auto" w:frame="1"/>
          <w:shd w:val="clear" w:color="auto" w:fill="FFFFFF"/>
        </w:rPr>
        <w:t>l</w:t>
      </w:r>
      <w:r w:rsidRPr="0093187E">
        <w:rPr>
          <w:shd w:val="clear" w:color="auto" w:fill="FFFFFF"/>
        </w:rPr>
        <w:t> исправных.</w:t>
      </w:r>
      <w:r w:rsidRPr="0093187E">
        <w:rPr>
          <w:rStyle w:val="mi"/>
          <w:bdr w:val="none" w:sz="0" w:space="0" w:color="auto" w:frame="1"/>
          <w:shd w:val="clear" w:color="auto" w:fill="FFFFFF"/>
        </w:rPr>
        <w:t>n</w:t>
      </w:r>
      <w:r w:rsidRPr="0093187E">
        <w:rPr>
          <w:rStyle w:val="mo"/>
          <w:bdr w:val="none" w:sz="0" w:space="0" w:color="auto" w:frame="1"/>
          <w:shd w:val="clear" w:color="auto" w:fill="FFFFFF"/>
        </w:rPr>
        <w:t>=</w:t>
      </w:r>
      <w:r w:rsidRPr="0093187E">
        <w:rPr>
          <w:rStyle w:val="mn"/>
          <w:bdr w:val="none" w:sz="0" w:space="0" w:color="auto" w:frame="1"/>
          <w:shd w:val="clear" w:color="auto" w:fill="FFFFFF"/>
        </w:rPr>
        <w:t>100</w:t>
      </w:r>
      <w:r w:rsidRPr="0093187E">
        <w:rPr>
          <w:rStyle w:val="mo"/>
          <w:bdr w:val="none" w:sz="0" w:space="0" w:color="auto" w:frame="1"/>
          <w:shd w:val="clear" w:color="auto" w:fill="FFFFFF"/>
        </w:rPr>
        <w:t>,</w:t>
      </w:r>
      <w:r w:rsidRPr="0093187E">
        <w:rPr>
          <w:rStyle w:val="mi"/>
          <w:bdr w:val="none" w:sz="0" w:space="0" w:color="auto" w:frame="1"/>
          <w:shd w:val="clear" w:color="auto" w:fill="FFFFFF"/>
        </w:rPr>
        <w:t>k</w:t>
      </w:r>
      <w:r w:rsidRPr="0093187E">
        <w:rPr>
          <w:rStyle w:val="mo"/>
          <w:bdr w:val="none" w:sz="0" w:space="0" w:color="auto" w:frame="1"/>
          <w:shd w:val="clear" w:color="auto" w:fill="FFFFFF"/>
        </w:rPr>
        <w:t>=</w:t>
      </w:r>
      <w:r w:rsidRPr="0093187E">
        <w:rPr>
          <w:rStyle w:val="mn"/>
          <w:bdr w:val="none" w:sz="0" w:space="0" w:color="auto" w:frame="1"/>
          <w:shd w:val="clear" w:color="auto" w:fill="FFFFFF"/>
        </w:rPr>
        <w:t>7</w:t>
      </w:r>
      <w:r w:rsidRPr="0093187E">
        <w:rPr>
          <w:rStyle w:val="mo"/>
          <w:bdr w:val="none" w:sz="0" w:space="0" w:color="auto" w:frame="1"/>
          <w:shd w:val="clear" w:color="auto" w:fill="FFFFFF"/>
        </w:rPr>
        <w:t>,</w:t>
      </w:r>
      <w:r w:rsidRPr="0093187E">
        <w:rPr>
          <w:rStyle w:val="mi"/>
          <w:bdr w:val="none" w:sz="0" w:space="0" w:color="auto" w:frame="1"/>
          <w:shd w:val="clear" w:color="auto" w:fill="FFFFFF"/>
        </w:rPr>
        <w:t>m</w:t>
      </w:r>
      <w:r w:rsidRPr="0093187E">
        <w:rPr>
          <w:rStyle w:val="mo"/>
          <w:bdr w:val="none" w:sz="0" w:space="0" w:color="auto" w:frame="1"/>
          <w:shd w:val="clear" w:color="auto" w:fill="FFFFFF"/>
        </w:rPr>
        <w:t>=</w:t>
      </w:r>
      <w:r w:rsidRPr="0093187E">
        <w:rPr>
          <w:rStyle w:val="mn"/>
          <w:bdr w:val="none" w:sz="0" w:space="0" w:color="auto" w:frame="1"/>
          <w:shd w:val="clear" w:color="auto" w:fill="FFFFFF"/>
        </w:rPr>
        <w:t>5</w:t>
      </w:r>
      <w:r w:rsidRPr="0093187E">
        <w:rPr>
          <w:rStyle w:val="mo"/>
          <w:bdr w:val="none" w:sz="0" w:space="0" w:color="auto" w:frame="1"/>
          <w:shd w:val="clear" w:color="auto" w:fill="FFFFFF"/>
        </w:rPr>
        <w:t>,</w:t>
      </w:r>
      <w:r w:rsidRPr="0093187E">
        <w:rPr>
          <w:rStyle w:val="mi"/>
          <w:bdr w:val="none" w:sz="0" w:space="0" w:color="auto" w:frame="1"/>
          <w:shd w:val="clear" w:color="auto" w:fill="FFFFFF"/>
        </w:rPr>
        <w:t>l</w:t>
      </w:r>
      <w:r w:rsidRPr="0093187E">
        <w:rPr>
          <w:rStyle w:val="mo"/>
          <w:bdr w:val="none" w:sz="0" w:space="0" w:color="auto" w:frame="1"/>
          <w:shd w:val="clear" w:color="auto" w:fill="FFFFFF"/>
        </w:rPr>
        <w:t>=</w:t>
      </w:r>
      <w:r w:rsidRPr="0093187E">
        <w:rPr>
          <w:rStyle w:val="mn"/>
          <w:bdr w:val="none" w:sz="0" w:space="0" w:color="auto" w:frame="1"/>
          <w:shd w:val="clear" w:color="auto" w:fill="FFFFFF"/>
        </w:rPr>
        <w:t>3.</w:t>
      </w:r>
    </w:p>
    <w:p w:rsidR="00D04FFB" w:rsidRPr="0093187E" w:rsidRDefault="00D04FFB" w:rsidP="00D04FFB">
      <w:pPr>
        <w:pStyle w:val="leftmargin"/>
        <w:shd w:val="clear" w:color="auto" w:fill="FFFFFF"/>
        <w:spacing w:before="0" w:beforeAutospacing="0" w:after="0" w:afterAutospacing="0"/>
        <w:jc w:val="both"/>
        <w:rPr>
          <w:b/>
        </w:rPr>
      </w:pPr>
      <w:r w:rsidRPr="0093187E">
        <w:rPr>
          <w:rStyle w:val="mn"/>
          <w:b/>
          <w:bdr w:val="none" w:sz="0" w:space="0" w:color="auto" w:frame="1"/>
          <w:shd w:val="clear" w:color="auto" w:fill="FFFFFF"/>
        </w:rPr>
        <w:t>24.</w:t>
      </w:r>
      <w:r w:rsidRPr="003725AB">
        <w:rPr>
          <w:shd w:val="clear" w:color="auto" w:fill="FFFFFF"/>
        </w:rPr>
        <w:t>На пути движения автомашины 4 светофора, каждый из которых запрещает дальнейшее движение автомашины с вероятностью 0,5. Найти ряд распределения числа светофоров, пройденных машиной до первой остановки. Чему равны математическое ожидание и дисперсия этой случайной величины?</w:t>
      </w:r>
    </w:p>
    <w:p w:rsidR="00D836D7" w:rsidRDefault="00D04FFB"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F0581E">
        <w:rPr>
          <w:sz w:val="20"/>
          <w:szCs w:val="20"/>
        </w:rPr>
        <w:br/>
      </w:r>
      <w:r w:rsidRPr="00F0581E">
        <w:rPr>
          <w:sz w:val="20"/>
          <w:szCs w:val="20"/>
        </w:rPr>
        <w:br/>
      </w:r>
      <w:r>
        <w:rPr>
          <w:sz w:val="20"/>
          <w:szCs w:val="20"/>
        </w:rPr>
        <w:br/>
      </w:r>
      <w:r>
        <w:rPr>
          <w:sz w:val="20"/>
          <w:szCs w:val="20"/>
        </w:rPr>
        <w:br/>
      </w: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836D7" w:rsidRDefault="00D836D7" w:rsidP="00D04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p w:rsidR="00D349D3" w:rsidRDefault="00D349D3">
      <w:pPr>
        <w:rPr>
          <w:iCs/>
        </w:rPr>
      </w:pPr>
      <w:r>
        <w:rPr>
          <w:iCs/>
        </w:rPr>
        <w:lastRenderedPageBreak/>
        <w:br w:type="page"/>
      </w:r>
    </w:p>
    <w:p w:rsidR="00D04FFB" w:rsidRPr="0093187E" w:rsidRDefault="00D04FFB" w:rsidP="00D04FFB">
      <w:pPr>
        <w:jc w:val="center"/>
        <w:rPr>
          <w:iCs/>
        </w:rPr>
      </w:pPr>
      <w:bookmarkStart w:id="4" w:name="_GoBack"/>
      <w:bookmarkEnd w:id="4"/>
      <w:r w:rsidRPr="0093187E">
        <w:rPr>
          <w:iCs/>
        </w:rPr>
        <w:t>Вариант 2</w:t>
      </w:r>
    </w:p>
    <w:p w:rsidR="00D836D7" w:rsidRPr="006B05FE" w:rsidRDefault="00D04FFB" w:rsidP="00D836D7">
      <w:pPr>
        <w:spacing w:before="240" w:after="200" w:line="276" w:lineRule="auto"/>
      </w:pPr>
      <w:r w:rsidRPr="00D836D7">
        <w:rPr>
          <w:rStyle w:val="innernumber"/>
          <w:b/>
          <w:bCs/>
        </w:rPr>
        <w:t xml:space="preserve">1. </w:t>
      </w:r>
      <w:r w:rsidR="00D836D7" w:rsidRPr="006B05FE">
        <w:t xml:space="preserve">Даны множества A = {7, 6, 5, 4, 3,2, 1, 0}, B = {9, 8, 7, 6, 5, 4, 3}, C = {4, 3, 2, 1, 0, −1, −2, −3}, D = {6, 5, 4, 3, 2}. Перечислите элементы, входящие во множества: </w:t>
      </w:r>
    </w:p>
    <w:p w:rsidR="00D836D7" w:rsidRPr="004D09DB" w:rsidRDefault="00D836D7" w:rsidP="00D836D7">
      <w:pPr>
        <w:spacing w:before="240"/>
      </w:pPr>
      <w:r w:rsidRPr="006B05FE">
        <w:t>а</w:t>
      </w:r>
      <w:r w:rsidRPr="004D09DB">
        <w:t xml:space="preserve">) </w:t>
      </w:r>
      <w:r w:rsidRPr="00D836D7">
        <w:rPr>
          <w:lang w:val="en-US"/>
        </w:rPr>
        <w:t>A</w:t>
      </w:r>
      <w:r w:rsidRPr="004D09DB">
        <w:t xml:space="preserve"> ∩ </w:t>
      </w:r>
      <w:r w:rsidRPr="00D836D7">
        <w:rPr>
          <w:lang w:val="en-US"/>
        </w:rPr>
        <w:t>B</w:t>
      </w:r>
      <w:r w:rsidRPr="004D09DB">
        <w:t xml:space="preserve"> ∩ </w:t>
      </w:r>
      <w:r w:rsidRPr="00D836D7">
        <w:rPr>
          <w:lang w:val="en-US"/>
        </w:rPr>
        <w:t>C</w:t>
      </w:r>
      <w:r w:rsidRPr="004D09DB">
        <w:t xml:space="preserve"> ∩ </w:t>
      </w:r>
      <w:r w:rsidRPr="00D836D7">
        <w:rPr>
          <w:lang w:val="en-US"/>
        </w:rPr>
        <w:t>D</w:t>
      </w:r>
      <w:r w:rsidRPr="004D09DB">
        <w:t xml:space="preserve">;   </w:t>
      </w:r>
      <w:r w:rsidRPr="006B05FE">
        <w:t>б</w:t>
      </w:r>
      <w:r w:rsidRPr="004D09DB">
        <w:t>) (</w:t>
      </w:r>
      <w:r w:rsidRPr="00D836D7">
        <w:rPr>
          <w:lang w:val="en-US"/>
        </w:rPr>
        <w:t>A</w:t>
      </w:r>
      <w:r w:rsidRPr="004D09DB">
        <w:t xml:space="preserve"> \</w:t>
      </w:r>
      <w:r w:rsidRPr="00D836D7">
        <w:rPr>
          <w:lang w:val="en-US"/>
        </w:rPr>
        <w:t>B</w:t>
      </w:r>
      <w:r w:rsidRPr="004D09DB">
        <w:t>) ∩ (</w:t>
      </w:r>
      <w:r w:rsidRPr="00D836D7">
        <w:rPr>
          <w:lang w:val="en-US"/>
        </w:rPr>
        <w:t>A</w:t>
      </w:r>
      <w:r w:rsidRPr="004D09DB">
        <w:t xml:space="preserve"> \</w:t>
      </w:r>
      <w:r w:rsidRPr="00D836D7">
        <w:rPr>
          <w:lang w:val="en-US"/>
        </w:rPr>
        <w:t>C</w:t>
      </w:r>
      <w:r w:rsidRPr="004D09DB">
        <w:t xml:space="preserve">);   </w:t>
      </w:r>
      <w:r w:rsidRPr="006B05FE">
        <w:t>в</w:t>
      </w:r>
      <w:r w:rsidRPr="004D09DB">
        <w:t>) (</w:t>
      </w:r>
      <w:r w:rsidRPr="00D836D7">
        <w:rPr>
          <w:lang w:val="en-US"/>
        </w:rPr>
        <w:t>A</w:t>
      </w:r>
      <w:r w:rsidRPr="004D09DB">
        <w:rPr>
          <w:rFonts w:ascii="Cambria Math" w:hAnsi="Cambria Math"/>
        </w:rPr>
        <w:t>∪</w:t>
      </w:r>
      <w:r w:rsidRPr="00D836D7">
        <w:rPr>
          <w:lang w:val="en-US"/>
        </w:rPr>
        <w:t>D</w:t>
      </w:r>
      <w:r w:rsidRPr="004D09DB">
        <w:t>)\(</w:t>
      </w:r>
      <w:r w:rsidRPr="00D836D7">
        <w:rPr>
          <w:lang w:val="en-US"/>
        </w:rPr>
        <w:t>B</w:t>
      </w:r>
      <w:r w:rsidRPr="004D09DB">
        <w:t xml:space="preserve"> ∩ </w:t>
      </w:r>
      <w:r w:rsidRPr="00D836D7">
        <w:rPr>
          <w:lang w:val="en-US"/>
        </w:rPr>
        <w:t>D</w:t>
      </w:r>
      <w:r w:rsidRPr="004D09DB">
        <w:t>).</w:t>
      </w:r>
    </w:p>
    <w:p w:rsidR="00D04FFB" w:rsidRPr="00F0581E" w:rsidRDefault="00D04FFB" w:rsidP="00D04FFB">
      <w:pPr>
        <w:rPr>
          <w:sz w:val="20"/>
          <w:szCs w:val="20"/>
        </w:rPr>
      </w:pPr>
      <w:r w:rsidRPr="0093187E">
        <w:rPr>
          <w:rStyle w:val="innernumber"/>
          <w:b/>
          <w:bCs/>
        </w:rPr>
        <w:t>2. </w:t>
      </w:r>
      <w:r w:rsidRPr="00D04FFB">
        <w:rPr>
          <w:rStyle w:val="innernumber"/>
          <w:b/>
          <w:bCs/>
        </w:rPr>
        <w:br/>
      </w:r>
      <m:oMathPara>
        <m:oMathParaPr>
          <m:jc m:val="left"/>
        </m:oMathParaPr>
        <m:oMath>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А</m:t>
                  </m:r>
                </m:e>
                <m:sub>
                  <m:r>
                    <w:rPr>
                      <w:rFonts w:ascii="Cambria Math" w:hAnsi="Cambria Math"/>
                      <w:sz w:val="28"/>
                      <w:szCs w:val="28"/>
                    </w:rPr>
                    <m:t>х+2</m:t>
                  </m:r>
                </m:sub>
                <m:sup>
                  <m:r>
                    <w:rPr>
                      <w:rFonts w:ascii="Cambria Math" w:hAnsi="Cambria Math"/>
                      <w:sz w:val="28"/>
                      <w:szCs w:val="28"/>
                    </w:rPr>
                    <m:t>n+2</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х-</m:t>
                  </m:r>
                  <m:r>
                    <w:rPr>
                      <w:rFonts w:ascii="Cambria Math" w:hAnsi="Cambria Math"/>
                      <w:sz w:val="28"/>
                      <w:szCs w:val="28"/>
                      <w:lang w:val="en-US"/>
                    </w:rPr>
                    <m:t>n</m:t>
                  </m:r>
                </m:sub>
              </m:sSub>
            </m:num>
            <m:den>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х</m:t>
                  </m:r>
                </m:sub>
              </m:sSub>
            </m:den>
          </m:f>
          <m:r>
            <w:rPr>
              <w:rFonts w:ascii="Cambria Math" w:hAnsi="Cambria Math"/>
              <w:sz w:val="28"/>
              <w:szCs w:val="28"/>
            </w:rPr>
            <m:t>=110</m:t>
          </m:r>
        </m:oMath>
      </m:oMathPara>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3. </w:t>
      </w:r>
      <w:r w:rsidRPr="0093187E">
        <w:t>В классе 21 учащийся, среди них две подруги  — Аня и Нина. Учащихся случайным образом разбивают на 7 равных групп. Найдите вероятность того, что Аня и Нина окажутся в одной группе.</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4. </w:t>
      </w:r>
      <w:r w:rsidRPr="0093187E">
        <w:t>На борту самолёта 16 мест рядом с запасными выходами и 20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400 мест.</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5. </w:t>
      </w:r>
      <w:r w:rsidRPr="0093187E">
        <w:t>В соревнованиях по толканию ядра участвуют спортсмены из четырёх стран: 5 из Чехии, 4 из Словакии, 8 из Австрии и 8 из Швейцарии. Порядок, в котором выступают спортсмены, определяется жребием. Найдите вероятность того, что спортсмен, выступающий первым, окажется из Чехии.</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6. </w:t>
      </w:r>
      <w:r w:rsidRPr="0093187E">
        <w:t>За круглый стол на 5 стульев в случайном порядке рассаживаются 3 мальчика и 2 девочки. Найдите вероятность того, что девочки будут сидеть рядом.</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7. </w:t>
      </w:r>
      <w:r w:rsidRPr="0093187E">
        <w:t>В некотором городе из 2000 появившихся на свет младенцев 1080 мальчиков. Найдите частоту рождения девочек в этом городе.</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8. </w:t>
      </w:r>
      <w:r w:rsidRPr="0093187E">
        <w:t>Перед началом футбольного матча судья бросает монетку, чтобы определить, какая из команд начнёт игру с мячом. Команда «Труд» играет три матча с разными командами. Найдите вероятность того, что в этих играх «Труд» начнет игру с мячом 2 раза.</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9. </w:t>
      </w:r>
      <w:r w:rsidRPr="0093187E">
        <w:t>Вася, Петя, Коля и Лёша бросили жребий — кому начинать игру. Найдите вероятность того, что начинать игру должен будет Петя.</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10. </w:t>
      </w:r>
      <w:r w:rsidRPr="0093187E">
        <w:t>В сборнике билетов по химии всего 50 билетов, в 14 из них встречается вопрос по теме "Соли". Найдите вероятность того, что в случайно выбранном на экзамене билете школьнику достанется вопрос по теме "Соли".</w:t>
      </w:r>
    </w:p>
    <w:p w:rsidR="00D04FFB" w:rsidRPr="0093187E" w:rsidRDefault="00D04FFB" w:rsidP="00D04FFB">
      <w:pPr>
        <w:pStyle w:val="leftmargin"/>
        <w:shd w:val="clear" w:color="auto" w:fill="FFFFFF"/>
        <w:spacing w:before="0" w:beforeAutospacing="0" w:after="0" w:afterAutospacing="0"/>
        <w:jc w:val="both"/>
        <w:rPr>
          <w:rStyle w:val="innernumber"/>
          <w:b/>
          <w:bCs/>
        </w:rPr>
      </w:pPr>
      <w:r w:rsidRPr="0093187E">
        <w:rPr>
          <w:rStyle w:val="innernumber"/>
          <w:b/>
          <w:bCs/>
          <w:shd w:val="clear" w:color="auto" w:fill="FFFFFF"/>
        </w:rPr>
        <w:t>11. </w:t>
      </w:r>
      <w:r w:rsidRPr="0093187E">
        <w:rPr>
          <w:shd w:val="clear" w:color="auto" w:fill="FFFFFF"/>
        </w:rPr>
        <w:t>Игральную кость бросили один или несколько раз. Оказалось, что сумма всех выпавших очков равна 3. Какова вероятность того, что было сделано два броска? Ответ округлите до сотых.</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12. </w:t>
      </w:r>
      <w:r w:rsidRPr="0093187E">
        <w:t>В магазине три продавца. Каждый из них занят обслуживанием клиента с вероятностью 0,2 независимо от других продавцов. Найдите вероятность того, что в случайный момент времени все три продавца заняты.</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13. </w:t>
      </w:r>
      <w:r w:rsidRPr="0093187E">
        <w:t>В викторине участвуют 6 команд. Все команды разной силы, и в каждой встрече выигрывает та команда, которая сильнее. В первом раунде встречаются две случайно выбранные команды. Ничья невозможна. Проигравшая команда выбывает из викторины, а победившая команда играет со следующим случайно выбранным соперником. Известно, что в первых трёх играх победила команда </w:t>
      </w:r>
      <w:r w:rsidRPr="0093187E">
        <w:rPr>
          <w:i/>
          <w:iCs/>
        </w:rPr>
        <w:t>А</w:t>
      </w:r>
      <w:r w:rsidRPr="0093187E">
        <w:t>. Какова вероятность того, что эта команда выиграет четвёртый раунд?</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14. </w:t>
      </w:r>
      <w:r w:rsidRPr="0093187E">
        <w:t>Перед началом волейбольного матча капитаны команд тянут честный жребий, чтобы определить, какая из команд начнёт игру с мячом. Команда «Статор» по очереди играет с командами «Ротор», «Мотор» и «Стартер». Найдите вероятность того, что «Статор» будет начинать только первую и последнюю игры.</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lastRenderedPageBreak/>
        <w:t>15. </w:t>
      </w:r>
      <w:r w:rsidRPr="0093187E">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16. </w:t>
      </w:r>
      <w:r w:rsidRPr="0093187E">
        <w:t>Чтобы поступить в институт на специальность «Лингвистика», абитуриент должен набрать на ЕГЭ не менее 70 баллов по каждому из трёх предметов — математика, русский язык и иностранный язык. Чтобы поступить на специальность «Коммерция», нужно набрать не менее 70 баллов по каждому из трёх предметов — математика, русский язык и обществознание.</w:t>
      </w:r>
    </w:p>
    <w:p w:rsidR="00D04FFB" w:rsidRPr="0093187E" w:rsidRDefault="00D04FFB" w:rsidP="00D04FFB">
      <w:pPr>
        <w:pStyle w:val="leftmargin"/>
        <w:shd w:val="clear" w:color="auto" w:fill="FFFFFF"/>
        <w:spacing w:before="0" w:beforeAutospacing="0" w:after="0" w:afterAutospacing="0"/>
        <w:jc w:val="both"/>
      </w:pPr>
      <w:r w:rsidRPr="0093187E">
        <w:t>Вероятность того, что абитуриент </w:t>
      </w:r>
      <w:r w:rsidRPr="0093187E">
        <w:rPr>
          <w:i/>
          <w:iCs/>
        </w:rPr>
        <w:t>З</w:t>
      </w:r>
      <w:r w:rsidRPr="0093187E">
        <w:t>. получит не менее 70 баллов по математике, равна 0,6, по русскому языку — 0,8, по иностранному языку — 0,7 и по обществознанию — 0,5. Найдите вероятность того, что </w:t>
      </w:r>
      <w:r w:rsidRPr="0093187E">
        <w:rPr>
          <w:i/>
          <w:iCs/>
        </w:rPr>
        <w:t>З</w:t>
      </w:r>
      <w:r w:rsidRPr="0093187E">
        <w:t>. сможет поступить хотя бы на одну из двух упомянутых специальностей.</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17. </w:t>
      </w:r>
      <w:r w:rsidRPr="0093187E">
        <w:t>Помещение освещается фонарём с двумя лампами. Вероятность перегорания лампы в течение года равна 0,3. Найдите вероятность того, что в течение года хотя бы одна лампа не перегорит.</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18. </w:t>
      </w:r>
      <w:r w:rsidRPr="0093187E">
        <w:t>Всем пациентам с подозрением на гепатит делают анализ крови. Если анализ выявляет гепатит, то результат анализа называется </w:t>
      </w:r>
      <w:r w:rsidRPr="0093187E">
        <w:rPr>
          <w:i/>
          <w:iCs/>
        </w:rPr>
        <w:t>положительным</w:t>
      </w:r>
      <w:r w:rsidRPr="0093187E">
        <w:t>. У больных гепатитом пациентов анализ даёт положительный результат с вероятностью 0,9. Если пациент не болен гепатитом, то анализ может дать ложный положительный результат с вероятностью 0,02. Известно, что 77% пациентов, поступающих с подозрением на гепатит, действительно больны гепатитом. Найдите вероятность того, что результат анализа у пациента, поступившего в клинику с подозрением на гепатит, будет положительным.</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19. </w:t>
      </w:r>
      <w:r w:rsidRPr="0093187E">
        <w:t>Если шахматист А. играет белыми фигурами, то он выигрывает у шахматиста Б. с вероятностью 0,56. Если А. играет черными, то А. выигрывает у Б. с вероятностью 0,3. Шахматисты А. и Б. играют две партии, причём во второй партии меняют цвет фигур. Найдите вероятность того, что А. выиграет оба раза.</w:t>
      </w:r>
    </w:p>
    <w:p w:rsidR="00D04FFB" w:rsidRPr="0093187E" w:rsidRDefault="00D04FFB" w:rsidP="00D04FFB">
      <w:pPr>
        <w:pStyle w:val="leftmargin"/>
        <w:shd w:val="clear" w:color="auto" w:fill="FFFFFF"/>
        <w:spacing w:before="0" w:beforeAutospacing="0" w:after="0" w:afterAutospacing="0"/>
        <w:jc w:val="both"/>
      </w:pPr>
      <w:r w:rsidRPr="0093187E">
        <w:rPr>
          <w:rStyle w:val="innernumber"/>
          <w:b/>
          <w:bCs/>
        </w:rPr>
        <w:t>20. </w:t>
      </w:r>
      <w:r w:rsidRPr="0093187E">
        <w:t>Агрофирма закупает куриные яйца в двух домашних хозяйствах. 85% яиц из первого хозяйства — яйца высшей категории, а из второго хозяйства — 65% яиц высшей категории. Всего высшую категорию получает 80% яиц. Найдите вероятность того, что яйцо, купленное у этой агрофирмы, окажется из первого хозяйства.</w:t>
      </w:r>
    </w:p>
    <w:p w:rsidR="00D04FFB" w:rsidRPr="0093187E" w:rsidRDefault="00D04FFB" w:rsidP="00D04FFB">
      <w:pPr>
        <w:pStyle w:val="a3"/>
        <w:shd w:val="clear" w:color="auto" w:fill="FFFFFF"/>
      </w:pPr>
      <w:r w:rsidRPr="0093187E">
        <w:rPr>
          <w:b/>
        </w:rPr>
        <w:t>21.</w:t>
      </w:r>
      <w:r w:rsidRPr="0093187E">
        <w:t xml:space="preserve"> Расследуются причины авиационной катастрофы, о которых можно сделать четыре гипотезы: </w:t>
      </w:r>
      <w:r>
        <w:rPr>
          <w:noProof/>
        </w:rPr>
        <w:drawing>
          <wp:inline distT="0" distB="0" distL="0" distR="0">
            <wp:extent cx="158115" cy="219710"/>
            <wp:effectExtent l="19050" t="0" r="0" b="0"/>
            <wp:docPr id="6" name="Рисунок 1" descr="https://function-x.ru/chapter10-2/bf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function-x.ru/chapter10-2/bf033.gif"/>
                    <pic:cNvPicPr>
                      <a:picLocks noChangeAspect="1" noChangeArrowheads="1"/>
                    </pic:cNvPicPr>
                  </pic:nvPicPr>
                  <pic:blipFill>
                    <a:blip r:embed="rId30"/>
                    <a:srcRect/>
                    <a:stretch>
                      <a:fillRect/>
                    </a:stretch>
                  </pic:blipFill>
                  <pic:spPr bwMode="auto">
                    <a:xfrm>
                      <a:off x="0" y="0"/>
                      <a:ext cx="158115" cy="219710"/>
                    </a:xfrm>
                    <a:prstGeom prst="rect">
                      <a:avLst/>
                    </a:prstGeom>
                    <a:noFill/>
                    <a:ln w="9525">
                      <a:noFill/>
                      <a:miter lim="800000"/>
                      <a:headEnd/>
                      <a:tailEnd/>
                    </a:ln>
                  </pic:spPr>
                </pic:pic>
              </a:graphicData>
            </a:graphic>
          </wp:inline>
        </w:drawing>
      </w:r>
      <w:r w:rsidRPr="0093187E">
        <w:t>, </w:t>
      </w:r>
      <w:r>
        <w:rPr>
          <w:noProof/>
        </w:rPr>
        <w:drawing>
          <wp:inline distT="0" distB="0" distL="0" distR="0">
            <wp:extent cx="193675" cy="219710"/>
            <wp:effectExtent l="19050" t="0" r="0" b="0"/>
            <wp:docPr id="7" name="Рисунок 2" descr="https://function-x.ru/chapter10-2/bf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unction-x.ru/chapter10-2/bf034.gif"/>
                    <pic:cNvPicPr>
                      <a:picLocks noChangeAspect="1" noChangeArrowheads="1"/>
                    </pic:cNvPicPr>
                  </pic:nvPicPr>
                  <pic:blipFill>
                    <a:blip r:embed="rId31"/>
                    <a:srcRect/>
                    <a:stretch>
                      <a:fillRect/>
                    </a:stretch>
                  </pic:blipFill>
                  <pic:spPr bwMode="auto">
                    <a:xfrm>
                      <a:off x="0" y="0"/>
                      <a:ext cx="193675" cy="219710"/>
                    </a:xfrm>
                    <a:prstGeom prst="rect">
                      <a:avLst/>
                    </a:prstGeom>
                    <a:noFill/>
                    <a:ln w="9525">
                      <a:noFill/>
                      <a:miter lim="800000"/>
                      <a:headEnd/>
                      <a:tailEnd/>
                    </a:ln>
                  </pic:spPr>
                </pic:pic>
              </a:graphicData>
            </a:graphic>
          </wp:inline>
        </w:drawing>
      </w:r>
      <w:r w:rsidRPr="0093187E">
        <w:t>, </w:t>
      </w:r>
      <w:r>
        <w:rPr>
          <w:noProof/>
        </w:rPr>
        <w:drawing>
          <wp:inline distT="0" distB="0" distL="0" distR="0">
            <wp:extent cx="167005" cy="219710"/>
            <wp:effectExtent l="19050" t="0" r="4445" b="0"/>
            <wp:docPr id="8" name="Рисунок 3" descr="https://function-x.ru/chapter10-2/bf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function-x.ru/chapter10-2/bf035.gif"/>
                    <pic:cNvPicPr>
                      <a:picLocks noChangeAspect="1" noChangeArrowheads="1"/>
                    </pic:cNvPicPr>
                  </pic:nvPicPr>
                  <pic:blipFill>
                    <a:blip r:embed="rId32"/>
                    <a:srcRect/>
                    <a:stretch>
                      <a:fillRect/>
                    </a:stretch>
                  </pic:blipFill>
                  <pic:spPr bwMode="auto">
                    <a:xfrm>
                      <a:off x="0" y="0"/>
                      <a:ext cx="167005" cy="219710"/>
                    </a:xfrm>
                    <a:prstGeom prst="rect">
                      <a:avLst/>
                    </a:prstGeom>
                    <a:noFill/>
                    <a:ln w="9525">
                      <a:noFill/>
                      <a:miter lim="800000"/>
                      <a:headEnd/>
                      <a:tailEnd/>
                    </a:ln>
                  </pic:spPr>
                </pic:pic>
              </a:graphicData>
            </a:graphic>
          </wp:inline>
        </w:drawing>
      </w:r>
      <w:r w:rsidRPr="0093187E">
        <w:t>, </w:t>
      </w:r>
      <w:r>
        <w:rPr>
          <w:noProof/>
        </w:rPr>
        <w:drawing>
          <wp:inline distT="0" distB="0" distL="0" distR="0">
            <wp:extent cx="193675" cy="219710"/>
            <wp:effectExtent l="19050" t="0" r="0" b="0"/>
            <wp:docPr id="9" name="Рисунок 4" descr="https://function-x.ru/chapter10-2/bf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unction-x.ru/chapter10-2/bf069.gif"/>
                    <pic:cNvPicPr>
                      <a:picLocks noChangeAspect="1" noChangeArrowheads="1"/>
                    </pic:cNvPicPr>
                  </pic:nvPicPr>
                  <pic:blipFill>
                    <a:blip r:embed="rId33"/>
                    <a:srcRect/>
                    <a:stretch>
                      <a:fillRect/>
                    </a:stretch>
                  </pic:blipFill>
                  <pic:spPr bwMode="auto">
                    <a:xfrm>
                      <a:off x="0" y="0"/>
                      <a:ext cx="193675" cy="219710"/>
                    </a:xfrm>
                    <a:prstGeom prst="rect">
                      <a:avLst/>
                    </a:prstGeom>
                    <a:noFill/>
                    <a:ln w="9525">
                      <a:noFill/>
                      <a:miter lim="800000"/>
                      <a:headEnd/>
                      <a:tailEnd/>
                    </a:ln>
                  </pic:spPr>
                </pic:pic>
              </a:graphicData>
            </a:graphic>
          </wp:inline>
        </w:drawing>
      </w:r>
      <w:r w:rsidRPr="0093187E">
        <w:t>. Согласно статистике вероятности гипотез составляют</w:t>
      </w:r>
      <w:r>
        <w:rPr>
          <w:noProof/>
        </w:rPr>
        <w:drawing>
          <wp:inline distT="0" distB="0" distL="0" distR="0">
            <wp:extent cx="544830" cy="175895"/>
            <wp:effectExtent l="19050" t="0" r="7620" b="0"/>
            <wp:docPr id="10" name="Рисунок 5" descr="https://function-x.ru/chapter10-2/bf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unction-x.ru/chapter10-2/bf079.gif"/>
                    <pic:cNvPicPr>
                      <a:picLocks noChangeAspect="1" noChangeArrowheads="1"/>
                    </pic:cNvPicPr>
                  </pic:nvPicPr>
                  <pic:blipFill>
                    <a:blip r:embed="rId34"/>
                    <a:srcRect/>
                    <a:stretch>
                      <a:fillRect/>
                    </a:stretch>
                  </pic:blipFill>
                  <pic:spPr bwMode="auto">
                    <a:xfrm>
                      <a:off x="0" y="0"/>
                      <a:ext cx="544830" cy="175895"/>
                    </a:xfrm>
                    <a:prstGeom prst="rect">
                      <a:avLst/>
                    </a:prstGeom>
                    <a:noFill/>
                    <a:ln w="9525">
                      <a:noFill/>
                      <a:miter lim="800000"/>
                      <a:headEnd/>
                      <a:tailEnd/>
                    </a:ln>
                  </pic:spPr>
                </pic:pic>
              </a:graphicData>
            </a:graphic>
          </wp:inline>
        </w:drawing>
      </w:r>
      <w:r w:rsidRPr="0093187E">
        <w:t>;</w:t>
      </w:r>
      <w:r>
        <w:rPr>
          <w:noProof/>
        </w:rPr>
        <w:drawing>
          <wp:inline distT="0" distB="0" distL="0" distR="0">
            <wp:extent cx="562610" cy="175895"/>
            <wp:effectExtent l="19050" t="0" r="8890" b="0"/>
            <wp:docPr id="11" name="Рисунок 6" descr="https://function-x.ru/chapter10-2/bf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unction-x.ru/chapter10-2/bf080.gif"/>
                    <pic:cNvPicPr>
                      <a:picLocks noChangeAspect="1" noChangeArrowheads="1"/>
                    </pic:cNvPicPr>
                  </pic:nvPicPr>
                  <pic:blipFill>
                    <a:blip r:embed="rId35"/>
                    <a:srcRect/>
                    <a:stretch>
                      <a:fillRect/>
                    </a:stretch>
                  </pic:blipFill>
                  <pic:spPr bwMode="auto">
                    <a:xfrm>
                      <a:off x="0" y="0"/>
                      <a:ext cx="562610" cy="175895"/>
                    </a:xfrm>
                    <a:prstGeom prst="rect">
                      <a:avLst/>
                    </a:prstGeom>
                    <a:noFill/>
                    <a:ln w="9525">
                      <a:noFill/>
                      <a:miter lim="800000"/>
                      <a:headEnd/>
                      <a:tailEnd/>
                    </a:ln>
                  </pic:spPr>
                </pic:pic>
              </a:graphicData>
            </a:graphic>
          </wp:inline>
        </w:drawing>
      </w:r>
      <w:r w:rsidRPr="0093187E">
        <w:t>;</w:t>
      </w:r>
      <w:r>
        <w:rPr>
          <w:noProof/>
        </w:rPr>
        <w:drawing>
          <wp:inline distT="0" distB="0" distL="0" distR="0">
            <wp:extent cx="615315" cy="193675"/>
            <wp:effectExtent l="19050" t="0" r="0" b="0"/>
            <wp:docPr id="12" name="Рисунок 7" descr="https://function-x.ru/chapter10-2/bf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function-x.ru/chapter10-2/bf081.gif"/>
                    <pic:cNvPicPr>
                      <a:picLocks noChangeAspect="1" noChangeArrowheads="1"/>
                    </pic:cNvPicPr>
                  </pic:nvPicPr>
                  <pic:blipFill>
                    <a:blip r:embed="rId36"/>
                    <a:srcRect/>
                    <a:stretch>
                      <a:fillRect/>
                    </a:stretch>
                  </pic:blipFill>
                  <pic:spPr bwMode="auto">
                    <a:xfrm>
                      <a:off x="0" y="0"/>
                      <a:ext cx="615315" cy="193675"/>
                    </a:xfrm>
                    <a:prstGeom prst="rect">
                      <a:avLst/>
                    </a:prstGeom>
                    <a:noFill/>
                    <a:ln w="9525">
                      <a:noFill/>
                      <a:miter lim="800000"/>
                      <a:headEnd/>
                      <a:tailEnd/>
                    </a:ln>
                  </pic:spPr>
                </pic:pic>
              </a:graphicData>
            </a:graphic>
          </wp:inline>
        </w:drawing>
      </w:r>
      <w:r w:rsidRPr="0093187E">
        <w:t>;</w:t>
      </w:r>
      <w:r>
        <w:rPr>
          <w:noProof/>
        </w:rPr>
        <w:drawing>
          <wp:inline distT="0" distB="0" distL="0" distR="0">
            <wp:extent cx="544830" cy="175895"/>
            <wp:effectExtent l="19050" t="0" r="7620" b="0"/>
            <wp:docPr id="13" name="Рисунок 8" descr="https://function-x.ru/chapter10-2/bf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function-x.ru/chapter10-2/bf082.gif"/>
                    <pic:cNvPicPr>
                      <a:picLocks noChangeAspect="1" noChangeArrowheads="1"/>
                    </pic:cNvPicPr>
                  </pic:nvPicPr>
                  <pic:blipFill>
                    <a:blip r:embed="rId37"/>
                    <a:srcRect/>
                    <a:stretch>
                      <a:fillRect/>
                    </a:stretch>
                  </pic:blipFill>
                  <pic:spPr bwMode="auto">
                    <a:xfrm>
                      <a:off x="0" y="0"/>
                      <a:ext cx="544830" cy="175895"/>
                    </a:xfrm>
                    <a:prstGeom prst="rect">
                      <a:avLst/>
                    </a:prstGeom>
                    <a:noFill/>
                    <a:ln w="9525">
                      <a:noFill/>
                      <a:miter lim="800000"/>
                      <a:headEnd/>
                      <a:tailEnd/>
                    </a:ln>
                  </pic:spPr>
                </pic:pic>
              </a:graphicData>
            </a:graphic>
          </wp:inline>
        </w:drawing>
      </w:r>
      <w:r w:rsidRPr="0093187E">
        <w:t>.Осмотр места катастрофы выявляет, что в её ходе произошло событие </w:t>
      </w:r>
      <w:r w:rsidRPr="0093187E">
        <w:rPr>
          <w:rStyle w:val="afc"/>
        </w:rPr>
        <w:t>A</w:t>
      </w:r>
      <w:r w:rsidRPr="0093187E">
        <w:t> - воспламенение горючего. Условные вероятности события </w:t>
      </w:r>
      <w:r w:rsidRPr="0093187E">
        <w:rPr>
          <w:rStyle w:val="afc"/>
        </w:rPr>
        <w:t>A</w:t>
      </w:r>
      <w:r w:rsidRPr="0093187E">
        <w:t> при гипотезах </w:t>
      </w:r>
      <w:r>
        <w:rPr>
          <w:noProof/>
        </w:rPr>
        <w:drawing>
          <wp:inline distT="0" distB="0" distL="0" distR="0">
            <wp:extent cx="158115" cy="219710"/>
            <wp:effectExtent l="19050" t="0" r="0" b="0"/>
            <wp:docPr id="14" name="Рисунок 9" descr="https://function-x.ru/chapter10-2/bf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function-x.ru/chapter10-2/bf033.gif"/>
                    <pic:cNvPicPr>
                      <a:picLocks noChangeAspect="1" noChangeArrowheads="1"/>
                    </pic:cNvPicPr>
                  </pic:nvPicPr>
                  <pic:blipFill>
                    <a:blip r:embed="rId30"/>
                    <a:srcRect/>
                    <a:stretch>
                      <a:fillRect/>
                    </a:stretch>
                  </pic:blipFill>
                  <pic:spPr bwMode="auto">
                    <a:xfrm>
                      <a:off x="0" y="0"/>
                      <a:ext cx="158115" cy="219710"/>
                    </a:xfrm>
                    <a:prstGeom prst="rect">
                      <a:avLst/>
                    </a:prstGeom>
                    <a:noFill/>
                    <a:ln w="9525">
                      <a:noFill/>
                      <a:miter lim="800000"/>
                      <a:headEnd/>
                      <a:tailEnd/>
                    </a:ln>
                  </pic:spPr>
                </pic:pic>
              </a:graphicData>
            </a:graphic>
          </wp:inline>
        </w:drawing>
      </w:r>
      <w:r w:rsidRPr="0093187E">
        <w:t>, </w:t>
      </w:r>
      <w:r>
        <w:rPr>
          <w:noProof/>
        </w:rPr>
        <w:drawing>
          <wp:inline distT="0" distB="0" distL="0" distR="0">
            <wp:extent cx="193675" cy="219710"/>
            <wp:effectExtent l="19050" t="0" r="0" b="0"/>
            <wp:docPr id="15" name="Рисунок 10" descr="https://function-x.ru/chapter10-2/bf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function-x.ru/chapter10-2/bf034.gif"/>
                    <pic:cNvPicPr>
                      <a:picLocks noChangeAspect="1" noChangeArrowheads="1"/>
                    </pic:cNvPicPr>
                  </pic:nvPicPr>
                  <pic:blipFill>
                    <a:blip r:embed="rId31"/>
                    <a:srcRect/>
                    <a:stretch>
                      <a:fillRect/>
                    </a:stretch>
                  </pic:blipFill>
                  <pic:spPr bwMode="auto">
                    <a:xfrm>
                      <a:off x="0" y="0"/>
                      <a:ext cx="193675" cy="219710"/>
                    </a:xfrm>
                    <a:prstGeom prst="rect">
                      <a:avLst/>
                    </a:prstGeom>
                    <a:noFill/>
                    <a:ln w="9525">
                      <a:noFill/>
                      <a:miter lim="800000"/>
                      <a:headEnd/>
                      <a:tailEnd/>
                    </a:ln>
                  </pic:spPr>
                </pic:pic>
              </a:graphicData>
            </a:graphic>
          </wp:inline>
        </w:drawing>
      </w:r>
      <w:r w:rsidRPr="0093187E">
        <w:t>, </w:t>
      </w:r>
      <w:r>
        <w:rPr>
          <w:noProof/>
        </w:rPr>
        <w:drawing>
          <wp:inline distT="0" distB="0" distL="0" distR="0">
            <wp:extent cx="167005" cy="219710"/>
            <wp:effectExtent l="19050" t="0" r="4445" b="0"/>
            <wp:docPr id="16" name="Рисунок 11" descr="https://function-x.ru/chapter10-2/bf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function-x.ru/chapter10-2/bf035.gif"/>
                    <pic:cNvPicPr>
                      <a:picLocks noChangeAspect="1" noChangeArrowheads="1"/>
                    </pic:cNvPicPr>
                  </pic:nvPicPr>
                  <pic:blipFill>
                    <a:blip r:embed="rId32"/>
                    <a:srcRect/>
                    <a:stretch>
                      <a:fillRect/>
                    </a:stretch>
                  </pic:blipFill>
                  <pic:spPr bwMode="auto">
                    <a:xfrm>
                      <a:off x="0" y="0"/>
                      <a:ext cx="167005" cy="219710"/>
                    </a:xfrm>
                    <a:prstGeom prst="rect">
                      <a:avLst/>
                    </a:prstGeom>
                    <a:noFill/>
                    <a:ln w="9525">
                      <a:noFill/>
                      <a:miter lim="800000"/>
                      <a:headEnd/>
                      <a:tailEnd/>
                    </a:ln>
                  </pic:spPr>
                </pic:pic>
              </a:graphicData>
            </a:graphic>
          </wp:inline>
        </w:drawing>
      </w:r>
      <w:r w:rsidRPr="0093187E">
        <w:t>, </w:t>
      </w:r>
      <w:r>
        <w:rPr>
          <w:noProof/>
        </w:rPr>
        <w:drawing>
          <wp:inline distT="0" distB="0" distL="0" distR="0">
            <wp:extent cx="193675" cy="219710"/>
            <wp:effectExtent l="19050" t="0" r="0" b="0"/>
            <wp:docPr id="17" name="Рисунок 12" descr="https://function-x.ru/chapter10-2/bf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function-x.ru/chapter10-2/bf069.gif"/>
                    <pic:cNvPicPr>
                      <a:picLocks noChangeAspect="1" noChangeArrowheads="1"/>
                    </pic:cNvPicPr>
                  </pic:nvPicPr>
                  <pic:blipFill>
                    <a:blip r:embed="rId33"/>
                    <a:srcRect/>
                    <a:stretch>
                      <a:fillRect/>
                    </a:stretch>
                  </pic:blipFill>
                  <pic:spPr bwMode="auto">
                    <a:xfrm>
                      <a:off x="0" y="0"/>
                      <a:ext cx="193675" cy="219710"/>
                    </a:xfrm>
                    <a:prstGeom prst="rect">
                      <a:avLst/>
                    </a:prstGeom>
                    <a:noFill/>
                    <a:ln w="9525">
                      <a:noFill/>
                      <a:miter lim="800000"/>
                      <a:headEnd/>
                      <a:tailEnd/>
                    </a:ln>
                  </pic:spPr>
                </pic:pic>
              </a:graphicData>
            </a:graphic>
          </wp:inline>
        </w:drawing>
      </w:r>
      <w:r w:rsidRPr="0093187E">
        <w:t>, согласно той же статистике равны</w:t>
      </w:r>
      <w:r>
        <w:rPr>
          <w:noProof/>
        </w:rPr>
        <w:drawing>
          <wp:inline distT="0" distB="0" distL="0" distR="0">
            <wp:extent cx="685800" cy="184785"/>
            <wp:effectExtent l="19050" t="0" r="0" b="0"/>
            <wp:docPr id="18" name="Рисунок 13" descr="https://function-x.ru/chapter10-2/bf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unction-x.ru/chapter10-2/bf083.gif"/>
                    <pic:cNvPicPr>
                      <a:picLocks noChangeAspect="1" noChangeArrowheads="1"/>
                    </pic:cNvPicPr>
                  </pic:nvPicPr>
                  <pic:blipFill>
                    <a:blip r:embed="rId38"/>
                    <a:srcRect/>
                    <a:stretch>
                      <a:fillRect/>
                    </a:stretch>
                  </pic:blipFill>
                  <pic:spPr bwMode="auto">
                    <a:xfrm>
                      <a:off x="0" y="0"/>
                      <a:ext cx="685800" cy="184785"/>
                    </a:xfrm>
                    <a:prstGeom prst="rect">
                      <a:avLst/>
                    </a:prstGeom>
                    <a:noFill/>
                    <a:ln w="9525">
                      <a:noFill/>
                      <a:miter lim="800000"/>
                      <a:headEnd/>
                      <a:tailEnd/>
                    </a:ln>
                  </pic:spPr>
                </pic:pic>
              </a:graphicData>
            </a:graphic>
          </wp:inline>
        </w:drawing>
      </w:r>
      <w:r w:rsidRPr="0093187E">
        <w:t>;</w:t>
      </w:r>
      <w:r>
        <w:rPr>
          <w:noProof/>
        </w:rPr>
        <w:drawing>
          <wp:inline distT="0" distB="0" distL="0" distR="0">
            <wp:extent cx="659130" cy="193675"/>
            <wp:effectExtent l="19050" t="0" r="7620" b="0"/>
            <wp:docPr id="19" name="Рисунок 14" descr="https://function-x.ru/chapter10-2/bf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function-x.ru/chapter10-2/bf084.gif"/>
                    <pic:cNvPicPr>
                      <a:picLocks noChangeAspect="1" noChangeArrowheads="1"/>
                    </pic:cNvPicPr>
                  </pic:nvPicPr>
                  <pic:blipFill>
                    <a:blip r:embed="rId39"/>
                    <a:srcRect/>
                    <a:stretch>
                      <a:fillRect/>
                    </a:stretch>
                  </pic:blipFill>
                  <pic:spPr bwMode="auto">
                    <a:xfrm>
                      <a:off x="0" y="0"/>
                      <a:ext cx="659130" cy="193675"/>
                    </a:xfrm>
                    <a:prstGeom prst="rect">
                      <a:avLst/>
                    </a:prstGeom>
                    <a:noFill/>
                    <a:ln w="9525">
                      <a:noFill/>
                      <a:miter lim="800000"/>
                      <a:headEnd/>
                      <a:tailEnd/>
                    </a:ln>
                  </pic:spPr>
                </pic:pic>
              </a:graphicData>
            </a:graphic>
          </wp:inline>
        </w:drawing>
      </w:r>
      <w:r w:rsidRPr="0093187E">
        <w:t>;</w:t>
      </w:r>
      <w:r>
        <w:rPr>
          <w:noProof/>
        </w:rPr>
        <w:drawing>
          <wp:inline distT="0" distB="0" distL="0" distR="0">
            <wp:extent cx="817880" cy="175895"/>
            <wp:effectExtent l="19050" t="0" r="1270" b="0"/>
            <wp:docPr id="20" name="Рисунок 15" descr="https://function-x.ru/chapter10-2/bf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function-x.ru/chapter10-2/bf085.gif"/>
                    <pic:cNvPicPr>
                      <a:picLocks noChangeAspect="1" noChangeArrowheads="1"/>
                    </pic:cNvPicPr>
                  </pic:nvPicPr>
                  <pic:blipFill>
                    <a:blip r:embed="rId40"/>
                    <a:srcRect/>
                    <a:stretch>
                      <a:fillRect/>
                    </a:stretch>
                  </pic:blipFill>
                  <pic:spPr bwMode="auto">
                    <a:xfrm>
                      <a:off x="0" y="0"/>
                      <a:ext cx="817880" cy="175895"/>
                    </a:xfrm>
                    <a:prstGeom prst="rect">
                      <a:avLst/>
                    </a:prstGeom>
                    <a:noFill/>
                    <a:ln w="9525">
                      <a:noFill/>
                      <a:miter lim="800000"/>
                      <a:headEnd/>
                      <a:tailEnd/>
                    </a:ln>
                  </pic:spPr>
                </pic:pic>
              </a:graphicData>
            </a:graphic>
          </wp:inline>
        </w:drawing>
      </w:r>
      <w:r w:rsidRPr="0093187E">
        <w:t>;</w:t>
      </w:r>
      <w:r>
        <w:rPr>
          <w:noProof/>
        </w:rPr>
        <w:drawing>
          <wp:inline distT="0" distB="0" distL="0" distR="0">
            <wp:extent cx="756285" cy="193675"/>
            <wp:effectExtent l="19050" t="0" r="5715" b="0"/>
            <wp:docPr id="21" name="Рисунок 16" descr="https://function-x.ru/chapter10-2/bf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function-x.ru/chapter10-2/bf086.gif"/>
                    <pic:cNvPicPr>
                      <a:picLocks noChangeAspect="1" noChangeArrowheads="1"/>
                    </pic:cNvPicPr>
                  </pic:nvPicPr>
                  <pic:blipFill>
                    <a:blip r:embed="rId41"/>
                    <a:srcRect/>
                    <a:stretch>
                      <a:fillRect/>
                    </a:stretch>
                  </pic:blipFill>
                  <pic:spPr bwMode="auto">
                    <a:xfrm>
                      <a:off x="0" y="0"/>
                      <a:ext cx="756285" cy="193675"/>
                    </a:xfrm>
                    <a:prstGeom prst="rect">
                      <a:avLst/>
                    </a:prstGeom>
                    <a:noFill/>
                    <a:ln w="9525">
                      <a:noFill/>
                      <a:miter lim="800000"/>
                      <a:headEnd/>
                      <a:tailEnd/>
                    </a:ln>
                  </pic:spPr>
                </pic:pic>
              </a:graphicData>
            </a:graphic>
          </wp:inline>
        </w:drawing>
      </w:r>
      <w:r w:rsidRPr="0093187E">
        <w:t>.Найти апостериорные вероятности гипотез.</w:t>
      </w:r>
      <w:r>
        <w:br/>
      </w:r>
      <w:r w:rsidRPr="0093187E">
        <w:rPr>
          <w:b/>
        </w:rPr>
        <w:t>22.</w:t>
      </w:r>
      <w:r w:rsidRPr="0093187E">
        <w:rPr>
          <w:shd w:val="clear" w:color="auto" w:fill="FFFFFF"/>
        </w:rPr>
        <w:t>В группе спортсменов лыжников в 2 раза больше, чем бегунов, а бегунов в 3 раза больше, чем велосипедистов. Вероятность выполнить норму для лыжника 0,9, для бегуна 0,75, для велосипедиста - 0,8. Найти вероятность того, что спортсмен, выбранный наугад, выполнит норму.</w:t>
      </w:r>
      <w:r w:rsidRPr="0093187E">
        <w:rPr>
          <w:shd w:val="clear" w:color="auto" w:fill="FFFFFF"/>
        </w:rPr>
        <w:br/>
      </w:r>
      <w:r w:rsidRPr="0093187E">
        <w:rPr>
          <w:b/>
          <w:shd w:val="clear" w:color="auto" w:fill="FFFFFF"/>
        </w:rPr>
        <w:t xml:space="preserve">23. </w:t>
      </w:r>
      <w:r w:rsidRPr="0093187E">
        <w:rPr>
          <w:shd w:val="clear" w:color="auto" w:fill="FFFFFF"/>
        </w:rPr>
        <w:t>Устройство, состоящее из пяти независимо работающих элементов, включается за время Т.  Вероятность отказа каждого из них за это время равна 0,2. Найти вероятность того, что откажут:</w:t>
      </w:r>
      <w:r w:rsidRPr="0093187E">
        <w:br/>
      </w:r>
      <w:r w:rsidRPr="0093187E">
        <w:rPr>
          <w:shd w:val="clear" w:color="auto" w:fill="FFFFFF"/>
        </w:rPr>
        <w:t>а) три элемента;</w:t>
      </w:r>
      <w:r w:rsidRPr="0093187E">
        <w:br/>
      </w:r>
      <w:r w:rsidRPr="0093187E">
        <w:rPr>
          <w:shd w:val="clear" w:color="auto" w:fill="FFFFFF"/>
        </w:rPr>
        <w:t>б) не менее четырех элементов;</w:t>
      </w:r>
      <w:r w:rsidRPr="0093187E">
        <w:br/>
      </w:r>
      <w:r w:rsidRPr="0093187E">
        <w:rPr>
          <w:shd w:val="clear" w:color="auto" w:fill="FFFFFF"/>
        </w:rPr>
        <w:t>в) хотя бы один элемент.</w:t>
      </w:r>
      <w:r w:rsidRPr="0093187E">
        <w:rPr>
          <w:shd w:val="clear" w:color="auto" w:fill="FFFFFF"/>
        </w:rPr>
        <w:br/>
      </w:r>
      <w:r w:rsidRPr="0093187E">
        <w:rPr>
          <w:b/>
          <w:shd w:val="clear" w:color="auto" w:fill="FFFFFF"/>
        </w:rPr>
        <w:t>24.</w:t>
      </w:r>
      <w:r w:rsidRPr="003725AB">
        <w:rPr>
          <w:shd w:val="clear" w:color="auto" w:fill="FFFFFF"/>
        </w:rPr>
        <w:t>Охотник стреляет по дичи до первого попадания, но успевает сделать не более четырех выстрелов. Составить закон распределения числа промахов, если вероятность попадания в цель при одном выстреле равна 0,7. Найти дисперсию этой случайной величины.</w:t>
      </w:r>
    </w:p>
    <w:p w:rsidR="00D04FFB" w:rsidRPr="00F0581E" w:rsidRDefault="00D04FFB" w:rsidP="00D04FFB">
      <w:pPr>
        <w:rPr>
          <w:sz w:val="20"/>
          <w:szCs w:val="20"/>
        </w:rPr>
      </w:pPr>
    </w:p>
    <w:p w:rsidR="00D04FFB" w:rsidRDefault="00D04FFB" w:rsidP="00D836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center"/>
        <w:rPr>
          <w:b/>
        </w:rPr>
      </w:pPr>
      <w:r>
        <w:rPr>
          <w:iCs/>
        </w:rPr>
        <w:br/>
      </w:r>
    </w:p>
    <w:p w:rsidR="00D04FFB" w:rsidRPr="007F6EE8" w:rsidRDefault="00D04FFB" w:rsidP="00D04FFB">
      <w:pPr>
        <w:numPr>
          <w:ilvl w:val="0"/>
          <w:numId w:val="33"/>
        </w:numPr>
        <w:jc w:val="both"/>
        <w:rPr>
          <w:b/>
        </w:rPr>
      </w:pPr>
      <w:r w:rsidRPr="007F6EE8">
        <w:rPr>
          <w:b/>
        </w:rPr>
        <w:lastRenderedPageBreak/>
        <w:t>Описание показателей и критериев оценивания, описание шкал оценивания</w:t>
      </w:r>
    </w:p>
    <w:p w:rsidR="00D04FFB" w:rsidRPr="007F6EE8" w:rsidRDefault="00D04FFB" w:rsidP="00D04FFB">
      <w:pPr>
        <w:rPr>
          <w:rStyle w:val="aff"/>
          <w:rFonts w:eastAsia="Calibri"/>
          <w:bCs w:val="0"/>
        </w:rPr>
      </w:pPr>
    </w:p>
    <w:p w:rsidR="00D04FFB" w:rsidRPr="00577307" w:rsidRDefault="00D04FFB" w:rsidP="00D04FFB">
      <w:pPr>
        <w:ind w:firstLine="426"/>
        <w:jc w:val="both"/>
      </w:pPr>
      <w:r w:rsidRPr="00577307">
        <w:rPr>
          <w:bCs/>
        </w:rPr>
        <w:t xml:space="preserve">Для оценки уровня освоения студентами учебного материала используется пятибалльная шкала оценки: </w:t>
      </w:r>
    </w:p>
    <w:p w:rsidR="00D04FFB" w:rsidRPr="00577307" w:rsidRDefault="00D04FFB" w:rsidP="00BB4A96">
      <w:pPr>
        <w:shd w:val="clear" w:color="auto" w:fill="FFFFFF"/>
        <w:jc w:val="both"/>
        <w:outlineLvl w:val="0"/>
        <w:rPr>
          <w:bCs/>
        </w:rPr>
      </w:pPr>
      <w:r w:rsidRPr="00577307">
        <w:rPr>
          <w:bCs/>
        </w:rPr>
        <w:t xml:space="preserve">Оценка «отлично» ставится, если </w:t>
      </w:r>
    </w:p>
    <w:p w:rsidR="00D04FFB" w:rsidRPr="00577307" w:rsidRDefault="00D04FFB" w:rsidP="00D04FFB">
      <w:pPr>
        <w:numPr>
          <w:ilvl w:val="0"/>
          <w:numId w:val="37"/>
        </w:numPr>
        <w:jc w:val="both"/>
        <w:rPr>
          <w:color w:val="000000"/>
        </w:rPr>
      </w:pPr>
      <w:r>
        <w:rPr>
          <w:color w:val="000000"/>
        </w:rPr>
        <w:t>работа выполнена на 41-46 баллов</w:t>
      </w:r>
      <w:r w:rsidRPr="00577307">
        <w:rPr>
          <w:color w:val="000000"/>
        </w:rPr>
        <w:t>;</w:t>
      </w:r>
    </w:p>
    <w:p w:rsidR="00D04FFB" w:rsidRPr="00577307" w:rsidRDefault="00D04FFB" w:rsidP="00D04FFB">
      <w:pPr>
        <w:numPr>
          <w:ilvl w:val="0"/>
          <w:numId w:val="37"/>
        </w:numPr>
        <w:jc w:val="both"/>
        <w:rPr>
          <w:color w:val="000000"/>
        </w:rPr>
      </w:pPr>
      <w:r w:rsidRPr="00577307">
        <w:rPr>
          <w:color w:val="000000"/>
        </w:rPr>
        <w:t>в логических рассуждениях и обосновании решения нет пробелов и ошибок;</w:t>
      </w:r>
    </w:p>
    <w:p w:rsidR="00D04FFB" w:rsidRPr="00577307" w:rsidRDefault="00D04FFB" w:rsidP="00D04FFB">
      <w:pPr>
        <w:numPr>
          <w:ilvl w:val="0"/>
          <w:numId w:val="37"/>
        </w:numPr>
        <w:jc w:val="both"/>
        <w:rPr>
          <w:color w:val="000000"/>
        </w:rPr>
      </w:pPr>
      <w:r w:rsidRPr="00577307">
        <w:rPr>
          <w:color w:val="000000"/>
        </w:rPr>
        <w:t>в решении нет математических ошибок (возможна одна неточность, описка, не являющаяся следствием незнания или недопонимания учебного материала).</w:t>
      </w:r>
    </w:p>
    <w:p w:rsidR="00D04FFB" w:rsidRPr="00577307" w:rsidRDefault="00D04FFB" w:rsidP="00BB4A96">
      <w:pPr>
        <w:shd w:val="clear" w:color="auto" w:fill="FFFFFF"/>
        <w:jc w:val="both"/>
        <w:textAlignment w:val="baseline"/>
        <w:outlineLvl w:val="0"/>
        <w:rPr>
          <w:color w:val="000000"/>
        </w:rPr>
      </w:pPr>
      <w:r w:rsidRPr="00577307">
        <w:rPr>
          <w:bCs/>
        </w:rPr>
        <w:t xml:space="preserve">Оценка «хорошо» ставится, если </w:t>
      </w:r>
    </w:p>
    <w:p w:rsidR="00D04FFB" w:rsidRPr="00577307" w:rsidRDefault="00D04FFB" w:rsidP="00D04FFB">
      <w:pPr>
        <w:numPr>
          <w:ilvl w:val="0"/>
          <w:numId w:val="38"/>
        </w:numPr>
        <w:jc w:val="both"/>
        <w:rPr>
          <w:color w:val="000000"/>
        </w:rPr>
      </w:pPr>
      <w:r w:rsidRPr="00577307">
        <w:rPr>
          <w:color w:val="000000"/>
        </w:rPr>
        <w:t xml:space="preserve">работа выполнена </w:t>
      </w:r>
      <w:r>
        <w:rPr>
          <w:color w:val="000000"/>
        </w:rPr>
        <w:t>на 32-40 баллов</w:t>
      </w:r>
      <w:r w:rsidRPr="00577307">
        <w:rPr>
          <w:color w:val="000000"/>
        </w:rPr>
        <w:t>;</w:t>
      </w:r>
    </w:p>
    <w:p w:rsidR="00D04FFB" w:rsidRPr="00577307" w:rsidRDefault="00D04FFB" w:rsidP="00D04FFB">
      <w:pPr>
        <w:numPr>
          <w:ilvl w:val="0"/>
          <w:numId w:val="38"/>
        </w:numPr>
        <w:jc w:val="both"/>
        <w:rPr>
          <w:color w:val="000000"/>
        </w:rPr>
      </w:pPr>
      <w:r w:rsidRPr="00577307">
        <w:rPr>
          <w:color w:val="000000"/>
        </w:rPr>
        <w:t>допущена одна ошибка или два-три недочета в ходе решения, рисунках, чертежах или графиках.</w:t>
      </w:r>
    </w:p>
    <w:p w:rsidR="00D04FFB" w:rsidRPr="00577307" w:rsidRDefault="00D04FFB" w:rsidP="00BB4A96">
      <w:pPr>
        <w:shd w:val="clear" w:color="auto" w:fill="FFFFFF"/>
        <w:jc w:val="both"/>
        <w:textAlignment w:val="baseline"/>
        <w:outlineLvl w:val="0"/>
        <w:rPr>
          <w:color w:val="000000"/>
        </w:rPr>
      </w:pPr>
      <w:r w:rsidRPr="00577307">
        <w:rPr>
          <w:bCs/>
        </w:rPr>
        <w:t xml:space="preserve">Оценка «удовлетворительно» ставится, если </w:t>
      </w:r>
    </w:p>
    <w:p w:rsidR="00D04FFB" w:rsidRPr="00DD00EB" w:rsidRDefault="00D04FFB" w:rsidP="00D04FFB">
      <w:pPr>
        <w:numPr>
          <w:ilvl w:val="0"/>
          <w:numId w:val="39"/>
        </w:numPr>
        <w:jc w:val="both"/>
        <w:rPr>
          <w:color w:val="000000"/>
        </w:rPr>
      </w:pPr>
      <w:r w:rsidRPr="00577307">
        <w:rPr>
          <w:color w:val="000000"/>
        </w:rPr>
        <w:t xml:space="preserve">работа выполнена </w:t>
      </w:r>
      <w:r>
        <w:rPr>
          <w:color w:val="000000"/>
        </w:rPr>
        <w:t>на 23-31 баллов</w:t>
      </w:r>
      <w:r w:rsidRPr="00577307">
        <w:rPr>
          <w:color w:val="000000"/>
        </w:rPr>
        <w:t>;</w:t>
      </w:r>
    </w:p>
    <w:p w:rsidR="00D04FFB" w:rsidRPr="00577307" w:rsidRDefault="00D04FFB" w:rsidP="00D04FFB">
      <w:pPr>
        <w:numPr>
          <w:ilvl w:val="0"/>
          <w:numId w:val="39"/>
        </w:numPr>
        <w:jc w:val="both"/>
        <w:rPr>
          <w:color w:val="000000"/>
        </w:rPr>
      </w:pPr>
      <w:r w:rsidRPr="00577307">
        <w:rPr>
          <w:color w:val="000000"/>
        </w:rPr>
        <w:t>допущено более одной ошибки или более двух-трех недочетов в ходе решения, чертежах или графиках, но обучающийся владеет обязательными умениями по проверяемым темам.</w:t>
      </w:r>
    </w:p>
    <w:p w:rsidR="00D04FFB" w:rsidRPr="00577307" w:rsidRDefault="00D04FFB" w:rsidP="00BB4A96">
      <w:pPr>
        <w:shd w:val="clear" w:color="auto" w:fill="FFFFFF"/>
        <w:jc w:val="both"/>
        <w:textAlignment w:val="baseline"/>
        <w:outlineLvl w:val="0"/>
        <w:rPr>
          <w:color w:val="000000"/>
        </w:rPr>
      </w:pPr>
      <w:r w:rsidRPr="00577307">
        <w:rPr>
          <w:bCs/>
        </w:rPr>
        <w:t>Оценка «неудовлетворительно» ставится, если</w:t>
      </w:r>
    </w:p>
    <w:p w:rsidR="00D04FFB" w:rsidRPr="00577307" w:rsidRDefault="00D04FFB" w:rsidP="00D04FFB">
      <w:pPr>
        <w:numPr>
          <w:ilvl w:val="0"/>
          <w:numId w:val="40"/>
        </w:numPr>
        <w:jc w:val="both"/>
        <w:rPr>
          <w:color w:val="000000"/>
          <w:sz w:val="28"/>
          <w:szCs w:val="28"/>
        </w:rPr>
      </w:pPr>
      <w:r w:rsidRPr="00577307">
        <w:rPr>
          <w:color w:val="000000"/>
        </w:rPr>
        <w:t>допущены существенные ошибки, показавшие, что обучающийся не владеет обязательными умениями по проверяемым темам в полной мере.</w:t>
      </w:r>
    </w:p>
    <w:p w:rsidR="00D04FFB" w:rsidRPr="009120EB" w:rsidRDefault="00D04FFB" w:rsidP="00D04FFB">
      <w:pPr>
        <w:rPr>
          <w:i/>
        </w:rPr>
      </w:pPr>
    </w:p>
    <w:p w:rsidR="00C508A4" w:rsidRDefault="00C508A4" w:rsidP="00C508A4">
      <w:pPr>
        <w:pStyle w:val="afa"/>
      </w:pPr>
    </w:p>
    <w:p w:rsidR="00C508A4" w:rsidRDefault="00C508A4" w:rsidP="00854E2F">
      <w:pPr>
        <w:pStyle w:val="afa"/>
        <w:ind w:left="-426"/>
      </w:pPr>
    </w:p>
    <w:sectPr w:rsidR="00C508A4" w:rsidSect="009D37B7">
      <w:pgSz w:w="11906" w:h="16838"/>
      <w:pgMar w:top="1134" w:right="992"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7D9" w:rsidRDefault="00A357D9">
      <w:r>
        <w:separator/>
      </w:r>
    </w:p>
  </w:endnote>
  <w:endnote w:type="continuationSeparator" w:id="0">
    <w:p w:rsidR="00A357D9" w:rsidRDefault="00A3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D9" w:rsidRDefault="00A357D9" w:rsidP="0006135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57D9" w:rsidRDefault="00A357D9" w:rsidP="00186EA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D9" w:rsidRPr="0011055A" w:rsidRDefault="00D349D3">
    <w:pPr>
      <w:ind w:right="260"/>
      <w:rPr>
        <w:color w:val="0F243E"/>
        <w:sz w:val="26"/>
        <w:szCs w:val="26"/>
      </w:rPr>
    </w:pPr>
    <w:r>
      <w:rPr>
        <w:noProof/>
      </w:rPr>
      <w:pict w14:anchorId="1FA1DF65">
        <v:shapetype id="_x0000_t202" coordsize="21600,21600" o:spt="202" path="m,l,21600r21600,l21600,xe">
          <v:stroke joinstyle="miter"/>
          <v:path gradientshapeok="t" o:connecttype="rect"/>
        </v:shapetype>
        <v:shape id="Text Box 49" o:spid="_x0000_s1025" type="#_x0000_t202" style="position:absolute;margin-left:541.7pt;margin-top:782.95pt;width:29.25pt;height:22.15pt;z-index:251657728;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dl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" stroked="f">
          <v:textbox style="mso-fit-shape-to-text:t" inset="0,,0">
            <w:txbxContent>
              <w:p w:rsidR="00A357D9" w:rsidRPr="0011055A" w:rsidRDefault="00A357D9">
                <w:pPr>
                  <w:jc w:val="center"/>
                  <w:rPr>
                    <w:color w:val="0F243E"/>
                    <w:sz w:val="26"/>
                    <w:szCs w:val="26"/>
                  </w:rPr>
                </w:pPr>
                <w:r w:rsidRPr="0011055A">
                  <w:rPr>
                    <w:color w:val="0F243E"/>
                    <w:sz w:val="26"/>
                    <w:szCs w:val="26"/>
                  </w:rPr>
                  <w:fldChar w:fldCharType="begin"/>
                </w:r>
                <w:r w:rsidRPr="0011055A">
                  <w:rPr>
                    <w:color w:val="0F243E"/>
                    <w:sz w:val="26"/>
                    <w:szCs w:val="26"/>
                  </w:rPr>
                  <w:instrText xml:space="preserve"> PAGE  \* Arabic  \* MERGEFORMAT </w:instrText>
                </w:r>
                <w:r w:rsidRPr="0011055A">
                  <w:rPr>
                    <w:color w:val="0F243E"/>
                    <w:sz w:val="26"/>
                    <w:szCs w:val="26"/>
                  </w:rPr>
                  <w:fldChar w:fldCharType="separate"/>
                </w:r>
                <w:r w:rsidR="00763AE5">
                  <w:rPr>
                    <w:noProof/>
                    <w:color w:val="0F243E"/>
                    <w:sz w:val="26"/>
                    <w:szCs w:val="26"/>
                  </w:rPr>
                  <w:t>3</w:t>
                </w:r>
                <w:r w:rsidRPr="0011055A">
                  <w:rPr>
                    <w:color w:val="0F243E"/>
                    <w:sz w:val="26"/>
                    <w:szCs w:val="26"/>
                  </w:rPr>
                  <w:fldChar w:fldCharType="end"/>
                </w:r>
              </w:p>
            </w:txbxContent>
          </v:textbox>
          <w10:wrap anchorx="page" anchory="page"/>
        </v:shape>
      </w:pict>
    </w:r>
  </w:p>
  <w:p w:rsidR="00A357D9" w:rsidRDefault="00A357D9" w:rsidP="00186EA0">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7D9" w:rsidRDefault="00A357D9">
      <w:r>
        <w:separator/>
      </w:r>
    </w:p>
  </w:footnote>
  <w:footnote w:type="continuationSeparator" w:id="0">
    <w:p w:rsidR="00A357D9" w:rsidRDefault="00A35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D9" w:rsidRDefault="00A357D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B70"/>
    <w:multiLevelType w:val="hybridMultilevel"/>
    <w:tmpl w:val="C0AC1B92"/>
    <w:lvl w:ilvl="0" w:tplc="7A4AE5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A115967"/>
    <w:multiLevelType w:val="multilevel"/>
    <w:tmpl w:val="555C19D4"/>
    <w:lvl w:ilvl="0">
      <w:start w:val="1"/>
      <w:numFmt w:val="decimal"/>
      <w:lvlText w:val="%1."/>
      <w:lvlJc w:val="left"/>
      <w:pPr>
        <w:ind w:left="720" w:hanging="360"/>
      </w:pPr>
      <w:rPr>
        <w:rFonts w:cs="Times New Roman" w:hint="default"/>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C0E3672"/>
    <w:multiLevelType w:val="hybridMultilevel"/>
    <w:tmpl w:val="B1A0C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56C03"/>
    <w:multiLevelType w:val="hybridMultilevel"/>
    <w:tmpl w:val="D9A2C9C8"/>
    <w:lvl w:ilvl="0" w:tplc="53B0F06A">
      <w:start w:val="1"/>
      <w:numFmt w:val="decimal"/>
      <w:lvlText w:val="%1."/>
      <w:lvlJc w:val="left"/>
      <w:pPr>
        <w:tabs>
          <w:tab w:val="num" w:pos="854"/>
        </w:tabs>
        <w:ind w:left="854"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A027829"/>
    <w:multiLevelType w:val="hybridMultilevel"/>
    <w:tmpl w:val="99A4C9AC"/>
    <w:lvl w:ilvl="0" w:tplc="53B0F06A">
      <w:start w:val="1"/>
      <w:numFmt w:val="decimal"/>
      <w:lvlText w:val="%1."/>
      <w:lvlJc w:val="left"/>
      <w:pPr>
        <w:tabs>
          <w:tab w:val="num" w:pos="854"/>
        </w:tabs>
        <w:ind w:left="854" w:hanging="57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24533192"/>
    <w:multiLevelType w:val="hybridMultilevel"/>
    <w:tmpl w:val="9EC8F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61568E"/>
    <w:multiLevelType w:val="multilevel"/>
    <w:tmpl w:val="B0D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F437E"/>
    <w:multiLevelType w:val="multilevel"/>
    <w:tmpl w:val="1BA2676E"/>
    <w:lvl w:ilvl="0">
      <w:start w:val="1"/>
      <w:numFmt w:val="bullet"/>
      <w:lvlText w:val=""/>
      <w:lvlJc w:val="left"/>
      <w:pPr>
        <w:tabs>
          <w:tab w:val="num" w:pos="1080"/>
        </w:tabs>
        <w:ind w:left="1363" w:hanging="283"/>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F3F4941"/>
    <w:multiLevelType w:val="hybridMultilevel"/>
    <w:tmpl w:val="02000854"/>
    <w:lvl w:ilvl="0" w:tplc="4E207AA8">
      <w:start w:val="1"/>
      <w:numFmt w:val="decimal"/>
      <w:lvlText w:val="%1)"/>
      <w:lvlJc w:val="left"/>
      <w:pPr>
        <w:ind w:left="2279" w:hanging="360"/>
      </w:pPr>
      <w:rPr>
        <w:rFonts w:ascii="Times New Roman" w:eastAsia="Calibr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F836552"/>
    <w:multiLevelType w:val="hybridMultilevel"/>
    <w:tmpl w:val="B0902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977BE"/>
    <w:multiLevelType w:val="hybridMultilevel"/>
    <w:tmpl w:val="9EC8F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D420F"/>
    <w:multiLevelType w:val="hybridMultilevel"/>
    <w:tmpl w:val="44341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DE55FE"/>
    <w:multiLevelType w:val="hybridMultilevel"/>
    <w:tmpl w:val="E0328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DB28F6"/>
    <w:multiLevelType w:val="multilevel"/>
    <w:tmpl w:val="5C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F44A3"/>
    <w:multiLevelType w:val="multilevel"/>
    <w:tmpl w:val="3B7F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45879"/>
    <w:multiLevelType w:val="hybridMultilevel"/>
    <w:tmpl w:val="D82A79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3932E31"/>
    <w:multiLevelType w:val="multilevel"/>
    <w:tmpl w:val="B04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E0B87"/>
    <w:multiLevelType w:val="hybridMultilevel"/>
    <w:tmpl w:val="E9EA60C2"/>
    <w:lvl w:ilvl="0" w:tplc="4E207AA8">
      <w:start w:val="1"/>
      <w:numFmt w:val="decimal"/>
      <w:lvlText w:val="%1)"/>
      <w:lvlJc w:val="left"/>
      <w:pPr>
        <w:ind w:left="2279" w:hanging="360"/>
      </w:pPr>
      <w:rPr>
        <w:rFonts w:ascii="Times New Roman" w:eastAsia="Calibr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500B7E7F"/>
    <w:multiLevelType w:val="multilevel"/>
    <w:tmpl w:val="44A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6149D"/>
    <w:multiLevelType w:val="multilevel"/>
    <w:tmpl w:val="E5021B2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540"/>
      </w:pPr>
      <w:rPr>
        <w:rFonts w:hint="default"/>
        <w:color w:val="333333"/>
      </w:rPr>
    </w:lvl>
    <w:lvl w:ilvl="2">
      <w:start w:val="2"/>
      <w:numFmt w:val="decimal"/>
      <w:isLgl/>
      <w:lvlText w:val="%1.%2.%3."/>
      <w:lvlJc w:val="left"/>
      <w:pPr>
        <w:ind w:left="1440" w:hanging="720"/>
      </w:pPr>
      <w:rPr>
        <w:rFonts w:hint="default"/>
        <w:color w:val="333333"/>
      </w:rPr>
    </w:lvl>
    <w:lvl w:ilvl="3">
      <w:start w:val="1"/>
      <w:numFmt w:val="decimal"/>
      <w:isLgl/>
      <w:lvlText w:val="%1.%2.%3.%4."/>
      <w:lvlJc w:val="left"/>
      <w:pPr>
        <w:ind w:left="1620" w:hanging="720"/>
      </w:pPr>
      <w:rPr>
        <w:rFonts w:hint="default"/>
        <w:color w:val="333333"/>
      </w:rPr>
    </w:lvl>
    <w:lvl w:ilvl="4">
      <w:start w:val="1"/>
      <w:numFmt w:val="decimal"/>
      <w:isLgl/>
      <w:lvlText w:val="%1.%2.%3.%4.%5."/>
      <w:lvlJc w:val="left"/>
      <w:pPr>
        <w:ind w:left="2160" w:hanging="1080"/>
      </w:pPr>
      <w:rPr>
        <w:rFonts w:hint="default"/>
        <w:color w:val="333333"/>
      </w:rPr>
    </w:lvl>
    <w:lvl w:ilvl="5">
      <w:start w:val="1"/>
      <w:numFmt w:val="decimal"/>
      <w:isLgl/>
      <w:lvlText w:val="%1.%2.%3.%4.%5.%6."/>
      <w:lvlJc w:val="left"/>
      <w:pPr>
        <w:ind w:left="2340" w:hanging="1080"/>
      </w:pPr>
      <w:rPr>
        <w:rFonts w:hint="default"/>
        <w:color w:val="333333"/>
      </w:rPr>
    </w:lvl>
    <w:lvl w:ilvl="6">
      <w:start w:val="1"/>
      <w:numFmt w:val="decimal"/>
      <w:isLgl/>
      <w:lvlText w:val="%1.%2.%3.%4.%5.%6.%7."/>
      <w:lvlJc w:val="left"/>
      <w:pPr>
        <w:ind w:left="2880" w:hanging="1440"/>
      </w:pPr>
      <w:rPr>
        <w:rFonts w:hint="default"/>
        <w:color w:val="333333"/>
      </w:rPr>
    </w:lvl>
    <w:lvl w:ilvl="7">
      <w:start w:val="1"/>
      <w:numFmt w:val="decimal"/>
      <w:isLgl/>
      <w:lvlText w:val="%1.%2.%3.%4.%5.%6.%7.%8."/>
      <w:lvlJc w:val="left"/>
      <w:pPr>
        <w:ind w:left="3060" w:hanging="1440"/>
      </w:pPr>
      <w:rPr>
        <w:rFonts w:hint="default"/>
        <w:color w:val="333333"/>
      </w:rPr>
    </w:lvl>
    <w:lvl w:ilvl="8">
      <w:start w:val="1"/>
      <w:numFmt w:val="decimal"/>
      <w:isLgl/>
      <w:lvlText w:val="%1.%2.%3.%4.%5.%6.%7.%8.%9."/>
      <w:lvlJc w:val="left"/>
      <w:pPr>
        <w:ind w:left="3600" w:hanging="1800"/>
      </w:pPr>
      <w:rPr>
        <w:rFonts w:hint="default"/>
        <w:color w:val="333333"/>
      </w:rPr>
    </w:lvl>
  </w:abstractNum>
  <w:abstractNum w:abstractNumId="24" w15:restartNumberingAfterBreak="0">
    <w:nsid w:val="525E2FE6"/>
    <w:multiLevelType w:val="hybridMultilevel"/>
    <w:tmpl w:val="9D4AB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867317"/>
    <w:multiLevelType w:val="hybridMultilevel"/>
    <w:tmpl w:val="C0700A98"/>
    <w:lvl w:ilvl="0" w:tplc="C9CC4A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5B53E0E"/>
    <w:multiLevelType w:val="hybridMultilevel"/>
    <w:tmpl w:val="AC9A3E6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7077765"/>
    <w:multiLevelType w:val="hybridMultilevel"/>
    <w:tmpl w:val="E57EA996"/>
    <w:lvl w:ilvl="0" w:tplc="7E9219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9F3077F"/>
    <w:multiLevelType w:val="hybridMultilevel"/>
    <w:tmpl w:val="6674E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4856C9"/>
    <w:multiLevelType w:val="hybridMultilevel"/>
    <w:tmpl w:val="6AFE1C44"/>
    <w:lvl w:ilvl="0" w:tplc="62BC58AE">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30"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013C7E"/>
    <w:multiLevelType w:val="multilevel"/>
    <w:tmpl w:val="DB26FAD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AB9779F"/>
    <w:multiLevelType w:val="hybridMultilevel"/>
    <w:tmpl w:val="3F4E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E901BB"/>
    <w:multiLevelType w:val="hybridMultilevel"/>
    <w:tmpl w:val="A4DE5BE0"/>
    <w:lvl w:ilvl="0" w:tplc="854C2222">
      <w:start w:val="1"/>
      <w:numFmt w:val="bullet"/>
      <w:lvlText w:val=""/>
      <w:lvlJc w:val="left"/>
      <w:pPr>
        <w:tabs>
          <w:tab w:val="num" w:pos="851"/>
        </w:tabs>
        <w:ind w:left="851" w:hanging="567"/>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B4B63"/>
    <w:multiLevelType w:val="hybridMultilevel"/>
    <w:tmpl w:val="1BA2676E"/>
    <w:lvl w:ilvl="0" w:tplc="F0C075FC">
      <w:start w:val="1"/>
      <w:numFmt w:val="bullet"/>
      <w:lvlText w:val=""/>
      <w:lvlJc w:val="left"/>
      <w:pPr>
        <w:tabs>
          <w:tab w:val="num" w:pos="1080"/>
        </w:tabs>
        <w:ind w:left="1363" w:hanging="28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ED23ECC"/>
    <w:multiLevelType w:val="hybridMultilevel"/>
    <w:tmpl w:val="8966B408"/>
    <w:lvl w:ilvl="0" w:tplc="4E207AA8">
      <w:start w:val="1"/>
      <w:numFmt w:val="decimal"/>
      <w:lvlText w:val="%1)"/>
      <w:lvlJc w:val="left"/>
      <w:pPr>
        <w:ind w:left="1428" w:hanging="360"/>
      </w:pPr>
      <w:rPr>
        <w:rFonts w:ascii="Times New Roman" w:eastAsia="Calibri" w:hAnsi="Times New Roman" w:cs="Times New Roman"/>
      </w:rPr>
    </w:lvl>
    <w:lvl w:ilvl="1" w:tplc="04190003">
      <w:start w:val="1"/>
      <w:numFmt w:val="bullet"/>
      <w:lvlText w:val="o"/>
      <w:lvlJc w:val="left"/>
      <w:pPr>
        <w:ind w:left="2148" w:hanging="360"/>
      </w:pPr>
      <w:rPr>
        <w:rFonts w:ascii="Courier New" w:hAnsi="Courier New" w:cs="Courier New" w:hint="default"/>
      </w:rPr>
    </w:lvl>
    <w:lvl w:ilvl="2" w:tplc="2D686544">
      <w:numFmt w:val="bullet"/>
      <w:lvlText w:val="-"/>
      <w:lvlJc w:val="left"/>
      <w:pPr>
        <w:ind w:left="2868" w:hanging="360"/>
      </w:pPr>
      <w:rPr>
        <w:rFonts w:ascii="Times New Roman" w:eastAsia="Times New Roman" w:hAnsi="Times New Roman" w:hint="default"/>
        <w:b/>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2173698"/>
    <w:multiLevelType w:val="hybridMultilevel"/>
    <w:tmpl w:val="D24671D4"/>
    <w:lvl w:ilvl="0" w:tplc="B1E04E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3322252"/>
    <w:multiLevelType w:val="hybridMultilevel"/>
    <w:tmpl w:val="2662CD00"/>
    <w:lvl w:ilvl="0" w:tplc="854C2222">
      <w:start w:val="1"/>
      <w:numFmt w:val="bullet"/>
      <w:lvlText w:val=""/>
      <w:lvlJc w:val="left"/>
      <w:pPr>
        <w:tabs>
          <w:tab w:val="num" w:pos="1617"/>
        </w:tabs>
        <w:ind w:left="1617" w:hanging="567"/>
      </w:pPr>
      <w:rPr>
        <w:rFonts w:ascii="Symbol" w:hAnsi="Symbol" w:hint="default"/>
        <w:color w:val="auto"/>
        <w:sz w:val="24"/>
        <w:szCs w:val="24"/>
      </w:rPr>
    </w:lvl>
    <w:lvl w:ilvl="1" w:tplc="0419000F">
      <w:start w:val="1"/>
      <w:numFmt w:val="decimal"/>
      <w:lvlText w:val="%2."/>
      <w:lvlJc w:val="left"/>
      <w:pPr>
        <w:tabs>
          <w:tab w:val="num" w:pos="2206"/>
        </w:tabs>
        <w:ind w:left="2206" w:hanging="360"/>
      </w:pPr>
      <w:rPr>
        <w:rFonts w:hint="default"/>
        <w:color w:val="auto"/>
        <w:sz w:val="24"/>
        <w:szCs w:val="24"/>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38" w15:restartNumberingAfterBreak="0">
    <w:nsid w:val="76185088"/>
    <w:multiLevelType w:val="hybridMultilevel"/>
    <w:tmpl w:val="A16E9BCA"/>
    <w:lvl w:ilvl="0" w:tplc="3FCCF048">
      <w:start w:val="3"/>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9" w15:restartNumberingAfterBreak="0">
    <w:nsid w:val="766006D9"/>
    <w:multiLevelType w:val="hybridMultilevel"/>
    <w:tmpl w:val="D2C0CD3E"/>
    <w:lvl w:ilvl="0" w:tplc="62BC58AE">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CC27DEB"/>
    <w:multiLevelType w:val="hybridMultilevel"/>
    <w:tmpl w:val="5C44315C"/>
    <w:lvl w:ilvl="0" w:tplc="0074CFBA">
      <w:start w:val="1"/>
      <w:numFmt w:val="decimal"/>
      <w:lvlText w:val="%1."/>
      <w:lvlJc w:val="left"/>
      <w:pPr>
        <w:ind w:left="644" w:hanging="360"/>
      </w:pPr>
      <w:rPr>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CFC208D"/>
    <w:multiLevelType w:val="hybridMultilevel"/>
    <w:tmpl w:val="B3B6ED7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3" w15:restartNumberingAfterBreak="0">
    <w:nsid w:val="7DF278DE"/>
    <w:multiLevelType w:val="hybridMultilevel"/>
    <w:tmpl w:val="6AD60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F856F84"/>
    <w:multiLevelType w:val="multilevel"/>
    <w:tmpl w:val="277ACD00"/>
    <w:lvl w:ilvl="0">
      <w:start w:val="1"/>
      <w:numFmt w:val="decimal"/>
      <w:lvlText w:val="%1."/>
      <w:lvlJc w:val="left"/>
      <w:pPr>
        <w:ind w:left="1068"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03"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149" w:hanging="1440"/>
      </w:pPr>
      <w:rPr>
        <w:rFonts w:hint="default"/>
      </w:rPr>
    </w:lvl>
    <w:lvl w:ilvl="8">
      <w:start w:val="1"/>
      <w:numFmt w:val="decimal"/>
      <w:isLgl/>
      <w:lvlText w:val="%1.%2.%3.%4.%5.%6.%7.%8.%9"/>
      <w:lvlJc w:val="left"/>
      <w:pPr>
        <w:ind w:left="365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2"/>
  </w:num>
  <w:num w:numId="4">
    <w:abstractNumId w:val="4"/>
  </w:num>
  <w:num w:numId="5">
    <w:abstractNumId w:val="15"/>
  </w:num>
  <w:num w:numId="6">
    <w:abstractNumId w:val="19"/>
  </w:num>
  <w:num w:numId="7">
    <w:abstractNumId w:val="43"/>
  </w:num>
  <w:num w:numId="8">
    <w:abstractNumId w:val="7"/>
  </w:num>
  <w:num w:numId="9">
    <w:abstractNumId w:val="26"/>
  </w:num>
  <w:num w:numId="10">
    <w:abstractNumId w:val="41"/>
  </w:num>
  <w:num w:numId="11">
    <w:abstractNumId w:val="33"/>
  </w:num>
  <w:num w:numId="12">
    <w:abstractNumId w:val="3"/>
  </w:num>
  <w:num w:numId="13">
    <w:abstractNumId w:val="34"/>
  </w:num>
  <w:num w:numId="14">
    <w:abstractNumId w:val="10"/>
  </w:num>
  <w:num w:numId="15">
    <w:abstractNumId w:val="37"/>
  </w:num>
  <w:num w:numId="16">
    <w:abstractNumId w:val="29"/>
  </w:num>
  <w:num w:numId="17">
    <w:abstractNumId w:val="39"/>
  </w:num>
  <w:num w:numId="18">
    <w:abstractNumId w:val="13"/>
  </w:num>
  <w:num w:numId="19">
    <w:abstractNumId w:val="24"/>
  </w:num>
  <w:num w:numId="20">
    <w:abstractNumId w:val="40"/>
  </w:num>
  <w:num w:numId="21">
    <w:abstractNumId w:val="38"/>
  </w:num>
  <w:num w:numId="22">
    <w:abstractNumId w:val="0"/>
  </w:num>
  <w:num w:numId="23">
    <w:abstractNumId w:val="23"/>
  </w:num>
  <w:num w:numId="24">
    <w:abstractNumId w:val="1"/>
  </w:num>
  <w:num w:numId="25">
    <w:abstractNumId w:val="8"/>
  </w:num>
  <w:num w:numId="26">
    <w:abstractNumId w:val="32"/>
  </w:num>
  <w:num w:numId="27">
    <w:abstractNumId w:val="12"/>
  </w:num>
  <w:num w:numId="28">
    <w:abstractNumId w:val="18"/>
  </w:num>
  <w:num w:numId="29">
    <w:abstractNumId w:val="36"/>
  </w:num>
  <w:num w:numId="30">
    <w:abstractNumId w:val="27"/>
  </w:num>
  <w:num w:numId="31">
    <w:abstractNumId w:val="2"/>
  </w:num>
  <w:num w:numId="32">
    <w:abstractNumId w:val="31"/>
  </w:num>
  <w:num w:numId="33">
    <w:abstractNumId w:val="30"/>
  </w:num>
  <w:num w:numId="34">
    <w:abstractNumId w:val="44"/>
  </w:num>
  <w:num w:numId="35">
    <w:abstractNumId w:val="35"/>
  </w:num>
  <w:num w:numId="36">
    <w:abstractNumId w:val="11"/>
  </w:num>
  <w:num w:numId="37">
    <w:abstractNumId w:val="20"/>
  </w:num>
  <w:num w:numId="38">
    <w:abstractNumId w:val="9"/>
  </w:num>
  <w:num w:numId="39">
    <w:abstractNumId w:val="17"/>
  </w:num>
  <w:num w:numId="40">
    <w:abstractNumId w:val="22"/>
  </w:num>
  <w:num w:numId="41">
    <w:abstractNumId w:val="21"/>
  </w:num>
  <w:num w:numId="42">
    <w:abstractNumId w:val="16"/>
  </w:num>
  <w:num w:numId="43">
    <w:abstractNumId w:val="25"/>
  </w:num>
  <w:num w:numId="44">
    <w:abstractNumId w:val="28"/>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1D3C"/>
    <w:rsid w:val="00004734"/>
    <w:rsid w:val="00010B1D"/>
    <w:rsid w:val="00013A54"/>
    <w:rsid w:val="000213C5"/>
    <w:rsid w:val="00024689"/>
    <w:rsid w:val="00030102"/>
    <w:rsid w:val="00033BD9"/>
    <w:rsid w:val="00040E09"/>
    <w:rsid w:val="000473FC"/>
    <w:rsid w:val="0004786A"/>
    <w:rsid w:val="000517F8"/>
    <w:rsid w:val="00054B6F"/>
    <w:rsid w:val="00054F60"/>
    <w:rsid w:val="00057BEC"/>
    <w:rsid w:val="00060370"/>
    <w:rsid w:val="0006135B"/>
    <w:rsid w:val="000624EB"/>
    <w:rsid w:val="000643AE"/>
    <w:rsid w:val="00064D79"/>
    <w:rsid w:val="00072E57"/>
    <w:rsid w:val="00073E14"/>
    <w:rsid w:val="00074CF0"/>
    <w:rsid w:val="00077E6E"/>
    <w:rsid w:val="00081385"/>
    <w:rsid w:val="0008446C"/>
    <w:rsid w:val="000948D6"/>
    <w:rsid w:val="000A28F1"/>
    <w:rsid w:val="000C3EB0"/>
    <w:rsid w:val="000C7C30"/>
    <w:rsid w:val="000D16F6"/>
    <w:rsid w:val="000D5CDF"/>
    <w:rsid w:val="000E0275"/>
    <w:rsid w:val="000E3F39"/>
    <w:rsid w:val="000E719C"/>
    <w:rsid w:val="000F370D"/>
    <w:rsid w:val="000F74B1"/>
    <w:rsid w:val="0010304B"/>
    <w:rsid w:val="00106480"/>
    <w:rsid w:val="0011055A"/>
    <w:rsid w:val="0011375E"/>
    <w:rsid w:val="00115DEC"/>
    <w:rsid w:val="001165FC"/>
    <w:rsid w:val="001379AB"/>
    <w:rsid w:val="00144D79"/>
    <w:rsid w:val="0014522E"/>
    <w:rsid w:val="0014578B"/>
    <w:rsid w:val="00151EF7"/>
    <w:rsid w:val="001552BC"/>
    <w:rsid w:val="00155E3E"/>
    <w:rsid w:val="00162FEF"/>
    <w:rsid w:val="001673C3"/>
    <w:rsid w:val="00172693"/>
    <w:rsid w:val="001804CB"/>
    <w:rsid w:val="00181564"/>
    <w:rsid w:val="00185914"/>
    <w:rsid w:val="00186EA0"/>
    <w:rsid w:val="001A14F3"/>
    <w:rsid w:val="001B00B4"/>
    <w:rsid w:val="001B26F1"/>
    <w:rsid w:val="001B40C3"/>
    <w:rsid w:val="001D0E7B"/>
    <w:rsid w:val="001D2214"/>
    <w:rsid w:val="001D7CD0"/>
    <w:rsid w:val="001E06DE"/>
    <w:rsid w:val="001E0954"/>
    <w:rsid w:val="001E21E7"/>
    <w:rsid w:val="001E36A5"/>
    <w:rsid w:val="001E7128"/>
    <w:rsid w:val="001F6573"/>
    <w:rsid w:val="001F66D6"/>
    <w:rsid w:val="00202328"/>
    <w:rsid w:val="00203DF7"/>
    <w:rsid w:val="00206281"/>
    <w:rsid w:val="00206C48"/>
    <w:rsid w:val="0021137F"/>
    <w:rsid w:val="00211E37"/>
    <w:rsid w:val="00212BE8"/>
    <w:rsid w:val="00220E9B"/>
    <w:rsid w:val="002228A1"/>
    <w:rsid w:val="002251EF"/>
    <w:rsid w:val="00227E8F"/>
    <w:rsid w:val="00232707"/>
    <w:rsid w:val="002471A2"/>
    <w:rsid w:val="00252B47"/>
    <w:rsid w:val="00252BE5"/>
    <w:rsid w:val="00254E2D"/>
    <w:rsid w:val="002553F8"/>
    <w:rsid w:val="002560EA"/>
    <w:rsid w:val="00256E45"/>
    <w:rsid w:val="002604EB"/>
    <w:rsid w:val="00260AAC"/>
    <w:rsid w:val="00265AFD"/>
    <w:rsid w:val="00281BAD"/>
    <w:rsid w:val="002830A1"/>
    <w:rsid w:val="0028397D"/>
    <w:rsid w:val="00291CAC"/>
    <w:rsid w:val="00291F32"/>
    <w:rsid w:val="00293F2F"/>
    <w:rsid w:val="00294FB8"/>
    <w:rsid w:val="00296CC5"/>
    <w:rsid w:val="002977FF"/>
    <w:rsid w:val="002B4C5E"/>
    <w:rsid w:val="002B6E41"/>
    <w:rsid w:val="002C2CC4"/>
    <w:rsid w:val="002C3727"/>
    <w:rsid w:val="002C5116"/>
    <w:rsid w:val="002D0006"/>
    <w:rsid w:val="002D0793"/>
    <w:rsid w:val="002D380A"/>
    <w:rsid w:val="002E08D1"/>
    <w:rsid w:val="002F118B"/>
    <w:rsid w:val="002F2D14"/>
    <w:rsid w:val="002F3676"/>
    <w:rsid w:val="00300B6F"/>
    <w:rsid w:val="003029BA"/>
    <w:rsid w:val="00310017"/>
    <w:rsid w:val="003175FA"/>
    <w:rsid w:val="003275AB"/>
    <w:rsid w:val="0033545F"/>
    <w:rsid w:val="00342E38"/>
    <w:rsid w:val="00345791"/>
    <w:rsid w:val="003509A1"/>
    <w:rsid w:val="00351110"/>
    <w:rsid w:val="00354161"/>
    <w:rsid w:val="00356D90"/>
    <w:rsid w:val="00361C74"/>
    <w:rsid w:val="003648A6"/>
    <w:rsid w:val="00367AC8"/>
    <w:rsid w:val="00371C3A"/>
    <w:rsid w:val="00377139"/>
    <w:rsid w:val="0038371D"/>
    <w:rsid w:val="003945EF"/>
    <w:rsid w:val="00395747"/>
    <w:rsid w:val="00395AAD"/>
    <w:rsid w:val="003A0707"/>
    <w:rsid w:val="003B2B6F"/>
    <w:rsid w:val="003B4EDB"/>
    <w:rsid w:val="003B574F"/>
    <w:rsid w:val="003C5AF2"/>
    <w:rsid w:val="003D341E"/>
    <w:rsid w:val="003D69CC"/>
    <w:rsid w:val="003D70AC"/>
    <w:rsid w:val="003E0FBC"/>
    <w:rsid w:val="003E1100"/>
    <w:rsid w:val="003E1830"/>
    <w:rsid w:val="003E203E"/>
    <w:rsid w:val="003E7D52"/>
    <w:rsid w:val="004002B3"/>
    <w:rsid w:val="00404874"/>
    <w:rsid w:val="00404F9B"/>
    <w:rsid w:val="0040506E"/>
    <w:rsid w:val="00410AF0"/>
    <w:rsid w:val="00413F18"/>
    <w:rsid w:val="00416B52"/>
    <w:rsid w:val="0042376D"/>
    <w:rsid w:val="0042381A"/>
    <w:rsid w:val="00425327"/>
    <w:rsid w:val="004350F9"/>
    <w:rsid w:val="00440E26"/>
    <w:rsid w:val="00457467"/>
    <w:rsid w:val="00460002"/>
    <w:rsid w:val="00463980"/>
    <w:rsid w:val="00463EFB"/>
    <w:rsid w:val="00470413"/>
    <w:rsid w:val="004759F0"/>
    <w:rsid w:val="00475EF0"/>
    <w:rsid w:val="00480D6F"/>
    <w:rsid w:val="00487324"/>
    <w:rsid w:val="00492935"/>
    <w:rsid w:val="00492BE6"/>
    <w:rsid w:val="00494676"/>
    <w:rsid w:val="0049646A"/>
    <w:rsid w:val="00497D6B"/>
    <w:rsid w:val="004A1296"/>
    <w:rsid w:val="004B1556"/>
    <w:rsid w:val="004B5BC7"/>
    <w:rsid w:val="004B5D49"/>
    <w:rsid w:val="004C3D21"/>
    <w:rsid w:val="004C5780"/>
    <w:rsid w:val="004C79A1"/>
    <w:rsid w:val="004C7E46"/>
    <w:rsid w:val="004D09DB"/>
    <w:rsid w:val="004E2076"/>
    <w:rsid w:val="004E55CE"/>
    <w:rsid w:val="004E7DF8"/>
    <w:rsid w:val="004F5864"/>
    <w:rsid w:val="004F69AC"/>
    <w:rsid w:val="005003FD"/>
    <w:rsid w:val="005040D8"/>
    <w:rsid w:val="0050694F"/>
    <w:rsid w:val="00512333"/>
    <w:rsid w:val="005147B0"/>
    <w:rsid w:val="005256ED"/>
    <w:rsid w:val="00531020"/>
    <w:rsid w:val="00537164"/>
    <w:rsid w:val="00540450"/>
    <w:rsid w:val="00545A77"/>
    <w:rsid w:val="00550ECF"/>
    <w:rsid w:val="005513CD"/>
    <w:rsid w:val="0055255C"/>
    <w:rsid w:val="005565E0"/>
    <w:rsid w:val="00561C69"/>
    <w:rsid w:val="00575E74"/>
    <w:rsid w:val="0058449B"/>
    <w:rsid w:val="00586B54"/>
    <w:rsid w:val="00586D6E"/>
    <w:rsid w:val="00594EAC"/>
    <w:rsid w:val="00595360"/>
    <w:rsid w:val="0059554C"/>
    <w:rsid w:val="00596E84"/>
    <w:rsid w:val="005A6D17"/>
    <w:rsid w:val="005B1A00"/>
    <w:rsid w:val="005B5F6C"/>
    <w:rsid w:val="005B643A"/>
    <w:rsid w:val="005C1794"/>
    <w:rsid w:val="005C2F74"/>
    <w:rsid w:val="005C5677"/>
    <w:rsid w:val="005D09B7"/>
    <w:rsid w:val="005D342B"/>
    <w:rsid w:val="005E6053"/>
    <w:rsid w:val="00606111"/>
    <w:rsid w:val="0061330B"/>
    <w:rsid w:val="00620DBD"/>
    <w:rsid w:val="00621D35"/>
    <w:rsid w:val="006254FB"/>
    <w:rsid w:val="00627E4F"/>
    <w:rsid w:val="006318D5"/>
    <w:rsid w:val="006320D4"/>
    <w:rsid w:val="00636608"/>
    <w:rsid w:val="0066490D"/>
    <w:rsid w:val="006662C9"/>
    <w:rsid w:val="00671668"/>
    <w:rsid w:val="00674E5B"/>
    <w:rsid w:val="00681F41"/>
    <w:rsid w:val="00685EED"/>
    <w:rsid w:val="00686E3C"/>
    <w:rsid w:val="006937BD"/>
    <w:rsid w:val="006A299A"/>
    <w:rsid w:val="006A3648"/>
    <w:rsid w:val="006A443F"/>
    <w:rsid w:val="006A5323"/>
    <w:rsid w:val="006A7A4E"/>
    <w:rsid w:val="006C4B80"/>
    <w:rsid w:val="006C5F7E"/>
    <w:rsid w:val="006C745C"/>
    <w:rsid w:val="006D6727"/>
    <w:rsid w:val="006E58D4"/>
    <w:rsid w:val="006F30E3"/>
    <w:rsid w:val="006F73C1"/>
    <w:rsid w:val="007041B2"/>
    <w:rsid w:val="007065E5"/>
    <w:rsid w:val="007105D6"/>
    <w:rsid w:val="00722AC6"/>
    <w:rsid w:val="007248D7"/>
    <w:rsid w:val="00737283"/>
    <w:rsid w:val="00746020"/>
    <w:rsid w:val="007466C9"/>
    <w:rsid w:val="00747012"/>
    <w:rsid w:val="00747972"/>
    <w:rsid w:val="007530C1"/>
    <w:rsid w:val="00754FE6"/>
    <w:rsid w:val="0076125E"/>
    <w:rsid w:val="007614F3"/>
    <w:rsid w:val="00763AE5"/>
    <w:rsid w:val="007647D3"/>
    <w:rsid w:val="00771D5C"/>
    <w:rsid w:val="007736A4"/>
    <w:rsid w:val="00774604"/>
    <w:rsid w:val="007756B7"/>
    <w:rsid w:val="00775BB4"/>
    <w:rsid w:val="00780509"/>
    <w:rsid w:val="00793311"/>
    <w:rsid w:val="007A50CB"/>
    <w:rsid w:val="007A7067"/>
    <w:rsid w:val="007B579D"/>
    <w:rsid w:val="007B6FA7"/>
    <w:rsid w:val="007B7C85"/>
    <w:rsid w:val="007C2B57"/>
    <w:rsid w:val="007D1E41"/>
    <w:rsid w:val="007E2272"/>
    <w:rsid w:val="007E30AF"/>
    <w:rsid w:val="007E369F"/>
    <w:rsid w:val="007E42F1"/>
    <w:rsid w:val="007E587B"/>
    <w:rsid w:val="007F059C"/>
    <w:rsid w:val="00803CFF"/>
    <w:rsid w:val="00805050"/>
    <w:rsid w:val="00820D1A"/>
    <w:rsid w:val="00821F87"/>
    <w:rsid w:val="0082375F"/>
    <w:rsid w:val="0082598A"/>
    <w:rsid w:val="0082716F"/>
    <w:rsid w:val="008367E4"/>
    <w:rsid w:val="00836806"/>
    <w:rsid w:val="00842260"/>
    <w:rsid w:val="008442B0"/>
    <w:rsid w:val="00845CA1"/>
    <w:rsid w:val="00854E2F"/>
    <w:rsid w:val="0085561C"/>
    <w:rsid w:val="0085647A"/>
    <w:rsid w:val="00856A5C"/>
    <w:rsid w:val="0086363C"/>
    <w:rsid w:val="008706A6"/>
    <w:rsid w:val="00881D5D"/>
    <w:rsid w:val="0089358D"/>
    <w:rsid w:val="008A226C"/>
    <w:rsid w:val="008A721E"/>
    <w:rsid w:val="008B01D2"/>
    <w:rsid w:val="008B3081"/>
    <w:rsid w:val="008B3467"/>
    <w:rsid w:val="008E180F"/>
    <w:rsid w:val="008E2112"/>
    <w:rsid w:val="008F0756"/>
    <w:rsid w:val="008F3ABA"/>
    <w:rsid w:val="008F426F"/>
    <w:rsid w:val="008F4989"/>
    <w:rsid w:val="008F57C1"/>
    <w:rsid w:val="008F72CE"/>
    <w:rsid w:val="009010E2"/>
    <w:rsid w:val="00911A27"/>
    <w:rsid w:val="00912A0B"/>
    <w:rsid w:val="00915BCC"/>
    <w:rsid w:val="00917851"/>
    <w:rsid w:val="009178FE"/>
    <w:rsid w:val="009221F0"/>
    <w:rsid w:val="00944C2D"/>
    <w:rsid w:val="009560B9"/>
    <w:rsid w:val="00957766"/>
    <w:rsid w:val="0095788F"/>
    <w:rsid w:val="00963770"/>
    <w:rsid w:val="00964095"/>
    <w:rsid w:val="00966270"/>
    <w:rsid w:val="00967EE6"/>
    <w:rsid w:val="00970167"/>
    <w:rsid w:val="00972654"/>
    <w:rsid w:val="00973FC5"/>
    <w:rsid w:val="009771C9"/>
    <w:rsid w:val="0098521A"/>
    <w:rsid w:val="0098594E"/>
    <w:rsid w:val="009872DC"/>
    <w:rsid w:val="009939C2"/>
    <w:rsid w:val="009A0637"/>
    <w:rsid w:val="009B059F"/>
    <w:rsid w:val="009B1071"/>
    <w:rsid w:val="009B36B7"/>
    <w:rsid w:val="009B5AA0"/>
    <w:rsid w:val="009C270B"/>
    <w:rsid w:val="009D37B7"/>
    <w:rsid w:val="009E16AC"/>
    <w:rsid w:val="009E1F46"/>
    <w:rsid w:val="009E201A"/>
    <w:rsid w:val="009E398D"/>
    <w:rsid w:val="009E7B01"/>
    <w:rsid w:val="009F35F5"/>
    <w:rsid w:val="00A01D81"/>
    <w:rsid w:val="00A108E0"/>
    <w:rsid w:val="00A1183A"/>
    <w:rsid w:val="00A20A8B"/>
    <w:rsid w:val="00A2198B"/>
    <w:rsid w:val="00A25FB4"/>
    <w:rsid w:val="00A357D9"/>
    <w:rsid w:val="00A413F4"/>
    <w:rsid w:val="00A50E70"/>
    <w:rsid w:val="00A52A4F"/>
    <w:rsid w:val="00A53E51"/>
    <w:rsid w:val="00A55148"/>
    <w:rsid w:val="00A55387"/>
    <w:rsid w:val="00A56E15"/>
    <w:rsid w:val="00A57157"/>
    <w:rsid w:val="00A65B1A"/>
    <w:rsid w:val="00A74573"/>
    <w:rsid w:val="00A7712A"/>
    <w:rsid w:val="00A81357"/>
    <w:rsid w:val="00A86C5A"/>
    <w:rsid w:val="00A905C0"/>
    <w:rsid w:val="00AA2AC8"/>
    <w:rsid w:val="00AA482B"/>
    <w:rsid w:val="00AB0C38"/>
    <w:rsid w:val="00AC2C3A"/>
    <w:rsid w:val="00AC7183"/>
    <w:rsid w:val="00AC7685"/>
    <w:rsid w:val="00AD30E5"/>
    <w:rsid w:val="00AE64B2"/>
    <w:rsid w:val="00AF0C9B"/>
    <w:rsid w:val="00AF168D"/>
    <w:rsid w:val="00AF3B25"/>
    <w:rsid w:val="00AF5393"/>
    <w:rsid w:val="00B039C1"/>
    <w:rsid w:val="00B06A4C"/>
    <w:rsid w:val="00B163CF"/>
    <w:rsid w:val="00B2420E"/>
    <w:rsid w:val="00B41DFE"/>
    <w:rsid w:val="00B4612E"/>
    <w:rsid w:val="00B47960"/>
    <w:rsid w:val="00B56D52"/>
    <w:rsid w:val="00B609A9"/>
    <w:rsid w:val="00B65EC0"/>
    <w:rsid w:val="00B66D3D"/>
    <w:rsid w:val="00B804F0"/>
    <w:rsid w:val="00B86673"/>
    <w:rsid w:val="00B86843"/>
    <w:rsid w:val="00B87620"/>
    <w:rsid w:val="00B87A83"/>
    <w:rsid w:val="00B9164D"/>
    <w:rsid w:val="00B945B9"/>
    <w:rsid w:val="00B946EA"/>
    <w:rsid w:val="00B95B1C"/>
    <w:rsid w:val="00B96E87"/>
    <w:rsid w:val="00BA1531"/>
    <w:rsid w:val="00BB4A96"/>
    <w:rsid w:val="00BB4B14"/>
    <w:rsid w:val="00BB5632"/>
    <w:rsid w:val="00BB6321"/>
    <w:rsid w:val="00BB6FB0"/>
    <w:rsid w:val="00BC0AAA"/>
    <w:rsid w:val="00BC1424"/>
    <w:rsid w:val="00BC5D46"/>
    <w:rsid w:val="00BC631A"/>
    <w:rsid w:val="00BC7608"/>
    <w:rsid w:val="00BD4709"/>
    <w:rsid w:val="00BE4B7E"/>
    <w:rsid w:val="00BE5AC2"/>
    <w:rsid w:val="00BE624E"/>
    <w:rsid w:val="00BF2BF1"/>
    <w:rsid w:val="00BF5D2D"/>
    <w:rsid w:val="00BF6BDD"/>
    <w:rsid w:val="00C02C5F"/>
    <w:rsid w:val="00C0365B"/>
    <w:rsid w:val="00C11E17"/>
    <w:rsid w:val="00C126C5"/>
    <w:rsid w:val="00C24565"/>
    <w:rsid w:val="00C30C2C"/>
    <w:rsid w:val="00C31677"/>
    <w:rsid w:val="00C33EE8"/>
    <w:rsid w:val="00C40598"/>
    <w:rsid w:val="00C40BD5"/>
    <w:rsid w:val="00C45548"/>
    <w:rsid w:val="00C508A4"/>
    <w:rsid w:val="00C52589"/>
    <w:rsid w:val="00C52E14"/>
    <w:rsid w:val="00C6073C"/>
    <w:rsid w:val="00C6074A"/>
    <w:rsid w:val="00C62F06"/>
    <w:rsid w:val="00C6350D"/>
    <w:rsid w:val="00C63C16"/>
    <w:rsid w:val="00C63DCC"/>
    <w:rsid w:val="00C67325"/>
    <w:rsid w:val="00C73A47"/>
    <w:rsid w:val="00C73ED6"/>
    <w:rsid w:val="00C7669E"/>
    <w:rsid w:val="00C86381"/>
    <w:rsid w:val="00C879D2"/>
    <w:rsid w:val="00C92546"/>
    <w:rsid w:val="00C94FAB"/>
    <w:rsid w:val="00CA4E38"/>
    <w:rsid w:val="00CB0575"/>
    <w:rsid w:val="00CB6974"/>
    <w:rsid w:val="00CC1CCC"/>
    <w:rsid w:val="00CC3B8D"/>
    <w:rsid w:val="00CC6AB8"/>
    <w:rsid w:val="00CC6E19"/>
    <w:rsid w:val="00CD1014"/>
    <w:rsid w:val="00CD4217"/>
    <w:rsid w:val="00CD5F05"/>
    <w:rsid w:val="00CE2957"/>
    <w:rsid w:val="00CE4132"/>
    <w:rsid w:val="00CE450E"/>
    <w:rsid w:val="00CF36C7"/>
    <w:rsid w:val="00CF3F87"/>
    <w:rsid w:val="00CF5AF8"/>
    <w:rsid w:val="00CF71B3"/>
    <w:rsid w:val="00D02F69"/>
    <w:rsid w:val="00D04456"/>
    <w:rsid w:val="00D04FFB"/>
    <w:rsid w:val="00D116F9"/>
    <w:rsid w:val="00D20030"/>
    <w:rsid w:val="00D2035F"/>
    <w:rsid w:val="00D25C97"/>
    <w:rsid w:val="00D349D3"/>
    <w:rsid w:val="00D36FE1"/>
    <w:rsid w:val="00D37CB7"/>
    <w:rsid w:val="00D42C82"/>
    <w:rsid w:val="00D56CA6"/>
    <w:rsid w:val="00D57B49"/>
    <w:rsid w:val="00D57FCE"/>
    <w:rsid w:val="00D665D1"/>
    <w:rsid w:val="00D6775E"/>
    <w:rsid w:val="00D7226A"/>
    <w:rsid w:val="00D73DA2"/>
    <w:rsid w:val="00D777DA"/>
    <w:rsid w:val="00D836D7"/>
    <w:rsid w:val="00D84C24"/>
    <w:rsid w:val="00D8522C"/>
    <w:rsid w:val="00D922EF"/>
    <w:rsid w:val="00D947A5"/>
    <w:rsid w:val="00D968B3"/>
    <w:rsid w:val="00DA6C64"/>
    <w:rsid w:val="00DC0B88"/>
    <w:rsid w:val="00DC0D54"/>
    <w:rsid w:val="00DC742A"/>
    <w:rsid w:val="00DD41C0"/>
    <w:rsid w:val="00DD6AE9"/>
    <w:rsid w:val="00DD6FDC"/>
    <w:rsid w:val="00DE1531"/>
    <w:rsid w:val="00DE2B9B"/>
    <w:rsid w:val="00DE58D7"/>
    <w:rsid w:val="00DE7F15"/>
    <w:rsid w:val="00DF0287"/>
    <w:rsid w:val="00DF0403"/>
    <w:rsid w:val="00DF1538"/>
    <w:rsid w:val="00DF4E91"/>
    <w:rsid w:val="00DF77DA"/>
    <w:rsid w:val="00E10A04"/>
    <w:rsid w:val="00E1401B"/>
    <w:rsid w:val="00E153AA"/>
    <w:rsid w:val="00E16532"/>
    <w:rsid w:val="00E2019D"/>
    <w:rsid w:val="00E21C40"/>
    <w:rsid w:val="00E22C28"/>
    <w:rsid w:val="00E26E98"/>
    <w:rsid w:val="00E27F51"/>
    <w:rsid w:val="00E37F33"/>
    <w:rsid w:val="00E409EA"/>
    <w:rsid w:val="00E46089"/>
    <w:rsid w:val="00E47D08"/>
    <w:rsid w:val="00E512D6"/>
    <w:rsid w:val="00E53A71"/>
    <w:rsid w:val="00E557C9"/>
    <w:rsid w:val="00E6189C"/>
    <w:rsid w:val="00E65480"/>
    <w:rsid w:val="00E746F8"/>
    <w:rsid w:val="00E80DF9"/>
    <w:rsid w:val="00E84C25"/>
    <w:rsid w:val="00EA7883"/>
    <w:rsid w:val="00EB5494"/>
    <w:rsid w:val="00EC0516"/>
    <w:rsid w:val="00ED3F41"/>
    <w:rsid w:val="00ED678C"/>
    <w:rsid w:val="00EE1861"/>
    <w:rsid w:val="00EE323F"/>
    <w:rsid w:val="00EE5EE6"/>
    <w:rsid w:val="00EF1763"/>
    <w:rsid w:val="00EF45F4"/>
    <w:rsid w:val="00F02DDE"/>
    <w:rsid w:val="00F03990"/>
    <w:rsid w:val="00F124F3"/>
    <w:rsid w:val="00F15EDA"/>
    <w:rsid w:val="00F16645"/>
    <w:rsid w:val="00F23A07"/>
    <w:rsid w:val="00F25BB6"/>
    <w:rsid w:val="00F34FB3"/>
    <w:rsid w:val="00F3620C"/>
    <w:rsid w:val="00F42C1F"/>
    <w:rsid w:val="00F45B88"/>
    <w:rsid w:val="00F4731F"/>
    <w:rsid w:val="00F501A1"/>
    <w:rsid w:val="00F52BAA"/>
    <w:rsid w:val="00F535FD"/>
    <w:rsid w:val="00F540C8"/>
    <w:rsid w:val="00F54605"/>
    <w:rsid w:val="00F56523"/>
    <w:rsid w:val="00F72B8A"/>
    <w:rsid w:val="00F75284"/>
    <w:rsid w:val="00F76771"/>
    <w:rsid w:val="00F833D7"/>
    <w:rsid w:val="00F91077"/>
    <w:rsid w:val="00FA3488"/>
    <w:rsid w:val="00FA47E6"/>
    <w:rsid w:val="00FB6E93"/>
    <w:rsid w:val="00FC00A9"/>
    <w:rsid w:val="00FD00D5"/>
    <w:rsid w:val="00FD3B14"/>
    <w:rsid w:val="00FD7D5D"/>
    <w:rsid w:val="00FF4FEA"/>
    <w:rsid w:val="00FF61E2"/>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E7B326"/>
  <w15:docId w15:val="{281B85D5-38A0-4DF0-9EF6-C938BC16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7E8F"/>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2">
    <w:name w:val="heading 2"/>
    <w:basedOn w:val="a"/>
    <w:next w:val="a"/>
    <w:link w:val="20"/>
    <w:semiHidden/>
    <w:unhideWhenUsed/>
    <w:qFormat/>
    <w:rsid w:val="004B5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uiPriority w:val="5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uiPriority w:val="99"/>
    <w:rsid w:val="00186EA0"/>
    <w:pPr>
      <w:tabs>
        <w:tab w:val="center" w:pos="4677"/>
        <w:tab w:val="right" w:pos="9355"/>
      </w:tabs>
    </w:pPr>
  </w:style>
  <w:style w:type="character" w:styleId="af1">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styleId="af3">
    <w:name w:val="Body Text Indent"/>
    <w:basedOn w:val="a"/>
    <w:rsid w:val="00754FE6"/>
    <w:pPr>
      <w:spacing w:after="120"/>
      <w:ind w:left="283"/>
    </w:pPr>
  </w:style>
  <w:style w:type="paragraph" w:customStyle="1" w:styleId="11">
    <w:name w:val="1"/>
    <w:basedOn w:val="a"/>
    <w:rsid w:val="00681F41"/>
    <w:pPr>
      <w:spacing w:before="100" w:beforeAutospacing="1" w:after="100" w:afterAutospacing="1"/>
    </w:pPr>
  </w:style>
  <w:style w:type="character" w:styleId="af4">
    <w:name w:val="Hyperlink"/>
    <w:rsid w:val="00E27F51"/>
    <w:rPr>
      <w:color w:val="0000FF"/>
      <w:u w:val="single"/>
    </w:rPr>
  </w:style>
  <w:style w:type="paragraph" w:customStyle="1" w:styleId="af5">
    <w:name w:val="Знак Знак Знак"/>
    <w:basedOn w:val="a"/>
    <w:rsid w:val="00494676"/>
    <w:pPr>
      <w:spacing w:after="160" w:line="240" w:lineRule="exact"/>
    </w:pPr>
    <w:rPr>
      <w:rFonts w:ascii="Verdana" w:hAnsi="Verdana"/>
      <w:sz w:val="20"/>
      <w:szCs w:val="20"/>
    </w:rPr>
  </w:style>
  <w:style w:type="character" w:customStyle="1" w:styleId="coursetitle1">
    <w:name w:val="course_title1"/>
    <w:rsid w:val="00B66D3D"/>
    <w:rPr>
      <w:b/>
      <w:bCs/>
      <w:color w:val="990000"/>
      <w:sz w:val="20"/>
      <w:szCs w:val="20"/>
    </w:rPr>
  </w:style>
  <w:style w:type="paragraph" w:styleId="af6">
    <w:name w:val="Document Map"/>
    <w:basedOn w:val="a"/>
    <w:link w:val="af7"/>
    <w:rsid w:val="007F059C"/>
    <w:rPr>
      <w:rFonts w:ascii="Tahoma" w:hAnsi="Tahoma"/>
      <w:sz w:val="16"/>
      <w:szCs w:val="16"/>
    </w:rPr>
  </w:style>
  <w:style w:type="character" w:customStyle="1" w:styleId="af7">
    <w:name w:val="Схема документа Знак"/>
    <w:link w:val="af6"/>
    <w:rsid w:val="007F059C"/>
    <w:rPr>
      <w:rFonts w:ascii="Tahoma" w:hAnsi="Tahoma" w:cs="Tahoma"/>
      <w:sz w:val="16"/>
      <w:szCs w:val="16"/>
    </w:rPr>
  </w:style>
  <w:style w:type="paragraph" w:styleId="af8">
    <w:name w:val="Title"/>
    <w:basedOn w:val="a"/>
    <w:link w:val="af9"/>
    <w:qFormat/>
    <w:rsid w:val="00B87A83"/>
    <w:pPr>
      <w:jc w:val="center"/>
    </w:pPr>
    <w:rPr>
      <w:rFonts w:ascii="Tahoma" w:hAnsi="Tahoma"/>
      <w:b/>
      <w:szCs w:val="20"/>
    </w:rPr>
  </w:style>
  <w:style w:type="character" w:customStyle="1" w:styleId="af9">
    <w:name w:val="Заголовок Знак"/>
    <w:link w:val="af8"/>
    <w:rsid w:val="00B87A83"/>
    <w:rPr>
      <w:rFonts w:ascii="Tahoma" w:hAnsi="Tahoma"/>
      <w:b/>
      <w:sz w:val="24"/>
    </w:rPr>
  </w:style>
  <w:style w:type="character" w:customStyle="1" w:styleId="af0">
    <w:name w:val="Нижний колонтитул Знак"/>
    <w:link w:val="af"/>
    <w:uiPriority w:val="99"/>
    <w:rsid w:val="00B87A83"/>
    <w:rPr>
      <w:sz w:val="24"/>
      <w:szCs w:val="24"/>
    </w:rPr>
  </w:style>
  <w:style w:type="paragraph" w:styleId="afa">
    <w:name w:val="List Paragraph"/>
    <w:aliases w:val="Содержание. 2 уровень,Этапы,List Paragraph"/>
    <w:basedOn w:val="a"/>
    <w:link w:val="afb"/>
    <w:uiPriority w:val="34"/>
    <w:qFormat/>
    <w:rsid w:val="00B804F0"/>
    <w:pPr>
      <w:ind w:left="720"/>
      <w:contextualSpacing/>
    </w:pPr>
  </w:style>
  <w:style w:type="table" w:customStyle="1" w:styleId="12">
    <w:name w:val="Сетка таблицы1"/>
    <w:basedOn w:val="a1"/>
    <w:uiPriority w:val="59"/>
    <w:rsid w:val="00227E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CF5AF8"/>
    <w:rPr>
      <w:color w:val="605E5C"/>
      <w:shd w:val="clear" w:color="auto" w:fill="E1DFDD"/>
    </w:rPr>
  </w:style>
  <w:style w:type="character" w:styleId="afc">
    <w:name w:val="Emphasis"/>
    <w:uiPriority w:val="20"/>
    <w:qFormat/>
    <w:rsid w:val="00D42C82"/>
    <w:rPr>
      <w:rFonts w:cs="Times New Roman"/>
      <w:i/>
    </w:rPr>
  </w:style>
  <w:style w:type="character" w:customStyle="1" w:styleId="25">
    <w:name w:val="Неразрешенное упоминание2"/>
    <w:basedOn w:val="a0"/>
    <w:uiPriority w:val="99"/>
    <w:semiHidden/>
    <w:unhideWhenUsed/>
    <w:rsid w:val="00A53E51"/>
    <w:rPr>
      <w:color w:val="605E5C"/>
      <w:shd w:val="clear" w:color="auto" w:fill="E1DFDD"/>
    </w:rPr>
  </w:style>
  <w:style w:type="character" w:customStyle="1" w:styleId="20">
    <w:name w:val="Заголовок 2 Знак"/>
    <w:basedOn w:val="a0"/>
    <w:link w:val="2"/>
    <w:semiHidden/>
    <w:rsid w:val="004B5BC7"/>
    <w:rPr>
      <w:rFonts w:asciiTheme="majorHAnsi" w:eastAsiaTheme="majorEastAsia" w:hAnsiTheme="majorHAnsi" w:cstheme="majorBidi"/>
      <w:b/>
      <w:bCs/>
      <w:color w:val="4F81BD" w:themeColor="accent1"/>
      <w:sz w:val="26"/>
      <w:szCs w:val="26"/>
    </w:rPr>
  </w:style>
  <w:style w:type="character" w:customStyle="1" w:styleId="afb">
    <w:name w:val="Абзац списка Знак"/>
    <w:aliases w:val="Содержание. 2 уровень Знак,Этапы Знак,List Paragraph Знак"/>
    <w:link w:val="afa"/>
    <w:uiPriority w:val="34"/>
    <w:qFormat/>
    <w:locked/>
    <w:rsid w:val="004B5BC7"/>
    <w:rPr>
      <w:sz w:val="24"/>
      <w:szCs w:val="24"/>
    </w:rPr>
  </w:style>
  <w:style w:type="character" w:styleId="afd">
    <w:name w:val="FollowedHyperlink"/>
    <w:basedOn w:val="a0"/>
    <w:semiHidden/>
    <w:unhideWhenUsed/>
    <w:rsid w:val="00B9164D"/>
    <w:rPr>
      <w:color w:val="800080" w:themeColor="followedHyperlink"/>
      <w:u w:val="single"/>
    </w:rPr>
  </w:style>
  <w:style w:type="paragraph" w:customStyle="1" w:styleId="Web">
    <w:name w:val="Обычный (Web)"/>
    <w:aliases w:val="Обычный (веб)1"/>
    <w:basedOn w:val="a"/>
    <w:next w:val="a3"/>
    <w:uiPriority w:val="99"/>
    <w:qFormat/>
    <w:rsid w:val="00F15EDA"/>
    <w:pPr>
      <w:widowControl w:val="0"/>
    </w:pPr>
    <w:rPr>
      <w:rFonts w:eastAsia="PMingLiU"/>
      <w:lang w:val="en-US" w:eastAsia="nl-NL"/>
    </w:rPr>
  </w:style>
  <w:style w:type="character" w:customStyle="1" w:styleId="apple-converted-space">
    <w:name w:val="apple-converted-space"/>
    <w:basedOn w:val="a0"/>
    <w:rsid w:val="00845CA1"/>
  </w:style>
  <w:style w:type="paragraph" w:customStyle="1" w:styleId="TableParagraph">
    <w:name w:val="Table Paragraph"/>
    <w:basedOn w:val="a"/>
    <w:qFormat/>
    <w:rsid w:val="00FF61E2"/>
    <w:pPr>
      <w:widowControl w:val="0"/>
      <w:autoSpaceDE w:val="0"/>
      <w:autoSpaceDN w:val="0"/>
    </w:pPr>
    <w:rPr>
      <w:sz w:val="22"/>
      <w:szCs w:val="22"/>
      <w:lang w:eastAsia="en-US"/>
    </w:rPr>
  </w:style>
  <w:style w:type="character" w:styleId="afe">
    <w:name w:val="Placeholder Text"/>
    <w:basedOn w:val="a0"/>
    <w:uiPriority w:val="99"/>
    <w:semiHidden/>
    <w:rsid w:val="00836806"/>
    <w:rPr>
      <w:color w:val="808080"/>
    </w:rPr>
  </w:style>
  <w:style w:type="character" w:customStyle="1" w:styleId="aff">
    <w:name w:val="Подпись к таблице"/>
    <w:rsid w:val="00D04FFB"/>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leftmargin">
    <w:name w:val="left_margin"/>
    <w:basedOn w:val="a"/>
    <w:rsid w:val="00D04FFB"/>
    <w:pPr>
      <w:spacing w:before="100" w:beforeAutospacing="1" w:after="100" w:afterAutospacing="1"/>
    </w:pPr>
  </w:style>
  <w:style w:type="character" w:customStyle="1" w:styleId="innernumber">
    <w:name w:val="inner_number"/>
    <w:basedOn w:val="a0"/>
    <w:rsid w:val="00D04FFB"/>
  </w:style>
  <w:style w:type="character" w:customStyle="1" w:styleId="mi">
    <w:name w:val="mi"/>
    <w:basedOn w:val="a0"/>
    <w:rsid w:val="00D04FFB"/>
  </w:style>
  <w:style w:type="character" w:customStyle="1" w:styleId="mjxassistivemathml">
    <w:name w:val="mjx_assistive_mathml"/>
    <w:basedOn w:val="a0"/>
    <w:rsid w:val="00D04FFB"/>
  </w:style>
  <w:style w:type="character" w:customStyle="1" w:styleId="mo">
    <w:name w:val="mo"/>
    <w:basedOn w:val="a0"/>
    <w:rsid w:val="00D04FFB"/>
  </w:style>
  <w:style w:type="character" w:customStyle="1" w:styleId="mn">
    <w:name w:val="mn"/>
    <w:basedOn w:val="a0"/>
    <w:rsid w:val="00D0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6132">
      <w:bodyDiv w:val="1"/>
      <w:marLeft w:val="0"/>
      <w:marRight w:val="0"/>
      <w:marTop w:val="0"/>
      <w:marBottom w:val="0"/>
      <w:divBdr>
        <w:top w:val="none" w:sz="0" w:space="0" w:color="auto"/>
        <w:left w:val="none" w:sz="0" w:space="0" w:color="auto"/>
        <w:bottom w:val="none" w:sz="0" w:space="0" w:color="auto"/>
        <w:right w:val="none" w:sz="0" w:space="0" w:color="auto"/>
      </w:divBdr>
    </w:div>
    <w:div w:id="1601523132">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8496" TargetMode="External"/><Relationship Id="rId18" Type="http://schemas.openxmlformats.org/officeDocument/2006/relationships/hyperlink" Target="https://urait.ru/bcode/539626" TargetMode="External"/><Relationship Id="rId26" Type="http://schemas.openxmlformats.org/officeDocument/2006/relationships/hyperlink" Target="https://urait.ru/bcode/540635" TargetMode="External"/><Relationship Id="rId39" Type="http://schemas.openxmlformats.org/officeDocument/2006/relationships/image" Target="media/image11.png"/><Relationship Id="rId21" Type="http://schemas.openxmlformats.org/officeDocument/2006/relationships/hyperlink" Target="https://urait.ru/bcode/507501"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40132" TargetMode="External"/><Relationship Id="rId20" Type="http://schemas.openxmlformats.org/officeDocument/2006/relationships/hyperlink" Target="https://urait.ru/bcode/517614" TargetMode="External"/><Relationship Id="rId29" Type="http://schemas.openxmlformats.org/officeDocument/2006/relationships/header" Target="header1.xm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6829" TargetMode="External"/><Relationship Id="rId24" Type="http://schemas.openxmlformats.org/officeDocument/2006/relationships/hyperlink" Target="https://urait.ru/bcode/511780"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urait.ru/bcode/540130" TargetMode="External"/><Relationship Id="rId23" Type="http://schemas.openxmlformats.org/officeDocument/2006/relationships/hyperlink" Target="https://urait.ru/bcode/518502" TargetMode="External"/><Relationship Id="rId28" Type="http://schemas.openxmlformats.org/officeDocument/2006/relationships/hyperlink" Target="https://docs.google.com/viewerng/viewer?url=https://educon.by/files/hmath/1Matricy.pdf" TargetMode="External"/><Relationship Id="rId36" Type="http://schemas.openxmlformats.org/officeDocument/2006/relationships/image" Target="media/image8.png"/><Relationship Id="rId10" Type="http://schemas.openxmlformats.org/officeDocument/2006/relationships/footer" Target="footer2.xml"/><Relationship Id="rId19" Type="http://schemas.openxmlformats.org/officeDocument/2006/relationships/hyperlink" Target="https://urait.ru/bcode/511283"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516148" TargetMode="External"/><Relationship Id="rId22" Type="http://schemas.openxmlformats.org/officeDocument/2006/relationships/hyperlink" Target="https://urait.ru/bcode/515311" TargetMode="External"/><Relationship Id="rId27" Type="http://schemas.openxmlformats.org/officeDocument/2006/relationships/hyperlink" Target="https://urait.ru/bcode/539447"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rait.ru/bcode/482659" TargetMode="External"/><Relationship Id="rId17" Type="http://schemas.openxmlformats.org/officeDocument/2006/relationships/hyperlink" Target="https://urait.ru/bcode/540127" TargetMode="External"/><Relationship Id="rId25" Type="http://schemas.openxmlformats.org/officeDocument/2006/relationships/hyperlink" Target="https://urait.ru/bcode/540634" TargetMode="External"/><Relationship Id="rId33" Type="http://schemas.openxmlformats.org/officeDocument/2006/relationships/image" Target="media/image5.png"/><Relationship Id="rId38"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91C4-3220-463E-B33F-5A452FEB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29</Pages>
  <Words>7081</Words>
  <Characters>40365</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ФИРО</Company>
  <LinksUpToDate>false</LinksUpToDate>
  <CharactersWithSpaces>47352</CharactersWithSpaces>
  <SharedDoc>false</SharedDoc>
  <HLinks>
    <vt:vector size="60" baseType="variant">
      <vt:variant>
        <vt:i4>3997797</vt:i4>
      </vt:variant>
      <vt:variant>
        <vt:i4>27</vt:i4>
      </vt:variant>
      <vt:variant>
        <vt:i4>0</vt:i4>
      </vt:variant>
      <vt:variant>
        <vt:i4>5</vt:i4>
      </vt:variant>
      <vt:variant>
        <vt:lpwstr>http://www.intuit.ru/studies/courses/2308/608/info</vt:lpwstr>
      </vt:variant>
      <vt:variant>
        <vt:lpwstr/>
      </vt:variant>
      <vt:variant>
        <vt:i4>5308507</vt:i4>
      </vt:variant>
      <vt:variant>
        <vt:i4>24</vt:i4>
      </vt:variant>
      <vt:variant>
        <vt:i4>0</vt:i4>
      </vt:variant>
      <vt:variant>
        <vt:i4>5</vt:i4>
      </vt:variant>
      <vt:variant>
        <vt:lpwstr>http://www.intuit.ru/department/ds/discrmath/</vt:lpwstr>
      </vt:variant>
      <vt:variant>
        <vt:lpwstr/>
      </vt:variant>
      <vt:variant>
        <vt:i4>5111823</vt:i4>
      </vt:variant>
      <vt:variant>
        <vt:i4>21</vt:i4>
      </vt:variant>
      <vt:variant>
        <vt:i4>0</vt:i4>
      </vt:variant>
      <vt:variant>
        <vt:i4>5</vt:i4>
      </vt:variant>
      <vt:variant>
        <vt:lpwstr>http://www.intuit.ru/lector/239.html</vt:lpwstr>
      </vt:variant>
      <vt:variant>
        <vt:lpwstr/>
      </vt:variant>
      <vt:variant>
        <vt:i4>1704011</vt:i4>
      </vt:variant>
      <vt:variant>
        <vt:i4>18</vt:i4>
      </vt:variant>
      <vt:variant>
        <vt:i4>0</vt:i4>
      </vt:variant>
      <vt:variant>
        <vt:i4>5</vt:i4>
      </vt:variant>
      <vt:variant>
        <vt:lpwstr>http://www.intuit.ru/department/ds/discretemath/</vt:lpwstr>
      </vt:variant>
      <vt:variant>
        <vt:lpwstr/>
      </vt:variant>
      <vt:variant>
        <vt:i4>4456452</vt:i4>
      </vt:variant>
      <vt:variant>
        <vt:i4>15</vt:i4>
      </vt:variant>
      <vt:variant>
        <vt:i4>0</vt:i4>
      </vt:variant>
      <vt:variant>
        <vt:i4>5</vt:i4>
      </vt:variant>
      <vt:variant>
        <vt:lpwstr>http://www.intuit.ru/lector/494.html</vt:lpwstr>
      </vt:variant>
      <vt:variant>
        <vt:lpwstr/>
      </vt:variant>
      <vt:variant>
        <vt:i4>3342459</vt:i4>
      </vt:variant>
      <vt:variant>
        <vt:i4>12</vt:i4>
      </vt:variant>
      <vt:variant>
        <vt:i4>0</vt:i4>
      </vt:variant>
      <vt:variant>
        <vt:i4>5</vt:i4>
      </vt:variant>
      <vt:variant>
        <vt:lpwstr>http://www.intuit.ru/department/algorithms/thsetcomb/class/free/1/</vt:lpwstr>
      </vt:variant>
      <vt:variant>
        <vt:lpwstr/>
      </vt:variant>
      <vt:variant>
        <vt:i4>4063275</vt:i4>
      </vt:variant>
      <vt:variant>
        <vt:i4>9</vt:i4>
      </vt:variant>
      <vt:variant>
        <vt:i4>0</vt:i4>
      </vt:variant>
      <vt:variant>
        <vt:i4>5</vt:i4>
      </vt:variant>
      <vt:variant>
        <vt:lpwstr>http://www.intuit.ru/goto/course/thsetcomb/</vt:lpwstr>
      </vt:variant>
      <vt:variant>
        <vt:lpwstr/>
      </vt:variant>
      <vt:variant>
        <vt:i4>4521988</vt:i4>
      </vt:variant>
      <vt:variant>
        <vt:i4>6</vt:i4>
      </vt:variant>
      <vt:variant>
        <vt:i4>0</vt:i4>
      </vt:variant>
      <vt:variant>
        <vt:i4>5</vt:i4>
      </vt:variant>
      <vt:variant>
        <vt:lpwstr>http://www.intuit.ru/lector/282.html</vt:lpwstr>
      </vt:variant>
      <vt:variant>
        <vt:lpwstr/>
      </vt:variant>
      <vt:variant>
        <vt:i4>4521991</vt:i4>
      </vt:variant>
      <vt:variant>
        <vt:i4>3</vt:i4>
      </vt:variant>
      <vt:variant>
        <vt:i4>0</vt:i4>
      </vt:variant>
      <vt:variant>
        <vt:i4>5</vt:i4>
      </vt:variant>
      <vt:variant>
        <vt:lpwstr>http://www.intuit.ru/lector/281.html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35</cp:revision>
  <cp:lastPrinted>2022-11-22T12:45:00Z</cp:lastPrinted>
  <dcterms:created xsi:type="dcterms:W3CDTF">2022-06-10T21:37:00Z</dcterms:created>
  <dcterms:modified xsi:type="dcterms:W3CDTF">2026-02-05T06:33:00Z</dcterms:modified>
</cp:coreProperties>
</file>