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5AD8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7BA16" wp14:editId="22CAAD0B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AC8BD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ОБРАЗОВАТЕЛЬНОЕ УЧРЕЖДЕНИЕ</w:t>
      </w:r>
    </w:p>
    <w:p w14:paraId="0AC3E450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ПЕТРОЗАВОДСКИЙКООПЕРАТИВНЫЙТЕХНИКУМ</w:t>
      </w:r>
    </w:p>
    <w:p w14:paraId="181A8909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КАРЕЛРЕСПОТРЕБСОЮЗА (ЧПОУ ПКТК)</w:t>
      </w:r>
    </w:p>
    <w:p w14:paraId="4D07EC0B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185660 Республика Карелия г. Петрозаводск, пр. Первомайский, 1-А,</w:t>
      </w:r>
    </w:p>
    <w:p w14:paraId="43F750AA" w14:textId="7D541BEB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тел./факс (8-814 -2)70-22-73, E-</w:t>
      </w:r>
      <w:proofErr w:type="spellStart"/>
      <w:r>
        <w:rPr>
          <w:color w:val="000000"/>
          <w:sz w:val="24"/>
        </w:rPr>
        <w:t>mail</w:t>
      </w:r>
      <w:proofErr w:type="spellEnd"/>
      <w:r>
        <w:rPr>
          <w:color w:val="000000"/>
          <w:sz w:val="24"/>
        </w:rPr>
        <w:t xml:space="preserve"> </w:t>
      </w:r>
      <w:r w:rsidR="00011B9E" w:rsidRPr="00011B9E">
        <w:rPr>
          <w:color w:val="000000"/>
          <w:sz w:val="24"/>
        </w:rPr>
        <w:t>main@koopteh10.ru</w:t>
      </w:r>
    </w:p>
    <w:p w14:paraId="01DE6E77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ОКОПО 01728471, ОГРН 1021000534488, </w:t>
      </w:r>
    </w:p>
    <w:p w14:paraId="4D408380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ИНН 1001020548, КПП 100101001</w:t>
      </w:r>
    </w:p>
    <w:p w14:paraId="3F01AF27" w14:textId="77777777" w:rsidR="001E24C4" w:rsidRDefault="00E520EA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545D4AAC" wp14:editId="1A0693DC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939FE" w14:textId="77777777" w:rsidR="001E24C4" w:rsidRDefault="001E24C4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</w:p>
    <w:p w14:paraId="7D22A268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tbl>
      <w:tblPr>
        <w:tblStyle w:val="a8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5103"/>
      </w:tblGrid>
      <w:tr w:rsidR="001E24C4" w14:paraId="663387D4" w14:textId="77777777">
        <w:trPr>
          <w:trHeight w:val="1341"/>
        </w:trPr>
        <w:tc>
          <w:tcPr>
            <w:tcW w:w="4219" w:type="dxa"/>
          </w:tcPr>
          <w:p w14:paraId="34BD6785" w14:textId="77777777" w:rsidR="001E24C4" w:rsidRDefault="001E24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14:paraId="613916FB" w14:textId="77777777" w:rsidR="001E24C4" w:rsidRDefault="001E24C4">
            <w:pPr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  <w:sz w:val="24"/>
              </w:rPr>
            </w:pPr>
          </w:p>
        </w:tc>
      </w:tr>
    </w:tbl>
    <w:p w14:paraId="61EEB864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E24AF25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005FD79E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2FF129A" w14:textId="77777777" w:rsidR="00A763B9" w:rsidRDefault="004147CF" w:rsidP="00A76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E520EA">
        <w:rPr>
          <w:b/>
          <w:caps/>
          <w:sz w:val="28"/>
        </w:rPr>
        <w:t>ПРОГРАММа Производственной ПРАКТИКИ</w:t>
      </w:r>
      <w:r w:rsidR="00A763B9">
        <w:rPr>
          <w:b/>
          <w:caps/>
          <w:sz w:val="28"/>
        </w:rPr>
        <w:t xml:space="preserve"> (по профилю специальности)</w:t>
      </w:r>
    </w:p>
    <w:p w14:paraId="51474D14" w14:textId="77777777" w:rsidR="001E24C4" w:rsidRDefault="001E24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</w:p>
    <w:p w14:paraId="0E65915B" w14:textId="0EA05507" w:rsidR="001E24C4" w:rsidRDefault="00011B9E" w:rsidP="00A57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 w:rsidRPr="00011B9E">
        <w:rPr>
          <w:b/>
          <w:caps/>
          <w:sz w:val="28"/>
        </w:rPr>
        <w:t>ПМ.0</w:t>
      </w:r>
      <w:r w:rsidR="005B619B">
        <w:rPr>
          <w:b/>
          <w:caps/>
          <w:sz w:val="28"/>
        </w:rPr>
        <w:t xml:space="preserve">3 </w:t>
      </w:r>
      <w:r w:rsidR="005B619B" w:rsidRPr="005B619B">
        <w:rPr>
          <w:b/>
          <w:caps/>
          <w:sz w:val="28"/>
        </w:rPr>
        <w:t>Проектирование и разработка информационных систем</w:t>
      </w:r>
    </w:p>
    <w:p w14:paraId="6985FB11" w14:textId="77777777" w:rsidR="001E24C4" w:rsidRDefault="001E24C4">
      <w:pPr>
        <w:rPr>
          <w:sz w:val="24"/>
        </w:rPr>
      </w:pPr>
    </w:p>
    <w:p w14:paraId="53FD9F0E" w14:textId="77777777" w:rsidR="001E24C4" w:rsidRDefault="001E24C4">
      <w:pPr>
        <w:rPr>
          <w:sz w:val="24"/>
        </w:rPr>
      </w:pPr>
    </w:p>
    <w:p w14:paraId="43CBBACC" w14:textId="77777777" w:rsidR="001E24C4" w:rsidRDefault="00E520EA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по специальности </w:t>
      </w:r>
    </w:p>
    <w:p w14:paraId="34004E8F" w14:textId="57C8A3BB" w:rsidR="001E24C4" w:rsidRDefault="00A57A29">
      <w:pPr>
        <w:jc w:val="center"/>
      </w:pPr>
      <w:r w:rsidRPr="00A57A29">
        <w:rPr>
          <w:sz w:val="24"/>
        </w:rPr>
        <w:t>09.02.11 Разработка и управление программным обеспечением</w:t>
      </w:r>
    </w:p>
    <w:p w14:paraId="0AD29EEA" w14:textId="77777777" w:rsidR="001E24C4" w:rsidRDefault="001E24C4">
      <w:pPr>
        <w:jc w:val="center"/>
        <w:rPr>
          <w:sz w:val="24"/>
        </w:rPr>
      </w:pPr>
    </w:p>
    <w:p w14:paraId="4D273E1D" w14:textId="77777777" w:rsidR="001E24C4" w:rsidRDefault="001E24C4">
      <w:pPr>
        <w:jc w:val="center"/>
        <w:rPr>
          <w:sz w:val="24"/>
        </w:rPr>
      </w:pPr>
    </w:p>
    <w:p w14:paraId="7586C6D5" w14:textId="77777777" w:rsidR="001E24C4" w:rsidRDefault="001E24C4">
      <w:pPr>
        <w:jc w:val="center"/>
        <w:rPr>
          <w:sz w:val="24"/>
        </w:rPr>
      </w:pPr>
    </w:p>
    <w:p w14:paraId="4E86D396" w14:textId="77777777" w:rsidR="001E24C4" w:rsidRDefault="001E24C4">
      <w:pPr>
        <w:jc w:val="center"/>
        <w:rPr>
          <w:sz w:val="24"/>
        </w:rPr>
      </w:pPr>
    </w:p>
    <w:p w14:paraId="25700539" w14:textId="77777777" w:rsidR="001E24C4" w:rsidRDefault="001E24C4">
      <w:pPr>
        <w:jc w:val="center"/>
        <w:rPr>
          <w:sz w:val="24"/>
        </w:rPr>
      </w:pPr>
    </w:p>
    <w:p w14:paraId="55852C7B" w14:textId="77777777" w:rsidR="001E24C4" w:rsidRDefault="001E24C4">
      <w:pPr>
        <w:jc w:val="center"/>
        <w:rPr>
          <w:sz w:val="24"/>
        </w:rPr>
      </w:pPr>
    </w:p>
    <w:p w14:paraId="71083D2D" w14:textId="77777777" w:rsidR="001E24C4" w:rsidRDefault="001E24C4">
      <w:pPr>
        <w:jc w:val="center"/>
        <w:rPr>
          <w:sz w:val="24"/>
        </w:rPr>
      </w:pPr>
    </w:p>
    <w:p w14:paraId="641FE706" w14:textId="77777777" w:rsidR="001E24C4" w:rsidRDefault="001E24C4">
      <w:pPr>
        <w:rPr>
          <w:sz w:val="24"/>
        </w:rPr>
      </w:pPr>
    </w:p>
    <w:p w14:paraId="36EEBECD" w14:textId="77777777" w:rsidR="001E24C4" w:rsidRDefault="001E24C4">
      <w:pPr>
        <w:jc w:val="center"/>
        <w:rPr>
          <w:sz w:val="24"/>
        </w:rPr>
      </w:pPr>
    </w:p>
    <w:p w14:paraId="001A8E5A" w14:textId="77777777" w:rsidR="001E24C4" w:rsidRDefault="001E24C4">
      <w:pPr>
        <w:rPr>
          <w:sz w:val="24"/>
        </w:rPr>
      </w:pPr>
    </w:p>
    <w:p w14:paraId="15D3B7F0" w14:textId="77777777" w:rsidR="001E24C4" w:rsidRDefault="001E24C4">
      <w:pPr>
        <w:rPr>
          <w:sz w:val="24"/>
        </w:rPr>
      </w:pPr>
    </w:p>
    <w:p w14:paraId="7644303A" w14:textId="28A4771B" w:rsidR="001E24C4" w:rsidRDefault="001E24C4">
      <w:pPr>
        <w:rPr>
          <w:sz w:val="24"/>
        </w:rPr>
      </w:pPr>
    </w:p>
    <w:p w14:paraId="487A0AEB" w14:textId="0D01B77C" w:rsidR="0093712B" w:rsidRDefault="0093712B">
      <w:pPr>
        <w:rPr>
          <w:sz w:val="24"/>
        </w:rPr>
      </w:pPr>
    </w:p>
    <w:p w14:paraId="15E8C8EC" w14:textId="1E70B40B" w:rsidR="0093712B" w:rsidRDefault="0093712B">
      <w:pPr>
        <w:rPr>
          <w:sz w:val="24"/>
        </w:rPr>
      </w:pPr>
    </w:p>
    <w:p w14:paraId="4B036BAA" w14:textId="77777777" w:rsidR="0093712B" w:rsidRDefault="0093712B">
      <w:pPr>
        <w:rPr>
          <w:sz w:val="24"/>
        </w:rPr>
      </w:pPr>
    </w:p>
    <w:p w14:paraId="30FB1890" w14:textId="0483F5D2" w:rsidR="001E24C4" w:rsidRDefault="00E520EA">
      <w:pPr>
        <w:jc w:val="center"/>
        <w:rPr>
          <w:sz w:val="24"/>
        </w:rPr>
      </w:pPr>
      <w:r>
        <w:rPr>
          <w:sz w:val="24"/>
        </w:rPr>
        <w:t>Петрозаводск, 202</w:t>
      </w:r>
      <w:r w:rsidR="00A57A29">
        <w:rPr>
          <w:sz w:val="24"/>
        </w:rPr>
        <w:t>6</w:t>
      </w:r>
      <w:r w:rsidR="0093712B">
        <w:rPr>
          <w:sz w:val="24"/>
        </w:rPr>
        <w:t xml:space="preserve"> </w:t>
      </w:r>
      <w:r>
        <w:rPr>
          <w:sz w:val="24"/>
        </w:rPr>
        <w:t>г.</w:t>
      </w:r>
    </w:p>
    <w:p w14:paraId="5BA721FA" w14:textId="77777777" w:rsidR="00011B9E" w:rsidRDefault="00011B9E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27157EC8" w14:textId="0C8B6B7C" w:rsidR="001E24C4" w:rsidRDefault="00E520EA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EAD76D9" w14:textId="77777777" w:rsidR="001E24C4" w:rsidRDefault="001E24C4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4A8BA2E9" w14:textId="25E9A15E" w:rsidR="001E24C4" w:rsidRDefault="00E520EA" w:rsidP="00A353C8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Разработчик:</w:t>
      </w:r>
      <w:r w:rsidR="00A353C8">
        <w:rPr>
          <w:color w:val="000000"/>
          <w:sz w:val="24"/>
        </w:rPr>
        <w:t xml:space="preserve"> </w:t>
      </w:r>
      <w:bookmarkStart w:id="0" w:name="_Hlk190257260"/>
      <w:r w:rsidR="00A57A29">
        <w:rPr>
          <w:color w:val="000000"/>
          <w:sz w:val="24"/>
        </w:rPr>
        <w:t>Панкова Е.С</w:t>
      </w:r>
      <w:r w:rsidR="00011B9E">
        <w:rPr>
          <w:color w:val="000000"/>
          <w:sz w:val="24"/>
        </w:rPr>
        <w:t>.,</w:t>
      </w:r>
      <w:r>
        <w:rPr>
          <w:color w:val="000000"/>
          <w:sz w:val="24"/>
        </w:rPr>
        <w:t xml:space="preserve"> преподаватель ЧПОУ</w:t>
      </w:r>
      <w:r w:rsidR="008B2C2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ПКТК</w:t>
      </w:r>
      <w:bookmarkEnd w:id="0"/>
    </w:p>
    <w:p w14:paraId="69F59497" w14:textId="77777777" w:rsidR="001E24C4" w:rsidRDefault="001E24C4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0D525DCB" w14:textId="341AE157" w:rsidR="001E24C4" w:rsidRDefault="00E520EA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  <w:lastRenderedPageBreak/>
        <w:t xml:space="preserve">1. ПАСПОРТ </w:t>
      </w:r>
      <w:r w:rsidR="004147CF">
        <w:rPr>
          <w:b/>
          <w:color w:val="000000"/>
          <w:sz w:val="24"/>
        </w:rPr>
        <w:t xml:space="preserve">РАБОЧЕЙ </w:t>
      </w:r>
      <w:r>
        <w:rPr>
          <w:b/>
          <w:color w:val="000000"/>
          <w:sz w:val="24"/>
        </w:rPr>
        <w:t>ПРОГРАММЫ ПРОИЗВОДСТВЕННОЙ ПРАКТИКИ</w:t>
      </w:r>
      <w:r w:rsidR="00A763B9">
        <w:rPr>
          <w:b/>
          <w:color w:val="000000"/>
          <w:sz w:val="24"/>
        </w:rPr>
        <w:t xml:space="preserve"> </w:t>
      </w:r>
      <w:r w:rsidR="00A763B9" w:rsidRPr="00A763B9">
        <w:rPr>
          <w:b/>
          <w:color w:val="000000"/>
          <w:sz w:val="24"/>
        </w:rPr>
        <w:t>(ПО ПРОФИЛЮ СПЕЦИАЛЬНОСТИ)</w:t>
      </w:r>
    </w:p>
    <w:p w14:paraId="2BE4EEAB" w14:textId="77777777" w:rsidR="001E24C4" w:rsidRDefault="001E24C4">
      <w:pPr>
        <w:jc w:val="center"/>
        <w:rPr>
          <w:b/>
          <w:sz w:val="28"/>
        </w:rPr>
      </w:pPr>
    </w:p>
    <w:p w14:paraId="3B20C925" w14:textId="430B8637" w:rsidR="004A2B34" w:rsidRPr="00E672D7" w:rsidRDefault="004A2B34" w:rsidP="004A2B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1" w:name="sub_5116"/>
      <w:bookmarkStart w:id="2" w:name="sub_5115"/>
      <w:bookmarkStart w:id="3" w:name="sub_5113"/>
      <w:bookmarkStart w:id="4" w:name="sub_5112"/>
      <w:bookmarkStart w:id="5" w:name="sub_5111"/>
      <w:bookmarkStart w:id="6" w:name="sub_15229"/>
      <w:r>
        <w:rPr>
          <w:sz w:val="24"/>
          <w:szCs w:val="24"/>
        </w:rPr>
        <w:t>Рабочая п</w:t>
      </w:r>
      <w:r w:rsidRPr="00E672D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(далее – программа)</w:t>
      </w:r>
      <w:r w:rsidRPr="00E672D7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производственной</w:t>
      </w:r>
      <w:r w:rsidRPr="00E672D7">
        <w:rPr>
          <w:sz w:val="24"/>
          <w:szCs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Pr="00E672D7">
        <w:rPr>
          <w:sz w:val="24"/>
          <w:szCs w:val="24"/>
        </w:rPr>
        <w:t xml:space="preserve">является частью </w:t>
      </w:r>
      <w:r w:rsidRPr="006338B8">
        <w:rPr>
          <w:sz w:val="24"/>
          <w:szCs w:val="28"/>
        </w:rPr>
        <w:t>основной профессиональной образовательной программы</w:t>
      </w:r>
      <w:r w:rsidRPr="00E672D7">
        <w:rPr>
          <w:sz w:val="24"/>
          <w:szCs w:val="24"/>
        </w:rPr>
        <w:t xml:space="preserve"> в соответствии с ФГОС по специальности </w:t>
      </w:r>
      <w:r w:rsidR="00A57A29" w:rsidRPr="00A57A29">
        <w:rPr>
          <w:bCs/>
          <w:sz w:val="24"/>
          <w:szCs w:val="24"/>
        </w:rPr>
        <w:t>09.02.11 Разработка и управление программным обеспечением</w:t>
      </w:r>
      <w:r w:rsidR="00011B9E" w:rsidRPr="006338B8">
        <w:rPr>
          <w:sz w:val="24"/>
          <w:szCs w:val="28"/>
        </w:rPr>
        <w:t xml:space="preserve"> </w:t>
      </w:r>
      <w:r w:rsidRPr="006338B8">
        <w:rPr>
          <w:sz w:val="24"/>
          <w:szCs w:val="28"/>
        </w:rPr>
        <w:t>в части освоения основного вида профессиональной деятельности (ВПД):</w:t>
      </w:r>
      <w:r>
        <w:rPr>
          <w:sz w:val="24"/>
          <w:szCs w:val="28"/>
        </w:rPr>
        <w:t xml:space="preserve"> </w:t>
      </w:r>
      <w:r w:rsidR="005B619B" w:rsidRPr="005B619B">
        <w:rPr>
          <w:sz w:val="24"/>
          <w:szCs w:val="24"/>
        </w:rPr>
        <w:t xml:space="preserve">Проектирование и разработка информационных систем </w:t>
      </w:r>
      <w:r w:rsidRPr="006338B8">
        <w:rPr>
          <w:sz w:val="24"/>
          <w:szCs w:val="28"/>
        </w:rPr>
        <w:t>(ПК):</w:t>
      </w:r>
    </w:p>
    <w:bookmarkEnd w:id="1"/>
    <w:bookmarkEnd w:id="2"/>
    <w:bookmarkEnd w:id="3"/>
    <w:bookmarkEnd w:id="4"/>
    <w:bookmarkEnd w:id="5"/>
    <w:p w14:paraId="52A002DF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3.1. Собирать исходные данные для разработки проектной документации на информационную систему.</w:t>
      </w:r>
    </w:p>
    <w:p w14:paraId="5F9B0DFC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3.2. Разрабатывать проектную документацию</w:t>
      </w:r>
    </w:p>
    <w:p w14:paraId="5A7468BE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на разработку информационной системы в соответствии с требованиями заказчика.</w:t>
      </w:r>
    </w:p>
    <w:p w14:paraId="3EE325F4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3.3. Разрабатывать подсистемы безопасности</w:t>
      </w:r>
    </w:p>
    <w:p w14:paraId="2B33CED2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информационной системы в соответствии с техническим заданием.</w:t>
      </w:r>
    </w:p>
    <w:p w14:paraId="7D920535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3.4. Производить разработку модулей информационной системы в соответствии с техническим заданием.</w:t>
      </w:r>
    </w:p>
    <w:p w14:paraId="65DEC7ED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3.5. Интегрировать информационную систему с существующими информационными системами заказчика.</w:t>
      </w:r>
    </w:p>
    <w:p w14:paraId="2EA8AABD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3.6. Осуществлять модульное и интеграционное тестирование информационной системы.</w:t>
      </w:r>
    </w:p>
    <w:p w14:paraId="17AACDC2" w14:textId="77777777" w:rsidR="005B619B" w:rsidRPr="005B619B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3.7. Разрабатывать техническую документацию на эксплуатацию информационной системы.</w:t>
      </w:r>
    </w:p>
    <w:p w14:paraId="7F9376D9" w14:textId="506B8D27" w:rsidR="005F4BE3" w:rsidRDefault="005B619B" w:rsidP="005B619B">
      <w:pPr>
        <w:jc w:val="both"/>
        <w:rPr>
          <w:sz w:val="24"/>
        </w:rPr>
      </w:pPr>
      <w:r w:rsidRPr="005B619B">
        <w:rPr>
          <w:sz w:val="24"/>
        </w:rPr>
        <w:t>ПК 3.8. Производить оценку информационной системы для выявления возможности ее модернизации.</w:t>
      </w:r>
    </w:p>
    <w:p w14:paraId="4912FB7E" w14:textId="77777777" w:rsidR="005B619B" w:rsidRDefault="005B619B" w:rsidP="005B619B">
      <w:pPr>
        <w:jc w:val="both"/>
        <w:rPr>
          <w:sz w:val="24"/>
        </w:rPr>
      </w:pPr>
    </w:p>
    <w:p w14:paraId="1F352A01" w14:textId="28CFEE62" w:rsidR="001E24C4" w:rsidRDefault="007F76CC" w:rsidP="005F4BE3">
      <w:pPr>
        <w:jc w:val="both"/>
        <w:rPr>
          <w:sz w:val="24"/>
        </w:rPr>
      </w:pPr>
      <w:r>
        <w:rPr>
          <w:sz w:val="24"/>
        </w:rPr>
        <w:t xml:space="preserve">Производственная </w:t>
      </w:r>
      <w:r w:rsidR="00E520EA">
        <w:rPr>
          <w:sz w:val="24"/>
        </w:rPr>
        <w:t xml:space="preserve">практика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>проходит в соответствии с учебным планом, в объеме</w:t>
      </w:r>
      <w:r>
        <w:rPr>
          <w:sz w:val="24"/>
        </w:rPr>
        <w:t xml:space="preserve"> </w:t>
      </w:r>
      <w:r w:rsidR="00A57A29">
        <w:rPr>
          <w:sz w:val="24"/>
        </w:rPr>
        <w:t>1</w:t>
      </w:r>
      <w:r w:rsidR="005B619B">
        <w:rPr>
          <w:sz w:val="24"/>
        </w:rPr>
        <w:t>80</w:t>
      </w:r>
      <w:r w:rsidR="00E520EA">
        <w:rPr>
          <w:sz w:val="24"/>
        </w:rPr>
        <w:t xml:space="preserve"> часов</w:t>
      </w:r>
      <w:r w:rsidR="004147CF">
        <w:rPr>
          <w:sz w:val="24"/>
        </w:rPr>
        <w:t>.</w:t>
      </w:r>
    </w:p>
    <w:p w14:paraId="559933D1" w14:textId="77777777" w:rsidR="001E24C4" w:rsidRDefault="001E24C4">
      <w:pPr>
        <w:ind w:firstLine="709"/>
        <w:jc w:val="both"/>
        <w:rPr>
          <w:sz w:val="28"/>
        </w:rPr>
      </w:pPr>
    </w:p>
    <w:bookmarkEnd w:id="6"/>
    <w:p w14:paraId="7165AF64" w14:textId="4CE1F1ED" w:rsidR="001E24C4" w:rsidRDefault="00E52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 xml:space="preserve">Цели и задачи </w:t>
      </w:r>
      <w:r w:rsidR="004147CF">
        <w:rPr>
          <w:b/>
          <w:sz w:val="24"/>
        </w:rPr>
        <w:t>производственной</w:t>
      </w:r>
      <w:r>
        <w:rPr>
          <w:b/>
          <w:sz w:val="24"/>
        </w:rPr>
        <w:t xml:space="preserve"> практики</w:t>
      </w:r>
      <w:r w:rsidR="00A763B9">
        <w:rPr>
          <w:b/>
          <w:sz w:val="24"/>
        </w:rPr>
        <w:t xml:space="preserve"> </w:t>
      </w:r>
      <w:r w:rsidR="00A763B9" w:rsidRPr="00A763B9">
        <w:rPr>
          <w:b/>
          <w:sz w:val="24"/>
        </w:rPr>
        <w:t>(по профилю специальности)</w:t>
      </w:r>
      <w:r>
        <w:rPr>
          <w:b/>
          <w:sz w:val="24"/>
        </w:rPr>
        <w:t xml:space="preserve">, требования к результатам освоения </w:t>
      </w:r>
    </w:p>
    <w:p w14:paraId="5B955514" w14:textId="77777777" w:rsidR="007F76CC" w:rsidRDefault="007F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</w:p>
    <w:p w14:paraId="650680B1" w14:textId="6BDA86C2" w:rsidR="001E24C4" w:rsidRPr="007F76CC" w:rsidRDefault="00E520EA" w:rsidP="007F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F76CC"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4A2B34">
        <w:rPr>
          <w:sz w:val="24"/>
          <w:szCs w:val="24"/>
        </w:rPr>
        <w:t>производственной</w:t>
      </w:r>
      <w:r w:rsidRPr="007F76CC">
        <w:rPr>
          <w:sz w:val="24"/>
          <w:szCs w:val="24"/>
        </w:rPr>
        <w:t xml:space="preserve"> практики должен:</w:t>
      </w:r>
    </w:p>
    <w:p w14:paraId="67539825" w14:textId="77777777" w:rsidR="00202127" w:rsidRPr="00586ED0" w:rsidRDefault="00202127" w:rsidP="00202127">
      <w:pPr>
        <w:rPr>
          <w:b/>
          <w:sz w:val="24"/>
        </w:rPr>
      </w:pPr>
      <w:bookmarkStart w:id="7" w:name="_Hlk190263562"/>
      <w:r w:rsidRPr="00586ED0">
        <w:rPr>
          <w:b/>
          <w:sz w:val="24"/>
        </w:rPr>
        <w:t>иметь практический опыт:</w:t>
      </w:r>
    </w:p>
    <w:p w14:paraId="0D00A3BA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 xml:space="preserve">− </w:t>
      </w:r>
      <w:r>
        <w:rPr>
          <w:color w:val="000000"/>
          <w:sz w:val="24"/>
        </w:rPr>
        <w:t>в</w:t>
      </w:r>
      <w:r w:rsidRPr="00586ED0">
        <w:rPr>
          <w:color w:val="000000"/>
          <w:sz w:val="24"/>
        </w:rPr>
        <w:t xml:space="preserve"> управлении процессом разработки приложений с использованием инструментальных средств;</w:t>
      </w:r>
    </w:p>
    <w:p w14:paraId="6C95D9B4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обеспечении сбора данных для анализа использования и функционирования</w:t>
      </w:r>
    </w:p>
    <w:p w14:paraId="4BCDC500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информационной системы;</w:t>
      </w:r>
    </w:p>
    <w:p w14:paraId="300B7F85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программировании в соответствии с требованиями технического задания; использовании критериев оценки качества и надежности функционирования информационной системы;</w:t>
      </w:r>
    </w:p>
    <w:p w14:paraId="4427E815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применении методики тестирования разрабатываемых приложений;</w:t>
      </w:r>
    </w:p>
    <w:p w14:paraId="49FF5481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определении состава оборудования и программных средств разработки информационной системы;</w:t>
      </w:r>
    </w:p>
    <w:p w14:paraId="6359C1C3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разработке документации по эксплуатации информационной системы;</w:t>
      </w:r>
    </w:p>
    <w:p w14:paraId="056B3B12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проведении оценки качества и экономической эффективности информационной системы в рамках своей компетенции;</w:t>
      </w:r>
    </w:p>
    <w:p w14:paraId="7DC5E439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модификации отдельных модулей информационной системы</w:t>
      </w:r>
    </w:p>
    <w:p w14:paraId="2BD151E0" w14:textId="77777777" w:rsidR="00202127" w:rsidRPr="00586ED0" w:rsidRDefault="00202127" w:rsidP="0020212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4"/>
        </w:rPr>
      </w:pPr>
      <w:r w:rsidRPr="00586ED0">
        <w:rPr>
          <w:b/>
          <w:color w:val="000000"/>
          <w:sz w:val="24"/>
        </w:rPr>
        <w:t>уметь:</w:t>
      </w:r>
    </w:p>
    <w:p w14:paraId="183EB8E6" w14:textId="77777777" w:rsidR="00202127" w:rsidRPr="00586ED0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осуществлять постановку задач по обработке информации; проводить анализ предметной области;</w:t>
      </w:r>
    </w:p>
    <w:p w14:paraId="3947FDB6" w14:textId="77777777" w:rsidR="00202127" w:rsidRPr="00586ED0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lastRenderedPageBreak/>
        <w:t>− осуществлять выбор модели и средства построения информационной системы и программных средств;</w:t>
      </w:r>
    </w:p>
    <w:p w14:paraId="19DD04C3" w14:textId="77777777" w:rsidR="00202127" w:rsidRPr="00586ED0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</w:t>
      </w:r>
    </w:p>
    <w:p w14:paraId="4F0C77EB" w14:textId="77777777" w:rsidR="00202127" w:rsidRPr="00586ED0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разрабатывать графический интерфейс приложения; создавать и управлять проектом по разработке приложения;</w:t>
      </w:r>
    </w:p>
    <w:p w14:paraId="2C614C5D" w14:textId="77777777" w:rsidR="00202127" w:rsidRPr="00586ED0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проектировать и разрабатывать систему по заданным требованиям и спецификациям.</w:t>
      </w:r>
    </w:p>
    <w:p w14:paraId="2BBB4508" w14:textId="77777777" w:rsidR="00202127" w:rsidRPr="00A474B1" w:rsidRDefault="00202127" w:rsidP="00202127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b/>
          <w:color w:val="000000"/>
          <w:sz w:val="24"/>
        </w:rPr>
        <w:t>знать:</w:t>
      </w:r>
    </w:p>
    <w:bookmarkEnd w:id="7"/>
    <w:p w14:paraId="4A54150E" w14:textId="77777777" w:rsidR="00202127" w:rsidRPr="00586ED0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основные виды и процедуры обработки информации, модели и методы</w:t>
      </w:r>
      <w:r>
        <w:rPr>
          <w:sz w:val="24"/>
        </w:rPr>
        <w:t xml:space="preserve"> </w:t>
      </w:r>
      <w:r w:rsidRPr="00586ED0">
        <w:rPr>
          <w:sz w:val="24"/>
        </w:rPr>
        <w:t>решения задач обработки информации;</w:t>
      </w:r>
    </w:p>
    <w:p w14:paraId="16B88910" w14:textId="77777777" w:rsidR="00202127" w:rsidRPr="00586ED0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основные платформы для создания, исполнения и управления</w:t>
      </w:r>
      <w:r>
        <w:rPr>
          <w:sz w:val="24"/>
        </w:rPr>
        <w:t xml:space="preserve"> </w:t>
      </w:r>
      <w:r w:rsidRPr="00586ED0">
        <w:rPr>
          <w:sz w:val="24"/>
        </w:rPr>
        <w:t>информационной системой;</w:t>
      </w:r>
    </w:p>
    <w:p w14:paraId="406EEF86" w14:textId="77777777" w:rsidR="00202127" w:rsidRPr="00586ED0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основные процессы управления проектом разработки;</w:t>
      </w:r>
    </w:p>
    <w:p w14:paraId="7AE7B0CE" w14:textId="77777777" w:rsidR="00202127" w:rsidRPr="00586ED0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основные модели построения информационных систем, их структуру,</w:t>
      </w:r>
      <w:r>
        <w:rPr>
          <w:sz w:val="24"/>
        </w:rPr>
        <w:t xml:space="preserve"> </w:t>
      </w:r>
      <w:r w:rsidRPr="00586ED0">
        <w:rPr>
          <w:sz w:val="24"/>
        </w:rPr>
        <w:t>особенности и области применения;</w:t>
      </w:r>
    </w:p>
    <w:p w14:paraId="2576D9D4" w14:textId="77777777" w:rsidR="00202127" w:rsidRPr="00586ED0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методы и средства проектирования, разработки и тестирования</w:t>
      </w:r>
      <w:r>
        <w:rPr>
          <w:sz w:val="24"/>
        </w:rPr>
        <w:t xml:space="preserve"> </w:t>
      </w:r>
      <w:r w:rsidRPr="00586ED0">
        <w:rPr>
          <w:sz w:val="24"/>
        </w:rPr>
        <w:t>информационных систем;</w:t>
      </w:r>
    </w:p>
    <w:p w14:paraId="5B8F71C1" w14:textId="77777777" w:rsidR="00202127" w:rsidRDefault="00202127" w:rsidP="00202127">
      <w:pPr>
        <w:jc w:val="both"/>
        <w:rPr>
          <w:sz w:val="24"/>
        </w:rPr>
      </w:pPr>
      <w:r w:rsidRPr="00586ED0">
        <w:rPr>
          <w:sz w:val="24"/>
        </w:rPr>
        <w:t>− систему стандартизации, сертификации и систему обеспечения качества</w:t>
      </w:r>
      <w:r>
        <w:rPr>
          <w:sz w:val="24"/>
        </w:rPr>
        <w:t xml:space="preserve"> п</w:t>
      </w:r>
      <w:r w:rsidRPr="00586ED0">
        <w:rPr>
          <w:sz w:val="24"/>
        </w:rPr>
        <w:t>родукции</w:t>
      </w:r>
      <w:r>
        <w:rPr>
          <w:sz w:val="24"/>
        </w:rPr>
        <w:t>.</w:t>
      </w:r>
    </w:p>
    <w:p w14:paraId="30519DAB" w14:textId="77777777" w:rsidR="00A57A29" w:rsidRDefault="00A57A29">
      <w:pPr>
        <w:jc w:val="both"/>
        <w:rPr>
          <w:sz w:val="24"/>
        </w:rPr>
      </w:pPr>
      <w:bookmarkStart w:id="8" w:name="_GoBack"/>
      <w:bookmarkEnd w:id="8"/>
    </w:p>
    <w:p w14:paraId="4A517B6A" w14:textId="57CB60E9" w:rsidR="001E24C4" w:rsidRDefault="00E520EA">
      <w:pPr>
        <w:jc w:val="both"/>
        <w:rPr>
          <w:sz w:val="24"/>
        </w:rPr>
      </w:pPr>
      <w:r>
        <w:rPr>
          <w:sz w:val="24"/>
        </w:rPr>
        <w:t xml:space="preserve">При прохождении </w:t>
      </w:r>
      <w:r w:rsidR="004147CF">
        <w:rPr>
          <w:sz w:val="24"/>
        </w:rPr>
        <w:t>производственной</w:t>
      </w:r>
      <w:r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 xml:space="preserve">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</w:t>
      </w:r>
    </w:p>
    <w:p w14:paraId="32F85D30" w14:textId="77777777" w:rsidR="001E24C4" w:rsidRDefault="001E24C4">
      <w:pPr>
        <w:jc w:val="both"/>
        <w:rPr>
          <w:sz w:val="24"/>
        </w:rPr>
      </w:pPr>
    </w:p>
    <w:p w14:paraId="7D1BBF71" w14:textId="4CD5BA9A" w:rsidR="001E24C4" w:rsidRDefault="00E520EA">
      <w:pPr>
        <w:jc w:val="both"/>
        <w:rPr>
          <w:sz w:val="24"/>
        </w:rPr>
      </w:pPr>
      <w:r>
        <w:rPr>
          <w:sz w:val="24"/>
        </w:rPr>
        <w:t xml:space="preserve">Реализация программы </w:t>
      </w:r>
      <w:r w:rsidR="004147CF">
        <w:rPr>
          <w:sz w:val="24"/>
        </w:rPr>
        <w:t>производственной</w:t>
      </w:r>
      <w:r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>осуществляется в</w:t>
      </w:r>
      <w:r w:rsidR="004147CF">
        <w:rPr>
          <w:sz w:val="24"/>
        </w:rPr>
        <w:t xml:space="preserve"> </w:t>
      </w:r>
      <w:r>
        <w:rPr>
          <w:sz w:val="24"/>
        </w:rPr>
        <w:t>организациях</w:t>
      </w:r>
      <w:r w:rsidR="004147CF">
        <w:rPr>
          <w:sz w:val="24"/>
        </w:rPr>
        <w:t>,</w:t>
      </w:r>
      <w:r>
        <w:rPr>
          <w:sz w:val="24"/>
        </w:rPr>
        <w:t xml:space="preserve"> направление деятельности</w:t>
      </w:r>
      <w:r w:rsidR="004147CF">
        <w:rPr>
          <w:sz w:val="24"/>
        </w:rPr>
        <w:t xml:space="preserve"> </w:t>
      </w:r>
      <w:r>
        <w:rPr>
          <w:sz w:val="24"/>
        </w:rPr>
        <w:t xml:space="preserve">которых соответствует профилю подготовки обучающихся на основе договоров, заключаемых между техникумом и организациями. </w:t>
      </w:r>
    </w:p>
    <w:p w14:paraId="2C8C5D6B" w14:textId="77777777" w:rsidR="001E24C4" w:rsidRDefault="001E24C4">
      <w:pPr>
        <w:jc w:val="both"/>
        <w:rPr>
          <w:sz w:val="24"/>
        </w:rPr>
      </w:pPr>
    </w:p>
    <w:p w14:paraId="1FE8A605" w14:textId="77777777" w:rsidR="001E24C4" w:rsidRDefault="00E520EA">
      <w:pPr>
        <w:jc w:val="both"/>
        <w:rPr>
          <w:sz w:val="24"/>
        </w:rPr>
      </w:pPr>
      <w:r>
        <w:rPr>
          <w:sz w:val="24"/>
        </w:rPr>
        <w:t>В период прохождения практики обучающимися ведется дневник практики. По результатам практики обучающимися составляется отчет, который утверждается организацией. В качестве приложения к дневнику практики обучающийся оформляет графические, фотоматериалы, видеоматериалы, подтверждающие практический опыт, полученный на практике.</w:t>
      </w:r>
    </w:p>
    <w:p w14:paraId="3B35C09E" w14:textId="77777777" w:rsidR="001E24C4" w:rsidRDefault="001E24C4">
      <w:pPr>
        <w:jc w:val="both"/>
        <w:rPr>
          <w:sz w:val="24"/>
        </w:rPr>
      </w:pPr>
    </w:p>
    <w:p w14:paraId="182B4D16" w14:textId="24AA784E" w:rsidR="001E24C4" w:rsidRDefault="004147CF">
      <w:pPr>
        <w:jc w:val="both"/>
        <w:rPr>
          <w:sz w:val="24"/>
        </w:rPr>
      </w:pPr>
      <w:r>
        <w:rPr>
          <w:sz w:val="24"/>
        </w:rPr>
        <w:t>Промежуточная а</w:t>
      </w:r>
      <w:r w:rsidR="00E520EA">
        <w:rPr>
          <w:sz w:val="24"/>
        </w:rPr>
        <w:t xml:space="preserve">ттестация по итогам </w:t>
      </w:r>
      <w:r>
        <w:rPr>
          <w:sz w:val="24"/>
        </w:rPr>
        <w:t>производственной</w:t>
      </w:r>
      <w:r w:rsidR="00E520EA"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 xml:space="preserve">проводится с учетом (или на основании) результатов ее прохождения, подтверждаемых документами соответствующих организаций. Документы о прохождении </w:t>
      </w:r>
      <w:r>
        <w:rPr>
          <w:sz w:val="24"/>
        </w:rPr>
        <w:t>производственной</w:t>
      </w:r>
      <w:r w:rsidR="00E520EA"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>(договор, аттестационный лист, характеристика, дневник-отчет практики), представляются обучающимся руководителю практики от техникума.</w:t>
      </w:r>
    </w:p>
    <w:p w14:paraId="5038F6BE" w14:textId="30CD53BD" w:rsidR="001E24C4" w:rsidRDefault="00E520EA">
      <w:pPr>
        <w:jc w:val="both"/>
        <w:rPr>
          <w:sz w:val="24"/>
        </w:rPr>
      </w:pPr>
      <w:r>
        <w:rPr>
          <w:sz w:val="24"/>
        </w:rPr>
        <w:t>Практика завершается</w:t>
      </w:r>
      <w:r w:rsidR="004147CF">
        <w:rPr>
          <w:sz w:val="24"/>
        </w:rPr>
        <w:t xml:space="preserve"> </w:t>
      </w:r>
      <w:r>
        <w:rPr>
          <w:sz w:val="24"/>
        </w:rPr>
        <w:t>защитой отчета по результатам, которого выставляется итоговая оценка.</w:t>
      </w:r>
    </w:p>
    <w:p w14:paraId="345EC83E" w14:textId="77777777" w:rsidR="001E24C4" w:rsidRDefault="001E24C4">
      <w:pPr>
        <w:jc w:val="center"/>
        <w:rPr>
          <w:b/>
          <w:caps/>
          <w:sz w:val="28"/>
        </w:rPr>
      </w:pPr>
    </w:p>
    <w:p w14:paraId="7D5C172D" w14:textId="2378A718" w:rsidR="001E24C4" w:rsidRDefault="00E520E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тематический план производственной ПРАКТИКИ</w:t>
      </w:r>
      <w:r w:rsidR="00A763B9">
        <w:rPr>
          <w:b/>
          <w:caps/>
          <w:sz w:val="28"/>
        </w:rPr>
        <w:t xml:space="preserve"> </w:t>
      </w:r>
      <w:r w:rsidR="00A763B9" w:rsidRPr="00A763B9">
        <w:rPr>
          <w:b/>
          <w:caps/>
          <w:sz w:val="28"/>
        </w:rPr>
        <w:t>(по профилю специальности)</w:t>
      </w:r>
    </w:p>
    <w:p w14:paraId="28FDF52C" w14:textId="77777777" w:rsidR="00140278" w:rsidRDefault="00140278">
      <w:pPr>
        <w:jc w:val="center"/>
        <w:rPr>
          <w:b/>
          <w:caps/>
          <w:sz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4"/>
        <w:gridCol w:w="2387"/>
      </w:tblGrid>
      <w:tr w:rsidR="001E24C4" w14:paraId="38E3EDE4" w14:textId="77777777" w:rsidTr="00606479">
        <w:trPr>
          <w:trHeight w:val="381"/>
        </w:trPr>
        <w:tc>
          <w:tcPr>
            <w:tcW w:w="6814" w:type="dxa"/>
          </w:tcPr>
          <w:p w14:paraId="50F21940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темы практики</w:t>
            </w:r>
          </w:p>
        </w:tc>
        <w:tc>
          <w:tcPr>
            <w:tcW w:w="2387" w:type="dxa"/>
          </w:tcPr>
          <w:p w14:paraId="72BF887C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1E24C4" w14:paraId="04ABC811" w14:textId="77777777" w:rsidTr="00606479">
        <w:trPr>
          <w:trHeight w:val="268"/>
        </w:trPr>
        <w:tc>
          <w:tcPr>
            <w:tcW w:w="6814" w:type="dxa"/>
          </w:tcPr>
          <w:p w14:paraId="1B2A0C96" w14:textId="6D608C39" w:rsidR="001E24C4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Подготовка информации по предметной области: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Знакомство с предприятием. Бизнес-процессы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предприятия. Получение индивидуального задания.</w:t>
            </w:r>
          </w:p>
        </w:tc>
        <w:tc>
          <w:tcPr>
            <w:tcW w:w="2387" w:type="dxa"/>
            <w:vAlign w:val="center"/>
          </w:tcPr>
          <w:p w14:paraId="37319848" w14:textId="124E53D0" w:rsidR="001E24C4" w:rsidRPr="00F2290F" w:rsidRDefault="00CA1AA9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E24C4" w14:paraId="7924102E" w14:textId="77777777" w:rsidTr="00606479">
        <w:trPr>
          <w:trHeight w:val="259"/>
        </w:trPr>
        <w:tc>
          <w:tcPr>
            <w:tcW w:w="6814" w:type="dxa"/>
          </w:tcPr>
          <w:p w14:paraId="25BA4803" w14:textId="77777777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Моделирование бизнес-процессов предприятия,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заданных для разработки Разработка UML моделей по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заданной предметной</w:t>
            </w:r>
          </w:p>
          <w:p w14:paraId="60FB80E9" w14:textId="77777777" w:rsid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lastRenderedPageBreak/>
              <w:t>области для дальнейшего использования при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разработке кода системы</w:t>
            </w:r>
            <w:r>
              <w:rPr>
                <w:sz w:val="24"/>
              </w:rPr>
              <w:t xml:space="preserve"> </w:t>
            </w:r>
          </w:p>
          <w:p w14:paraId="2B2674BD" w14:textId="4A7AB841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Разработка технического задания на проектирование</w:t>
            </w:r>
          </w:p>
          <w:p w14:paraId="3BD2DED8" w14:textId="7F7AEC5E" w:rsidR="001E24C4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ИС Изучение вопросов эффективности программного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обеспечения на предприятии. Выполнение оценки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экономической эффективности</w:t>
            </w:r>
          </w:p>
        </w:tc>
        <w:tc>
          <w:tcPr>
            <w:tcW w:w="2387" w:type="dxa"/>
            <w:vAlign w:val="center"/>
          </w:tcPr>
          <w:p w14:paraId="23BBDD43" w14:textId="05398102" w:rsidR="001E24C4" w:rsidRPr="00F2290F" w:rsidRDefault="00CA1AA9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</w:t>
            </w:r>
          </w:p>
        </w:tc>
      </w:tr>
      <w:tr w:rsidR="001E24C4" w14:paraId="08CB39C5" w14:textId="77777777" w:rsidTr="00606479">
        <w:trPr>
          <w:trHeight w:val="409"/>
        </w:trPr>
        <w:tc>
          <w:tcPr>
            <w:tcW w:w="6814" w:type="dxa"/>
          </w:tcPr>
          <w:p w14:paraId="335922B2" w14:textId="77777777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Разработка и модификация информационных систем:</w:t>
            </w:r>
          </w:p>
          <w:p w14:paraId="4B43B54A" w14:textId="77777777" w:rsid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Подготовка программного окружения и среды для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разработки ИС. Работа в системе контроля версий.</w:t>
            </w:r>
            <w:r>
              <w:rPr>
                <w:sz w:val="24"/>
              </w:rPr>
              <w:t xml:space="preserve"> </w:t>
            </w:r>
          </w:p>
          <w:p w14:paraId="558360B3" w14:textId="6DE6D343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Изучение базы данных, используемой в процессе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разработки</w:t>
            </w:r>
          </w:p>
          <w:p w14:paraId="5FE8CBFE" w14:textId="1C9D8ED5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Реализация алгоритмов и программ по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индивидуальному заданию. Разработка графического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интерфейса пользователя.</w:t>
            </w:r>
          </w:p>
          <w:p w14:paraId="00E6BCF9" w14:textId="77777777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Оценка качества и тестирование:</w:t>
            </w:r>
          </w:p>
          <w:p w14:paraId="71F6E519" w14:textId="10593CB5" w:rsidR="001E24C4" w:rsidRPr="0060647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Создание сценариев для функционального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тестирования по критериям оценки качества и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надежности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функционирования ИС</w:t>
            </w:r>
          </w:p>
        </w:tc>
        <w:tc>
          <w:tcPr>
            <w:tcW w:w="2387" w:type="dxa"/>
            <w:vAlign w:val="center"/>
          </w:tcPr>
          <w:p w14:paraId="27BFEBF1" w14:textId="152B1FD9" w:rsidR="001E24C4" w:rsidRPr="00F2290F" w:rsidRDefault="00CA1AA9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C730FE" w14:paraId="0416B766" w14:textId="77777777" w:rsidTr="00606479">
        <w:trPr>
          <w:trHeight w:val="557"/>
        </w:trPr>
        <w:tc>
          <w:tcPr>
            <w:tcW w:w="6814" w:type="dxa"/>
          </w:tcPr>
          <w:p w14:paraId="6591ECB0" w14:textId="77777777" w:rsidR="00CA1AA9" w:rsidRPr="00CA1AA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 xml:space="preserve">Изучение требований к сайтам. Составление </w:t>
            </w:r>
            <w:proofErr w:type="spellStart"/>
            <w:r w:rsidRPr="00CA1AA9">
              <w:rPr>
                <w:sz w:val="24"/>
              </w:rPr>
              <w:t>тестплана</w:t>
            </w:r>
            <w:proofErr w:type="spellEnd"/>
            <w:r w:rsidRPr="00CA1AA9">
              <w:rPr>
                <w:sz w:val="24"/>
              </w:rPr>
              <w:t>, тестовых сценариев и тестовых наборов.</w:t>
            </w:r>
          </w:p>
          <w:p w14:paraId="3779FC18" w14:textId="40589C0D" w:rsidR="00C730FE" w:rsidRPr="00606479" w:rsidRDefault="00CA1AA9" w:rsidP="00CA1AA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CA1AA9">
              <w:rPr>
                <w:sz w:val="24"/>
              </w:rPr>
              <w:t>Самостоятельное тестирование и участие в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проведении тестовых проверок программного</w:t>
            </w:r>
            <w:r>
              <w:rPr>
                <w:sz w:val="24"/>
              </w:rPr>
              <w:t xml:space="preserve"> </w:t>
            </w:r>
            <w:r w:rsidRPr="00CA1AA9">
              <w:rPr>
                <w:sz w:val="24"/>
              </w:rPr>
              <w:t>обеспечения</w:t>
            </w:r>
          </w:p>
        </w:tc>
        <w:tc>
          <w:tcPr>
            <w:tcW w:w="2387" w:type="dxa"/>
            <w:vAlign w:val="center"/>
          </w:tcPr>
          <w:p w14:paraId="5DC906CC" w14:textId="16693B7F" w:rsidR="00C730FE" w:rsidRPr="00F2290F" w:rsidRDefault="00CA1AA9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E24C4" w14:paraId="56305E2C" w14:textId="77777777" w:rsidTr="00606479">
        <w:trPr>
          <w:trHeight w:val="325"/>
        </w:trPr>
        <w:tc>
          <w:tcPr>
            <w:tcW w:w="6814" w:type="dxa"/>
          </w:tcPr>
          <w:p w14:paraId="7773FD66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87" w:type="dxa"/>
            <w:vAlign w:val="center"/>
          </w:tcPr>
          <w:p w14:paraId="37CD3328" w14:textId="555A8729" w:rsidR="001E24C4" w:rsidRDefault="005B619B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</w:tbl>
    <w:p w14:paraId="18999341" w14:textId="77777777" w:rsidR="001E24C4" w:rsidRDefault="001E24C4">
      <w:pPr>
        <w:jc w:val="center"/>
        <w:rPr>
          <w:b/>
          <w:caps/>
          <w:sz w:val="28"/>
        </w:rPr>
      </w:pPr>
    </w:p>
    <w:p w14:paraId="2A294D37" w14:textId="66AF1709" w:rsidR="001E24C4" w:rsidRDefault="00E520EA" w:rsidP="00140278">
      <w:pPr>
        <w:jc w:val="both"/>
        <w:rPr>
          <w:color w:val="000000"/>
          <w:sz w:val="24"/>
        </w:rPr>
      </w:pPr>
      <w:r>
        <w:rPr>
          <w:sz w:val="24"/>
        </w:rPr>
        <w:t xml:space="preserve">Отчет по производственной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>должен содержать ответы на вопросы согласно</w:t>
      </w:r>
      <w:r w:rsidR="00140278">
        <w:rPr>
          <w:sz w:val="24"/>
        </w:rPr>
        <w:t xml:space="preserve"> </w:t>
      </w:r>
      <w:r>
        <w:rPr>
          <w:sz w:val="24"/>
        </w:rPr>
        <w:t>план</w:t>
      </w:r>
      <w:r w:rsidR="00140278">
        <w:rPr>
          <w:sz w:val="24"/>
        </w:rPr>
        <w:t>у</w:t>
      </w:r>
      <w:r>
        <w:rPr>
          <w:sz w:val="24"/>
        </w:rPr>
        <w:t xml:space="preserve"> практики</w:t>
      </w:r>
      <w:r w:rsidR="00140278">
        <w:rPr>
          <w:sz w:val="24"/>
        </w:rPr>
        <w:t>.</w:t>
      </w:r>
    </w:p>
    <w:p w14:paraId="0D83EE5B" w14:textId="77777777" w:rsidR="001E24C4" w:rsidRDefault="001E24C4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</w:p>
    <w:p w14:paraId="73CE2CC0" w14:textId="746165E2" w:rsidR="001E24C4" w:rsidRPr="008B2C22" w:rsidRDefault="001E24C4" w:rsidP="002A17F3">
      <w:pPr>
        <w:pStyle w:val="210"/>
        <w:widowControl w:val="0"/>
        <w:spacing w:before="67"/>
        <w:ind w:left="0"/>
        <w:jc w:val="both"/>
        <w:rPr>
          <w:color w:val="000000"/>
          <w:szCs w:val="24"/>
        </w:rPr>
      </w:pPr>
    </w:p>
    <w:sectPr w:rsidR="001E24C4" w:rsidRPr="008B2C22" w:rsidSect="001E24C4">
      <w:footerReference w:type="even" r:id="rId10"/>
      <w:footerReference w:type="default" r:id="rId11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37A62" w14:textId="77777777" w:rsidR="003D2EFC" w:rsidRDefault="003D2EFC" w:rsidP="001E24C4">
      <w:r>
        <w:separator/>
      </w:r>
    </w:p>
  </w:endnote>
  <w:endnote w:type="continuationSeparator" w:id="0">
    <w:p w14:paraId="4DD33B3D" w14:textId="77777777" w:rsidR="003D2EFC" w:rsidRDefault="003D2EFC" w:rsidP="001E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72673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E520EA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E520EA">
      <w:rPr>
        <w:color w:val="000000"/>
        <w:sz w:val="24"/>
      </w:rPr>
      <w:t>#</w:t>
    </w:r>
    <w:r>
      <w:rPr>
        <w:color w:val="000000"/>
        <w:sz w:val="24"/>
      </w:rPr>
      <w:fldChar w:fldCharType="end"/>
    </w:r>
  </w:p>
  <w:p w14:paraId="423AE351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DCE1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915F" w14:textId="77777777" w:rsidR="003D2EFC" w:rsidRDefault="003D2EFC" w:rsidP="001E24C4">
      <w:r>
        <w:separator/>
      </w:r>
    </w:p>
  </w:footnote>
  <w:footnote w:type="continuationSeparator" w:id="0">
    <w:p w14:paraId="7FE2A802" w14:textId="77777777" w:rsidR="003D2EFC" w:rsidRDefault="003D2EFC" w:rsidP="001E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0205"/>
    <w:multiLevelType w:val="hybridMultilevel"/>
    <w:tmpl w:val="CC6280DE"/>
    <w:lvl w:ilvl="0" w:tplc="5C6E458C">
      <w:numFmt w:val="bullet"/>
      <w:lvlText w:val="–"/>
      <w:lvlJc w:val="left"/>
      <w:pPr>
        <w:ind w:left="112" w:hanging="180"/>
      </w:pPr>
      <w:rPr>
        <w:rFonts w:ascii="Times New Roman" w:hAnsi="Times New Roman"/>
      </w:rPr>
    </w:lvl>
    <w:lvl w:ilvl="1" w:tplc="8390A138">
      <w:numFmt w:val="bullet"/>
      <w:lvlText w:val="-"/>
      <w:lvlJc w:val="left"/>
      <w:pPr>
        <w:ind w:left="212" w:hanging="267"/>
      </w:pPr>
      <w:rPr>
        <w:rFonts w:ascii="Symbol" w:hAnsi="Symbol"/>
      </w:rPr>
    </w:lvl>
    <w:lvl w:ilvl="2" w:tplc="63C2A4A2">
      <w:numFmt w:val="bullet"/>
      <w:lvlText w:val="•"/>
      <w:lvlJc w:val="left"/>
      <w:pPr>
        <w:ind w:left="1354" w:hanging="267"/>
      </w:pPr>
    </w:lvl>
    <w:lvl w:ilvl="3" w:tplc="892E557A">
      <w:numFmt w:val="bullet"/>
      <w:lvlText w:val="•"/>
      <w:lvlJc w:val="left"/>
      <w:pPr>
        <w:ind w:left="2488" w:hanging="267"/>
      </w:pPr>
    </w:lvl>
    <w:lvl w:ilvl="4" w:tplc="B5A4041C">
      <w:numFmt w:val="bullet"/>
      <w:lvlText w:val="•"/>
      <w:lvlJc w:val="left"/>
      <w:pPr>
        <w:ind w:left="3622" w:hanging="267"/>
      </w:pPr>
    </w:lvl>
    <w:lvl w:ilvl="5" w:tplc="DFDEDE8A">
      <w:numFmt w:val="bullet"/>
      <w:lvlText w:val="•"/>
      <w:lvlJc w:val="left"/>
      <w:pPr>
        <w:ind w:left="4756" w:hanging="267"/>
      </w:pPr>
    </w:lvl>
    <w:lvl w:ilvl="6" w:tplc="FB964CB0">
      <w:numFmt w:val="bullet"/>
      <w:lvlText w:val="•"/>
      <w:lvlJc w:val="left"/>
      <w:pPr>
        <w:ind w:left="5890" w:hanging="267"/>
      </w:pPr>
    </w:lvl>
    <w:lvl w:ilvl="7" w:tplc="7A6032E2">
      <w:numFmt w:val="bullet"/>
      <w:lvlText w:val="•"/>
      <w:lvlJc w:val="left"/>
      <w:pPr>
        <w:ind w:left="7024" w:hanging="267"/>
      </w:pPr>
    </w:lvl>
    <w:lvl w:ilvl="8" w:tplc="51BC1B28">
      <w:numFmt w:val="bullet"/>
      <w:lvlText w:val="•"/>
      <w:lvlJc w:val="left"/>
      <w:pPr>
        <w:ind w:left="8158" w:hanging="267"/>
      </w:pPr>
    </w:lvl>
  </w:abstractNum>
  <w:abstractNum w:abstractNumId="1" w15:restartNumberingAfterBreak="0">
    <w:nsid w:val="1A8B955F"/>
    <w:multiLevelType w:val="hybridMultilevel"/>
    <w:tmpl w:val="E0163142"/>
    <w:lvl w:ilvl="0" w:tplc="13FA9B06">
      <w:numFmt w:val="bullet"/>
      <w:lvlText w:val="-"/>
      <w:lvlJc w:val="left"/>
      <w:pPr>
        <w:ind w:left="110" w:hanging="200"/>
      </w:pPr>
      <w:rPr>
        <w:rFonts w:ascii="Symbol" w:hAnsi="Symbol"/>
      </w:rPr>
    </w:lvl>
    <w:lvl w:ilvl="1" w:tplc="9DC2852C">
      <w:numFmt w:val="bullet"/>
      <w:lvlText w:val="•"/>
      <w:lvlJc w:val="left"/>
      <w:pPr>
        <w:ind w:left="503" w:hanging="200"/>
      </w:pPr>
    </w:lvl>
    <w:lvl w:ilvl="2" w:tplc="6F5CAF44">
      <w:numFmt w:val="bullet"/>
      <w:lvlText w:val="•"/>
      <w:lvlJc w:val="left"/>
      <w:pPr>
        <w:ind w:left="887" w:hanging="200"/>
      </w:pPr>
    </w:lvl>
    <w:lvl w:ilvl="3" w:tplc="40BE0A1A">
      <w:numFmt w:val="bullet"/>
      <w:lvlText w:val="•"/>
      <w:lvlJc w:val="left"/>
      <w:pPr>
        <w:ind w:left="1271" w:hanging="200"/>
      </w:pPr>
    </w:lvl>
    <w:lvl w:ilvl="4" w:tplc="F4A897D6">
      <w:numFmt w:val="bullet"/>
      <w:lvlText w:val="•"/>
      <w:lvlJc w:val="left"/>
      <w:pPr>
        <w:ind w:left="1654" w:hanging="200"/>
      </w:pPr>
    </w:lvl>
    <w:lvl w:ilvl="5" w:tplc="57861908">
      <w:numFmt w:val="bullet"/>
      <w:lvlText w:val="•"/>
      <w:lvlJc w:val="left"/>
      <w:pPr>
        <w:ind w:left="2038" w:hanging="200"/>
      </w:pPr>
    </w:lvl>
    <w:lvl w:ilvl="6" w:tplc="D05CD130">
      <w:numFmt w:val="bullet"/>
      <w:lvlText w:val="•"/>
      <w:lvlJc w:val="left"/>
      <w:pPr>
        <w:ind w:left="2422" w:hanging="200"/>
      </w:pPr>
    </w:lvl>
    <w:lvl w:ilvl="7" w:tplc="AE381B9C">
      <w:numFmt w:val="bullet"/>
      <w:lvlText w:val="•"/>
      <w:lvlJc w:val="left"/>
      <w:pPr>
        <w:ind w:left="2805" w:hanging="200"/>
      </w:pPr>
    </w:lvl>
    <w:lvl w:ilvl="8" w:tplc="9D24D936">
      <w:numFmt w:val="bullet"/>
      <w:lvlText w:val="•"/>
      <w:lvlJc w:val="left"/>
      <w:pPr>
        <w:ind w:left="3189" w:hanging="200"/>
      </w:pPr>
    </w:lvl>
  </w:abstractNum>
  <w:abstractNum w:abstractNumId="2" w15:restartNumberingAfterBreak="0">
    <w:nsid w:val="212127EA"/>
    <w:multiLevelType w:val="multilevel"/>
    <w:tmpl w:val="85A22D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787828"/>
    <w:multiLevelType w:val="hybridMultilevel"/>
    <w:tmpl w:val="F0E656B2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3DBAD"/>
    <w:multiLevelType w:val="multilevel"/>
    <w:tmpl w:val="98F0A086"/>
    <w:lvl w:ilvl="0">
      <w:start w:val="1"/>
      <w:numFmt w:val="decimal"/>
      <w:lvlText w:val="%1."/>
      <w:lvlJc w:val="left"/>
      <w:pPr>
        <w:ind w:left="212" w:hanging="267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262" w:hanging="267"/>
      </w:pPr>
    </w:lvl>
    <w:lvl w:ilvl="2">
      <w:numFmt w:val="bullet"/>
      <w:lvlText w:val="•"/>
      <w:lvlJc w:val="left"/>
      <w:pPr>
        <w:ind w:left="2305" w:hanging="267"/>
      </w:pPr>
    </w:lvl>
    <w:lvl w:ilvl="3">
      <w:numFmt w:val="bullet"/>
      <w:lvlText w:val="•"/>
      <w:lvlJc w:val="left"/>
      <w:pPr>
        <w:ind w:left="3347" w:hanging="267"/>
      </w:pPr>
    </w:lvl>
    <w:lvl w:ilvl="4">
      <w:numFmt w:val="bullet"/>
      <w:lvlText w:val="•"/>
      <w:lvlJc w:val="left"/>
      <w:pPr>
        <w:ind w:left="4390" w:hanging="267"/>
      </w:pPr>
    </w:lvl>
    <w:lvl w:ilvl="5">
      <w:numFmt w:val="bullet"/>
      <w:lvlText w:val="•"/>
      <w:lvlJc w:val="left"/>
      <w:pPr>
        <w:ind w:left="5433" w:hanging="267"/>
      </w:pPr>
    </w:lvl>
    <w:lvl w:ilvl="6">
      <w:numFmt w:val="bullet"/>
      <w:lvlText w:val="•"/>
      <w:lvlJc w:val="left"/>
      <w:pPr>
        <w:ind w:left="6475" w:hanging="267"/>
      </w:pPr>
    </w:lvl>
    <w:lvl w:ilvl="7">
      <w:numFmt w:val="bullet"/>
      <w:lvlText w:val="•"/>
      <w:lvlJc w:val="left"/>
      <w:pPr>
        <w:ind w:left="7518" w:hanging="267"/>
      </w:pPr>
    </w:lvl>
    <w:lvl w:ilvl="8">
      <w:numFmt w:val="bullet"/>
      <w:lvlText w:val="•"/>
      <w:lvlJc w:val="left"/>
      <w:pPr>
        <w:ind w:left="8561" w:hanging="267"/>
      </w:pPr>
    </w:lvl>
  </w:abstractNum>
  <w:abstractNum w:abstractNumId="5" w15:restartNumberingAfterBreak="0">
    <w:nsid w:val="27EC4A03"/>
    <w:multiLevelType w:val="hybridMultilevel"/>
    <w:tmpl w:val="24F67C0E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43E75"/>
    <w:multiLevelType w:val="hybridMultilevel"/>
    <w:tmpl w:val="78D26BB4"/>
    <w:lvl w:ilvl="0" w:tplc="75FE218A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7CCC"/>
    <w:multiLevelType w:val="hybridMultilevel"/>
    <w:tmpl w:val="310AC50A"/>
    <w:lvl w:ilvl="0" w:tplc="4CDC2CC6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C4DE600"/>
    <w:multiLevelType w:val="multilevel"/>
    <w:tmpl w:val="344231CC"/>
    <w:lvl w:ilvl="0">
      <w:start w:val="1"/>
      <w:numFmt w:val="decimal"/>
      <w:lvlText w:val="%1."/>
      <w:lvlJc w:val="left"/>
      <w:pPr>
        <w:ind w:left="212" w:hanging="255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680" w:hanging="255"/>
      </w:pPr>
    </w:lvl>
    <w:lvl w:ilvl="2">
      <w:numFmt w:val="bullet"/>
      <w:lvlText w:val="•"/>
      <w:lvlJc w:val="left"/>
      <w:pPr>
        <w:ind w:left="2676" w:hanging="255"/>
      </w:pPr>
    </w:lvl>
    <w:lvl w:ilvl="3">
      <w:numFmt w:val="bullet"/>
      <w:lvlText w:val="•"/>
      <w:lvlJc w:val="left"/>
      <w:pPr>
        <w:ind w:left="3672" w:hanging="255"/>
      </w:pPr>
    </w:lvl>
    <w:lvl w:ilvl="4">
      <w:numFmt w:val="bullet"/>
      <w:lvlText w:val="•"/>
      <w:lvlJc w:val="left"/>
      <w:pPr>
        <w:ind w:left="4668" w:hanging="255"/>
      </w:pPr>
    </w:lvl>
    <w:lvl w:ilvl="5">
      <w:numFmt w:val="bullet"/>
      <w:lvlText w:val="•"/>
      <w:lvlJc w:val="left"/>
      <w:pPr>
        <w:ind w:left="5665" w:hanging="255"/>
      </w:pPr>
    </w:lvl>
    <w:lvl w:ilvl="6">
      <w:numFmt w:val="bullet"/>
      <w:lvlText w:val="•"/>
      <w:lvlJc w:val="left"/>
      <w:pPr>
        <w:ind w:left="6661" w:hanging="255"/>
      </w:pPr>
    </w:lvl>
    <w:lvl w:ilvl="7">
      <w:numFmt w:val="bullet"/>
      <w:lvlText w:val="•"/>
      <w:lvlJc w:val="left"/>
      <w:pPr>
        <w:ind w:left="7657" w:hanging="255"/>
      </w:pPr>
    </w:lvl>
    <w:lvl w:ilvl="8">
      <w:numFmt w:val="bullet"/>
      <w:lvlText w:val="•"/>
      <w:lvlJc w:val="left"/>
      <w:pPr>
        <w:ind w:left="8653" w:hanging="255"/>
      </w:pPr>
    </w:lvl>
  </w:abstractNum>
  <w:abstractNum w:abstractNumId="9" w15:restartNumberingAfterBreak="0">
    <w:nsid w:val="4FF90265"/>
    <w:multiLevelType w:val="multilevel"/>
    <w:tmpl w:val="DF58B556"/>
    <w:lvl w:ilvl="0">
      <w:start w:val="1"/>
      <w:numFmt w:val="decimal"/>
      <w:lvlText w:val="%1."/>
      <w:lvlJc w:val="left"/>
      <w:pPr>
        <w:ind w:left="212" w:hanging="255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262" w:hanging="255"/>
      </w:pPr>
    </w:lvl>
    <w:lvl w:ilvl="2">
      <w:numFmt w:val="bullet"/>
      <w:lvlText w:val="•"/>
      <w:lvlJc w:val="left"/>
      <w:pPr>
        <w:ind w:left="2305" w:hanging="255"/>
      </w:pPr>
    </w:lvl>
    <w:lvl w:ilvl="3">
      <w:numFmt w:val="bullet"/>
      <w:lvlText w:val="•"/>
      <w:lvlJc w:val="left"/>
      <w:pPr>
        <w:ind w:left="3347" w:hanging="255"/>
      </w:pPr>
    </w:lvl>
    <w:lvl w:ilvl="4">
      <w:numFmt w:val="bullet"/>
      <w:lvlText w:val="•"/>
      <w:lvlJc w:val="left"/>
      <w:pPr>
        <w:ind w:left="4390" w:hanging="255"/>
      </w:pPr>
    </w:lvl>
    <w:lvl w:ilvl="5">
      <w:numFmt w:val="bullet"/>
      <w:lvlText w:val="•"/>
      <w:lvlJc w:val="left"/>
      <w:pPr>
        <w:ind w:left="5433" w:hanging="255"/>
      </w:pPr>
    </w:lvl>
    <w:lvl w:ilvl="6">
      <w:numFmt w:val="bullet"/>
      <w:lvlText w:val="•"/>
      <w:lvlJc w:val="left"/>
      <w:pPr>
        <w:ind w:left="6475" w:hanging="255"/>
      </w:pPr>
    </w:lvl>
    <w:lvl w:ilvl="7">
      <w:numFmt w:val="bullet"/>
      <w:lvlText w:val="•"/>
      <w:lvlJc w:val="left"/>
      <w:pPr>
        <w:ind w:left="7518" w:hanging="255"/>
      </w:pPr>
    </w:lvl>
    <w:lvl w:ilvl="8">
      <w:numFmt w:val="bullet"/>
      <w:lvlText w:val="•"/>
      <w:lvlJc w:val="left"/>
      <w:pPr>
        <w:ind w:left="8561" w:hanging="255"/>
      </w:pPr>
    </w:lvl>
  </w:abstractNum>
  <w:abstractNum w:abstractNumId="10" w15:restartNumberingAfterBreak="0">
    <w:nsid w:val="5EB518A0"/>
    <w:multiLevelType w:val="multilevel"/>
    <w:tmpl w:val="9BC0C1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3910954"/>
    <w:multiLevelType w:val="multilevel"/>
    <w:tmpl w:val="0180C64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 w15:restartNumberingAfterBreak="0">
    <w:nsid w:val="67C5C978"/>
    <w:multiLevelType w:val="hybridMultilevel"/>
    <w:tmpl w:val="CFE8B2AC"/>
    <w:lvl w:ilvl="0" w:tplc="19D09864">
      <w:numFmt w:val="bullet"/>
      <w:lvlText w:val="·"/>
      <w:lvlJc w:val="left"/>
      <w:pPr>
        <w:ind w:left="312" w:hanging="255"/>
      </w:pPr>
      <w:rPr>
        <w:rFonts w:ascii="Symbol" w:hAnsi="Symbol"/>
      </w:rPr>
    </w:lvl>
    <w:lvl w:ilvl="1" w:tplc="AF68C3B6">
      <w:numFmt w:val="bullet"/>
      <w:lvlText w:val="•"/>
      <w:lvlJc w:val="left"/>
      <w:pPr>
        <w:ind w:left="1350" w:hanging="255"/>
      </w:pPr>
    </w:lvl>
    <w:lvl w:ilvl="2" w:tplc="A262207A">
      <w:numFmt w:val="bullet"/>
      <w:lvlText w:val="•"/>
      <w:lvlJc w:val="left"/>
      <w:pPr>
        <w:ind w:left="2381" w:hanging="255"/>
      </w:pPr>
    </w:lvl>
    <w:lvl w:ilvl="3" w:tplc="2BE07C0C">
      <w:numFmt w:val="bullet"/>
      <w:lvlText w:val="•"/>
      <w:lvlJc w:val="left"/>
      <w:pPr>
        <w:ind w:left="3411" w:hanging="255"/>
      </w:pPr>
    </w:lvl>
    <w:lvl w:ilvl="4" w:tplc="5862323A">
      <w:numFmt w:val="bullet"/>
      <w:lvlText w:val="•"/>
      <w:lvlJc w:val="left"/>
      <w:pPr>
        <w:ind w:left="4442" w:hanging="255"/>
      </w:pPr>
    </w:lvl>
    <w:lvl w:ilvl="5" w:tplc="65141118">
      <w:numFmt w:val="bullet"/>
      <w:lvlText w:val="•"/>
      <w:lvlJc w:val="left"/>
      <w:pPr>
        <w:ind w:left="5473" w:hanging="255"/>
      </w:pPr>
    </w:lvl>
    <w:lvl w:ilvl="6" w:tplc="459E233E">
      <w:numFmt w:val="bullet"/>
      <w:lvlText w:val="•"/>
      <w:lvlJc w:val="left"/>
      <w:pPr>
        <w:ind w:left="6503" w:hanging="255"/>
      </w:pPr>
    </w:lvl>
    <w:lvl w:ilvl="7" w:tplc="88E8B158">
      <w:numFmt w:val="bullet"/>
      <w:lvlText w:val="•"/>
      <w:lvlJc w:val="left"/>
      <w:pPr>
        <w:ind w:left="7534" w:hanging="255"/>
      </w:pPr>
    </w:lvl>
    <w:lvl w:ilvl="8" w:tplc="2C60D80C">
      <w:numFmt w:val="bullet"/>
      <w:lvlText w:val="•"/>
      <w:lvlJc w:val="left"/>
      <w:pPr>
        <w:ind w:left="8565" w:hanging="255"/>
      </w:pPr>
    </w:lvl>
  </w:abstractNum>
  <w:abstractNum w:abstractNumId="13" w15:restartNumberingAfterBreak="0">
    <w:nsid w:val="72EF197B"/>
    <w:multiLevelType w:val="hybridMultilevel"/>
    <w:tmpl w:val="78CE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361A8"/>
    <w:multiLevelType w:val="hybridMultilevel"/>
    <w:tmpl w:val="58BA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C4"/>
    <w:rsid w:val="00011B9E"/>
    <w:rsid w:val="00066E68"/>
    <w:rsid w:val="00140278"/>
    <w:rsid w:val="001E24C4"/>
    <w:rsid w:val="00202127"/>
    <w:rsid w:val="002A17F3"/>
    <w:rsid w:val="002A6B04"/>
    <w:rsid w:val="003D2EFC"/>
    <w:rsid w:val="003D3947"/>
    <w:rsid w:val="003D4E4A"/>
    <w:rsid w:val="004147CF"/>
    <w:rsid w:val="004A2B34"/>
    <w:rsid w:val="005927AD"/>
    <w:rsid w:val="005B619B"/>
    <w:rsid w:val="005F4858"/>
    <w:rsid w:val="005F4BE3"/>
    <w:rsid w:val="00606479"/>
    <w:rsid w:val="007927D3"/>
    <w:rsid w:val="00797BD5"/>
    <w:rsid w:val="007F76CC"/>
    <w:rsid w:val="008B2C22"/>
    <w:rsid w:val="0093712B"/>
    <w:rsid w:val="00971341"/>
    <w:rsid w:val="00973966"/>
    <w:rsid w:val="009A2DBC"/>
    <w:rsid w:val="009A4D70"/>
    <w:rsid w:val="009C0A90"/>
    <w:rsid w:val="00A353C8"/>
    <w:rsid w:val="00A57A29"/>
    <w:rsid w:val="00A763B9"/>
    <w:rsid w:val="00B21D1F"/>
    <w:rsid w:val="00B51754"/>
    <w:rsid w:val="00BF36D4"/>
    <w:rsid w:val="00C514AF"/>
    <w:rsid w:val="00C730FE"/>
    <w:rsid w:val="00CA1AA9"/>
    <w:rsid w:val="00D32E38"/>
    <w:rsid w:val="00D54869"/>
    <w:rsid w:val="00E520EA"/>
    <w:rsid w:val="00E83D5D"/>
    <w:rsid w:val="00EB638B"/>
    <w:rsid w:val="00F2290F"/>
    <w:rsid w:val="00F70C73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E7AC"/>
  <w15:docId w15:val="{250F4DEC-5344-44DC-A968-D9F5C5E7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4C4"/>
  </w:style>
  <w:style w:type="paragraph" w:styleId="1">
    <w:name w:val="heading 1"/>
    <w:basedOn w:val="a"/>
    <w:next w:val="a"/>
    <w:qFormat/>
    <w:rsid w:val="001E24C4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semiHidden/>
    <w:qFormat/>
    <w:rsid w:val="001E24C4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semiHidden/>
    <w:qFormat/>
    <w:rsid w:val="001E24C4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qFormat/>
    <w:rsid w:val="001E24C4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semiHidden/>
    <w:qFormat/>
    <w:rsid w:val="001E24C4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semiHidden/>
    <w:qFormat/>
    <w:rsid w:val="001E24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1E24C4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qFormat/>
    <w:rsid w:val="001E24C4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qFormat/>
    <w:rsid w:val="001E24C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1">
    <w:name w:val="Основной текст с отступом 21"/>
    <w:basedOn w:val="a"/>
    <w:rsid w:val="001E24C4"/>
    <w:pPr>
      <w:ind w:firstLine="360"/>
      <w:jc w:val="both"/>
    </w:pPr>
    <w:rPr>
      <w:sz w:val="24"/>
    </w:rPr>
  </w:style>
  <w:style w:type="paragraph" w:customStyle="1" w:styleId="31">
    <w:name w:val="Заголовок 31"/>
    <w:basedOn w:val="a"/>
    <w:rsid w:val="001E24C4"/>
    <w:pPr>
      <w:spacing w:before="86"/>
      <w:ind w:left="666"/>
      <w:outlineLvl w:val="3"/>
    </w:pPr>
    <w:rPr>
      <w:b/>
      <w:i/>
      <w:sz w:val="24"/>
    </w:rPr>
  </w:style>
  <w:style w:type="paragraph" w:customStyle="1" w:styleId="TableParagraph">
    <w:name w:val="Table Paragraph"/>
    <w:basedOn w:val="a"/>
    <w:rsid w:val="001E24C4"/>
  </w:style>
  <w:style w:type="paragraph" w:styleId="a6">
    <w:name w:val="Body Text"/>
    <w:basedOn w:val="a"/>
    <w:rsid w:val="001E24C4"/>
    <w:rPr>
      <w:sz w:val="24"/>
    </w:rPr>
  </w:style>
  <w:style w:type="paragraph" w:customStyle="1" w:styleId="210">
    <w:name w:val="Заголовок 21"/>
    <w:basedOn w:val="a"/>
    <w:rsid w:val="001E24C4"/>
    <w:pPr>
      <w:ind w:left="212"/>
      <w:outlineLvl w:val="2"/>
    </w:pPr>
    <w:rPr>
      <w:b/>
      <w:sz w:val="24"/>
    </w:rPr>
  </w:style>
  <w:style w:type="character" w:customStyle="1" w:styleId="10">
    <w:name w:val="Номер строки1"/>
    <w:basedOn w:val="a0"/>
    <w:semiHidden/>
    <w:rsid w:val="001E24C4"/>
  </w:style>
  <w:style w:type="character" w:styleId="a7">
    <w:name w:val="Hyperlink"/>
    <w:rsid w:val="001E24C4"/>
    <w:rPr>
      <w:color w:val="0000FF"/>
      <w:u w:val="single"/>
    </w:rPr>
  </w:style>
  <w:style w:type="table" w:styleId="11">
    <w:name w:val="Table Simple 1"/>
    <w:basedOn w:val="a1"/>
    <w:rsid w:val="001E2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1E24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1E24C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147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47CF"/>
  </w:style>
  <w:style w:type="paragraph" w:styleId="ab">
    <w:name w:val="footer"/>
    <w:basedOn w:val="a"/>
    <w:link w:val="ac"/>
    <w:uiPriority w:val="99"/>
    <w:unhideWhenUsed/>
    <w:rsid w:val="004147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209A-EF43-4AFD-B80F-F94027F4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Шидерская О.С</dc:creator>
  <cp:lastModifiedBy>Шидерская О.С</cp:lastModifiedBy>
  <cp:revision>5</cp:revision>
  <dcterms:created xsi:type="dcterms:W3CDTF">2026-02-05T11:32:00Z</dcterms:created>
  <dcterms:modified xsi:type="dcterms:W3CDTF">2026-02-05T11:54:00Z</dcterms:modified>
</cp:coreProperties>
</file>