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32" w:type="dxa"/>
        <w:tblInd w:w="-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1281"/>
        <w:gridCol w:w="3255"/>
        <w:gridCol w:w="2835"/>
        <w:gridCol w:w="1276"/>
        <w:gridCol w:w="4678"/>
        <w:gridCol w:w="567"/>
        <w:gridCol w:w="567"/>
        <w:gridCol w:w="177"/>
      </w:tblGrid>
      <w:tr w:rsidR="00EE463E" w14:paraId="10ADA6D1" w14:textId="77777777" w:rsidTr="004F3D56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D8380F" w14:textId="1D8FE5F4" w:rsidR="00EE463E" w:rsidRDefault="00EE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36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B01F57" w14:textId="2548891D" w:rsidR="00EE463E" w:rsidRPr="00BA2FAB" w:rsidRDefault="00EE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СОСТАВ</w:t>
            </w:r>
            <w:r w:rsidRPr="00BA2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Данные на </w:t>
            </w:r>
            <w:r w:rsidR="00186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  <w:r w:rsidR="00561D2F" w:rsidRPr="00BA2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14:paraId="1CEB79D5" w14:textId="48C8D158" w:rsidR="00BA2FAB" w:rsidRDefault="00BA2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43.02.16 Туризм и гостеприимство</w:t>
            </w:r>
          </w:p>
        </w:tc>
      </w:tr>
      <w:tr w:rsidR="00EE463E" w14:paraId="1062E41F" w14:textId="77777777" w:rsidTr="002B3967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</w:tcPr>
          <w:p w14:paraId="721C3C2B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3D2ED7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3AB345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направления подготовки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 (или) специальности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FC0448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Должность, преподаваемые дисциплины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3D0A10" w14:textId="77777777" w:rsidR="00EE463E" w:rsidRDefault="00EE463E" w:rsidP="002B3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Квалификационная категория/ Ученая степень/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ученое звание/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B7BB5C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Повышение квалификации и (или) профессиональная переподготовка/стажировка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9BB76C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Общий стаж работы (лет, мес.)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D8A5F2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Педагогический стаж (лет, мес.)</w:t>
            </w:r>
          </w:p>
        </w:tc>
      </w:tr>
      <w:tr w:rsidR="00EE463E" w14:paraId="3960E73F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0465D9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C427A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Алуферов Федор Владимирович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31E1D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ФГБОУ ВО "Петрозаводский государственный университет", педагогическая деятельность в профессиональной образовательной организации, немецкий и английский язык, бакалавриат, 2016 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B213C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45ED3E24" w14:textId="305DF91C" w:rsidR="00BA2FAB" w:rsidRDefault="00BA2FAB" w:rsidP="00BA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проектной деятельности,</w:t>
            </w:r>
          </w:p>
          <w:p w14:paraId="2E5016EE" w14:textId="77777777" w:rsidR="00BA2FAB" w:rsidRDefault="00BA2FAB" w:rsidP="00BA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Психология делового общения и конфликтология,</w:t>
            </w:r>
          </w:p>
          <w:p w14:paraId="5D13C8A3" w14:textId="6B156F5B" w:rsidR="00EE463E" w:rsidRDefault="00BA2FAB" w:rsidP="00BA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F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МДК.01.03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Соблюдение норм этики делового общения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04EA7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A465A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4BDC598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Программа переподготовки «Психологическое консультирование»</w:t>
            </w:r>
          </w:p>
          <w:p w14:paraId="5F63BA8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0FF6C99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-повышение квалификации 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"Методика и технологии преподавания дисциплин и модулей. Направление: социально-гуманитарные дисциплины"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108ч.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A19BAD" w14:textId="023630BB" w:rsidR="00EE463E" w:rsidRDefault="00561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DDF732" w14:textId="13172A49" w:rsidR="00EE463E" w:rsidRDefault="00860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E463E" w14:paraId="47358709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08AEF6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2D127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Бондарь Лариса Георгиевна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297BA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ордена «Знак почета» государственный педагогический институт, «Французский и английский языки», 1993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79802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7535FA6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язык, </w:t>
            </w:r>
          </w:p>
          <w:p w14:paraId="32D47F5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 в профессиональной деятельности.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26D7F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372B7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3D8C4CA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повышение квалификации «Основы компьютерной грамотности», 36ч.;</w:t>
            </w:r>
          </w:p>
          <w:p w14:paraId="4A6662D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54EA8B5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2024г. </w:t>
            </w:r>
          </w:p>
          <w:p w14:paraId="44F0CCD8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по программе «Региональный подход к качественной подготовке обучающихся по профессиональному циклу основных образовательных программ с учетом инновационных тенденций развития профессионального образования», </w:t>
            </w:r>
          </w:p>
          <w:p w14:paraId="64EF4971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общей компетенции в области финансовой грамотности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студентов СПО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ч.</w:t>
            </w:r>
          </w:p>
          <w:p w14:paraId="4AE15F1F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430B17C1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94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квалификации "Английский язык. Инновационные технологии проектирования урока иностранного языка как основа эффективной реализации ФГОС"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36ч.</w:t>
            </w:r>
          </w:p>
          <w:p w14:paraId="1B9B2BB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E9EFB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9D20B5" w14:textId="42664940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FC9D91" w14:textId="733EAE88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E463E" w14:paraId="343834E6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8A496C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2F965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Боткова Александра Николаевна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A6726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ФГБОУ ВО Петрозаводский государственный университет</w:t>
            </w:r>
            <w:r w:rsidRPr="005F1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филологический факультет.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2017г.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8080A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53D3BA2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язык,</w:t>
            </w:r>
          </w:p>
          <w:p w14:paraId="7C99CC0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3407A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172C1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0A029F8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21AEFAF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0CE8D94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и технологии преподавания дисциплин и модулей. Направление: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преподавание дисциплин русский язык и литератур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148ч.</w:t>
            </w:r>
          </w:p>
          <w:p w14:paraId="5BE37D16" w14:textId="77777777" w:rsidR="000339D6" w:rsidRDefault="000339D6" w:rsidP="00033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2026г.</w:t>
            </w:r>
          </w:p>
          <w:p w14:paraId="4142931A" w14:textId="77777777" w:rsidR="000339D6" w:rsidRDefault="000339D6" w:rsidP="00033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345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Актуальные технологии преподавания русского языка и литературы с учетом профес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345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иональной направленности программ СПО, реализуемых на базе ООО (в том числе при организации работы с обучающимися с ОВЗ и инвалидностью)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24ч.;</w:t>
            </w:r>
          </w:p>
          <w:p w14:paraId="50DE0E40" w14:textId="0463BA89" w:rsidR="000339D6" w:rsidRDefault="000339D6" w:rsidP="0018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вебинар </w:t>
            </w:r>
            <w:r w:rsidRPr="00345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"Кризисные состояния у студентов: методы диагностики и профилактики"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D57C26" w14:textId="7C772E86" w:rsidR="00EE463E" w:rsidRDefault="00860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08A1E9" w14:textId="65CE47C7" w:rsidR="00EE463E" w:rsidRDefault="00033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E463E" w14:paraId="746528B7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521971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A7059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Светлана Валентиновна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8EC10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ордена «Знак Почёта» государственный педагогический институт, учитель физики и информатики, 1993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5703FF" w14:textId="17DDF633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Информатика</w:t>
            </w:r>
          </w:p>
          <w:p w14:paraId="189032D0" w14:textId="202A752D" w:rsidR="00651993" w:rsidRDefault="006519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FA266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A0639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5D1A2D0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учить»;</w:t>
            </w:r>
          </w:p>
          <w:p w14:paraId="503DC80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 вебинар «Игровая грамотность в образовании: как внедрить инструмент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UnrealEngine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учебный процесс», Инфоурок,</w:t>
            </w:r>
          </w:p>
          <w:p w14:paraId="6D2F524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участник малой конференции «Наставничество в современном образовании России», 6ч.,</w:t>
            </w:r>
          </w:p>
          <w:p w14:paraId="4B74BEF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конференция Яндекса о людях и технологиях в образовании Yet another Conference on Education 2023,</w:t>
            </w:r>
          </w:p>
          <w:p w14:paraId="58CFF58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«Теория и методика преподавания информационных технологий в профессиональной деятельности»</w:t>
            </w:r>
          </w:p>
          <w:p w14:paraId="3D0A50E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4FCE44C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квалификации по программам:</w:t>
            </w:r>
          </w:p>
          <w:p w14:paraId="373122C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«Продвинутый уровень владения </w:t>
            </w:r>
            <w:r w:rsidRPr="00441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Microsoft Excel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»,108ч.,</w:t>
            </w:r>
          </w:p>
          <w:p w14:paraId="730F93F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«Цифровая грамотность: основы информационных технологий и их применение», 72ч.</w:t>
            </w:r>
          </w:p>
          <w:p w14:paraId="37AB5D1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9E0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Сервисы для создания стильного дизайна: Fotor,Flyvi и Figma</w:t>
            </w:r>
          </w:p>
          <w:p w14:paraId="4420165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CD66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"Основы преподавания, воспитания и социализации детей-сирот в соответствии с обновленными ФГОС"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6F2BB3E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7AA0ED7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t xml:space="preserve"> </w:t>
            </w:r>
            <w:r w:rsidRPr="00CE0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"Основы преподавания, воспитания и социализации детей-сирот в соответствии с обновленными ФГОС"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0AC304E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преподавания информационных систем и технологий в профессиональном образовании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72ч.;</w:t>
            </w:r>
          </w:p>
          <w:p w14:paraId="7D41AC18" w14:textId="15E4EFD4" w:rsidR="00EE463E" w:rsidRPr="004419B2" w:rsidRDefault="00EE463E" w:rsidP="0018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</w:t>
            </w:r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ервисы для создания стильного дизайна: Fotor,Flyvi и Figma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7402A3" w14:textId="66065246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  <w:r w:rsidR="00691F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96130A" w14:textId="6822B0C9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EE463E" w14:paraId="01181C30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DDCC90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D6A4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Грин Алина Алексеевна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E422CF" w14:textId="77777777" w:rsidR="00EE463E" w:rsidRDefault="00EE463E" w:rsidP="00F86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Квалификация: Физическая культура для лиц с отклонениями в состоянии здоровья, 2023г.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1804F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7283402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423DB7" w14:textId="1B812BB5" w:rsidR="00EE463E" w:rsidRDefault="000339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466C0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40AAF427" w14:textId="140B4474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«Методика и технологии преподавания дисциплин и модулей. Направление: физическая культура»».</w:t>
            </w:r>
          </w:p>
          <w:p w14:paraId="0F4DCC64" w14:textId="6F6F174F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79654B37" w14:textId="7D686352" w:rsidR="00EE463E" w:rsidRDefault="00B0428B" w:rsidP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- повышение квалификации 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«Актуальные технологии преподавания физической культуры с учетом профессиональной направленности по программам СПО, реализуемых на базе ООО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ч.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036F06" w14:textId="1E324571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C6FE57" w14:textId="2BD52BA0" w:rsidR="00EE463E" w:rsidRDefault="00033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E463E" w14:paraId="150D8170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048EC2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E56C8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Гущина Алена Олеговна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80B4BA" w14:textId="77777777" w:rsidR="00EE463E" w:rsidRDefault="00EE463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ФГБОУ ВПО Петрозаводский государственный университет, экономика, магистр, 2014;</w:t>
            </w:r>
          </w:p>
          <w:p w14:paraId="59A24D4A" w14:textId="77777777" w:rsidR="00EE463E" w:rsidRDefault="00EE463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ВПО Петрозаводский государственный университет, менеджер по специальности «Менеджмент организации», 2012 Профессиональная переподготовка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- Педагогическая деятельность в профессиональной образовательной организации ООО «Центр инновационного образования и воспитания» 881ч., 2019г.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7BE454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</w:p>
          <w:p w14:paraId="33559B41" w14:textId="77777777" w:rsidR="00BA2FAB" w:rsidRDefault="00BA2F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2FAB">
              <w:rPr>
                <w:rFonts w:ascii="Times New Roman" w:hAnsi="Times New Roman" w:cs="Times New Roman"/>
                <w:sz w:val="18"/>
                <w:szCs w:val="18"/>
              </w:rPr>
              <w:t>Менеджмент в туризме и гостеприимстве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3BFCAF4" w14:textId="77777777" w:rsidR="00BA2FAB" w:rsidRDefault="00BA2F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2FAB">
              <w:rPr>
                <w:rFonts w:ascii="Times New Roman" w:hAnsi="Times New Roman" w:cs="Times New Roman"/>
                <w:sz w:val="18"/>
                <w:szCs w:val="18"/>
              </w:rPr>
              <w:t>МДК.01.04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2FAB">
              <w:rPr>
                <w:rFonts w:ascii="Times New Roman" w:hAnsi="Times New Roman" w:cs="Times New Roman"/>
                <w:sz w:val="18"/>
                <w:szCs w:val="18"/>
              </w:rPr>
              <w:t>Осуществление расчетов с клиентом за предоставленные услуги туризма и гостеприимства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457A83D" w14:textId="77777777" w:rsidR="00BA2FAB" w:rsidRDefault="00BA2F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2FAB">
              <w:rPr>
                <w:rFonts w:ascii="Times New Roman" w:hAnsi="Times New Roman" w:cs="Times New Roman"/>
                <w:sz w:val="18"/>
                <w:szCs w:val="18"/>
              </w:rPr>
              <w:t>Предпринимательская деятельность в сфере туризма и гостиничного бизнеса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B3D5AD5" w14:textId="77777777" w:rsidR="00BA2FAB" w:rsidRDefault="00BA2F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2FAB">
              <w:rPr>
                <w:rFonts w:ascii="Times New Roman" w:hAnsi="Times New Roman" w:cs="Times New Roman"/>
                <w:sz w:val="18"/>
                <w:szCs w:val="18"/>
              </w:rPr>
              <w:t>Маркетинг и продажи в туризме</w:t>
            </w:r>
          </w:p>
          <w:p w14:paraId="5335C59D" w14:textId="77777777" w:rsidR="00EE463E" w:rsidRDefault="00EE463E" w:rsidP="00DF65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EAFB2A" w14:textId="77777777" w:rsidR="00EE463E" w:rsidRDefault="00EE4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B26002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2024г.:</w:t>
            </w:r>
          </w:p>
          <w:p w14:paraId="131A2032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7178B">
              <w:rPr>
                <w:rFonts w:ascii="Times New Roman" w:hAnsi="Times New Roman" w:cs="Times New Roman"/>
                <w:sz w:val="18"/>
                <w:szCs w:val="18"/>
              </w:rPr>
              <w:t>повышени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7178B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квалификации «Организация проектно-исследовательской деятельности учащихся в рамках реализации ФГОС»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72ч;</w:t>
            </w:r>
            <w:r w:rsidRPr="000717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C51CE1E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стажировка «</w:t>
            </w:r>
            <w:r w:rsidRPr="00CD6642"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 86ч.</w:t>
            </w:r>
          </w:p>
          <w:p w14:paraId="195D3855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2025г.:</w:t>
            </w:r>
          </w:p>
          <w:p w14:paraId="2846C9DB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-стажировка по курсу «</w:t>
            </w:r>
            <w:r w:rsidRPr="00E666AB"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 86ч.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BA9A25" w14:textId="07AA5D88" w:rsidR="00EE463E" w:rsidRDefault="00033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EE463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867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B85124" w14:textId="0FD8BEC8" w:rsidR="00EE463E" w:rsidRDefault="004C16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E463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867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A62BB" w14:paraId="6478CBE3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454D5D" w14:textId="77777777" w:rsidR="00CA62BB" w:rsidRDefault="00CA62B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B5A182" w14:textId="2EBF8480" w:rsidR="00CA62BB" w:rsidRDefault="00CA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Кожевникова Екатерина Владимировна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01BEF5" w14:textId="2DE257FC" w:rsidR="00CA62BB" w:rsidRDefault="00CA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6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CA6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Петрозаводский государственный университет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CA6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Историк-архивист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DE0DEE" w14:textId="77777777" w:rsidR="00CA62BB" w:rsidRDefault="00CA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4D7256F7" w14:textId="77777777" w:rsidR="00DF6506" w:rsidRDefault="00DF6506" w:rsidP="00CA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6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МДК.01.02 Изучение основ делопроизводства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14:paraId="4807A8D3" w14:textId="35B621C1" w:rsidR="00CA62BB" w:rsidRDefault="00DF6506" w:rsidP="00CA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65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Правовое и документационное обеспечение в туризме и гостеприимстве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E48F2D" w14:textId="6083D2A0" w:rsidR="00CA62BB" w:rsidRDefault="00CA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559A19" w14:textId="77777777" w:rsidR="00CA62BB" w:rsidRDefault="00CA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058860" w14:textId="724A7B5F" w:rsidR="00CA62BB" w:rsidRDefault="00BA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4D95CE" w14:textId="7B67326F" w:rsidR="00CA62BB" w:rsidRDefault="00691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EE463E" w14:paraId="17DBA42B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592737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421AA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Коневега Татьяна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05894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2023г.</w:t>
            </w:r>
          </w:p>
          <w:p w14:paraId="1870585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бакалавр «Техносферная безопасность», профиль – защита в ЧС</w:t>
            </w:r>
          </w:p>
          <w:p w14:paraId="28FAC40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«Педагогическая деятельность в профессиональной образовательной организации», 881ч., 2023г.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3EE4A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0AC20A3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Безопасность жизнедеятельности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0EAE22" w14:textId="7F030AA6" w:rsidR="00EE463E" w:rsidRDefault="0036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3B2A2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67CC121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профессиональная переподготовка «Основы безопасности жизнедеятельности: теория и методика преподавания в образовательной организации» (540 часов),</w:t>
            </w:r>
          </w:p>
          <w:p w14:paraId="1ADF285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Семинар «Формирование функциональной грамотности на уроках ОБЖ и во внеурочной деятельности»</w:t>
            </w:r>
          </w:p>
          <w:p w14:paraId="7E1A801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Современные подходы в реализации метапредметной педагогике 881 ч,</w:t>
            </w:r>
          </w:p>
          <w:p w14:paraId="59B0FC4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Повышения квалификации по программам:</w:t>
            </w:r>
          </w:p>
          <w:p w14:paraId="75CBD8E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«Методика и технологии преподавания дисциплин и модулей. Направление: преподавание социально-гуманитарных дисциплин»;</w:t>
            </w:r>
          </w:p>
          <w:p w14:paraId="284C37C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Основы преподавания учебного предмета "Основы безопасности и защиты Родины" в условиях внесения изменений в ФОП ООО и ФОП СОО</w:t>
            </w:r>
          </w:p>
          <w:p w14:paraId="0F05D4A6" w14:textId="093EF579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Учебный предмет «Основы безопасности и защиты Родины» практико-ориентированное обучение»,24ч.</w:t>
            </w:r>
          </w:p>
          <w:p w14:paraId="4F5BD2D6" w14:textId="43328224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6DBB8C9D" w14:textId="1353A3ED" w:rsidR="00EE463E" w:rsidRDefault="00B0428B" w:rsidP="0018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Актуальные технологии преподавания дисциплины "Основы безопасности и 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защиты Родины" в профессиональном </w:t>
            </w:r>
            <w:r w:rsidR="000339D6"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образовании (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при организации работы обучающихся с ОВЗ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нвалидностью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24ч.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0E5899" w14:textId="30EE7788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69BF45" w14:textId="23A8871A" w:rsidR="00EE463E" w:rsidRDefault="00691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E463E" w14:paraId="441DEF72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EFD071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1C734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Мартынова Анжелика Антоновна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7EC70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Среднее профессиональное, Петрозаводский педагогический колледж, специальность Прикладная информатика (по отраслям), 2022г.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A7254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46310EED" w14:textId="6F492D2E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Информационно-коммуникационные технологии в туризме и гостеприимстве</w:t>
            </w:r>
          </w:p>
          <w:p w14:paraId="50EEB1A6" w14:textId="2739CBB9" w:rsidR="00EE463E" w:rsidRDefault="00EE463E" w:rsidP="00E2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22090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Соответствует занимаемой должности 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C0C4E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524DD14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0E61FC4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2024г. </w:t>
            </w:r>
          </w:p>
          <w:p w14:paraId="6017790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повышение квалификации «Методика и технологии преподавания дисциплин и модулей. Направление: информационные дисциплины»;</w:t>
            </w:r>
          </w:p>
          <w:p w14:paraId="7F8A971E" w14:textId="77777777" w:rsidR="00EE463E" w:rsidRDefault="00EE463E" w:rsidP="005C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AB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повышения квалификации «Организация проектно-исследовательской деятельности учащихся в рамках реализации ФГОС»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72 ч; </w:t>
            </w:r>
          </w:p>
          <w:p w14:paraId="02D46618" w14:textId="77777777" w:rsidR="00EE463E" w:rsidRDefault="00EE463E" w:rsidP="005C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9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5D5480" w14:textId="2B997D2C" w:rsidR="00EE463E" w:rsidRDefault="004C1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7F8BAA" w14:textId="2211165F" w:rsidR="00EE463E" w:rsidRDefault="004C1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EE463E" w14:paraId="143A3456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F317E5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E88A3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Ольшина Татьяна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0BAB5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ГОУ ВПО «Российский государственный педагогический университет им. А.И. Герцена», 2007 г., Квалификация «Педагог по физической культуре»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специальности «Физическая культура»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99523D" w14:textId="77777777" w:rsidR="00DF6506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1FB8DB09" w14:textId="655727A8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B7A51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460FE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13DC8D2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участник методического дня «Учиться, чтобы учить».</w:t>
            </w:r>
          </w:p>
          <w:p w14:paraId="0F20A7A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7827EEC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</w:t>
            </w:r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еминар "Проектная деятельность в образовании и карьере: мифы и реальность"</w:t>
            </w:r>
            <w:r w:rsid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72CD77C1" w14:textId="3B934329" w:rsidR="00B0428B" w:rsidRDefault="00B0428B" w:rsidP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«Актуальные технологии преподавания физической культуры с учетом профессиональной направленности по программам СПО, реализуемых на базе ООО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781422" w14:textId="3DC9CA4B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91F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A94148" w14:textId="4F6D7EE9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E463E" w14:paraId="6B01893E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D40E0BC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FA6F2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4C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Осташева Алиса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860EF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</w:t>
            </w:r>
            <w:r w:rsidRPr="00DA4C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Петрозаводский государственный университет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Туризм, бакалавр, 2023г.;</w:t>
            </w:r>
          </w:p>
          <w:p w14:paraId="57F8182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4C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Петрозаводский государственный университет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A4C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Педагогическое образование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магистр, 2025г.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C4746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022208BC" w14:textId="77777777" w:rsidR="00DF6506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3D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Сервисная деятельность в туризме и гостеприимстве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14:paraId="210A810F" w14:textId="77777777" w:rsidR="00DF6506" w:rsidRDefault="00DF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3D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Краеведение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14:paraId="2ED36B40" w14:textId="427EC9DC" w:rsidR="00DF6506" w:rsidRDefault="00DF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</w:t>
            </w:r>
            <w:r w:rsidRPr="002E5A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.02.01 Предоставление туроператорских услуг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EE463E" w:rsidRPr="00E63D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Экскурсионная деятельность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EE463E" w:rsidRPr="00E63D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туристской индустрии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14:paraId="7D7B90DC" w14:textId="77777777" w:rsidR="00C32908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5A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МДК.02.02 Предоставление турагентских услуг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14:paraId="38339E7A" w14:textId="440660EA" w:rsidR="00EE463E" w:rsidRDefault="00EE463E" w:rsidP="0018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5A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МДК.03.01 Инструктор-проводник по пешеходному туризму и трекингу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53841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AA9619" w14:textId="77777777" w:rsidR="0018679B" w:rsidRDefault="0018679B" w:rsidP="0018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494D14AC" w14:textId="77777777" w:rsidR="0018679B" w:rsidRDefault="0018679B" w:rsidP="0018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3200258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AD63F8" w14:textId="2923BC4D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E10173" w14:textId="032780AA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EE463E" w14:paraId="4C9A5489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F20D9D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012E7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Ткач Анастасия Алексеевна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60FFF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– бакалавриат, ГОУ ВПО "Карельская педагогическая академия", учитель химии по специальности "Химия", 2010г.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47C9E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78436663" w14:textId="5CEE313B" w:rsidR="00C32908" w:rsidRDefault="00EE463E" w:rsidP="00C3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Биология,</w:t>
            </w:r>
            <w:r w:rsidR="00C32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Химия</w:t>
            </w:r>
          </w:p>
          <w:p w14:paraId="6C06D811" w14:textId="77777777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Экологические основы природопользования,</w:t>
            </w:r>
          </w:p>
          <w:p w14:paraId="44BCF66E" w14:textId="77777777" w:rsidR="00EE463E" w:rsidRDefault="00EE463E" w:rsidP="00C3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46C60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2711B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33DF954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236E07E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6F66998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и технологии преподавания дисциплин и модулей. Направление: естественнонаучные дисциплины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148ч.</w:t>
            </w:r>
          </w:p>
          <w:p w14:paraId="4F3102BA" w14:textId="2F700EBF" w:rsidR="0096233D" w:rsidRDefault="0096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- </w:t>
            </w:r>
            <w:r w:rsidRPr="00323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Сертификат участника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96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Контент, сервисы, данные: как облегчить работу преподавателя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2ч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42780F" w14:textId="5375DC60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048CCC" w14:textId="50ACFEA8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EE463E" w14:paraId="547B6225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A9F139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97EF4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Ускова Кристина Валерьевна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C41D6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Бакалавр по двум профилям(направлениям): история, обществознание, 2017 г.,</w:t>
            </w:r>
          </w:p>
          <w:p w14:paraId="56A9271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«Преподаватель уголовно-правовых дисциплин» 600ч., 2019г.</w:t>
            </w:r>
          </w:p>
          <w:p w14:paraId="324CED4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по программе «Право: теория и методика преподавания в образовательной организации», 2022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3698E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Педагог-организатор,</w:t>
            </w:r>
          </w:p>
          <w:p w14:paraId="65958C6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611AEE32" w14:textId="0328B0D4" w:rsidR="00EE463E" w:rsidRDefault="00EE463E" w:rsidP="00C3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История </w:t>
            </w:r>
            <w:r w:rsidR="00C32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России</w:t>
            </w:r>
          </w:p>
          <w:p w14:paraId="6130DF8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FC6FC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58D31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37A6591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повышение квалификации «Эффективность управления региональной молодежной политикой»;</w:t>
            </w:r>
          </w:p>
          <w:p w14:paraId="03B3C0D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«Государственная политика Российской Федерации в области межэтнических и межконфессиональных отношений и профилактики экстремизма»;</w:t>
            </w:r>
          </w:p>
          <w:p w14:paraId="21FA900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«Конкурс профессионального мастерства как инструмент развития профессиональных компетенций педагога»;</w:t>
            </w:r>
          </w:p>
          <w:p w14:paraId="24749A7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- 2 место в Республиканском конкурсе педагогического мастерства работников системы среднего профессионального образования Карелии, номинация «Преподаватель».;</w:t>
            </w:r>
          </w:p>
          <w:p w14:paraId="2857727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«Философия», 16 ч.;</w:t>
            </w:r>
          </w:p>
          <w:p w14:paraId="3DD037B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«История», 16 ч.;</w:t>
            </w:r>
          </w:p>
          <w:p w14:paraId="77F76A6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Круглый стол «Карьерное самоопределение молодежи: вызовы и практики»;</w:t>
            </w:r>
          </w:p>
          <w:p w14:paraId="69BA17A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Семинар «Эффективные дистанционные технологии ПОО в профориентации инвалидов и лиц с ОВЗ»;</w:t>
            </w:r>
          </w:p>
          <w:p w14:paraId="232B70D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Вебинар «Развитие психолого-педагогических компетенций и профилактика эмоционального выгорания педагогов»,</w:t>
            </w:r>
          </w:p>
          <w:p w14:paraId="5493A60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учить».</w:t>
            </w:r>
          </w:p>
          <w:p w14:paraId="3F55BC9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313A28" w14:textId="15515562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91050C" w14:textId="0263C69A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E463E" w14:paraId="4EF300B1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70F58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888FA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Ушаков Кирилл Михайлович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FB5E9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ФГБОУ ВО Петрозаводский государственный университет, учитель истории и обществознания, 2023г.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69BDA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1EB1B5FB" w14:textId="77777777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История </w:t>
            </w:r>
          </w:p>
          <w:p w14:paraId="229F26B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  <w:p w14:paraId="4E9D0DB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246AD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23A4E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0C791F7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1DB7BB0B" w14:textId="77777777" w:rsidR="00EE463E" w:rsidRDefault="00EE463E" w:rsidP="009E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2C8F670B" w14:textId="77777777" w:rsidR="00EE463E" w:rsidRDefault="00EE463E" w:rsidP="009E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-повышение квалификации 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"Методика и технологии преподавания дисциплин и модулей. Направление: социально-гуманитарные дисциплины"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148ч.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70E6DE" w14:textId="0733E40E" w:rsidR="00EE463E" w:rsidRDefault="00860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691F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558C45" w14:textId="348EE97A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EE463E" w14:paraId="3D7281F9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CB677E1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21DAE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Филиппова </w:t>
            </w:r>
          </w:p>
          <w:p w14:paraId="20D722B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Екатерина Валерьевна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5C723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профессиональное, Петрозаводский кооперативный техникум Карелреспотребсоюза, специальность «Банковское дело», 2022г.</w:t>
            </w:r>
          </w:p>
          <w:p w14:paraId="0D95B13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</w:t>
            </w:r>
            <w:r w:rsidRPr="00B41A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 среднего профессионального образования. Теория и практика реализации ФГОС нового поколения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600 ч., 2025г.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BC8F1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2C2F3B77" w14:textId="77777777" w:rsidR="00C32908" w:rsidRPr="00C32908" w:rsidRDefault="00C32908" w:rsidP="00C3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финансовой грамотности</w:t>
            </w:r>
          </w:p>
          <w:p w14:paraId="0343A279" w14:textId="2B091501" w:rsidR="00EE463E" w:rsidRDefault="00C32908" w:rsidP="00C3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бережливого производства</w:t>
            </w:r>
          </w:p>
          <w:p w14:paraId="54BCBB5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6C126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0C19A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4340A94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онлайн-курсы на национальной платформе открытого образования (Openedu.ru): «Маркетинг», «Навыки личной эффективности (SoftSkills)», «Технологии цифровой промышленности», «Цифровая грамотность»;</w:t>
            </w:r>
          </w:p>
          <w:p w14:paraId="22ABF16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39599F2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повышение квалификации «Методика и технологии преподавания дисциплин и модулей. Направление: экономические дисциплины»;</w:t>
            </w:r>
          </w:p>
          <w:p w14:paraId="3E3AF8E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2024г.:</w:t>
            </w:r>
          </w:p>
          <w:p w14:paraId="776C758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-вебинар «</w:t>
            </w:r>
            <w:r w:rsidRPr="00C93E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Будущее инновационного образования: педагогический дизайн творческой педагогики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6 ч.;</w:t>
            </w:r>
          </w:p>
          <w:p w14:paraId="16E6EA8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вебинар «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Психология и педагогика в работе с подростками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3 ч.;</w:t>
            </w:r>
          </w:p>
          <w:p w14:paraId="33BF44E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онлайн-лекция «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эксперта в сфере образования. Какие нормативные документы должны быть в арсенале каждого педагога?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«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эксперта в сфере специального образования. Ежедневные привычки родителей для развития самостоятельности у ребенка с 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З», 2ч;</w:t>
            </w:r>
          </w:p>
          <w:p w14:paraId="4BC4582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методических материалов: ваш путь к успеху за полчаса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1ч.;</w:t>
            </w:r>
          </w:p>
          <w:p w14:paraId="46765CA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811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налогового эксперта. Как объяснить школьнику, зачем нужна налоговая грамотность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1ч.;</w:t>
            </w:r>
          </w:p>
          <w:p w14:paraId="45CE65D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811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Промышленная экология и экологическая безопасность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72ч.;</w:t>
            </w:r>
          </w:p>
          <w:p w14:paraId="1A26A34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811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Информационно-коммуникационные технологии в деятельности современного педагога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144ч.;</w:t>
            </w:r>
          </w:p>
          <w:p w14:paraId="5752CC6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A20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Кейс-технологии в образовании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180ч;</w:t>
            </w:r>
          </w:p>
          <w:p w14:paraId="1E77B388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«Бережливое производство. Базовый уровень», 36ч.</w:t>
            </w:r>
          </w:p>
          <w:p w14:paraId="712F1968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36EEA30B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210D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Проектный менеджмент как новая форма управления образовательным процессом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144 ч</w:t>
            </w:r>
          </w:p>
          <w:p w14:paraId="7BF1A500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</w:t>
            </w:r>
            <w:r w:rsidRPr="00F33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профессиональных компетенций в области банковского дела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 w:rsidRPr="00DD40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"ВТБ" Филиал №7806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16ч.</w:t>
            </w:r>
          </w:p>
          <w:p w14:paraId="0053E033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CCA6EC" w14:textId="310748CF" w:rsidR="00EE463E" w:rsidRDefault="00033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2C6D86" w14:textId="13FD9C0D" w:rsidR="00EE463E" w:rsidRDefault="00033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E463E" w14:paraId="501AFBA3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30A80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AB64B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Чванова Нина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42CB1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государственный педагогический институт, 1980г.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Квалификация «Учитель физики и математики»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Специальность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«Физика и математика»,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Профессиональная переподготовка в области гражданской обороны и защите в чрезвычайных ситуациях, 2019г.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75332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3D3923A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Физика,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Основы безопасности и защиты Родины.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1ABE5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054B0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631B23B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участник методического дня «Учиться, чтобы учить».</w:t>
            </w:r>
          </w:p>
          <w:p w14:paraId="23358F0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2024г. </w:t>
            </w:r>
          </w:p>
          <w:p w14:paraId="58BCC2D4" w14:textId="344FB335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Учебный предмет «Основы безопасности и защиты Родины»: практико-ориентированное обучение», 24ч.</w:t>
            </w:r>
          </w:p>
          <w:p w14:paraId="5097ACB0" w14:textId="1DF59B6F" w:rsidR="00363137" w:rsidRDefault="0036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7258A493" w14:textId="12752D18" w:rsidR="00363137" w:rsidRDefault="0036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</w:t>
            </w: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Актуальные технологии преподавания дисциплины "Основы безопасности и защиты Родины" в профессиональном образовании (в том числе при организации работы обучающихся с ОВЗ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нвалидностью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24ч.</w:t>
            </w:r>
          </w:p>
          <w:p w14:paraId="5C8B1D3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EC13BA" w14:textId="0601C29B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BDBD7A" w14:textId="0B833868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C1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867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</w:tbl>
    <w:p w14:paraId="6A02C796" w14:textId="77777777" w:rsidR="00EE463E" w:rsidRDefault="00EE463E">
      <w:pPr>
        <w:rPr>
          <w:rFonts w:ascii="Times New Roman" w:hAnsi="Times New Roman" w:cs="Times New Roman"/>
          <w:sz w:val="18"/>
          <w:szCs w:val="18"/>
        </w:rPr>
      </w:pPr>
    </w:p>
    <w:sectPr w:rsidR="00EE46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4AC9B" w14:textId="77777777" w:rsidR="00F95CF6" w:rsidRDefault="00F95CF6">
      <w:pPr>
        <w:spacing w:line="240" w:lineRule="auto"/>
      </w:pPr>
      <w:r>
        <w:separator/>
      </w:r>
    </w:p>
  </w:endnote>
  <w:endnote w:type="continuationSeparator" w:id="0">
    <w:p w14:paraId="3CB1AB04" w14:textId="77777777" w:rsidR="00F95CF6" w:rsidRDefault="00F95C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5AB8" w14:textId="77777777" w:rsidR="00F95CF6" w:rsidRDefault="00F95CF6">
      <w:pPr>
        <w:spacing w:after="0"/>
      </w:pPr>
      <w:r>
        <w:separator/>
      </w:r>
    </w:p>
  </w:footnote>
  <w:footnote w:type="continuationSeparator" w:id="0">
    <w:p w14:paraId="406D77EA" w14:textId="77777777" w:rsidR="00F95CF6" w:rsidRDefault="00F95C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B7359"/>
    <w:multiLevelType w:val="multilevel"/>
    <w:tmpl w:val="441B7359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ED"/>
    <w:rsid w:val="00000087"/>
    <w:rsid w:val="00001DAC"/>
    <w:rsid w:val="00004957"/>
    <w:rsid w:val="00005E8B"/>
    <w:rsid w:val="00012AED"/>
    <w:rsid w:val="00013507"/>
    <w:rsid w:val="00013C78"/>
    <w:rsid w:val="00013DE6"/>
    <w:rsid w:val="0001492A"/>
    <w:rsid w:val="00020482"/>
    <w:rsid w:val="00022C85"/>
    <w:rsid w:val="000276FF"/>
    <w:rsid w:val="0003036E"/>
    <w:rsid w:val="00032975"/>
    <w:rsid w:val="000339D6"/>
    <w:rsid w:val="00063C4B"/>
    <w:rsid w:val="000704B1"/>
    <w:rsid w:val="00070535"/>
    <w:rsid w:val="0007178B"/>
    <w:rsid w:val="00084D83"/>
    <w:rsid w:val="00087752"/>
    <w:rsid w:val="00087DC1"/>
    <w:rsid w:val="00097047"/>
    <w:rsid w:val="000977EA"/>
    <w:rsid w:val="000B0949"/>
    <w:rsid w:val="000B0EE6"/>
    <w:rsid w:val="000B1670"/>
    <w:rsid w:val="000C7812"/>
    <w:rsid w:val="000E1D2E"/>
    <w:rsid w:val="000F1014"/>
    <w:rsid w:val="000F3A58"/>
    <w:rsid w:val="00101B90"/>
    <w:rsid w:val="001063BC"/>
    <w:rsid w:val="001240A9"/>
    <w:rsid w:val="00125E03"/>
    <w:rsid w:val="00130929"/>
    <w:rsid w:val="00140079"/>
    <w:rsid w:val="00156A1F"/>
    <w:rsid w:val="001670EA"/>
    <w:rsid w:val="00173684"/>
    <w:rsid w:val="001848AD"/>
    <w:rsid w:val="00184ABA"/>
    <w:rsid w:val="0018679B"/>
    <w:rsid w:val="001869F2"/>
    <w:rsid w:val="001968CF"/>
    <w:rsid w:val="001C07D0"/>
    <w:rsid w:val="001C3CAD"/>
    <w:rsid w:val="001C5D99"/>
    <w:rsid w:val="001D0DBD"/>
    <w:rsid w:val="001D558E"/>
    <w:rsid w:val="001D659C"/>
    <w:rsid w:val="001F5E20"/>
    <w:rsid w:val="00200716"/>
    <w:rsid w:val="00210DB5"/>
    <w:rsid w:val="00216704"/>
    <w:rsid w:val="00227647"/>
    <w:rsid w:val="00235CA2"/>
    <w:rsid w:val="00237B9C"/>
    <w:rsid w:val="0024112B"/>
    <w:rsid w:val="00264ABD"/>
    <w:rsid w:val="00271B13"/>
    <w:rsid w:val="00273F41"/>
    <w:rsid w:val="002742CC"/>
    <w:rsid w:val="0027753B"/>
    <w:rsid w:val="002817D5"/>
    <w:rsid w:val="00283C69"/>
    <w:rsid w:val="0028506A"/>
    <w:rsid w:val="00285387"/>
    <w:rsid w:val="00292E7A"/>
    <w:rsid w:val="0029516B"/>
    <w:rsid w:val="00296D54"/>
    <w:rsid w:val="002A32C2"/>
    <w:rsid w:val="002A36AE"/>
    <w:rsid w:val="002B055E"/>
    <w:rsid w:val="002B47A2"/>
    <w:rsid w:val="002C1F0F"/>
    <w:rsid w:val="002C4B34"/>
    <w:rsid w:val="002C5397"/>
    <w:rsid w:val="002C6D37"/>
    <w:rsid w:val="002C7356"/>
    <w:rsid w:val="002D1C35"/>
    <w:rsid w:val="002E5AF7"/>
    <w:rsid w:val="002F3EC2"/>
    <w:rsid w:val="00304A50"/>
    <w:rsid w:val="0031164C"/>
    <w:rsid w:val="003239E2"/>
    <w:rsid w:val="00335F92"/>
    <w:rsid w:val="00336007"/>
    <w:rsid w:val="0033700A"/>
    <w:rsid w:val="00343D79"/>
    <w:rsid w:val="0034691F"/>
    <w:rsid w:val="0035089D"/>
    <w:rsid w:val="00361544"/>
    <w:rsid w:val="00362B3D"/>
    <w:rsid w:val="00363137"/>
    <w:rsid w:val="00363BD7"/>
    <w:rsid w:val="0037173D"/>
    <w:rsid w:val="00371824"/>
    <w:rsid w:val="00372D30"/>
    <w:rsid w:val="0037403B"/>
    <w:rsid w:val="003805F5"/>
    <w:rsid w:val="003868DA"/>
    <w:rsid w:val="003A7310"/>
    <w:rsid w:val="003A79CB"/>
    <w:rsid w:val="003B34EB"/>
    <w:rsid w:val="003B7E1F"/>
    <w:rsid w:val="003C008F"/>
    <w:rsid w:val="003C086E"/>
    <w:rsid w:val="003C7935"/>
    <w:rsid w:val="003D5703"/>
    <w:rsid w:val="003E0614"/>
    <w:rsid w:val="003E3FF2"/>
    <w:rsid w:val="003E4146"/>
    <w:rsid w:val="003E76D6"/>
    <w:rsid w:val="003E7D1E"/>
    <w:rsid w:val="003F5B47"/>
    <w:rsid w:val="0040086B"/>
    <w:rsid w:val="00402A0D"/>
    <w:rsid w:val="00406C57"/>
    <w:rsid w:val="00417813"/>
    <w:rsid w:val="0042006A"/>
    <w:rsid w:val="004208D1"/>
    <w:rsid w:val="00432ACF"/>
    <w:rsid w:val="00435918"/>
    <w:rsid w:val="004419B2"/>
    <w:rsid w:val="00442656"/>
    <w:rsid w:val="0044647D"/>
    <w:rsid w:val="00451E07"/>
    <w:rsid w:val="00456D96"/>
    <w:rsid w:val="004575AE"/>
    <w:rsid w:val="0046167C"/>
    <w:rsid w:val="0046251F"/>
    <w:rsid w:val="0046313B"/>
    <w:rsid w:val="004640E4"/>
    <w:rsid w:val="00465115"/>
    <w:rsid w:val="00471BCB"/>
    <w:rsid w:val="004745D3"/>
    <w:rsid w:val="00483FB0"/>
    <w:rsid w:val="004856AC"/>
    <w:rsid w:val="00494412"/>
    <w:rsid w:val="004B2911"/>
    <w:rsid w:val="004B44A9"/>
    <w:rsid w:val="004C0D6A"/>
    <w:rsid w:val="004C1625"/>
    <w:rsid w:val="004C19FB"/>
    <w:rsid w:val="004C4B4E"/>
    <w:rsid w:val="004C5E0D"/>
    <w:rsid w:val="004D2643"/>
    <w:rsid w:val="004D6C33"/>
    <w:rsid w:val="004E23D8"/>
    <w:rsid w:val="004E4FAF"/>
    <w:rsid w:val="004E722C"/>
    <w:rsid w:val="004F2F6C"/>
    <w:rsid w:val="004F3D56"/>
    <w:rsid w:val="004F3FF5"/>
    <w:rsid w:val="0050412A"/>
    <w:rsid w:val="00504788"/>
    <w:rsid w:val="00521DF0"/>
    <w:rsid w:val="00524B94"/>
    <w:rsid w:val="005267E3"/>
    <w:rsid w:val="005317E9"/>
    <w:rsid w:val="0053463B"/>
    <w:rsid w:val="00541BB3"/>
    <w:rsid w:val="00543AC8"/>
    <w:rsid w:val="005519B1"/>
    <w:rsid w:val="00556CAA"/>
    <w:rsid w:val="00556EF3"/>
    <w:rsid w:val="00561D2F"/>
    <w:rsid w:val="00562573"/>
    <w:rsid w:val="0056625E"/>
    <w:rsid w:val="00566A9A"/>
    <w:rsid w:val="00575265"/>
    <w:rsid w:val="00576394"/>
    <w:rsid w:val="00585267"/>
    <w:rsid w:val="005A0B1D"/>
    <w:rsid w:val="005A4A34"/>
    <w:rsid w:val="005B05DA"/>
    <w:rsid w:val="005B3A02"/>
    <w:rsid w:val="005B6DDD"/>
    <w:rsid w:val="005C2921"/>
    <w:rsid w:val="005C337B"/>
    <w:rsid w:val="005C3772"/>
    <w:rsid w:val="005E3671"/>
    <w:rsid w:val="005F1EE6"/>
    <w:rsid w:val="005F70D9"/>
    <w:rsid w:val="005F77E7"/>
    <w:rsid w:val="00605618"/>
    <w:rsid w:val="0060632A"/>
    <w:rsid w:val="006101D4"/>
    <w:rsid w:val="00612F87"/>
    <w:rsid w:val="006209A3"/>
    <w:rsid w:val="006217C5"/>
    <w:rsid w:val="00624562"/>
    <w:rsid w:val="00630CD6"/>
    <w:rsid w:val="00631458"/>
    <w:rsid w:val="00631FD4"/>
    <w:rsid w:val="00642E2F"/>
    <w:rsid w:val="006458CE"/>
    <w:rsid w:val="006511C6"/>
    <w:rsid w:val="00651993"/>
    <w:rsid w:val="006532AE"/>
    <w:rsid w:val="00665FB6"/>
    <w:rsid w:val="006677D7"/>
    <w:rsid w:val="00667E94"/>
    <w:rsid w:val="00675139"/>
    <w:rsid w:val="0067550C"/>
    <w:rsid w:val="00683CED"/>
    <w:rsid w:val="006856B7"/>
    <w:rsid w:val="00691F44"/>
    <w:rsid w:val="00695076"/>
    <w:rsid w:val="006966F5"/>
    <w:rsid w:val="006A64D1"/>
    <w:rsid w:val="006B0013"/>
    <w:rsid w:val="006B6B4D"/>
    <w:rsid w:val="006B7453"/>
    <w:rsid w:val="006C41DA"/>
    <w:rsid w:val="006C5C5E"/>
    <w:rsid w:val="006C7A57"/>
    <w:rsid w:val="006D291A"/>
    <w:rsid w:val="006D489A"/>
    <w:rsid w:val="006D54A0"/>
    <w:rsid w:val="006E3553"/>
    <w:rsid w:val="006E6CCE"/>
    <w:rsid w:val="006F31C1"/>
    <w:rsid w:val="006F5849"/>
    <w:rsid w:val="006F5BB3"/>
    <w:rsid w:val="00700BAB"/>
    <w:rsid w:val="00702D2D"/>
    <w:rsid w:val="0070614E"/>
    <w:rsid w:val="00715EBB"/>
    <w:rsid w:val="007179D9"/>
    <w:rsid w:val="00720458"/>
    <w:rsid w:val="00723336"/>
    <w:rsid w:val="00723BA4"/>
    <w:rsid w:val="00726EC9"/>
    <w:rsid w:val="007326A4"/>
    <w:rsid w:val="00734455"/>
    <w:rsid w:val="00735B6B"/>
    <w:rsid w:val="00737778"/>
    <w:rsid w:val="00744F45"/>
    <w:rsid w:val="00746C88"/>
    <w:rsid w:val="00746FBB"/>
    <w:rsid w:val="00751602"/>
    <w:rsid w:val="00751AB5"/>
    <w:rsid w:val="00753CB5"/>
    <w:rsid w:val="00762C71"/>
    <w:rsid w:val="007651D0"/>
    <w:rsid w:val="00785431"/>
    <w:rsid w:val="0079727A"/>
    <w:rsid w:val="007A0D00"/>
    <w:rsid w:val="007A2A90"/>
    <w:rsid w:val="007A4466"/>
    <w:rsid w:val="007A61C7"/>
    <w:rsid w:val="007A7C56"/>
    <w:rsid w:val="007B1885"/>
    <w:rsid w:val="007B7525"/>
    <w:rsid w:val="007C198E"/>
    <w:rsid w:val="007D276E"/>
    <w:rsid w:val="007D7121"/>
    <w:rsid w:val="00811368"/>
    <w:rsid w:val="00811A22"/>
    <w:rsid w:val="00813A9F"/>
    <w:rsid w:val="00813CBE"/>
    <w:rsid w:val="00817B63"/>
    <w:rsid w:val="00825C08"/>
    <w:rsid w:val="00830D89"/>
    <w:rsid w:val="00831FE3"/>
    <w:rsid w:val="00854142"/>
    <w:rsid w:val="008601BC"/>
    <w:rsid w:val="0086123F"/>
    <w:rsid w:val="00863E1A"/>
    <w:rsid w:val="008643BD"/>
    <w:rsid w:val="008646E9"/>
    <w:rsid w:val="00865E56"/>
    <w:rsid w:val="00867471"/>
    <w:rsid w:val="00874057"/>
    <w:rsid w:val="00874397"/>
    <w:rsid w:val="00875040"/>
    <w:rsid w:val="0087568E"/>
    <w:rsid w:val="00884E81"/>
    <w:rsid w:val="0089016A"/>
    <w:rsid w:val="008A4BAA"/>
    <w:rsid w:val="008A600D"/>
    <w:rsid w:val="008B5C63"/>
    <w:rsid w:val="008B688E"/>
    <w:rsid w:val="008B6C91"/>
    <w:rsid w:val="008D1F15"/>
    <w:rsid w:val="008E0B53"/>
    <w:rsid w:val="008F25B3"/>
    <w:rsid w:val="008F55C6"/>
    <w:rsid w:val="00915D00"/>
    <w:rsid w:val="009237DE"/>
    <w:rsid w:val="009301F5"/>
    <w:rsid w:val="00940BA4"/>
    <w:rsid w:val="00943D7C"/>
    <w:rsid w:val="0096233D"/>
    <w:rsid w:val="00962AD4"/>
    <w:rsid w:val="00964408"/>
    <w:rsid w:val="00980D73"/>
    <w:rsid w:val="009810C5"/>
    <w:rsid w:val="00986493"/>
    <w:rsid w:val="00987768"/>
    <w:rsid w:val="00992E42"/>
    <w:rsid w:val="00996ABC"/>
    <w:rsid w:val="009A1CD5"/>
    <w:rsid w:val="009C38E0"/>
    <w:rsid w:val="009D13FC"/>
    <w:rsid w:val="009E0CF6"/>
    <w:rsid w:val="009E36F8"/>
    <w:rsid w:val="009E4FA6"/>
    <w:rsid w:val="009E53E6"/>
    <w:rsid w:val="009F3C74"/>
    <w:rsid w:val="009F7983"/>
    <w:rsid w:val="009F7D02"/>
    <w:rsid w:val="00A00090"/>
    <w:rsid w:val="00A0303A"/>
    <w:rsid w:val="00A050F0"/>
    <w:rsid w:val="00A15902"/>
    <w:rsid w:val="00A16136"/>
    <w:rsid w:val="00A2082F"/>
    <w:rsid w:val="00A21F48"/>
    <w:rsid w:val="00A241B7"/>
    <w:rsid w:val="00A3286C"/>
    <w:rsid w:val="00A42D9F"/>
    <w:rsid w:val="00A536CB"/>
    <w:rsid w:val="00A56680"/>
    <w:rsid w:val="00A6186C"/>
    <w:rsid w:val="00A65054"/>
    <w:rsid w:val="00A73A1F"/>
    <w:rsid w:val="00A73F6F"/>
    <w:rsid w:val="00A74691"/>
    <w:rsid w:val="00A74ABA"/>
    <w:rsid w:val="00A771E4"/>
    <w:rsid w:val="00A80157"/>
    <w:rsid w:val="00A83E03"/>
    <w:rsid w:val="00A950C8"/>
    <w:rsid w:val="00AA1F03"/>
    <w:rsid w:val="00AA59ED"/>
    <w:rsid w:val="00AA706A"/>
    <w:rsid w:val="00AB7F7E"/>
    <w:rsid w:val="00AC46D7"/>
    <w:rsid w:val="00AC7253"/>
    <w:rsid w:val="00AE3CDC"/>
    <w:rsid w:val="00AE7FC7"/>
    <w:rsid w:val="00AF0B5B"/>
    <w:rsid w:val="00AF3CFB"/>
    <w:rsid w:val="00AF4582"/>
    <w:rsid w:val="00AF5E95"/>
    <w:rsid w:val="00B008A7"/>
    <w:rsid w:val="00B0297D"/>
    <w:rsid w:val="00B0428B"/>
    <w:rsid w:val="00B04D2C"/>
    <w:rsid w:val="00B057B0"/>
    <w:rsid w:val="00B11D07"/>
    <w:rsid w:val="00B14282"/>
    <w:rsid w:val="00B175CF"/>
    <w:rsid w:val="00B32243"/>
    <w:rsid w:val="00B41A6C"/>
    <w:rsid w:val="00B47A76"/>
    <w:rsid w:val="00B54ACA"/>
    <w:rsid w:val="00B55560"/>
    <w:rsid w:val="00B5587F"/>
    <w:rsid w:val="00B6075F"/>
    <w:rsid w:val="00B72CC2"/>
    <w:rsid w:val="00B830DD"/>
    <w:rsid w:val="00B97D8C"/>
    <w:rsid w:val="00BA2F89"/>
    <w:rsid w:val="00BA2FAB"/>
    <w:rsid w:val="00BA665A"/>
    <w:rsid w:val="00BB1EDE"/>
    <w:rsid w:val="00BB5044"/>
    <w:rsid w:val="00BC0B7C"/>
    <w:rsid w:val="00BC0E04"/>
    <w:rsid w:val="00BC7105"/>
    <w:rsid w:val="00BD448E"/>
    <w:rsid w:val="00BE04EA"/>
    <w:rsid w:val="00BE0519"/>
    <w:rsid w:val="00BE1492"/>
    <w:rsid w:val="00BF0434"/>
    <w:rsid w:val="00BF280E"/>
    <w:rsid w:val="00BF4613"/>
    <w:rsid w:val="00C0128F"/>
    <w:rsid w:val="00C01A28"/>
    <w:rsid w:val="00C0322E"/>
    <w:rsid w:val="00C04F50"/>
    <w:rsid w:val="00C05FE9"/>
    <w:rsid w:val="00C213B6"/>
    <w:rsid w:val="00C320D3"/>
    <w:rsid w:val="00C32908"/>
    <w:rsid w:val="00C32C03"/>
    <w:rsid w:val="00C35239"/>
    <w:rsid w:val="00C36CFD"/>
    <w:rsid w:val="00C436B8"/>
    <w:rsid w:val="00C4502A"/>
    <w:rsid w:val="00C46426"/>
    <w:rsid w:val="00C51503"/>
    <w:rsid w:val="00C51C9F"/>
    <w:rsid w:val="00C537C4"/>
    <w:rsid w:val="00C53973"/>
    <w:rsid w:val="00C543F8"/>
    <w:rsid w:val="00C55D79"/>
    <w:rsid w:val="00C6262D"/>
    <w:rsid w:val="00C71BAD"/>
    <w:rsid w:val="00C722E8"/>
    <w:rsid w:val="00C75006"/>
    <w:rsid w:val="00C812B0"/>
    <w:rsid w:val="00C81612"/>
    <w:rsid w:val="00C81D88"/>
    <w:rsid w:val="00C82A17"/>
    <w:rsid w:val="00C87957"/>
    <w:rsid w:val="00C91DC1"/>
    <w:rsid w:val="00C93E9B"/>
    <w:rsid w:val="00C942C6"/>
    <w:rsid w:val="00C95510"/>
    <w:rsid w:val="00C95C12"/>
    <w:rsid w:val="00C974D9"/>
    <w:rsid w:val="00CA182F"/>
    <w:rsid w:val="00CA5401"/>
    <w:rsid w:val="00CA62BB"/>
    <w:rsid w:val="00CB0B19"/>
    <w:rsid w:val="00CB7ADB"/>
    <w:rsid w:val="00CC284B"/>
    <w:rsid w:val="00CC3546"/>
    <w:rsid w:val="00CC653B"/>
    <w:rsid w:val="00CD6642"/>
    <w:rsid w:val="00CE0D36"/>
    <w:rsid w:val="00CE5046"/>
    <w:rsid w:val="00CF1C9D"/>
    <w:rsid w:val="00CF46C7"/>
    <w:rsid w:val="00CF4818"/>
    <w:rsid w:val="00CF6049"/>
    <w:rsid w:val="00CF7545"/>
    <w:rsid w:val="00CF794E"/>
    <w:rsid w:val="00D01A48"/>
    <w:rsid w:val="00D01D7E"/>
    <w:rsid w:val="00D023B5"/>
    <w:rsid w:val="00D027C6"/>
    <w:rsid w:val="00D02EDB"/>
    <w:rsid w:val="00D05B6F"/>
    <w:rsid w:val="00D079A5"/>
    <w:rsid w:val="00D11FFF"/>
    <w:rsid w:val="00D160C8"/>
    <w:rsid w:val="00D17910"/>
    <w:rsid w:val="00D228E4"/>
    <w:rsid w:val="00D25F54"/>
    <w:rsid w:val="00D27ED0"/>
    <w:rsid w:val="00D371AD"/>
    <w:rsid w:val="00D43EF5"/>
    <w:rsid w:val="00D52254"/>
    <w:rsid w:val="00D563A4"/>
    <w:rsid w:val="00D64D7F"/>
    <w:rsid w:val="00D65F7B"/>
    <w:rsid w:val="00D67C89"/>
    <w:rsid w:val="00D716E2"/>
    <w:rsid w:val="00D85680"/>
    <w:rsid w:val="00DA4C48"/>
    <w:rsid w:val="00DA53B4"/>
    <w:rsid w:val="00DC0B66"/>
    <w:rsid w:val="00DC2E93"/>
    <w:rsid w:val="00DC5ED1"/>
    <w:rsid w:val="00DD174A"/>
    <w:rsid w:val="00DD4077"/>
    <w:rsid w:val="00DD633E"/>
    <w:rsid w:val="00DE56D9"/>
    <w:rsid w:val="00DE615B"/>
    <w:rsid w:val="00DF01BC"/>
    <w:rsid w:val="00DF1B5E"/>
    <w:rsid w:val="00DF60E6"/>
    <w:rsid w:val="00DF6506"/>
    <w:rsid w:val="00DF6DF1"/>
    <w:rsid w:val="00E044E5"/>
    <w:rsid w:val="00E1019C"/>
    <w:rsid w:val="00E224DB"/>
    <w:rsid w:val="00E269A1"/>
    <w:rsid w:val="00E362B2"/>
    <w:rsid w:val="00E36BBA"/>
    <w:rsid w:val="00E4039C"/>
    <w:rsid w:val="00E446FB"/>
    <w:rsid w:val="00E4650A"/>
    <w:rsid w:val="00E607F0"/>
    <w:rsid w:val="00E6132F"/>
    <w:rsid w:val="00E63D4A"/>
    <w:rsid w:val="00E63F7E"/>
    <w:rsid w:val="00E666AB"/>
    <w:rsid w:val="00E721B8"/>
    <w:rsid w:val="00E80A01"/>
    <w:rsid w:val="00E81335"/>
    <w:rsid w:val="00E85585"/>
    <w:rsid w:val="00E92889"/>
    <w:rsid w:val="00E940F8"/>
    <w:rsid w:val="00E950C1"/>
    <w:rsid w:val="00E96F90"/>
    <w:rsid w:val="00EA44F4"/>
    <w:rsid w:val="00EB1DF5"/>
    <w:rsid w:val="00EB2004"/>
    <w:rsid w:val="00EC37D3"/>
    <w:rsid w:val="00ED124C"/>
    <w:rsid w:val="00ED1D87"/>
    <w:rsid w:val="00ED3A1F"/>
    <w:rsid w:val="00ED6156"/>
    <w:rsid w:val="00ED6BC9"/>
    <w:rsid w:val="00EE463E"/>
    <w:rsid w:val="00EE7497"/>
    <w:rsid w:val="00EF01B8"/>
    <w:rsid w:val="00EF197C"/>
    <w:rsid w:val="00EF4161"/>
    <w:rsid w:val="00F047BC"/>
    <w:rsid w:val="00F14598"/>
    <w:rsid w:val="00F14CE5"/>
    <w:rsid w:val="00F14F1E"/>
    <w:rsid w:val="00F16CF9"/>
    <w:rsid w:val="00F25C9E"/>
    <w:rsid w:val="00F2663C"/>
    <w:rsid w:val="00F33395"/>
    <w:rsid w:val="00F33477"/>
    <w:rsid w:val="00F3580E"/>
    <w:rsid w:val="00F502C9"/>
    <w:rsid w:val="00F50930"/>
    <w:rsid w:val="00F52D11"/>
    <w:rsid w:val="00F538CF"/>
    <w:rsid w:val="00F53926"/>
    <w:rsid w:val="00F566CC"/>
    <w:rsid w:val="00F6129D"/>
    <w:rsid w:val="00F619B8"/>
    <w:rsid w:val="00F64E5E"/>
    <w:rsid w:val="00F65E5F"/>
    <w:rsid w:val="00F72264"/>
    <w:rsid w:val="00F76347"/>
    <w:rsid w:val="00F763BC"/>
    <w:rsid w:val="00F821C4"/>
    <w:rsid w:val="00F824EC"/>
    <w:rsid w:val="00F86F33"/>
    <w:rsid w:val="00F90094"/>
    <w:rsid w:val="00F91AE2"/>
    <w:rsid w:val="00F95CF6"/>
    <w:rsid w:val="00FA4366"/>
    <w:rsid w:val="00FA46CB"/>
    <w:rsid w:val="00FA49C8"/>
    <w:rsid w:val="00FA531E"/>
    <w:rsid w:val="00FA5F3E"/>
    <w:rsid w:val="00FB58A3"/>
    <w:rsid w:val="00FB61CA"/>
    <w:rsid w:val="00FB66E3"/>
    <w:rsid w:val="00FC5CEE"/>
    <w:rsid w:val="00FD7EF9"/>
    <w:rsid w:val="00FE1D38"/>
    <w:rsid w:val="00FE40C7"/>
    <w:rsid w:val="00FF03A9"/>
    <w:rsid w:val="00FF3C95"/>
    <w:rsid w:val="00FF4294"/>
    <w:rsid w:val="00FF5874"/>
    <w:rsid w:val="00FF7995"/>
    <w:rsid w:val="77614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A1BF"/>
  <w15:docId w15:val="{0B3EEB88-EBF2-4C1A-BF98-DDA95A5E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6">
    <w:name w:val="annotation reference"/>
    <w:basedOn w:val="a0"/>
    <w:uiPriority w:val="99"/>
    <w:semiHidden/>
    <w:unhideWhenUsed/>
    <w:rsid w:val="00CA62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A62B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A62BB"/>
    <w:rPr>
      <w:rFonts w:asciiTheme="minorHAnsi" w:eastAsiaTheme="minorHAnsi" w:hAnsiTheme="minorHAnsi" w:cstheme="minorBid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62B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A62BB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416D-2CD4-40E9-B359-871A49D8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2060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Силина АС</dc:creator>
  <cp:lastModifiedBy>техникум</cp:lastModifiedBy>
  <cp:revision>10</cp:revision>
  <dcterms:created xsi:type="dcterms:W3CDTF">2026-02-05T07:52:00Z</dcterms:created>
  <dcterms:modified xsi:type="dcterms:W3CDTF">2026-06-11T08:48:00Z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FE4D525B77D84BAA935E26D92D338565_12</vt:lpwstr>
  </property>
</Properties>
</file>