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12267" w14:textId="77777777" w:rsidR="00635AC6" w:rsidRPr="00470FD7" w:rsidRDefault="00635AC6" w:rsidP="00FB0347">
      <w:pPr>
        <w:pStyle w:val="a6"/>
        <w:ind w:left="1701"/>
        <w:rPr>
          <w:rFonts w:ascii="Times New Roman" w:hAnsi="Times New Roman"/>
          <w:b w:val="0"/>
          <w:szCs w:val="24"/>
        </w:rPr>
      </w:pPr>
      <w:r w:rsidRPr="00470FD7">
        <w:rPr>
          <w:rFonts w:ascii="Times New Roman" w:hAnsi="Times New Roman"/>
          <w:b w:val="0"/>
          <w:noProof/>
          <w:szCs w:val="24"/>
        </w:rPr>
        <w:drawing>
          <wp:anchor distT="0" distB="0" distL="114300" distR="114300" simplePos="0" relativeHeight="251660288" behindDoc="0" locked="0" layoutInCell="1" allowOverlap="1" wp14:anchorId="2FEF040F" wp14:editId="7F7B7F46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5715"/>
            <wp:wrapSquare wrapText="bothSides"/>
            <wp:docPr id="5" name="Рисунок 5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70FD7">
        <w:rPr>
          <w:rFonts w:ascii="Times New Roman" w:hAnsi="Times New Roman"/>
          <w:b w:val="0"/>
          <w:szCs w:val="24"/>
        </w:rPr>
        <w:t>ЧАСТНОЕ ПРОФЕССИОНАЛЬНОЕ</w:t>
      </w:r>
    </w:p>
    <w:p w14:paraId="6FE19192" w14:textId="77777777" w:rsidR="00635AC6" w:rsidRPr="00470FD7" w:rsidRDefault="00635AC6" w:rsidP="00FB0347">
      <w:pPr>
        <w:pStyle w:val="a6"/>
        <w:ind w:left="1701"/>
        <w:rPr>
          <w:rFonts w:ascii="Times New Roman" w:hAnsi="Times New Roman"/>
          <w:b w:val="0"/>
          <w:szCs w:val="24"/>
        </w:rPr>
      </w:pPr>
      <w:r w:rsidRPr="00470FD7">
        <w:rPr>
          <w:rFonts w:ascii="Times New Roman" w:hAnsi="Times New Roman"/>
          <w:b w:val="0"/>
          <w:szCs w:val="24"/>
        </w:rPr>
        <w:t>ОБРАЗОВАТЕЛЬНОЕ УЧРЕЖДЕНИЕ</w:t>
      </w:r>
    </w:p>
    <w:p w14:paraId="3B9A8B2B" w14:textId="1D74F28F" w:rsidR="00635AC6" w:rsidRPr="00470FD7" w:rsidRDefault="00831554" w:rsidP="00FB0347">
      <w:pPr>
        <w:pStyle w:val="a6"/>
        <w:ind w:left="1701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 xml:space="preserve">ПЕТРОЗАВОДСКИЙ КООПЕРАТИВНЫЙ </w:t>
      </w:r>
      <w:r w:rsidR="00635AC6" w:rsidRPr="00470FD7">
        <w:rPr>
          <w:rFonts w:ascii="Times New Roman" w:hAnsi="Times New Roman"/>
          <w:b w:val="0"/>
          <w:szCs w:val="24"/>
        </w:rPr>
        <w:t>ТЕХНИКУМ</w:t>
      </w:r>
    </w:p>
    <w:p w14:paraId="32D9D7A6" w14:textId="77777777" w:rsidR="00635AC6" w:rsidRPr="00470FD7" w:rsidRDefault="00635AC6" w:rsidP="00FB0347">
      <w:pPr>
        <w:pStyle w:val="a6"/>
        <w:ind w:left="1701"/>
        <w:rPr>
          <w:rFonts w:ascii="Times New Roman" w:hAnsi="Times New Roman"/>
          <w:b w:val="0"/>
          <w:szCs w:val="24"/>
        </w:rPr>
      </w:pPr>
      <w:r w:rsidRPr="00470FD7">
        <w:rPr>
          <w:rFonts w:ascii="Times New Roman" w:hAnsi="Times New Roman"/>
          <w:b w:val="0"/>
          <w:szCs w:val="24"/>
        </w:rPr>
        <w:t>КАРЕЛРЕСПОТРЕБСОЮЗА (ЧПОУ ПКТК)</w:t>
      </w:r>
    </w:p>
    <w:p w14:paraId="6A32CBC7" w14:textId="77777777" w:rsidR="00635AC6" w:rsidRPr="00470FD7" w:rsidRDefault="00635AC6" w:rsidP="00FB0347">
      <w:pPr>
        <w:pStyle w:val="a6"/>
        <w:ind w:left="1701"/>
        <w:rPr>
          <w:rFonts w:ascii="Times New Roman" w:hAnsi="Times New Roman"/>
          <w:b w:val="0"/>
          <w:szCs w:val="24"/>
        </w:rPr>
      </w:pPr>
      <w:r w:rsidRPr="00470FD7">
        <w:rPr>
          <w:rFonts w:ascii="Times New Roman" w:hAnsi="Times New Roman"/>
          <w:b w:val="0"/>
          <w:szCs w:val="24"/>
        </w:rPr>
        <w:t>185660 Республика Карелия г. Петрозаводск, пр. Первомайский, 1-А,</w:t>
      </w:r>
    </w:p>
    <w:p w14:paraId="39C06E48" w14:textId="7674CE1B" w:rsidR="00635AC6" w:rsidRPr="00470FD7" w:rsidRDefault="00831554" w:rsidP="00FB0347">
      <w:pPr>
        <w:pStyle w:val="a6"/>
        <w:ind w:left="1701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 xml:space="preserve">тел./факс (8-814 -2) </w:t>
      </w:r>
      <w:r w:rsidR="00635AC6" w:rsidRPr="00470FD7">
        <w:rPr>
          <w:rFonts w:ascii="Times New Roman" w:hAnsi="Times New Roman"/>
          <w:b w:val="0"/>
          <w:szCs w:val="24"/>
        </w:rPr>
        <w:t xml:space="preserve">78-05-21, E-mail </w:t>
      </w:r>
      <w:r w:rsidR="005722B0">
        <w:rPr>
          <w:rFonts w:ascii="Times New Roman" w:hAnsi="Times New Roman"/>
          <w:b w:val="0"/>
          <w:szCs w:val="24"/>
        </w:rPr>
        <w:t>main@koopteh</w:t>
      </w:r>
      <w:r w:rsidRPr="00831554">
        <w:rPr>
          <w:rFonts w:ascii="Times New Roman" w:hAnsi="Times New Roman"/>
          <w:b w:val="0"/>
          <w:szCs w:val="24"/>
        </w:rPr>
        <w:t>10.ru</w:t>
      </w:r>
    </w:p>
    <w:p w14:paraId="26538398" w14:textId="77777777" w:rsidR="00635AC6" w:rsidRPr="00470FD7" w:rsidRDefault="00635AC6" w:rsidP="00FB0347">
      <w:pPr>
        <w:pStyle w:val="a6"/>
        <w:ind w:left="1701"/>
        <w:rPr>
          <w:rFonts w:ascii="Times New Roman" w:hAnsi="Times New Roman"/>
          <w:b w:val="0"/>
          <w:szCs w:val="24"/>
        </w:rPr>
      </w:pPr>
      <w:r w:rsidRPr="00470FD7">
        <w:rPr>
          <w:rFonts w:ascii="Times New Roman" w:hAnsi="Times New Roman"/>
          <w:b w:val="0"/>
          <w:szCs w:val="24"/>
        </w:rPr>
        <w:t xml:space="preserve">ОКОПО 01728471, ОГРН 1021000534488, </w:t>
      </w:r>
    </w:p>
    <w:p w14:paraId="6CEC23F9" w14:textId="77777777" w:rsidR="00635AC6" w:rsidRPr="00470FD7" w:rsidRDefault="00635AC6" w:rsidP="00FB0347">
      <w:pPr>
        <w:pStyle w:val="a6"/>
        <w:ind w:left="1701"/>
        <w:rPr>
          <w:rFonts w:ascii="Times New Roman" w:hAnsi="Times New Roman"/>
          <w:b w:val="0"/>
          <w:szCs w:val="24"/>
        </w:rPr>
      </w:pPr>
      <w:r w:rsidRPr="00470FD7">
        <w:rPr>
          <w:rFonts w:ascii="Times New Roman" w:hAnsi="Times New Roman"/>
          <w:b w:val="0"/>
          <w:szCs w:val="24"/>
        </w:rPr>
        <w:t>ИНН 1001020548, КПП 100101001</w:t>
      </w:r>
    </w:p>
    <w:p w14:paraId="3A2D0BC8" w14:textId="77777777" w:rsidR="00635AC6" w:rsidRPr="00470FD7" w:rsidRDefault="00261B0A" w:rsidP="00FB0347">
      <w:pPr>
        <w:pStyle w:val="a6"/>
        <w:ind w:left="1080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w:pict w14:anchorId="3FCE99BD">
          <v:line id="Прямая соединительная линия 4" o:spid="_x0000_s2050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" o:allowincell="f"/>
        </w:pict>
      </w:r>
    </w:p>
    <w:p w14:paraId="6D29C91A" w14:textId="77777777" w:rsidR="00635AC6" w:rsidRPr="00470FD7" w:rsidRDefault="00635AC6" w:rsidP="00FB0347">
      <w:pPr>
        <w:autoSpaceDE w:val="0"/>
        <w:autoSpaceDN w:val="0"/>
        <w:adjustRightInd w:val="0"/>
        <w:rPr>
          <w:b/>
          <w:bCs/>
        </w:rPr>
      </w:pPr>
    </w:p>
    <w:p w14:paraId="7714D54A" w14:textId="77777777" w:rsidR="00635AC6" w:rsidRPr="00470FD7" w:rsidRDefault="00635AC6" w:rsidP="00FB0347"/>
    <w:p w14:paraId="754778FB" w14:textId="77777777" w:rsidR="00EA1FC7" w:rsidRPr="00470FD7" w:rsidRDefault="00EA1FC7" w:rsidP="00FB0347"/>
    <w:p w14:paraId="51F93430" w14:textId="77777777" w:rsidR="00EA1FC7" w:rsidRPr="00470FD7" w:rsidRDefault="00EA1FC7" w:rsidP="00FB0347"/>
    <w:p w14:paraId="6053EAC7" w14:textId="77777777" w:rsidR="00EA1FC7" w:rsidRPr="00470FD7" w:rsidRDefault="00EA1FC7" w:rsidP="00FB0347"/>
    <w:p w14:paraId="0E62D03A" w14:textId="77777777" w:rsidR="00EA1FC7" w:rsidRPr="00470FD7" w:rsidRDefault="00EA1FC7" w:rsidP="00FB0347"/>
    <w:p w14:paraId="7FDB052D" w14:textId="77777777" w:rsidR="00EA1FC7" w:rsidRPr="00470FD7" w:rsidRDefault="00EA1FC7" w:rsidP="00FB0347"/>
    <w:p w14:paraId="106293D3" w14:textId="77777777" w:rsidR="00EA1FC7" w:rsidRPr="00470FD7" w:rsidRDefault="00EA1FC7" w:rsidP="00FB0347"/>
    <w:p w14:paraId="30CDBE86" w14:textId="77777777" w:rsidR="00EA1FC7" w:rsidRPr="00470FD7" w:rsidRDefault="00EA1FC7" w:rsidP="00FB0347"/>
    <w:p w14:paraId="6012EF59" w14:textId="77777777" w:rsidR="00EA1FC7" w:rsidRPr="00470FD7" w:rsidRDefault="00EA1FC7" w:rsidP="00FB0347"/>
    <w:p w14:paraId="51750CE9" w14:textId="77777777" w:rsidR="00635AC6" w:rsidRPr="00470FD7" w:rsidRDefault="00635AC6" w:rsidP="00FB0347"/>
    <w:p w14:paraId="127D2FD9" w14:textId="77777777" w:rsidR="00635AC6" w:rsidRPr="00470FD7" w:rsidRDefault="00635AC6" w:rsidP="00FB0347"/>
    <w:p w14:paraId="67A14C34" w14:textId="77777777" w:rsidR="00635AC6" w:rsidRPr="00470FD7" w:rsidRDefault="00635AC6" w:rsidP="00FB0347"/>
    <w:p w14:paraId="31F565D2" w14:textId="77777777" w:rsidR="00635AC6" w:rsidRPr="00470FD7" w:rsidRDefault="00635AC6" w:rsidP="00FB0347"/>
    <w:p w14:paraId="2E4FF797" w14:textId="77777777" w:rsidR="00635AC6" w:rsidRPr="00470FD7" w:rsidRDefault="00635AC6" w:rsidP="00FB0347"/>
    <w:p w14:paraId="4CDA2E93" w14:textId="77777777" w:rsidR="00635AC6" w:rsidRPr="00470FD7" w:rsidRDefault="00635AC6" w:rsidP="00FB0347">
      <w:pPr>
        <w:jc w:val="center"/>
        <w:rPr>
          <w:b/>
        </w:rPr>
      </w:pPr>
      <w:r w:rsidRPr="00470FD7">
        <w:rPr>
          <w:b/>
        </w:rPr>
        <w:t xml:space="preserve">РАБОЧАЯ ПРОГРАММА </w:t>
      </w:r>
      <w:r w:rsidR="001937FB" w:rsidRPr="00470FD7">
        <w:rPr>
          <w:b/>
        </w:rPr>
        <w:t>УЧЕБНОГО ПРЕДМЕТА</w:t>
      </w:r>
    </w:p>
    <w:p w14:paraId="6939AB9F" w14:textId="77777777" w:rsidR="00546FE4" w:rsidRPr="00470FD7" w:rsidRDefault="00546FE4" w:rsidP="00FB0347">
      <w:pPr>
        <w:spacing w:line="360" w:lineRule="auto"/>
        <w:jc w:val="center"/>
        <w:rPr>
          <w:b/>
        </w:rPr>
      </w:pPr>
    </w:p>
    <w:p w14:paraId="6479D404" w14:textId="77777777" w:rsidR="00635AC6" w:rsidRPr="00470FD7" w:rsidRDefault="00546FE4" w:rsidP="00FB0347">
      <w:pPr>
        <w:spacing w:line="360" w:lineRule="auto"/>
        <w:jc w:val="center"/>
        <w:rPr>
          <w:b/>
        </w:rPr>
      </w:pPr>
      <w:r w:rsidRPr="00470FD7">
        <w:rPr>
          <w:b/>
        </w:rPr>
        <w:t>БИОЛОГИ</w:t>
      </w:r>
      <w:r w:rsidR="00470FD7" w:rsidRPr="00470FD7">
        <w:rPr>
          <w:b/>
        </w:rPr>
        <w:t>Я</w:t>
      </w:r>
    </w:p>
    <w:p w14:paraId="30C794D1" w14:textId="77777777" w:rsidR="00635AC6" w:rsidRPr="00470FD7" w:rsidRDefault="00635AC6" w:rsidP="00FB0347">
      <w:pPr>
        <w:spacing w:line="360" w:lineRule="auto"/>
        <w:jc w:val="center"/>
        <w:rPr>
          <w:b/>
        </w:rPr>
      </w:pPr>
    </w:p>
    <w:p w14:paraId="73A4D6F6" w14:textId="77777777" w:rsidR="00635AC6" w:rsidRPr="00470FD7" w:rsidRDefault="00635AC6" w:rsidP="00FB0347">
      <w:pPr>
        <w:jc w:val="center"/>
      </w:pPr>
      <w:r w:rsidRPr="00470FD7">
        <w:t>по специальности</w:t>
      </w:r>
    </w:p>
    <w:p w14:paraId="15D78EAF" w14:textId="77777777" w:rsidR="00FB0347" w:rsidRPr="00470FD7" w:rsidRDefault="00FB0347" w:rsidP="00FB0347">
      <w:pPr>
        <w:jc w:val="center"/>
        <w:rPr>
          <w:color w:val="000000"/>
        </w:rPr>
      </w:pPr>
    </w:p>
    <w:p w14:paraId="7E9A372E" w14:textId="6638A5B1" w:rsidR="00946AD0" w:rsidRPr="00653044" w:rsidRDefault="009D604C" w:rsidP="00653044">
      <w:pPr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38.02.07 Банковское дело</w:t>
      </w:r>
    </w:p>
    <w:p w14:paraId="7D43DC77" w14:textId="77777777" w:rsidR="00946AD0" w:rsidRPr="00470FD7" w:rsidRDefault="00946AD0" w:rsidP="00946AD0">
      <w:pPr>
        <w:jc w:val="center"/>
        <w:rPr>
          <w:color w:val="000000"/>
        </w:rPr>
      </w:pPr>
    </w:p>
    <w:p w14:paraId="2F6DABB4" w14:textId="77777777" w:rsidR="00FB0347" w:rsidRPr="00470FD7" w:rsidRDefault="00FB0347" w:rsidP="00FB0347">
      <w:pPr>
        <w:jc w:val="center"/>
        <w:rPr>
          <w:color w:val="000000"/>
        </w:rPr>
      </w:pPr>
    </w:p>
    <w:p w14:paraId="1D60F694" w14:textId="77777777" w:rsidR="00635AC6" w:rsidRPr="00470FD7" w:rsidRDefault="00635AC6" w:rsidP="00FB0347">
      <w:pPr>
        <w:jc w:val="center"/>
      </w:pPr>
    </w:p>
    <w:p w14:paraId="2BE04B9B" w14:textId="77777777" w:rsidR="00635AC6" w:rsidRPr="00470FD7" w:rsidRDefault="00635AC6" w:rsidP="00FB0347">
      <w:pPr>
        <w:jc w:val="center"/>
      </w:pPr>
    </w:p>
    <w:p w14:paraId="56C149DB" w14:textId="77777777" w:rsidR="00635AC6" w:rsidRPr="00470FD7" w:rsidRDefault="00635AC6" w:rsidP="00FB0347">
      <w:pPr>
        <w:jc w:val="center"/>
      </w:pPr>
    </w:p>
    <w:p w14:paraId="503B3A83" w14:textId="77777777" w:rsidR="00635AC6" w:rsidRPr="00470FD7" w:rsidRDefault="00635AC6" w:rsidP="00FB0347">
      <w:pPr>
        <w:jc w:val="center"/>
      </w:pPr>
    </w:p>
    <w:p w14:paraId="0B409945" w14:textId="77777777" w:rsidR="00635AC6" w:rsidRPr="00470FD7" w:rsidRDefault="00635AC6" w:rsidP="00FB0347">
      <w:pPr>
        <w:jc w:val="center"/>
      </w:pPr>
    </w:p>
    <w:p w14:paraId="4844B233" w14:textId="77777777" w:rsidR="00635AC6" w:rsidRPr="00470FD7" w:rsidRDefault="00635AC6" w:rsidP="00FB0347">
      <w:pPr>
        <w:jc w:val="center"/>
      </w:pPr>
    </w:p>
    <w:p w14:paraId="0E7528F8" w14:textId="77777777" w:rsidR="00635AC6" w:rsidRPr="00470FD7" w:rsidRDefault="00635AC6" w:rsidP="00FB0347">
      <w:pPr>
        <w:jc w:val="center"/>
      </w:pPr>
    </w:p>
    <w:p w14:paraId="3FB16EC9" w14:textId="77777777" w:rsidR="00635AC6" w:rsidRPr="00470FD7" w:rsidRDefault="00635AC6" w:rsidP="00FB0347">
      <w:pPr>
        <w:jc w:val="center"/>
      </w:pPr>
    </w:p>
    <w:p w14:paraId="14F3F3CF" w14:textId="77777777" w:rsidR="00635AC6" w:rsidRPr="00470FD7" w:rsidRDefault="00635AC6" w:rsidP="00FB0347">
      <w:pPr>
        <w:jc w:val="center"/>
      </w:pPr>
    </w:p>
    <w:p w14:paraId="6DDCF70E" w14:textId="77777777" w:rsidR="00635AC6" w:rsidRPr="00470FD7" w:rsidRDefault="00635AC6" w:rsidP="00FB0347">
      <w:pPr>
        <w:jc w:val="center"/>
      </w:pPr>
    </w:p>
    <w:p w14:paraId="50FED064" w14:textId="77777777" w:rsidR="00635AC6" w:rsidRPr="00470FD7" w:rsidRDefault="00635AC6" w:rsidP="00FB0347">
      <w:pPr>
        <w:jc w:val="center"/>
      </w:pPr>
    </w:p>
    <w:p w14:paraId="5A8D735A" w14:textId="77777777" w:rsidR="00FF011D" w:rsidRPr="00470FD7" w:rsidRDefault="00FF011D" w:rsidP="00FB0347">
      <w:pPr>
        <w:jc w:val="center"/>
      </w:pPr>
    </w:p>
    <w:p w14:paraId="7F8F3A87" w14:textId="77777777" w:rsidR="00FF011D" w:rsidRPr="00470FD7" w:rsidRDefault="00FF011D" w:rsidP="00FB0347">
      <w:pPr>
        <w:jc w:val="center"/>
      </w:pPr>
    </w:p>
    <w:p w14:paraId="34C55065" w14:textId="66EC692E" w:rsidR="00635AC6" w:rsidRPr="00470FD7" w:rsidRDefault="00E416E8" w:rsidP="00FB0347">
      <w:pPr>
        <w:jc w:val="center"/>
      </w:pPr>
      <w:r>
        <w:t xml:space="preserve">г. Петрозаводск, </w:t>
      </w:r>
      <w:r w:rsidR="002E0C26">
        <w:t>202</w:t>
      </w:r>
      <w:r w:rsidR="005722B0">
        <w:t>6</w:t>
      </w:r>
      <w:r w:rsidR="00635AC6" w:rsidRPr="00470FD7">
        <w:t xml:space="preserve"> г.</w:t>
      </w:r>
    </w:p>
    <w:p w14:paraId="10A9F634" w14:textId="77777777" w:rsidR="00635AC6" w:rsidRPr="00470FD7" w:rsidRDefault="00635AC6" w:rsidP="00635AC6">
      <w:pPr>
        <w:spacing w:after="200" w:line="276" w:lineRule="auto"/>
      </w:pPr>
      <w:r w:rsidRPr="00470FD7">
        <w:br w:type="page"/>
      </w:r>
    </w:p>
    <w:p w14:paraId="6356F59E" w14:textId="3F218F46" w:rsidR="00635AC6" w:rsidRPr="00470FD7" w:rsidRDefault="00FF011D" w:rsidP="00576984">
      <w:pPr>
        <w:jc w:val="both"/>
        <w:rPr>
          <w:color w:val="000000"/>
        </w:rPr>
      </w:pPr>
      <w:r w:rsidRPr="00470FD7">
        <w:lastRenderedPageBreak/>
        <w:t>Рабочая п</w:t>
      </w:r>
      <w:r w:rsidR="00635AC6" w:rsidRPr="00470FD7">
        <w:t xml:space="preserve">рограмма </w:t>
      </w:r>
      <w:r w:rsidR="00EC73B6">
        <w:t>(далее – программа)</w:t>
      </w:r>
      <w:r w:rsidR="00653044">
        <w:t xml:space="preserve"> </w:t>
      </w:r>
      <w:r w:rsidR="001937FB" w:rsidRPr="00470FD7">
        <w:t>учебного предмета</w:t>
      </w:r>
      <w:r w:rsidR="002D6C39">
        <w:t xml:space="preserve"> </w:t>
      </w:r>
      <w:r w:rsidR="00635AC6" w:rsidRPr="00470FD7">
        <w:t>«</w:t>
      </w:r>
      <w:r w:rsidR="00470FD7" w:rsidRPr="00470FD7">
        <w:t>Биология</w:t>
      </w:r>
      <w:r w:rsidR="00635AC6" w:rsidRPr="00470FD7">
        <w:t xml:space="preserve">» </w:t>
      </w:r>
      <w:r w:rsidR="00576984">
        <w:t>разработана на основе Федерального государственного образовательного стандарта среднего общего образования</w:t>
      </w:r>
    </w:p>
    <w:p w14:paraId="1A19883D" w14:textId="77777777" w:rsidR="00635AC6" w:rsidRPr="00470FD7" w:rsidRDefault="00635AC6" w:rsidP="00635AC6">
      <w:pPr>
        <w:jc w:val="both"/>
        <w:rPr>
          <w:bCs/>
        </w:rPr>
      </w:pPr>
    </w:p>
    <w:p w14:paraId="608C5DD5" w14:textId="21CBA875" w:rsidR="00635AC6" w:rsidRPr="00470FD7" w:rsidRDefault="00635AC6" w:rsidP="00635A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470FD7">
        <w:t xml:space="preserve">Организация-разработчик: Частное профессиональное образовательное учреждение Петрозаводский кооперативный техникум </w:t>
      </w:r>
      <w:r w:rsidR="00273D9A">
        <w:t>Карелреспотребсоюза</w:t>
      </w:r>
      <w:r w:rsidRPr="00470FD7">
        <w:t xml:space="preserve">. </w:t>
      </w:r>
    </w:p>
    <w:p w14:paraId="03F88DC6" w14:textId="77777777" w:rsidR="00635AC6" w:rsidRPr="00470FD7" w:rsidRDefault="00635AC6" w:rsidP="00635A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71638CCA" w14:textId="2EC8F846" w:rsidR="00635AC6" w:rsidRPr="00470FD7" w:rsidRDefault="00635AC6" w:rsidP="00635A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470FD7">
        <w:t>Разработчик:</w:t>
      </w:r>
      <w:r w:rsidR="00853638" w:rsidRPr="00470FD7">
        <w:t xml:space="preserve"> </w:t>
      </w:r>
      <w:r w:rsidR="000832FE">
        <w:t>Ткач А.А.</w:t>
      </w:r>
      <w:r w:rsidRPr="00470FD7">
        <w:t>, преподаватель ЧПОУ ПКТК</w:t>
      </w:r>
      <w:r w:rsidR="00E416E8">
        <w:t>.</w:t>
      </w:r>
    </w:p>
    <w:p w14:paraId="131D1380" w14:textId="77777777" w:rsidR="00635AC6" w:rsidRPr="00470FD7" w:rsidRDefault="00635AC6" w:rsidP="00635A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5D81E18D" w14:textId="77777777" w:rsidR="00635AC6" w:rsidRPr="00470FD7" w:rsidRDefault="00635AC6" w:rsidP="00635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</w:pPr>
    </w:p>
    <w:p w14:paraId="5AB6C612" w14:textId="77777777" w:rsidR="00635AC6" w:rsidRPr="00470FD7" w:rsidRDefault="00635AC6" w:rsidP="00635AC6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14:paraId="30D9974D" w14:textId="77777777" w:rsidR="00635AC6" w:rsidRPr="00470FD7" w:rsidRDefault="00635AC6" w:rsidP="00635AC6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14:paraId="268E3AFE" w14:textId="77777777" w:rsidR="00635AC6" w:rsidRPr="00470FD7" w:rsidRDefault="00635AC6" w:rsidP="00635AC6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14:paraId="3979E9D5" w14:textId="77777777" w:rsidR="00635AC6" w:rsidRPr="00470FD7" w:rsidRDefault="00635AC6" w:rsidP="00635AC6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14:paraId="150C55C4" w14:textId="77777777" w:rsidR="00635AC6" w:rsidRPr="00470FD7" w:rsidRDefault="00635AC6" w:rsidP="00635AC6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14:paraId="1542FB53" w14:textId="77777777" w:rsidR="00635AC6" w:rsidRPr="00470FD7" w:rsidRDefault="00635AC6" w:rsidP="00635AC6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14:paraId="45B05EB1" w14:textId="77777777" w:rsidR="00635AC6" w:rsidRPr="00470FD7" w:rsidRDefault="00635AC6" w:rsidP="00635AC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470FD7">
        <w:rPr>
          <w:bCs/>
          <w:i/>
        </w:rPr>
        <w:br w:type="page"/>
      </w:r>
      <w:r w:rsidRPr="00470FD7">
        <w:rPr>
          <w:b/>
          <w:caps/>
        </w:rPr>
        <w:lastRenderedPageBreak/>
        <w:t xml:space="preserve">1. паспорт ПРОГРАММЫ </w:t>
      </w:r>
      <w:r w:rsidR="001937FB" w:rsidRPr="00470FD7">
        <w:rPr>
          <w:b/>
          <w:caps/>
        </w:rPr>
        <w:t>УЧЕБНОГО ПРЕДМЕТА</w:t>
      </w:r>
    </w:p>
    <w:p w14:paraId="1A2D8757" w14:textId="77777777" w:rsidR="00635AC6" w:rsidRPr="00470FD7" w:rsidRDefault="00470FD7" w:rsidP="00193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</w:rPr>
      </w:pPr>
      <w:r w:rsidRPr="00470FD7">
        <w:rPr>
          <w:b/>
        </w:rPr>
        <w:t>«</w:t>
      </w:r>
      <w:r w:rsidR="001937FB" w:rsidRPr="00470FD7">
        <w:rPr>
          <w:b/>
        </w:rPr>
        <w:t>БИОЛОГИ</w:t>
      </w:r>
      <w:r w:rsidRPr="00470FD7">
        <w:rPr>
          <w:b/>
        </w:rPr>
        <w:t>Я</w:t>
      </w:r>
      <w:r w:rsidR="001937FB" w:rsidRPr="00470FD7">
        <w:rPr>
          <w:b/>
        </w:rPr>
        <w:t>»</w:t>
      </w:r>
    </w:p>
    <w:p w14:paraId="5FADE2AE" w14:textId="77777777" w:rsidR="00635AC6" w:rsidRPr="00653044" w:rsidRDefault="00635AC6" w:rsidP="00653044">
      <w:pPr>
        <w:numPr>
          <w:ilvl w:val="1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 w:rsidRPr="00470FD7">
        <w:rPr>
          <w:b/>
        </w:rPr>
        <w:t>Область применения программы</w:t>
      </w:r>
    </w:p>
    <w:p w14:paraId="4D1C5B95" w14:textId="0F978327" w:rsidR="002B5AED" w:rsidRPr="002B5AED" w:rsidRDefault="00635AC6" w:rsidP="002B5AED">
      <w:pPr>
        <w:jc w:val="both"/>
        <w:rPr>
          <w:color w:val="000000"/>
        </w:rPr>
      </w:pPr>
      <w:r w:rsidRPr="00470FD7">
        <w:t xml:space="preserve">Программа </w:t>
      </w:r>
      <w:r w:rsidR="001937FB" w:rsidRPr="00470FD7">
        <w:t>учебного предмета</w:t>
      </w:r>
      <w:r w:rsidRPr="00470FD7">
        <w:t xml:space="preserve"> является частью основной профессиональной образовательной программы в соответствии с ФГОС по специальности </w:t>
      </w:r>
      <w:r w:rsidR="009D604C">
        <w:rPr>
          <w:color w:val="000000"/>
        </w:rPr>
        <w:t>38.02.07 Банковское дело</w:t>
      </w:r>
      <w:r w:rsidR="002B5AED">
        <w:rPr>
          <w:color w:val="000000"/>
        </w:rPr>
        <w:t>.</w:t>
      </w:r>
    </w:p>
    <w:p w14:paraId="5E4DFD8C" w14:textId="53F23327" w:rsidR="00653044" w:rsidRPr="00653044" w:rsidRDefault="00653044" w:rsidP="00653044">
      <w:pPr>
        <w:jc w:val="both"/>
        <w:rPr>
          <w:color w:val="000000"/>
        </w:rPr>
      </w:pPr>
    </w:p>
    <w:p w14:paraId="7104C3FD" w14:textId="77777777" w:rsidR="00635AC6" w:rsidRPr="00470FD7" w:rsidRDefault="00635AC6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 w:rsidRPr="00470FD7">
        <w:rPr>
          <w:b/>
        </w:rPr>
        <w:t xml:space="preserve">1.2. Место </w:t>
      </w:r>
      <w:r w:rsidR="001937FB" w:rsidRPr="00470FD7">
        <w:rPr>
          <w:b/>
        </w:rPr>
        <w:t>учебного предмета</w:t>
      </w:r>
      <w:r w:rsidRPr="00470FD7">
        <w:rPr>
          <w:b/>
        </w:rPr>
        <w:t xml:space="preserve"> в структуре основной профессиональной образовательной программы:</w:t>
      </w:r>
    </w:p>
    <w:p w14:paraId="5EDFC2D6" w14:textId="77777777" w:rsidR="00635AC6" w:rsidRPr="00470FD7" w:rsidRDefault="001937FB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470FD7">
        <w:t>Учебный предмет</w:t>
      </w:r>
      <w:r w:rsidR="00635AC6" w:rsidRPr="00470FD7">
        <w:t xml:space="preserve"> входит в общеобразовательный цикл и относится к базовым </w:t>
      </w:r>
      <w:r w:rsidRPr="00470FD7">
        <w:t>учебным предмета</w:t>
      </w:r>
      <w:r w:rsidR="00635AC6" w:rsidRPr="00470FD7">
        <w:t>м.</w:t>
      </w:r>
    </w:p>
    <w:p w14:paraId="49426462" w14:textId="77777777" w:rsidR="00635AC6" w:rsidRPr="00470FD7" w:rsidRDefault="00635AC6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14:paraId="090893BD" w14:textId="0A2EEC62" w:rsidR="000E460D" w:rsidRPr="007773D7" w:rsidRDefault="00635AC6" w:rsidP="005722B0">
      <w:pPr>
        <w:widowControl w:val="0"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470FD7">
        <w:rPr>
          <w:b/>
        </w:rPr>
        <w:t xml:space="preserve">1.3. Цели и задачи </w:t>
      </w:r>
      <w:r w:rsidR="001937FB" w:rsidRPr="00470FD7">
        <w:rPr>
          <w:b/>
        </w:rPr>
        <w:t>учебного предмета</w:t>
      </w:r>
      <w:r w:rsidRPr="00470FD7">
        <w:rPr>
          <w:b/>
        </w:rPr>
        <w:t xml:space="preserve"> – требования к результатам освоения </w:t>
      </w:r>
      <w:r w:rsidR="001937FB" w:rsidRPr="00470FD7">
        <w:rPr>
          <w:b/>
        </w:rPr>
        <w:t>учебного предмета</w:t>
      </w:r>
      <w:r w:rsidRPr="00470FD7">
        <w:rPr>
          <w:b/>
        </w:rPr>
        <w:t>:</w:t>
      </w:r>
      <w:r w:rsidR="005722B0">
        <w:rPr>
          <w:b/>
        </w:rPr>
        <w:t xml:space="preserve"> </w:t>
      </w:r>
      <w:r w:rsidR="005722B0">
        <w:rPr>
          <w:b/>
        </w:rPr>
        <w:br/>
      </w:r>
      <w:r w:rsidR="000E460D"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 xml:space="preserve">Содержание рабочей программы учебного предмета </w:t>
      </w:r>
      <w:r w:rsidR="000E460D" w:rsidRPr="007773D7">
        <w:rPr>
          <w:rFonts w:eastAsia="Century Schoolbook"/>
          <w:spacing w:val="4"/>
          <w:lang w:eastAsia="en-US"/>
        </w:rPr>
        <w:t>Химия</w:t>
      </w:r>
      <w:r w:rsidR="000E460D"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 xml:space="preserve"> направлено на достижение следующих результатов:</w:t>
      </w:r>
    </w:p>
    <w:p w14:paraId="29186D70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Личностных:</w:t>
      </w:r>
    </w:p>
    <w:p w14:paraId="292B28DF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принятие традиционных национальных, общечеловеческих гуманистических и демократических ценностей</w:t>
      </w:r>
      <w:r>
        <w:rPr>
          <w:rFonts w:eastAsia="Century Schoolbook"/>
          <w:color w:val="000000"/>
          <w:spacing w:val="3"/>
          <w:shd w:val="clear" w:color="auto" w:fill="FFFFFF"/>
          <w:lang w:eastAsia="en-US"/>
        </w:rPr>
        <w:t>;</w:t>
      </w:r>
    </w:p>
    <w:p w14:paraId="77CBBBEA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патриотического воспитания:</w:t>
      </w:r>
    </w:p>
    <w:p w14:paraId="5DF4F618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</w:t>
      </w:r>
      <w:r>
        <w:rPr>
          <w:rFonts w:eastAsia="Century Schoolbook"/>
          <w:color w:val="000000"/>
          <w:spacing w:val="3"/>
          <w:shd w:val="clear" w:color="auto" w:fill="FFFFFF"/>
          <w:lang w:eastAsia="en-US"/>
        </w:rPr>
        <w:t>;</w:t>
      </w:r>
    </w:p>
    <w:p w14:paraId="1991DAC0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историческому и природному наслед</w:t>
      </w:r>
      <w:r>
        <w:rPr>
          <w:rFonts w:eastAsia="Century Schoolbook"/>
          <w:color w:val="000000"/>
          <w:spacing w:val="3"/>
          <w:shd w:val="clear" w:color="auto" w:fill="FFFFFF"/>
          <w:lang w:eastAsia="en-US"/>
        </w:rPr>
        <w:t>ию</w:t>
      </w: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, достижениям России в науке, технологиях и труде;</w:t>
      </w:r>
    </w:p>
    <w:p w14:paraId="0B81BE09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духовно-нравственного воспитания:</w:t>
      </w:r>
    </w:p>
    <w:p w14:paraId="0B642149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14:paraId="1B5DA1F9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трудового воспитания:</w:t>
      </w:r>
    </w:p>
    <w:p w14:paraId="721B86A0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готовность к труду, осознание ценности мастерства, трудолюбие;</w:t>
      </w:r>
    </w:p>
    <w:p w14:paraId="250898AB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14:paraId="55D5AB5E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14:paraId="011C076D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готовность и способность к образованию и самообразованию на протяжении всей жизни;</w:t>
      </w:r>
    </w:p>
    <w:p w14:paraId="2B557EA5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экологического воспитания:</w:t>
      </w:r>
    </w:p>
    <w:p w14:paraId="09E85391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14:paraId="30DA9591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14:paraId="4CA89A21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активное неприятие действий, приносящих вред окружающей среде;</w:t>
      </w:r>
    </w:p>
    <w:p w14:paraId="7B2DB9E4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ценности научного познания:</w:t>
      </w:r>
    </w:p>
    <w:p w14:paraId="24415684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мире.</w:t>
      </w:r>
    </w:p>
    <w:p w14:paraId="79A0D500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</w:p>
    <w:p w14:paraId="2A18530B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Метапредметных:</w:t>
      </w:r>
    </w:p>
    <w:p w14:paraId="02369229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Овладение универсальными учебными познавательными действиями:</w:t>
      </w:r>
    </w:p>
    <w:p w14:paraId="0291D51D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bookmarkStart w:id="0" w:name="sub_1811"/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lastRenderedPageBreak/>
        <w:t>а) базовые логические действия:</w:t>
      </w:r>
    </w:p>
    <w:bookmarkEnd w:id="0"/>
    <w:p w14:paraId="2FA95F14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самостоятельно формулировать и актуализировать проблему, рассматривать ее всесторонне;</w:t>
      </w:r>
    </w:p>
    <w:p w14:paraId="0FB14CD1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устанавливать существенный признак или основания для сравнения, классификации и обобщения;</w:t>
      </w:r>
    </w:p>
    <w:p w14:paraId="1FDCB5DC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определять цели деятельности, задавать параметры и критерии их достижения;</w:t>
      </w:r>
    </w:p>
    <w:p w14:paraId="71397AC8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выявлять закономерности и противоречия в рассматриваемых явлениях;</w:t>
      </w:r>
    </w:p>
    <w:p w14:paraId="45283DE5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14:paraId="33DB621E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развивать креативное мышление при решении жизненных проблем;</w:t>
      </w:r>
    </w:p>
    <w:p w14:paraId="024FF045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bookmarkStart w:id="1" w:name="sub_1812"/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б) базовые исследовательские действия:</w:t>
      </w:r>
    </w:p>
    <w:bookmarkEnd w:id="1"/>
    <w:p w14:paraId="4FC13299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способность и готовность к самостоятельному поиску методов решения практических задач, применению различных методов познания;</w:t>
      </w:r>
    </w:p>
    <w:p w14:paraId="41BF05E1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формирование научного типа мышления, владение научной терминологией, ключевыми понятиями и методами;</w:t>
      </w:r>
    </w:p>
    <w:p w14:paraId="5851619A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ставить и формулировать собственные задачи в образовательной деятельности и жизненных ситуациях;</w:t>
      </w:r>
    </w:p>
    <w:p w14:paraId="451A3B1E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</w:r>
    </w:p>
    <w:p w14:paraId="1A5AD680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14:paraId="29E3B5DB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давать оценку новым ситуациям, оценивать приобретенный опыт;</w:t>
      </w:r>
    </w:p>
    <w:p w14:paraId="1FC465BB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разрабатывать план решения проблемы с учетом анализа имеющихся материальных и нематериальных ресурсов;</w:t>
      </w:r>
    </w:p>
    <w:p w14:paraId="4C7F823C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уметь интегрировать знания из разных предметных областей;</w:t>
      </w:r>
    </w:p>
    <w:p w14:paraId="52B426B1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выдвигать новые идеи, предлагать оригинальные подходы и решения;</w:t>
      </w:r>
    </w:p>
    <w:p w14:paraId="643D278B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ставить проблемы и задачи, допускающие альтернативные решения;</w:t>
      </w:r>
    </w:p>
    <w:p w14:paraId="1922F822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bookmarkStart w:id="2" w:name="sub_1813"/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в) работа с информацией:</w:t>
      </w:r>
    </w:p>
    <w:bookmarkEnd w:id="2"/>
    <w:p w14:paraId="6D95F4C2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</w:t>
      </w:r>
      <w:bookmarkStart w:id="3" w:name="sub_1082"/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.</w:t>
      </w:r>
    </w:p>
    <w:p w14:paraId="2CDBB076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2.Овладение универсальными коммуникативными действиями:</w:t>
      </w:r>
    </w:p>
    <w:p w14:paraId="030D6D9F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bookmarkStart w:id="4" w:name="sub_1821"/>
      <w:bookmarkEnd w:id="3"/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а) общение:</w:t>
      </w:r>
    </w:p>
    <w:bookmarkEnd w:id="4"/>
    <w:p w14:paraId="35331C91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осуществлять коммуникации во всех сферах жизни;</w:t>
      </w:r>
    </w:p>
    <w:p w14:paraId="04DBBC2D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bookmarkStart w:id="5" w:name="sub_1822"/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б) совместная деятельность:</w:t>
      </w:r>
    </w:p>
    <w:bookmarkEnd w:id="5"/>
    <w:p w14:paraId="7CCEB820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понимать и использовать преимущества командной и индивидуальной работы;</w:t>
      </w:r>
    </w:p>
    <w:p w14:paraId="217AA328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выбирать тематику и методы совместных действий с учетом общих интересов, и возможностей каждого члена коллектива;</w:t>
      </w:r>
    </w:p>
    <w:p w14:paraId="78D1EF00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14:paraId="28CAB90E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bookmarkStart w:id="6" w:name="sub_1083"/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3. Овладение универсальными регулятивными действиями:</w:t>
      </w:r>
    </w:p>
    <w:p w14:paraId="042A10DA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bookmarkStart w:id="7" w:name="sub_1831"/>
      <w:bookmarkEnd w:id="6"/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а) самоорганизация:</w:t>
      </w:r>
    </w:p>
    <w:bookmarkEnd w:id="7"/>
    <w:p w14:paraId="5CD5289A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14:paraId="788378A1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самостоятельно составлять план решения проблемы с учетом имеющихся ресурсов, собственных возможностей и предпочтений;</w:t>
      </w:r>
    </w:p>
    <w:p w14:paraId="66B7ACC6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давать оценку новым ситуациям;</w:t>
      </w:r>
    </w:p>
    <w:p w14:paraId="2F6C2489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расширять рамки учебного предмета на основе личных предпочтений;</w:t>
      </w:r>
    </w:p>
    <w:p w14:paraId="62C2783B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делать осознанный выбор, аргументировать его, брать ответственность за решение;</w:t>
      </w:r>
    </w:p>
    <w:p w14:paraId="598B4ED1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lastRenderedPageBreak/>
        <w:t>оценивать приобретенный опыт;</w:t>
      </w:r>
    </w:p>
    <w:p w14:paraId="505B8A88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</w:r>
    </w:p>
    <w:p w14:paraId="62DE5EBE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bookmarkStart w:id="8" w:name="sub_1832"/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б) самоконтроль:</w:t>
      </w:r>
    </w:p>
    <w:bookmarkEnd w:id="8"/>
    <w:p w14:paraId="07E588FA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давать оценку новым ситуациям, вносить коррективы в деятельность, оценивать соответствие результатов целям;</w:t>
      </w:r>
    </w:p>
    <w:p w14:paraId="0BC48C28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владеть навыками познавательной рефлексии как осознания совершаемых действий и мыслительных процессов, их результатов и оснований;</w:t>
      </w:r>
    </w:p>
    <w:p w14:paraId="0E4189E4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использовать приемы рефлексии для оценки ситуации, выбора верного решения;</w:t>
      </w:r>
    </w:p>
    <w:p w14:paraId="03539B84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уметь оценивать риски и своевременно принимать решения по их снижению;</w:t>
      </w:r>
    </w:p>
    <w:p w14:paraId="3981C675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bookmarkStart w:id="9" w:name="sub_1833"/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в) эмоциональный интеллект, предполагающий сформированность:</w:t>
      </w:r>
    </w:p>
    <w:bookmarkEnd w:id="9"/>
    <w:p w14:paraId="42A7567D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</w:r>
    </w:p>
    <w:p w14:paraId="28ADDE0A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14:paraId="312BFD4D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14:paraId="7FA13A60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14:paraId="6749790C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конфликты;</w:t>
      </w:r>
    </w:p>
    <w:p w14:paraId="08B5AB16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bookmarkStart w:id="10" w:name="sub_1834"/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г) принятие себя и других людей:</w:t>
      </w:r>
    </w:p>
    <w:bookmarkEnd w:id="10"/>
    <w:p w14:paraId="3C7129C8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принимать себя, понимая свои недостатки и достоинства;</w:t>
      </w:r>
    </w:p>
    <w:p w14:paraId="5C5CBFBC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принимать мотивы и аргументы других людей при а</w:t>
      </w:r>
      <w:r>
        <w:rPr>
          <w:rFonts w:eastAsia="Century Schoolbook"/>
          <w:color w:val="000000"/>
          <w:spacing w:val="3"/>
          <w:shd w:val="clear" w:color="auto" w:fill="FFFFFF"/>
          <w:lang w:eastAsia="en-US"/>
        </w:rPr>
        <w:t>нализе результатов деятельности.</w:t>
      </w:r>
    </w:p>
    <w:p w14:paraId="6D348695" w14:textId="77777777" w:rsidR="000E460D" w:rsidRPr="007773D7" w:rsidRDefault="000E460D" w:rsidP="000E460D">
      <w:pPr>
        <w:widowControl w:val="0"/>
        <w:ind w:firstLine="709"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</w:p>
    <w:p w14:paraId="6E956147" w14:textId="71D810C7" w:rsidR="00910354" w:rsidRPr="00C66769" w:rsidRDefault="00910354" w:rsidP="000E460D">
      <w:pPr>
        <w:widowControl w:val="0"/>
        <w:jc w:val="both"/>
      </w:pPr>
      <w:r w:rsidRPr="00C66769">
        <w:t xml:space="preserve">Предметные: </w:t>
      </w:r>
    </w:p>
    <w:p w14:paraId="73C1C32C" w14:textId="77777777" w:rsidR="00910354" w:rsidRDefault="00910354" w:rsidP="00910354">
      <w:pPr>
        <w:pStyle w:val="aa"/>
        <w:ind w:left="0"/>
        <w:jc w:val="both"/>
      </w:pPr>
      <w:r w:rsidRPr="00C66769">
        <w:rPr>
          <w:b/>
        </w:rPr>
        <w:br/>
      </w:r>
      <w:bookmarkStart w:id="11" w:name="sub_19141"/>
      <w:r>
        <w:t>1) сформированность знаний о месте и роли биологии в системе научного знания; функциональной грамотности человека для решения жизненных проблем;</w:t>
      </w:r>
    </w:p>
    <w:p w14:paraId="6B695BDA" w14:textId="77777777" w:rsidR="00910354" w:rsidRDefault="00910354" w:rsidP="00910354">
      <w:pPr>
        <w:jc w:val="both"/>
      </w:pPr>
      <w:bookmarkStart w:id="12" w:name="sub_19142"/>
      <w:bookmarkEnd w:id="11"/>
      <w:r>
        <w:t>2) сформированность умения раскрывать содержание основополагающих биологических терминов и понятий: жизнь, клетка, ткань, орган, организм, вид, популяция, экосистема, биоценоз, биосфера; метаболизм (обмен веществ и превращение энергии), гомеостаз (саморегуляция), биосинтез белка, структурная организация живых систем, дискретность, саморегуляция, самовоспроизведение (репродукция), наследственность, изменчивость, энергозависимость, рост и развитие, уровневая организация;</w:t>
      </w:r>
    </w:p>
    <w:p w14:paraId="43F5B78D" w14:textId="77777777" w:rsidR="00910354" w:rsidRDefault="00910354" w:rsidP="00910354">
      <w:pPr>
        <w:jc w:val="both"/>
      </w:pPr>
      <w:bookmarkStart w:id="13" w:name="sub_19143"/>
      <w:bookmarkEnd w:id="12"/>
      <w:r>
        <w:t>3) сформированность умения раскрывать содержание основополагающих биологических теорий и гипотез: клеточной, хромосомной, мутационной, эволюционной, происхождения жизни и человека;</w:t>
      </w:r>
    </w:p>
    <w:p w14:paraId="448F71B7" w14:textId="77777777" w:rsidR="00910354" w:rsidRDefault="00910354" w:rsidP="00910354">
      <w:pPr>
        <w:jc w:val="both"/>
      </w:pPr>
      <w:bookmarkStart w:id="14" w:name="sub_19144"/>
      <w:bookmarkEnd w:id="13"/>
      <w:r>
        <w:t>4) сформированность умения раскрывать основополагающие биологические законы и закономерности (Г. Менделя, Т. Моргана, Н.И. Вавилова, Э. Геккеля, Ф. Мюллера, К. Бэра), границы их применимости к живым системам;</w:t>
      </w:r>
    </w:p>
    <w:p w14:paraId="4E0A5CFC" w14:textId="77777777" w:rsidR="00910354" w:rsidRDefault="00910354" w:rsidP="00910354">
      <w:pPr>
        <w:jc w:val="both"/>
      </w:pPr>
      <w:bookmarkStart w:id="15" w:name="sub_19145"/>
      <w:bookmarkEnd w:id="14"/>
      <w:r>
        <w:t>5) приобретение опыта применения основных методов научного познания, используемых в биологии: наблюдения и описания живых систем, процессов и явлений; организации и проведения биологического эксперимента, выдвижения гипотез, выявления зависимости между исследуемыми величинами, объяснения полученных результатов и формулирования выводов с использованием научных понятий, теорий и законов;</w:t>
      </w:r>
    </w:p>
    <w:p w14:paraId="7E9E11C6" w14:textId="77777777" w:rsidR="00910354" w:rsidRDefault="00910354" w:rsidP="00910354">
      <w:pPr>
        <w:jc w:val="both"/>
      </w:pPr>
      <w:bookmarkStart w:id="16" w:name="sub_19146"/>
      <w:bookmarkEnd w:id="15"/>
      <w:r>
        <w:t xml:space="preserve">6) сформированность умения выделять существенные признаки вирусов, клеток прокариот и эукариот; одноклеточных и многоклеточных организмов, видов, </w:t>
      </w:r>
      <w:r>
        <w:lastRenderedPageBreak/>
        <w:t>биогеоценозов и экосистем; особенности процессов обмена веществ и превращения энергии в клетке, фотосинтеза, пластического и энергетического обмена, хемосинтеза, митоза, мейоза, оплодотворения, развития и размножения, индивидуального развития организма (онтогенеза), борьбы за существование, естественного отбора, видообразования, приспособленности организмов к среде обитания, влияния компонентов экосистем, антропогенных изменений в экосистемах своей местности, круговорота веществ и превращение энергии в биосфере;</w:t>
      </w:r>
    </w:p>
    <w:p w14:paraId="111CDE28" w14:textId="77777777" w:rsidR="00910354" w:rsidRDefault="00910354" w:rsidP="00910354">
      <w:pPr>
        <w:jc w:val="both"/>
      </w:pPr>
      <w:bookmarkStart w:id="17" w:name="sub_19147"/>
      <w:bookmarkEnd w:id="16"/>
      <w:r>
        <w:t>7) сформированность умения применять полученные знания 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здорового образа жизни, норм грамотного поведения в окружающей природной среде; понимание необходимости использования достижений современной биологии и биотехнологий для рационального природопользования;</w:t>
      </w:r>
    </w:p>
    <w:p w14:paraId="1B835683" w14:textId="77777777" w:rsidR="00910354" w:rsidRDefault="00910354" w:rsidP="00910354">
      <w:pPr>
        <w:jc w:val="both"/>
      </w:pPr>
      <w:bookmarkStart w:id="18" w:name="sub_19148"/>
      <w:bookmarkEnd w:id="17"/>
      <w:r>
        <w:t>8) сформированность умения решать биологические задачи, составлять генотипические схемы скрещивания для разных типов наследования признаков у организмов, составлять схемы переноса веществ и энергии в экосистемах (цепи питания, пищевые сети);</w:t>
      </w:r>
    </w:p>
    <w:p w14:paraId="189A98FD" w14:textId="77777777" w:rsidR="00910354" w:rsidRDefault="00910354" w:rsidP="00910354">
      <w:pPr>
        <w:jc w:val="both"/>
      </w:pPr>
      <w:bookmarkStart w:id="19" w:name="sub_19149"/>
      <w:bookmarkEnd w:id="18"/>
      <w:r>
        <w:t>9) сформированность умений критически оценивать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материалы); интерпретировать этические аспекты современных исследований в биологии, медицине, биотехнологии; рассматривать глобальные экологические проблемы современности, формировать по отношению к ним собственную позицию;</w:t>
      </w:r>
    </w:p>
    <w:p w14:paraId="7DEBDAA1" w14:textId="77777777" w:rsidR="00910354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</w:rPr>
      </w:pPr>
      <w:bookmarkStart w:id="20" w:name="sub_191410"/>
      <w:bookmarkEnd w:id="19"/>
      <w:r>
        <w:t>10) сформированность умений создавать собственные письменные и устные сообщения на основе биологической информации из нескольких источников, грамотно использовать понятийный аппарат биологии.</w:t>
      </w:r>
      <w:bookmarkEnd w:id="20"/>
    </w:p>
    <w:p w14:paraId="5C2F3F95" w14:textId="77777777" w:rsidR="00E416E8" w:rsidRPr="00470FD7" w:rsidRDefault="00E416E8" w:rsidP="00910354">
      <w:pPr>
        <w:jc w:val="both"/>
      </w:pPr>
    </w:p>
    <w:p w14:paraId="1BA722F4" w14:textId="77777777" w:rsidR="00470FD7" w:rsidRPr="00470FD7" w:rsidRDefault="00470FD7" w:rsidP="00EC73B6">
      <w:pPr>
        <w:widowControl w:val="0"/>
        <w:suppressAutoHyphens/>
        <w:ind w:firstLine="567"/>
        <w:jc w:val="both"/>
        <w:rPr>
          <w:iCs/>
          <w:lang w:eastAsia="ar-SA"/>
        </w:rPr>
      </w:pPr>
      <w:r w:rsidRPr="00470FD7">
        <w:rPr>
          <w:iCs/>
        </w:rPr>
        <w:t>П</w:t>
      </w:r>
      <w:r w:rsidRPr="00470FD7">
        <w:rPr>
          <w:bCs/>
          <w:iCs/>
        </w:rPr>
        <w:t xml:space="preserve">роцесс изучения предмета направлен на формирование </w:t>
      </w:r>
      <w:r w:rsidRPr="00470FD7">
        <w:rPr>
          <w:b/>
          <w:lang w:eastAsia="ar-SA"/>
        </w:rPr>
        <w:t xml:space="preserve">общих </w:t>
      </w:r>
      <w:r w:rsidRPr="00470FD7">
        <w:rPr>
          <w:b/>
          <w:iCs/>
          <w:lang w:eastAsia="ar-SA"/>
        </w:rPr>
        <w:t>компетенций (ОК),</w:t>
      </w:r>
      <w:r w:rsidRPr="00470FD7">
        <w:rPr>
          <w:iCs/>
          <w:lang w:eastAsia="ar-SA"/>
        </w:rPr>
        <w:t xml:space="preserve"> включающих в себя способность:</w:t>
      </w:r>
    </w:p>
    <w:p w14:paraId="66280ABA" w14:textId="77777777" w:rsidR="00277628" w:rsidRPr="0033692B" w:rsidRDefault="00277628" w:rsidP="002776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3692B">
        <w:t>ОК 01. Выбирать способы решения задач профессиональной деятельности применительно к различным контекстам;</w:t>
      </w:r>
    </w:p>
    <w:p w14:paraId="29306FDE" w14:textId="77777777" w:rsidR="00277628" w:rsidRPr="0033692B" w:rsidRDefault="00277628" w:rsidP="002776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3692B">
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</w:r>
    </w:p>
    <w:p w14:paraId="42405983" w14:textId="77777777" w:rsidR="00277628" w:rsidRPr="0033692B" w:rsidRDefault="00277628" w:rsidP="002776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3692B">
        <w:t>ОК 03. Планировать и реализовывать собственное профессиональное и личностное развитие;</w:t>
      </w:r>
    </w:p>
    <w:p w14:paraId="39B6C378" w14:textId="77777777" w:rsidR="00277628" w:rsidRPr="0033692B" w:rsidRDefault="00277628" w:rsidP="002776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3692B">
        <w:t>ОК 04. Эффективно взаимодействовать и работать в коллективе и команде;</w:t>
      </w:r>
    </w:p>
    <w:p w14:paraId="33759402" w14:textId="77777777" w:rsidR="00277628" w:rsidRPr="0033692B" w:rsidRDefault="00277628" w:rsidP="002776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3692B">
        <w:t>ОК 05. Осуществлять устную и письменную коммуникацию на государственном языке с учетом особенностей социального и культурного контекста</w:t>
      </w:r>
      <w:r>
        <w:t>.</w:t>
      </w:r>
    </w:p>
    <w:p w14:paraId="40BBDA28" w14:textId="77777777" w:rsidR="00277628" w:rsidRPr="0033692B" w:rsidRDefault="00277628" w:rsidP="002776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3692B">
        <w:t>ОК 06. Проявлять гражданско-патриотическую позицию, демонстрировать осознанное поведение на основе традиционных общечеловеческих ценностей</w:t>
      </w:r>
      <w:r>
        <w:t>.</w:t>
      </w:r>
    </w:p>
    <w:p w14:paraId="01AD0AAD" w14:textId="77777777" w:rsidR="00277628" w:rsidRPr="0033692B" w:rsidRDefault="00277628" w:rsidP="002776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3692B"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ситуация.</w:t>
      </w:r>
    </w:p>
    <w:p w14:paraId="667F2FAA" w14:textId="77777777" w:rsidR="00277628" w:rsidRPr="0033692B" w:rsidRDefault="00277628" w:rsidP="002776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3692B">
        <w:t>ОК 09. Использовать информационные технологии в профессиональной деятельности</w:t>
      </w:r>
      <w:r>
        <w:t>.</w:t>
      </w:r>
    </w:p>
    <w:p w14:paraId="38547C08" w14:textId="77777777" w:rsidR="00277628" w:rsidRPr="0033692B" w:rsidRDefault="00277628" w:rsidP="002776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</w:pPr>
    </w:p>
    <w:p w14:paraId="7631EE08" w14:textId="66586A63" w:rsidR="00470FD7" w:rsidRPr="00277628" w:rsidRDefault="00470FD7" w:rsidP="002776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7485A5CF" w14:textId="77777777" w:rsidR="00635AC6" w:rsidRPr="00470FD7" w:rsidRDefault="00635AC6" w:rsidP="00CA43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14:paraId="4636EE9C" w14:textId="77777777" w:rsidR="00635AC6" w:rsidRPr="00470FD7" w:rsidRDefault="00635AC6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  <w:r w:rsidRPr="00470FD7">
        <w:br w:type="page"/>
      </w:r>
    </w:p>
    <w:p w14:paraId="446CAC9D" w14:textId="77777777" w:rsidR="00635AC6" w:rsidRPr="00470FD7" w:rsidRDefault="00635AC6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470FD7">
        <w:rPr>
          <w:b/>
        </w:rPr>
        <w:lastRenderedPageBreak/>
        <w:t xml:space="preserve">2. СТРУКТУРА И СОДЕРЖАНИЕ </w:t>
      </w:r>
      <w:r w:rsidR="001937FB" w:rsidRPr="00470FD7">
        <w:rPr>
          <w:b/>
        </w:rPr>
        <w:t>УЧЕБНОГО ПРЕДМЕТА</w:t>
      </w:r>
    </w:p>
    <w:p w14:paraId="1826E9FD" w14:textId="77777777" w:rsidR="00635AC6" w:rsidRPr="00470FD7" w:rsidRDefault="00635AC6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14:paraId="27EB586B" w14:textId="77777777" w:rsidR="00635AC6" w:rsidRPr="00470FD7" w:rsidRDefault="00635AC6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470FD7">
        <w:rPr>
          <w:b/>
        </w:rPr>
        <w:t xml:space="preserve">2.1. Объем </w:t>
      </w:r>
      <w:r w:rsidR="001937FB" w:rsidRPr="00470FD7">
        <w:rPr>
          <w:b/>
        </w:rPr>
        <w:t>учебного предмета</w:t>
      </w:r>
      <w:r w:rsidRPr="00470FD7">
        <w:rPr>
          <w:b/>
        </w:rPr>
        <w:t xml:space="preserve"> и виды учебной работы</w:t>
      </w:r>
    </w:p>
    <w:p w14:paraId="0AABBB9E" w14:textId="77777777" w:rsidR="00635AC6" w:rsidRPr="00470FD7" w:rsidRDefault="00635AC6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79"/>
        <w:gridCol w:w="2225"/>
      </w:tblGrid>
      <w:tr w:rsidR="00635AC6" w:rsidRPr="00470FD7" w14:paraId="41B2AD28" w14:textId="77777777" w:rsidTr="00073BBC">
        <w:trPr>
          <w:trHeight w:val="460"/>
        </w:trPr>
        <w:tc>
          <w:tcPr>
            <w:tcW w:w="7479" w:type="dxa"/>
            <w:shd w:val="clear" w:color="auto" w:fill="auto"/>
          </w:tcPr>
          <w:p w14:paraId="79495F75" w14:textId="77777777" w:rsidR="00635AC6" w:rsidRPr="00470FD7" w:rsidRDefault="00635AC6" w:rsidP="00FB0347">
            <w:pPr>
              <w:jc w:val="center"/>
            </w:pPr>
            <w:r w:rsidRPr="00470FD7">
              <w:rPr>
                <w:b/>
              </w:rPr>
              <w:t>Вид учебной работы</w:t>
            </w:r>
          </w:p>
        </w:tc>
        <w:tc>
          <w:tcPr>
            <w:tcW w:w="2225" w:type="dxa"/>
            <w:shd w:val="clear" w:color="auto" w:fill="auto"/>
          </w:tcPr>
          <w:p w14:paraId="0EDFFB27" w14:textId="77777777" w:rsidR="00635AC6" w:rsidRPr="00470FD7" w:rsidRDefault="00635AC6" w:rsidP="00FB0347">
            <w:pPr>
              <w:jc w:val="center"/>
              <w:rPr>
                <w:i/>
                <w:iCs/>
              </w:rPr>
            </w:pPr>
            <w:r w:rsidRPr="00470FD7">
              <w:rPr>
                <w:b/>
                <w:i/>
                <w:iCs/>
              </w:rPr>
              <w:t>Объем часов</w:t>
            </w:r>
          </w:p>
        </w:tc>
      </w:tr>
      <w:tr w:rsidR="00635AC6" w:rsidRPr="00470FD7" w14:paraId="00D26467" w14:textId="77777777" w:rsidTr="00073BBC">
        <w:trPr>
          <w:trHeight w:val="285"/>
        </w:trPr>
        <w:tc>
          <w:tcPr>
            <w:tcW w:w="7479" w:type="dxa"/>
            <w:shd w:val="clear" w:color="auto" w:fill="auto"/>
          </w:tcPr>
          <w:p w14:paraId="7EA9B4E3" w14:textId="77777777" w:rsidR="00635AC6" w:rsidRPr="00470FD7" w:rsidRDefault="001937FB" w:rsidP="001937FB">
            <w:pPr>
              <w:rPr>
                <w:b/>
              </w:rPr>
            </w:pPr>
            <w:r w:rsidRPr="00470FD7">
              <w:rPr>
                <w:b/>
              </w:rPr>
              <w:t xml:space="preserve">Объём </w:t>
            </w:r>
            <w:r w:rsidR="00635AC6" w:rsidRPr="00470FD7">
              <w:rPr>
                <w:b/>
              </w:rPr>
              <w:t>учебн</w:t>
            </w:r>
            <w:r w:rsidRPr="00470FD7">
              <w:rPr>
                <w:b/>
              </w:rPr>
              <w:t>ой нагрузки</w:t>
            </w:r>
            <w:r w:rsidR="00635AC6" w:rsidRPr="00470FD7">
              <w:rPr>
                <w:b/>
              </w:rPr>
              <w:t xml:space="preserve"> (всего)</w:t>
            </w:r>
          </w:p>
        </w:tc>
        <w:tc>
          <w:tcPr>
            <w:tcW w:w="2225" w:type="dxa"/>
            <w:shd w:val="clear" w:color="auto" w:fill="auto"/>
          </w:tcPr>
          <w:p w14:paraId="4F8D751B" w14:textId="77777777" w:rsidR="00635AC6" w:rsidRPr="00470FD7" w:rsidRDefault="00FB0347" w:rsidP="00FB0347">
            <w:pPr>
              <w:jc w:val="center"/>
              <w:rPr>
                <w:i/>
                <w:iCs/>
              </w:rPr>
            </w:pPr>
            <w:r w:rsidRPr="00470FD7">
              <w:rPr>
                <w:i/>
                <w:iCs/>
              </w:rPr>
              <w:t>88</w:t>
            </w:r>
          </w:p>
        </w:tc>
      </w:tr>
      <w:tr w:rsidR="00635AC6" w:rsidRPr="00470FD7" w14:paraId="3A5B9243" w14:textId="77777777" w:rsidTr="00073BBC">
        <w:tc>
          <w:tcPr>
            <w:tcW w:w="7479" w:type="dxa"/>
            <w:shd w:val="clear" w:color="auto" w:fill="auto"/>
          </w:tcPr>
          <w:p w14:paraId="226283DC" w14:textId="77777777" w:rsidR="00635AC6" w:rsidRPr="00470FD7" w:rsidRDefault="00635AC6" w:rsidP="00FB0347">
            <w:pPr>
              <w:jc w:val="both"/>
            </w:pPr>
            <w:r w:rsidRPr="00470FD7">
              <w:rPr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2225" w:type="dxa"/>
            <w:shd w:val="clear" w:color="auto" w:fill="auto"/>
          </w:tcPr>
          <w:p w14:paraId="38694A7E" w14:textId="77777777" w:rsidR="00635AC6" w:rsidRPr="00470FD7" w:rsidRDefault="00FA518E" w:rsidP="00625718">
            <w:pPr>
              <w:jc w:val="center"/>
              <w:rPr>
                <w:i/>
                <w:iCs/>
              </w:rPr>
            </w:pPr>
            <w:r w:rsidRPr="00470FD7">
              <w:rPr>
                <w:i/>
                <w:iCs/>
              </w:rPr>
              <w:t>78</w:t>
            </w:r>
          </w:p>
        </w:tc>
      </w:tr>
      <w:tr w:rsidR="00635AC6" w:rsidRPr="00470FD7" w14:paraId="66B44C00" w14:textId="77777777" w:rsidTr="00073BBC">
        <w:tc>
          <w:tcPr>
            <w:tcW w:w="7479" w:type="dxa"/>
            <w:shd w:val="clear" w:color="auto" w:fill="auto"/>
          </w:tcPr>
          <w:p w14:paraId="6606E543" w14:textId="77777777" w:rsidR="00635AC6" w:rsidRPr="00470FD7" w:rsidRDefault="00635AC6" w:rsidP="00FB0347">
            <w:pPr>
              <w:jc w:val="both"/>
            </w:pPr>
            <w:r w:rsidRPr="00470FD7">
              <w:t>в том числе:</w:t>
            </w:r>
          </w:p>
        </w:tc>
        <w:tc>
          <w:tcPr>
            <w:tcW w:w="2225" w:type="dxa"/>
            <w:shd w:val="clear" w:color="auto" w:fill="auto"/>
          </w:tcPr>
          <w:p w14:paraId="31961BC6" w14:textId="77777777" w:rsidR="00635AC6" w:rsidRPr="00470FD7" w:rsidRDefault="00635AC6" w:rsidP="00FB0347">
            <w:pPr>
              <w:jc w:val="center"/>
              <w:rPr>
                <w:i/>
                <w:iCs/>
              </w:rPr>
            </w:pPr>
          </w:p>
        </w:tc>
      </w:tr>
      <w:tr w:rsidR="00635AC6" w:rsidRPr="00470FD7" w14:paraId="526B23B9" w14:textId="77777777" w:rsidTr="00073BBC">
        <w:tc>
          <w:tcPr>
            <w:tcW w:w="7479" w:type="dxa"/>
            <w:shd w:val="clear" w:color="auto" w:fill="auto"/>
          </w:tcPr>
          <w:p w14:paraId="2DD48A5F" w14:textId="77777777" w:rsidR="00635AC6" w:rsidRPr="00470FD7" w:rsidRDefault="00635AC6" w:rsidP="00FB0347">
            <w:pPr>
              <w:jc w:val="both"/>
            </w:pPr>
            <w:r w:rsidRPr="00470FD7">
              <w:t xml:space="preserve">     практические занятия</w:t>
            </w:r>
          </w:p>
        </w:tc>
        <w:tc>
          <w:tcPr>
            <w:tcW w:w="2225" w:type="dxa"/>
            <w:shd w:val="clear" w:color="auto" w:fill="auto"/>
          </w:tcPr>
          <w:p w14:paraId="4DCD2757" w14:textId="77777777" w:rsidR="00635AC6" w:rsidRPr="00470FD7" w:rsidRDefault="00FB0347" w:rsidP="00FB0347">
            <w:pPr>
              <w:jc w:val="center"/>
              <w:rPr>
                <w:i/>
                <w:iCs/>
              </w:rPr>
            </w:pPr>
            <w:r w:rsidRPr="00470FD7">
              <w:rPr>
                <w:i/>
                <w:iCs/>
              </w:rPr>
              <w:t>16</w:t>
            </w:r>
          </w:p>
        </w:tc>
      </w:tr>
      <w:tr w:rsidR="00FF011D" w:rsidRPr="00470FD7" w14:paraId="7E2C8D7C" w14:textId="77777777" w:rsidTr="00073BBC">
        <w:tc>
          <w:tcPr>
            <w:tcW w:w="7479" w:type="dxa"/>
            <w:shd w:val="clear" w:color="auto" w:fill="auto"/>
          </w:tcPr>
          <w:p w14:paraId="7346585B" w14:textId="77777777" w:rsidR="00FF011D" w:rsidRPr="00470FD7" w:rsidRDefault="00FF011D" w:rsidP="00FB0347">
            <w:pPr>
              <w:jc w:val="both"/>
            </w:pPr>
            <w:r w:rsidRPr="00470FD7">
              <w:t xml:space="preserve">     лекционные занятия</w:t>
            </w:r>
          </w:p>
        </w:tc>
        <w:tc>
          <w:tcPr>
            <w:tcW w:w="2225" w:type="dxa"/>
            <w:shd w:val="clear" w:color="auto" w:fill="auto"/>
          </w:tcPr>
          <w:p w14:paraId="6CB88754" w14:textId="77777777" w:rsidR="00FF011D" w:rsidRPr="00470FD7" w:rsidRDefault="00FF011D" w:rsidP="00073BBC">
            <w:pPr>
              <w:jc w:val="center"/>
              <w:rPr>
                <w:i/>
                <w:iCs/>
              </w:rPr>
            </w:pPr>
            <w:r w:rsidRPr="00470FD7">
              <w:rPr>
                <w:i/>
                <w:iCs/>
              </w:rPr>
              <w:t>6</w:t>
            </w:r>
            <w:r w:rsidR="00073BBC">
              <w:rPr>
                <w:i/>
                <w:iCs/>
              </w:rPr>
              <w:t>0</w:t>
            </w:r>
          </w:p>
        </w:tc>
      </w:tr>
      <w:tr w:rsidR="00073BBC" w:rsidRPr="00470FD7" w14:paraId="09D8D736" w14:textId="77777777" w:rsidTr="00073BBC">
        <w:tc>
          <w:tcPr>
            <w:tcW w:w="7479" w:type="dxa"/>
            <w:shd w:val="clear" w:color="auto" w:fill="auto"/>
          </w:tcPr>
          <w:p w14:paraId="0E3CC483" w14:textId="77777777" w:rsidR="00073BBC" w:rsidRPr="00470FD7" w:rsidRDefault="00073BBC" w:rsidP="00FB0347">
            <w:pPr>
              <w:jc w:val="both"/>
            </w:pPr>
            <w:r>
              <w:t xml:space="preserve">     Профессиональная направленность</w:t>
            </w:r>
          </w:p>
        </w:tc>
        <w:tc>
          <w:tcPr>
            <w:tcW w:w="2225" w:type="dxa"/>
            <w:shd w:val="clear" w:color="auto" w:fill="auto"/>
          </w:tcPr>
          <w:p w14:paraId="4C4B8FCF" w14:textId="77777777" w:rsidR="00073BBC" w:rsidRPr="00470FD7" w:rsidRDefault="00073BBC" w:rsidP="00FB034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</w:tr>
      <w:tr w:rsidR="00635AC6" w:rsidRPr="00470FD7" w14:paraId="6550C3C9" w14:textId="77777777" w:rsidTr="00073BBC">
        <w:tc>
          <w:tcPr>
            <w:tcW w:w="7479" w:type="dxa"/>
            <w:shd w:val="clear" w:color="auto" w:fill="auto"/>
          </w:tcPr>
          <w:p w14:paraId="5EC4F261" w14:textId="77777777" w:rsidR="00635AC6" w:rsidRPr="00470FD7" w:rsidRDefault="00635AC6" w:rsidP="00FB0347">
            <w:pPr>
              <w:jc w:val="both"/>
              <w:rPr>
                <w:b/>
              </w:rPr>
            </w:pPr>
            <w:r w:rsidRPr="00470FD7">
              <w:rPr>
                <w:b/>
              </w:rPr>
              <w:t>Самостоятельная работа обучающегося (всего)</w:t>
            </w:r>
          </w:p>
        </w:tc>
        <w:tc>
          <w:tcPr>
            <w:tcW w:w="2225" w:type="dxa"/>
            <w:shd w:val="clear" w:color="auto" w:fill="auto"/>
          </w:tcPr>
          <w:p w14:paraId="4493632E" w14:textId="77777777" w:rsidR="00635AC6" w:rsidRPr="00470FD7" w:rsidRDefault="00FA518E" w:rsidP="00FB0347">
            <w:pPr>
              <w:jc w:val="center"/>
              <w:rPr>
                <w:i/>
                <w:iCs/>
              </w:rPr>
            </w:pPr>
            <w:r w:rsidRPr="00470FD7">
              <w:rPr>
                <w:i/>
                <w:iCs/>
              </w:rPr>
              <w:t>10</w:t>
            </w:r>
          </w:p>
        </w:tc>
      </w:tr>
      <w:tr w:rsidR="00B7407A" w:rsidRPr="00470FD7" w14:paraId="107175E2" w14:textId="77777777" w:rsidTr="00073BBC">
        <w:tc>
          <w:tcPr>
            <w:tcW w:w="7479" w:type="dxa"/>
            <w:shd w:val="clear" w:color="auto" w:fill="auto"/>
            <w:vAlign w:val="center"/>
          </w:tcPr>
          <w:p w14:paraId="6673DB52" w14:textId="77777777" w:rsidR="00B7407A" w:rsidRPr="00470FD7" w:rsidRDefault="00B7407A" w:rsidP="00073BBC">
            <w:pPr>
              <w:jc w:val="both"/>
              <w:rPr>
                <w:i/>
              </w:rPr>
            </w:pPr>
            <w:r w:rsidRPr="00470FD7">
              <w:rPr>
                <w:b/>
                <w:iCs/>
              </w:rPr>
              <w:t xml:space="preserve">Промежуточная аттестация в форме </w:t>
            </w:r>
            <w:r w:rsidR="00073BBC">
              <w:rPr>
                <w:iCs/>
              </w:rPr>
              <w:t>д</w:t>
            </w:r>
            <w:r w:rsidR="00073BBC" w:rsidRPr="00470FD7">
              <w:rPr>
                <w:iCs/>
              </w:rPr>
              <w:t>ифференцированн</w:t>
            </w:r>
            <w:r w:rsidR="00073BBC">
              <w:rPr>
                <w:iCs/>
              </w:rPr>
              <w:t>ого</w:t>
            </w:r>
            <w:r w:rsidR="00073BBC" w:rsidRPr="00470FD7">
              <w:rPr>
                <w:iCs/>
              </w:rPr>
              <w:t xml:space="preserve"> зачет</w:t>
            </w:r>
            <w:r w:rsidR="00073BBC">
              <w:rPr>
                <w:iCs/>
              </w:rPr>
              <w:t>а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05B1C8D0" w14:textId="77777777" w:rsidR="00B7407A" w:rsidRPr="00470FD7" w:rsidRDefault="00073BBC" w:rsidP="00073BBC">
            <w:pPr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</w:tbl>
    <w:p w14:paraId="6BC419EB" w14:textId="77777777" w:rsidR="00635AC6" w:rsidRPr="00470FD7" w:rsidRDefault="00635AC6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</w:pPr>
    </w:p>
    <w:p w14:paraId="5D233CC3" w14:textId="77777777" w:rsidR="00635AC6" w:rsidRPr="00470FD7" w:rsidRDefault="00635AC6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2BDEF05D" w14:textId="77777777" w:rsidR="00635AC6" w:rsidRPr="00470FD7" w:rsidRDefault="00635AC6" w:rsidP="00635AC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</w:rPr>
        <w:sectPr w:rsidR="00635AC6" w:rsidRPr="00470FD7">
          <w:footerReference w:type="even" r:id="rId9"/>
          <w:footerReference w:type="default" r:id="rId10"/>
          <w:pgSz w:w="11906" w:h="16838"/>
          <w:pgMar w:top="1134" w:right="850" w:bottom="1134" w:left="1701" w:header="708" w:footer="708" w:gutter="0"/>
          <w:cols w:space="720"/>
        </w:sectPr>
      </w:pPr>
    </w:p>
    <w:p w14:paraId="22B7EC5D" w14:textId="77777777" w:rsidR="00FF011D" w:rsidRPr="00470FD7" w:rsidRDefault="00FF011D" w:rsidP="00FF011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</w:rPr>
      </w:pPr>
      <w:r w:rsidRPr="00470FD7">
        <w:rPr>
          <w:b/>
        </w:rPr>
        <w:lastRenderedPageBreak/>
        <w:t>2.2. Тематический план и содержание учебного предмета «</w:t>
      </w:r>
      <w:r w:rsidR="00470FD7" w:rsidRPr="00470FD7">
        <w:rPr>
          <w:b/>
        </w:rPr>
        <w:t>Биология</w:t>
      </w:r>
      <w:r w:rsidRPr="00470FD7">
        <w:rPr>
          <w:b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6"/>
        <w:gridCol w:w="947"/>
        <w:gridCol w:w="8363"/>
        <w:gridCol w:w="1478"/>
        <w:gridCol w:w="1834"/>
      </w:tblGrid>
      <w:tr w:rsidR="00FF011D" w:rsidRPr="00470FD7" w14:paraId="590B4BB0" w14:textId="77777777" w:rsidTr="00BA0E7A">
        <w:tc>
          <w:tcPr>
            <w:tcW w:w="2306" w:type="dxa"/>
          </w:tcPr>
          <w:p w14:paraId="04F377B1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9310" w:type="dxa"/>
            <w:gridSpan w:val="2"/>
          </w:tcPr>
          <w:p w14:paraId="0B4374DB" w14:textId="134A8696" w:rsidR="00FF011D" w:rsidRPr="00470FD7" w:rsidRDefault="00FF011D" w:rsidP="00626D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 xml:space="preserve">Содержание учебного материала, лабораторные работы и практические занятия, самостоятельная работа обучающихся </w:t>
            </w:r>
          </w:p>
        </w:tc>
        <w:tc>
          <w:tcPr>
            <w:tcW w:w="1478" w:type="dxa"/>
          </w:tcPr>
          <w:p w14:paraId="35E6A7D6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Объём часов</w:t>
            </w:r>
          </w:p>
        </w:tc>
        <w:tc>
          <w:tcPr>
            <w:tcW w:w="1834" w:type="dxa"/>
          </w:tcPr>
          <w:p w14:paraId="6CC19202" w14:textId="77777777" w:rsidR="00FF011D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ОК, ПК</w:t>
            </w:r>
          </w:p>
        </w:tc>
      </w:tr>
      <w:tr w:rsidR="00FF011D" w:rsidRPr="00470FD7" w14:paraId="13E60987" w14:textId="77777777" w:rsidTr="00BA0E7A">
        <w:trPr>
          <w:trHeight w:val="391"/>
        </w:trPr>
        <w:tc>
          <w:tcPr>
            <w:tcW w:w="2306" w:type="dxa"/>
          </w:tcPr>
          <w:p w14:paraId="21638D9C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Введение</w:t>
            </w:r>
            <w:r w:rsidR="00EE7209">
              <w:rPr>
                <w:b/>
                <w:bCs/>
              </w:rPr>
              <w:t>.</w:t>
            </w:r>
          </w:p>
        </w:tc>
        <w:tc>
          <w:tcPr>
            <w:tcW w:w="947" w:type="dxa"/>
          </w:tcPr>
          <w:p w14:paraId="033C5804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1</w:t>
            </w:r>
          </w:p>
        </w:tc>
        <w:tc>
          <w:tcPr>
            <w:tcW w:w="8363" w:type="dxa"/>
          </w:tcPr>
          <w:p w14:paraId="3D0949BA" w14:textId="77777777" w:rsidR="00FF011D" w:rsidRPr="00470FD7" w:rsidRDefault="00FF011D" w:rsidP="002E0C26">
            <w:pPr>
              <w:jc w:val="both"/>
            </w:pPr>
            <w:r w:rsidRPr="00470FD7">
              <w:t>Предмет изучения обобщающего курса "Биология", его цели и задачи.</w:t>
            </w:r>
          </w:p>
        </w:tc>
        <w:tc>
          <w:tcPr>
            <w:tcW w:w="1478" w:type="dxa"/>
          </w:tcPr>
          <w:p w14:paraId="285E27DC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834" w:type="dxa"/>
          </w:tcPr>
          <w:p w14:paraId="3F2BF1BF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FF011D" w:rsidRPr="00470FD7" w14:paraId="63889E27" w14:textId="77777777" w:rsidTr="00BA0E7A">
        <w:trPr>
          <w:trHeight w:val="391"/>
        </w:trPr>
        <w:tc>
          <w:tcPr>
            <w:tcW w:w="11616" w:type="dxa"/>
            <w:gridSpan w:val="3"/>
          </w:tcPr>
          <w:p w14:paraId="7B082B0C" w14:textId="77777777" w:rsidR="002D6C39" w:rsidRPr="00E412D3" w:rsidRDefault="00FF011D" w:rsidP="00E412D3">
            <w:pPr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Раздел 1. Учение о клетке</w:t>
            </w:r>
            <w:r w:rsidR="00EE7209">
              <w:rPr>
                <w:b/>
                <w:bCs/>
              </w:rPr>
              <w:t>.</w:t>
            </w:r>
          </w:p>
        </w:tc>
        <w:tc>
          <w:tcPr>
            <w:tcW w:w="1478" w:type="dxa"/>
          </w:tcPr>
          <w:p w14:paraId="0368759B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</w:tcPr>
          <w:p w14:paraId="597473BA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14:paraId="109247A5" w14:textId="77777777" w:rsidTr="00BA0E7A">
        <w:trPr>
          <w:trHeight w:val="259"/>
        </w:trPr>
        <w:tc>
          <w:tcPr>
            <w:tcW w:w="2306" w:type="dxa"/>
            <w:vMerge w:val="restart"/>
          </w:tcPr>
          <w:p w14:paraId="0B283A7A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1.1. Клеточная теория.</w:t>
            </w:r>
          </w:p>
        </w:tc>
        <w:tc>
          <w:tcPr>
            <w:tcW w:w="9310" w:type="dxa"/>
            <w:gridSpan w:val="2"/>
          </w:tcPr>
          <w:p w14:paraId="21581AE9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14:paraId="4C0D2626" w14:textId="77777777" w:rsidR="00FF011D" w:rsidRPr="00470FD7" w:rsidRDefault="00FF011D" w:rsidP="002D6C39"/>
        </w:tc>
        <w:tc>
          <w:tcPr>
            <w:tcW w:w="1834" w:type="dxa"/>
            <w:vMerge w:val="restart"/>
          </w:tcPr>
          <w:p w14:paraId="2F7D60EA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77FBB411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0E37DFD3" w14:textId="094F717A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  <w:r w:rsidR="00F84AEF">
              <w:rPr>
                <w:bCs/>
              </w:rPr>
              <w:t>, ОК09</w:t>
            </w:r>
          </w:p>
        </w:tc>
      </w:tr>
      <w:tr w:rsidR="00FF011D" w:rsidRPr="00470FD7" w14:paraId="2C8DD8E1" w14:textId="77777777" w:rsidTr="00BA0E7A">
        <w:trPr>
          <w:trHeight w:val="584"/>
        </w:trPr>
        <w:tc>
          <w:tcPr>
            <w:tcW w:w="2306" w:type="dxa"/>
            <w:vMerge/>
          </w:tcPr>
          <w:p w14:paraId="56D33BF0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  <w:shd w:val="clear" w:color="auto" w:fill="auto"/>
          </w:tcPr>
          <w:p w14:paraId="00AF4C78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8363" w:type="dxa"/>
          </w:tcPr>
          <w:p w14:paraId="601548BF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t>Клетка - элементарная живая система и основная структурно-функциональная единица всех живых организмов. Органоиды клетки.</w:t>
            </w:r>
          </w:p>
        </w:tc>
        <w:tc>
          <w:tcPr>
            <w:tcW w:w="1478" w:type="dxa"/>
          </w:tcPr>
          <w:p w14:paraId="2B94A739" w14:textId="77777777" w:rsidR="00FF011D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14:paraId="00E000DD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14:paraId="394E10D3" w14:textId="77777777" w:rsidTr="00BA0E7A">
        <w:trPr>
          <w:trHeight w:val="110"/>
        </w:trPr>
        <w:tc>
          <w:tcPr>
            <w:tcW w:w="2306" w:type="dxa"/>
            <w:vMerge/>
          </w:tcPr>
          <w:p w14:paraId="58C60B3A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14:paraId="40A98D18" w14:textId="63036E90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 w:rsidRPr="00470FD7">
              <w:rPr>
                <w:b/>
                <w:bCs/>
                <w:i/>
              </w:rPr>
              <w:t>Практическая работа 1</w:t>
            </w:r>
            <w:r w:rsidR="00261B0A">
              <w:rPr>
                <w:b/>
                <w:bCs/>
                <w:i/>
              </w:rPr>
              <w:t>,2</w:t>
            </w:r>
          </w:p>
        </w:tc>
        <w:tc>
          <w:tcPr>
            <w:tcW w:w="1478" w:type="dxa"/>
          </w:tcPr>
          <w:p w14:paraId="4396ABC8" w14:textId="77777777" w:rsidR="00FF011D" w:rsidRPr="00470FD7" w:rsidRDefault="00FF011D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834" w:type="dxa"/>
            <w:vMerge/>
          </w:tcPr>
          <w:p w14:paraId="0648FE3D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14:paraId="0DCBFF30" w14:textId="77777777" w:rsidTr="00BA0E7A">
        <w:trPr>
          <w:trHeight w:val="313"/>
        </w:trPr>
        <w:tc>
          <w:tcPr>
            <w:tcW w:w="2306" w:type="dxa"/>
            <w:vMerge/>
          </w:tcPr>
          <w:p w14:paraId="02E83E01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14:paraId="229F6D8E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3</w:t>
            </w:r>
          </w:p>
        </w:tc>
        <w:tc>
          <w:tcPr>
            <w:tcW w:w="8363" w:type="dxa"/>
          </w:tcPr>
          <w:p w14:paraId="593A951D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rPr>
                <w:color w:val="000000"/>
              </w:rPr>
              <w:t>Наблюдение, строение растительной, животной, грибной и бактериальной клеток под микроскопом, их описание</w:t>
            </w:r>
          </w:p>
        </w:tc>
        <w:tc>
          <w:tcPr>
            <w:tcW w:w="1478" w:type="dxa"/>
          </w:tcPr>
          <w:p w14:paraId="6802583B" w14:textId="77777777" w:rsidR="00FF011D" w:rsidRDefault="00261B0A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  <w:p w14:paraId="377750AD" w14:textId="3CFFC4D9" w:rsidR="00261B0A" w:rsidRPr="00470FD7" w:rsidRDefault="00261B0A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34" w:type="dxa"/>
            <w:vMerge/>
          </w:tcPr>
          <w:p w14:paraId="775EE033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14:paraId="0A2F0998" w14:textId="77777777" w:rsidTr="00BA0E7A">
        <w:trPr>
          <w:trHeight w:val="170"/>
        </w:trPr>
        <w:tc>
          <w:tcPr>
            <w:tcW w:w="2306" w:type="dxa"/>
            <w:vMerge w:val="restart"/>
          </w:tcPr>
          <w:p w14:paraId="66099540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1.2. Химическая организация клетки.</w:t>
            </w:r>
          </w:p>
        </w:tc>
        <w:tc>
          <w:tcPr>
            <w:tcW w:w="9310" w:type="dxa"/>
            <w:gridSpan w:val="2"/>
          </w:tcPr>
          <w:p w14:paraId="18AF96AA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14:paraId="2333A624" w14:textId="77777777" w:rsidR="002D6C39" w:rsidRPr="00470FD7" w:rsidRDefault="002D6C39" w:rsidP="002D6C39"/>
        </w:tc>
        <w:tc>
          <w:tcPr>
            <w:tcW w:w="1834" w:type="dxa"/>
            <w:vMerge w:val="restart"/>
          </w:tcPr>
          <w:p w14:paraId="0F797744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41E12A6B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762525FB" w14:textId="47C11443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 xml:space="preserve">ОК 02, ОК04, </w:t>
            </w:r>
            <w:r w:rsidR="00F84AEF">
              <w:rPr>
                <w:bCs/>
              </w:rPr>
              <w:t xml:space="preserve">ОК05, </w:t>
            </w:r>
            <w:r w:rsidRPr="00470FD7">
              <w:rPr>
                <w:bCs/>
              </w:rPr>
              <w:t>ОК06, ОК07</w:t>
            </w:r>
          </w:p>
        </w:tc>
      </w:tr>
      <w:tr w:rsidR="002D6C39" w:rsidRPr="00470FD7" w14:paraId="46C118F0" w14:textId="77777777" w:rsidTr="00BA0E7A">
        <w:trPr>
          <w:trHeight w:val="275"/>
        </w:trPr>
        <w:tc>
          <w:tcPr>
            <w:tcW w:w="2306" w:type="dxa"/>
            <w:vMerge/>
          </w:tcPr>
          <w:p w14:paraId="498FC5FD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47" w:type="dxa"/>
            <w:shd w:val="clear" w:color="auto" w:fill="auto"/>
          </w:tcPr>
          <w:p w14:paraId="2BAB5679" w14:textId="77777777" w:rsidR="002D6C39" w:rsidRPr="00470FD7" w:rsidRDefault="002D6C39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4</w:t>
            </w:r>
          </w:p>
        </w:tc>
        <w:tc>
          <w:tcPr>
            <w:tcW w:w="8363" w:type="dxa"/>
          </w:tcPr>
          <w:p w14:paraId="67213872" w14:textId="77777777" w:rsidR="002D6C39" w:rsidRPr="00470FD7" w:rsidRDefault="002D6C39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t>Органические и неорганические вещес</w:t>
            </w:r>
            <w:r>
              <w:t>тва клетки и живых организмов.</w:t>
            </w:r>
            <w:r w:rsidRPr="00470FD7">
              <w:t xml:space="preserve"> </w:t>
            </w:r>
          </w:p>
        </w:tc>
        <w:tc>
          <w:tcPr>
            <w:tcW w:w="1478" w:type="dxa"/>
          </w:tcPr>
          <w:p w14:paraId="007F5B1D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14:paraId="30D71804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14:paraId="6B99D68C" w14:textId="77777777" w:rsidTr="00BA0E7A">
        <w:trPr>
          <w:trHeight w:val="275"/>
        </w:trPr>
        <w:tc>
          <w:tcPr>
            <w:tcW w:w="2306" w:type="dxa"/>
            <w:vMerge/>
          </w:tcPr>
          <w:p w14:paraId="78E6791A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47" w:type="dxa"/>
            <w:shd w:val="clear" w:color="auto" w:fill="auto"/>
          </w:tcPr>
          <w:p w14:paraId="3CC0CEBC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8363" w:type="dxa"/>
          </w:tcPr>
          <w:p w14:paraId="4BC7D88A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70FD7">
              <w:t>Белки, углероды, липиды и их роль в клетке.</w:t>
            </w:r>
          </w:p>
        </w:tc>
        <w:tc>
          <w:tcPr>
            <w:tcW w:w="1478" w:type="dxa"/>
          </w:tcPr>
          <w:p w14:paraId="4CCB0298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14:paraId="232F609B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14:paraId="01951A52" w14:textId="77777777" w:rsidTr="00BA0E7A">
        <w:trPr>
          <w:trHeight w:val="275"/>
        </w:trPr>
        <w:tc>
          <w:tcPr>
            <w:tcW w:w="2306" w:type="dxa"/>
            <w:vMerge/>
          </w:tcPr>
          <w:p w14:paraId="07C8BA90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47" w:type="dxa"/>
            <w:shd w:val="clear" w:color="auto" w:fill="auto"/>
          </w:tcPr>
          <w:p w14:paraId="3AA9E9F9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8363" w:type="dxa"/>
          </w:tcPr>
          <w:p w14:paraId="2381D01F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Н</w:t>
            </w:r>
            <w:r w:rsidRPr="00470FD7">
              <w:t>уклеиновые кислоты и их роль в клетке.</w:t>
            </w:r>
          </w:p>
        </w:tc>
        <w:tc>
          <w:tcPr>
            <w:tcW w:w="1478" w:type="dxa"/>
          </w:tcPr>
          <w:p w14:paraId="461A06DC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14:paraId="6F85F857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14:paraId="09B643A4" w14:textId="77777777" w:rsidTr="00BA0E7A">
        <w:trPr>
          <w:trHeight w:val="271"/>
        </w:trPr>
        <w:tc>
          <w:tcPr>
            <w:tcW w:w="2306" w:type="dxa"/>
            <w:vMerge/>
          </w:tcPr>
          <w:p w14:paraId="501F60E1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  <w:shd w:val="clear" w:color="auto" w:fill="auto"/>
          </w:tcPr>
          <w:p w14:paraId="5ED46E35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70FD7">
              <w:rPr>
                <w:b/>
              </w:rPr>
              <w:t>Самостоятельная работа</w:t>
            </w:r>
          </w:p>
        </w:tc>
        <w:tc>
          <w:tcPr>
            <w:tcW w:w="1478" w:type="dxa"/>
          </w:tcPr>
          <w:p w14:paraId="1694BDB9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70FD7">
              <w:rPr>
                <w:b/>
                <w:bCs/>
              </w:rPr>
              <w:t xml:space="preserve"> </w:t>
            </w:r>
          </w:p>
        </w:tc>
        <w:tc>
          <w:tcPr>
            <w:tcW w:w="1834" w:type="dxa"/>
            <w:vMerge/>
          </w:tcPr>
          <w:p w14:paraId="633F2D35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</w:tr>
      <w:tr w:rsidR="002D6C39" w:rsidRPr="00470FD7" w14:paraId="4DF906D6" w14:textId="77777777" w:rsidTr="00BA0E7A">
        <w:trPr>
          <w:trHeight w:val="279"/>
        </w:trPr>
        <w:tc>
          <w:tcPr>
            <w:tcW w:w="2306" w:type="dxa"/>
            <w:vMerge/>
          </w:tcPr>
          <w:p w14:paraId="304DA7F2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  <w:shd w:val="clear" w:color="auto" w:fill="auto"/>
          </w:tcPr>
          <w:p w14:paraId="2E30BFB0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Вода и ее роль в жизнедеятельности клетки.</w:t>
            </w:r>
          </w:p>
        </w:tc>
        <w:tc>
          <w:tcPr>
            <w:tcW w:w="1478" w:type="dxa"/>
          </w:tcPr>
          <w:p w14:paraId="1F369570" w14:textId="77777777" w:rsidR="002D6C39" w:rsidRPr="002D6C39" w:rsidRDefault="002D6C39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2D6C39">
              <w:rPr>
                <w:b/>
                <w:bCs/>
              </w:rPr>
              <w:t>2</w:t>
            </w:r>
          </w:p>
        </w:tc>
        <w:tc>
          <w:tcPr>
            <w:tcW w:w="1834" w:type="dxa"/>
            <w:vMerge/>
          </w:tcPr>
          <w:p w14:paraId="0C0F9CA4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14:paraId="3F87CEB8" w14:textId="77777777" w:rsidTr="00BA0E7A">
        <w:trPr>
          <w:trHeight w:val="259"/>
        </w:trPr>
        <w:tc>
          <w:tcPr>
            <w:tcW w:w="2306" w:type="dxa"/>
            <w:vMerge w:val="restart"/>
          </w:tcPr>
          <w:p w14:paraId="65880F9D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1.3. Обмен веществ и превращение энергии в клетке</w:t>
            </w:r>
            <w:r w:rsidR="00EE7209">
              <w:rPr>
                <w:b/>
                <w:bCs/>
              </w:rPr>
              <w:t>.</w:t>
            </w:r>
          </w:p>
        </w:tc>
        <w:tc>
          <w:tcPr>
            <w:tcW w:w="9310" w:type="dxa"/>
            <w:gridSpan w:val="2"/>
          </w:tcPr>
          <w:p w14:paraId="2FCBEC01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14:paraId="3D29A068" w14:textId="77777777" w:rsidR="00FF011D" w:rsidRPr="00470FD7" w:rsidRDefault="00FF011D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834" w:type="dxa"/>
            <w:vMerge w:val="restart"/>
          </w:tcPr>
          <w:p w14:paraId="00FB788C" w14:textId="77777777" w:rsidR="00FF011D" w:rsidRPr="00470FD7" w:rsidRDefault="00FF011D" w:rsidP="00EC73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14:paraId="4A4C4044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6A4A4D63" w14:textId="553317FE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  <w:r w:rsidR="00F84AEF">
              <w:rPr>
                <w:bCs/>
              </w:rPr>
              <w:t>, ОК09</w:t>
            </w:r>
          </w:p>
        </w:tc>
      </w:tr>
      <w:tr w:rsidR="00FF011D" w:rsidRPr="00470FD7" w14:paraId="3B43B285" w14:textId="77777777" w:rsidTr="00BA0E7A">
        <w:trPr>
          <w:trHeight w:val="305"/>
        </w:trPr>
        <w:tc>
          <w:tcPr>
            <w:tcW w:w="2306" w:type="dxa"/>
            <w:vMerge/>
          </w:tcPr>
          <w:p w14:paraId="58123711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14:paraId="4DD7794B" w14:textId="77777777" w:rsidR="00FF011D" w:rsidRPr="00470FD7" w:rsidRDefault="00FF011D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7</w:t>
            </w:r>
          </w:p>
        </w:tc>
        <w:tc>
          <w:tcPr>
            <w:tcW w:w="8363" w:type="dxa"/>
          </w:tcPr>
          <w:p w14:paraId="5E54FE39" w14:textId="77777777" w:rsidR="00FF011D" w:rsidRPr="00470FD7" w:rsidRDefault="00FF011D" w:rsidP="002E0C26">
            <w:pPr>
              <w:pStyle w:val="21"/>
              <w:spacing w:line="240" w:lineRule="auto"/>
              <w:ind w:left="0"/>
              <w:jc w:val="both"/>
            </w:pPr>
            <w:r w:rsidRPr="00470FD7">
              <w:t>Пластический и энергетический обмен.</w:t>
            </w:r>
          </w:p>
        </w:tc>
        <w:tc>
          <w:tcPr>
            <w:tcW w:w="1478" w:type="dxa"/>
          </w:tcPr>
          <w:p w14:paraId="7DA9B196" w14:textId="77777777" w:rsidR="00FF011D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14:paraId="720EC25F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14:paraId="4CDEB508" w14:textId="77777777" w:rsidTr="00BA0E7A">
        <w:trPr>
          <w:trHeight w:val="267"/>
        </w:trPr>
        <w:tc>
          <w:tcPr>
            <w:tcW w:w="2306" w:type="dxa"/>
            <w:vMerge/>
          </w:tcPr>
          <w:p w14:paraId="2F246379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14:paraId="2208D38E" w14:textId="2D1E42A3" w:rsidR="002D6C39" w:rsidRPr="00470FD7" w:rsidRDefault="002D6C39" w:rsidP="002E0C26">
            <w:pPr>
              <w:pStyle w:val="21"/>
              <w:spacing w:line="240" w:lineRule="auto"/>
              <w:ind w:left="0"/>
              <w:jc w:val="both"/>
            </w:pPr>
            <w:r w:rsidRPr="00470FD7">
              <w:rPr>
                <w:b/>
                <w:bCs/>
                <w:i/>
              </w:rPr>
              <w:t xml:space="preserve">Практическая работа </w:t>
            </w:r>
            <w:r w:rsidR="00261B0A">
              <w:rPr>
                <w:b/>
                <w:bCs/>
                <w:i/>
              </w:rPr>
              <w:t>3,4</w:t>
            </w:r>
          </w:p>
        </w:tc>
        <w:tc>
          <w:tcPr>
            <w:tcW w:w="1478" w:type="dxa"/>
          </w:tcPr>
          <w:p w14:paraId="47A8A3B6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834" w:type="dxa"/>
            <w:vMerge/>
          </w:tcPr>
          <w:p w14:paraId="2B9D4EA4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14:paraId="2764CFE9" w14:textId="77777777" w:rsidTr="00BA0E7A">
        <w:trPr>
          <w:trHeight w:val="251"/>
        </w:trPr>
        <w:tc>
          <w:tcPr>
            <w:tcW w:w="2306" w:type="dxa"/>
            <w:vMerge/>
          </w:tcPr>
          <w:p w14:paraId="16D3CA60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14:paraId="56078FE1" w14:textId="77777777" w:rsidR="00FF011D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8363" w:type="dxa"/>
          </w:tcPr>
          <w:p w14:paraId="7B277DC1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 w:rsidRPr="00470FD7">
              <w:rPr>
                <w:color w:val="000000"/>
              </w:rPr>
              <w:t xml:space="preserve">Плазмолиз и </w:t>
            </w:r>
            <w:proofErr w:type="spellStart"/>
            <w:r w:rsidRPr="00470FD7">
              <w:rPr>
                <w:color w:val="000000"/>
              </w:rPr>
              <w:t>деплазмолиз</w:t>
            </w:r>
            <w:proofErr w:type="spellEnd"/>
            <w:r w:rsidRPr="00470FD7">
              <w:rPr>
                <w:color w:val="000000"/>
              </w:rPr>
              <w:t xml:space="preserve"> в клетках кожица лука</w:t>
            </w:r>
          </w:p>
        </w:tc>
        <w:tc>
          <w:tcPr>
            <w:tcW w:w="1478" w:type="dxa"/>
          </w:tcPr>
          <w:p w14:paraId="5A8A7EEB" w14:textId="77777777" w:rsidR="00FF011D" w:rsidRDefault="00261B0A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  <w:p w14:paraId="35105F35" w14:textId="0E33F03D" w:rsidR="00261B0A" w:rsidRPr="00470FD7" w:rsidRDefault="00261B0A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34" w:type="dxa"/>
            <w:vMerge/>
          </w:tcPr>
          <w:p w14:paraId="5021451A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14:paraId="686BEE9A" w14:textId="77777777" w:rsidTr="00BA0E7A">
        <w:trPr>
          <w:trHeight w:val="193"/>
        </w:trPr>
        <w:tc>
          <w:tcPr>
            <w:tcW w:w="2306" w:type="dxa"/>
            <w:vMerge w:val="restart"/>
          </w:tcPr>
          <w:p w14:paraId="6188F2D6" w14:textId="77777777" w:rsidR="002D6C39" w:rsidRPr="00470FD7" w:rsidRDefault="002D6C39" w:rsidP="002E0C26">
            <w:pPr>
              <w:jc w:val="center"/>
              <w:rPr>
                <w:b/>
              </w:rPr>
            </w:pPr>
            <w:r w:rsidRPr="00470FD7">
              <w:rPr>
                <w:b/>
                <w:bCs/>
              </w:rPr>
              <w:t>Тема 1.4. Синтез белков в клетке</w:t>
            </w:r>
            <w:r w:rsidR="00EE7209">
              <w:rPr>
                <w:b/>
                <w:bCs/>
              </w:rPr>
              <w:t>.</w:t>
            </w:r>
          </w:p>
        </w:tc>
        <w:tc>
          <w:tcPr>
            <w:tcW w:w="9310" w:type="dxa"/>
            <w:gridSpan w:val="2"/>
          </w:tcPr>
          <w:p w14:paraId="5DD8E9BC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i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14:paraId="658BC403" w14:textId="77777777" w:rsidR="002D6C39" w:rsidRPr="00470FD7" w:rsidRDefault="002D6C39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14:paraId="3DEB8473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0F45160F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2D6C39" w:rsidRPr="00470FD7" w14:paraId="0EBE2362" w14:textId="77777777" w:rsidTr="00BA0E7A">
        <w:trPr>
          <w:trHeight w:val="315"/>
        </w:trPr>
        <w:tc>
          <w:tcPr>
            <w:tcW w:w="2306" w:type="dxa"/>
            <w:vMerge/>
          </w:tcPr>
          <w:p w14:paraId="0FAD69C8" w14:textId="77777777" w:rsidR="002D6C39" w:rsidRPr="00470FD7" w:rsidRDefault="002D6C39" w:rsidP="002E0C26">
            <w:pPr>
              <w:jc w:val="center"/>
              <w:rPr>
                <w:b/>
              </w:rPr>
            </w:pPr>
          </w:p>
        </w:tc>
        <w:tc>
          <w:tcPr>
            <w:tcW w:w="947" w:type="dxa"/>
          </w:tcPr>
          <w:p w14:paraId="0ABFDD59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9</w:t>
            </w:r>
          </w:p>
          <w:p w14:paraId="7D9B61F1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363" w:type="dxa"/>
          </w:tcPr>
          <w:p w14:paraId="4D0946BF" w14:textId="77777777" w:rsidR="002D6C39" w:rsidRPr="00470FD7" w:rsidRDefault="002D6C39" w:rsidP="002E0C26">
            <w:pPr>
              <w:jc w:val="both"/>
            </w:pPr>
            <w:r w:rsidRPr="00470FD7">
              <w:t>Строение и функции хромосом. ДНК - носитель наследственной информации. Репликация ДНК. Ген. Генетический код. Биосинтез белка</w:t>
            </w:r>
          </w:p>
        </w:tc>
        <w:tc>
          <w:tcPr>
            <w:tcW w:w="1478" w:type="dxa"/>
          </w:tcPr>
          <w:p w14:paraId="77EBF250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14:paraId="31BBDA9A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14:paraId="59818998" w14:textId="77777777" w:rsidTr="00BA0E7A">
        <w:trPr>
          <w:trHeight w:val="315"/>
        </w:trPr>
        <w:tc>
          <w:tcPr>
            <w:tcW w:w="2306" w:type="dxa"/>
            <w:vMerge/>
          </w:tcPr>
          <w:p w14:paraId="2F602D7C" w14:textId="77777777" w:rsidR="002D6C39" w:rsidRPr="00470FD7" w:rsidRDefault="002D6C39" w:rsidP="002E0C26">
            <w:pPr>
              <w:jc w:val="center"/>
              <w:rPr>
                <w:b/>
              </w:rPr>
            </w:pPr>
          </w:p>
        </w:tc>
        <w:tc>
          <w:tcPr>
            <w:tcW w:w="9310" w:type="dxa"/>
            <w:gridSpan w:val="2"/>
          </w:tcPr>
          <w:p w14:paraId="17BDC172" w14:textId="4BD998E6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/>
                <w:bCs/>
                <w:i/>
              </w:rPr>
              <w:t xml:space="preserve">Практическая работа </w:t>
            </w:r>
            <w:r w:rsidR="00261B0A">
              <w:rPr>
                <w:b/>
                <w:bCs/>
                <w:i/>
              </w:rPr>
              <w:t>5,6</w:t>
            </w:r>
          </w:p>
        </w:tc>
        <w:tc>
          <w:tcPr>
            <w:tcW w:w="1478" w:type="dxa"/>
          </w:tcPr>
          <w:p w14:paraId="65B2EC42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/>
          </w:tcPr>
          <w:p w14:paraId="1C1E8283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14:paraId="74A205B4" w14:textId="77777777" w:rsidTr="00BA0E7A">
        <w:trPr>
          <w:trHeight w:val="315"/>
        </w:trPr>
        <w:tc>
          <w:tcPr>
            <w:tcW w:w="2306" w:type="dxa"/>
            <w:vMerge/>
          </w:tcPr>
          <w:p w14:paraId="59887A4A" w14:textId="77777777" w:rsidR="002D6C39" w:rsidRPr="00470FD7" w:rsidRDefault="002D6C39" w:rsidP="002E0C26">
            <w:pPr>
              <w:jc w:val="center"/>
              <w:rPr>
                <w:b/>
              </w:rPr>
            </w:pPr>
          </w:p>
        </w:tc>
        <w:tc>
          <w:tcPr>
            <w:tcW w:w="947" w:type="dxa"/>
          </w:tcPr>
          <w:p w14:paraId="63C83C34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10</w:t>
            </w:r>
          </w:p>
        </w:tc>
        <w:tc>
          <w:tcPr>
            <w:tcW w:w="8363" w:type="dxa"/>
          </w:tcPr>
          <w:p w14:paraId="13BA7022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Работа рибосом.</w:t>
            </w:r>
          </w:p>
        </w:tc>
        <w:tc>
          <w:tcPr>
            <w:tcW w:w="1478" w:type="dxa"/>
          </w:tcPr>
          <w:p w14:paraId="079AC0C5" w14:textId="77777777" w:rsidR="002D6C39" w:rsidRDefault="00261B0A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  <w:p w14:paraId="726C88A3" w14:textId="56E200FC" w:rsidR="00261B0A" w:rsidRPr="00470FD7" w:rsidRDefault="00261B0A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34" w:type="dxa"/>
            <w:vMerge/>
          </w:tcPr>
          <w:p w14:paraId="48C2CF93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14:paraId="7FA891BA" w14:textId="77777777" w:rsidTr="00BA0E7A">
        <w:trPr>
          <w:trHeight w:val="276"/>
        </w:trPr>
        <w:tc>
          <w:tcPr>
            <w:tcW w:w="11616" w:type="dxa"/>
            <w:gridSpan w:val="3"/>
          </w:tcPr>
          <w:p w14:paraId="06C1B94A" w14:textId="77777777" w:rsidR="002D6C39" w:rsidRPr="002D6C39" w:rsidRDefault="00FF011D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Раздел 2. Организм. Размножение и индивидуальное развитие организмов</w:t>
            </w:r>
            <w:r w:rsidR="00EE7209">
              <w:rPr>
                <w:b/>
                <w:bCs/>
              </w:rPr>
              <w:t>.</w:t>
            </w:r>
          </w:p>
        </w:tc>
        <w:tc>
          <w:tcPr>
            <w:tcW w:w="1478" w:type="dxa"/>
          </w:tcPr>
          <w:p w14:paraId="50EDF8C4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</w:tcPr>
          <w:p w14:paraId="546D4979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14:paraId="16504859" w14:textId="77777777" w:rsidTr="00BA0E7A">
        <w:trPr>
          <w:trHeight w:val="276"/>
        </w:trPr>
        <w:tc>
          <w:tcPr>
            <w:tcW w:w="2306" w:type="dxa"/>
            <w:vMerge w:val="restart"/>
          </w:tcPr>
          <w:p w14:paraId="00EB868F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2.1. Жизненный цикл клетки.</w:t>
            </w:r>
          </w:p>
        </w:tc>
        <w:tc>
          <w:tcPr>
            <w:tcW w:w="9310" w:type="dxa"/>
            <w:gridSpan w:val="2"/>
          </w:tcPr>
          <w:p w14:paraId="6695C455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14:paraId="1A99ED6A" w14:textId="77777777" w:rsidR="002D6C39" w:rsidRPr="00470FD7" w:rsidRDefault="002D6C39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834" w:type="dxa"/>
            <w:vMerge w:val="restart"/>
          </w:tcPr>
          <w:p w14:paraId="1E35B61B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0D97DEF0" w14:textId="5491B69B" w:rsidR="002D6C39" w:rsidRPr="00470FD7" w:rsidRDefault="00F84AEF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ОК 02, ОК04, ОК06, ОК07, </w:t>
            </w:r>
            <w:r>
              <w:rPr>
                <w:bCs/>
              </w:rPr>
              <w:lastRenderedPageBreak/>
              <w:t>ОК09</w:t>
            </w:r>
          </w:p>
        </w:tc>
      </w:tr>
      <w:tr w:rsidR="002D6C39" w:rsidRPr="00470FD7" w14:paraId="1D87B7B4" w14:textId="77777777" w:rsidTr="00BA0E7A">
        <w:trPr>
          <w:trHeight w:val="278"/>
        </w:trPr>
        <w:tc>
          <w:tcPr>
            <w:tcW w:w="2306" w:type="dxa"/>
            <w:vMerge/>
          </w:tcPr>
          <w:p w14:paraId="20F449C9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47" w:type="dxa"/>
            <w:shd w:val="clear" w:color="auto" w:fill="auto"/>
          </w:tcPr>
          <w:p w14:paraId="56BF7A7C" w14:textId="77777777" w:rsidR="002D6C39" w:rsidRPr="00470FD7" w:rsidRDefault="002D6C39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11</w:t>
            </w:r>
          </w:p>
        </w:tc>
        <w:tc>
          <w:tcPr>
            <w:tcW w:w="8363" w:type="dxa"/>
          </w:tcPr>
          <w:p w14:paraId="0ACAD86B" w14:textId="77777777" w:rsidR="002D6C39" w:rsidRPr="00470FD7" w:rsidRDefault="002D6C39" w:rsidP="002D6C39">
            <w:pPr>
              <w:jc w:val="both"/>
              <w:rPr>
                <w:bCs/>
              </w:rPr>
            </w:pPr>
            <w:r w:rsidRPr="00470FD7">
              <w:t xml:space="preserve">Размножение - важнейшее свойство живых организмов. Половое и бесполое размножение. </w:t>
            </w:r>
          </w:p>
        </w:tc>
        <w:tc>
          <w:tcPr>
            <w:tcW w:w="1478" w:type="dxa"/>
          </w:tcPr>
          <w:p w14:paraId="22DD2D88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14:paraId="1A2877C6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14:paraId="503F18CB" w14:textId="77777777" w:rsidTr="00BA0E7A">
        <w:trPr>
          <w:trHeight w:val="277"/>
        </w:trPr>
        <w:tc>
          <w:tcPr>
            <w:tcW w:w="2306" w:type="dxa"/>
            <w:vMerge/>
          </w:tcPr>
          <w:p w14:paraId="7A9F46E2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47" w:type="dxa"/>
            <w:shd w:val="clear" w:color="auto" w:fill="auto"/>
          </w:tcPr>
          <w:p w14:paraId="4B6F4BC7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8363" w:type="dxa"/>
          </w:tcPr>
          <w:p w14:paraId="07BAFEEB" w14:textId="77777777" w:rsidR="002D6C39" w:rsidRPr="00470FD7" w:rsidRDefault="002D6C39" w:rsidP="002E0C26">
            <w:pPr>
              <w:jc w:val="both"/>
            </w:pPr>
            <w:r w:rsidRPr="00470FD7">
              <w:t>Мейоз. Митоз.  Образование половых клеток и оплодотворение.</w:t>
            </w:r>
          </w:p>
        </w:tc>
        <w:tc>
          <w:tcPr>
            <w:tcW w:w="1478" w:type="dxa"/>
          </w:tcPr>
          <w:p w14:paraId="2BD226E2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14:paraId="382A77B4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14:paraId="1C67D0D8" w14:textId="77777777" w:rsidTr="00BA0E7A">
        <w:trPr>
          <w:trHeight w:val="265"/>
        </w:trPr>
        <w:tc>
          <w:tcPr>
            <w:tcW w:w="2306" w:type="dxa"/>
            <w:vMerge w:val="restart"/>
          </w:tcPr>
          <w:p w14:paraId="1FA70CDF" w14:textId="77777777" w:rsidR="002D6C39" w:rsidRPr="00470FD7" w:rsidRDefault="002D6C39" w:rsidP="002E0C26">
            <w:pPr>
              <w:jc w:val="center"/>
              <w:rPr>
                <w:b/>
              </w:rPr>
            </w:pPr>
            <w:r w:rsidRPr="00470FD7">
              <w:rPr>
                <w:b/>
                <w:bCs/>
              </w:rPr>
              <w:t>Тема 2.2. Онтогенез.</w:t>
            </w:r>
          </w:p>
          <w:p w14:paraId="66A59AC8" w14:textId="77777777" w:rsidR="002D6C39" w:rsidRPr="00470FD7" w:rsidRDefault="002D6C39" w:rsidP="002E0C26">
            <w:pPr>
              <w:jc w:val="center"/>
              <w:rPr>
                <w:b/>
              </w:rPr>
            </w:pPr>
          </w:p>
        </w:tc>
        <w:tc>
          <w:tcPr>
            <w:tcW w:w="9310" w:type="dxa"/>
            <w:gridSpan w:val="2"/>
          </w:tcPr>
          <w:p w14:paraId="7A2FC757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14:paraId="15FF48E6" w14:textId="77777777" w:rsidR="002D6C39" w:rsidRPr="00470FD7" w:rsidRDefault="002D6C39" w:rsidP="002E0C26">
            <w:pPr>
              <w:jc w:val="center"/>
            </w:pPr>
          </w:p>
          <w:p w14:paraId="7D9C4F6E" w14:textId="77777777" w:rsidR="002D6C39" w:rsidRPr="00470FD7" w:rsidRDefault="002D6C39" w:rsidP="002E0C26">
            <w:pPr>
              <w:jc w:val="center"/>
            </w:pPr>
          </w:p>
        </w:tc>
        <w:tc>
          <w:tcPr>
            <w:tcW w:w="1834" w:type="dxa"/>
            <w:vMerge w:val="restart"/>
          </w:tcPr>
          <w:p w14:paraId="70A031C8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4CA2CB8D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2D6C39" w:rsidRPr="00470FD7" w14:paraId="4C1842A2" w14:textId="77777777" w:rsidTr="00BA0E7A">
        <w:trPr>
          <w:trHeight w:val="287"/>
        </w:trPr>
        <w:tc>
          <w:tcPr>
            <w:tcW w:w="2306" w:type="dxa"/>
            <w:vMerge/>
          </w:tcPr>
          <w:p w14:paraId="55C3A22B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  <w:shd w:val="clear" w:color="auto" w:fill="auto"/>
          </w:tcPr>
          <w:p w14:paraId="4D313233" w14:textId="77777777" w:rsidR="002D6C39" w:rsidRPr="002D6C39" w:rsidRDefault="002D6C39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13</w:t>
            </w:r>
          </w:p>
        </w:tc>
        <w:tc>
          <w:tcPr>
            <w:tcW w:w="8363" w:type="dxa"/>
            <w:shd w:val="clear" w:color="auto" w:fill="auto"/>
          </w:tcPr>
          <w:p w14:paraId="735F9B8D" w14:textId="77777777" w:rsidR="002D6C39" w:rsidRPr="00470FD7" w:rsidRDefault="002D6C39" w:rsidP="002D6C39">
            <w:pPr>
              <w:jc w:val="both"/>
            </w:pPr>
            <w:r w:rsidRPr="00470FD7">
              <w:t>Индивидуальное развитие организма. Органогенез.</w:t>
            </w:r>
          </w:p>
        </w:tc>
        <w:tc>
          <w:tcPr>
            <w:tcW w:w="1478" w:type="dxa"/>
          </w:tcPr>
          <w:p w14:paraId="35DF65F0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14:paraId="56566973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14:paraId="17937234" w14:textId="77777777" w:rsidTr="00BA0E7A">
        <w:trPr>
          <w:trHeight w:val="263"/>
        </w:trPr>
        <w:tc>
          <w:tcPr>
            <w:tcW w:w="2306" w:type="dxa"/>
            <w:vMerge/>
          </w:tcPr>
          <w:p w14:paraId="59C1233B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  <w:shd w:val="clear" w:color="auto" w:fill="auto"/>
          </w:tcPr>
          <w:p w14:paraId="61717B3A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8363" w:type="dxa"/>
            <w:shd w:val="clear" w:color="auto" w:fill="auto"/>
          </w:tcPr>
          <w:p w14:paraId="59915661" w14:textId="77777777" w:rsidR="002D6C39" w:rsidRPr="00470FD7" w:rsidRDefault="002D6C39" w:rsidP="002E0C26">
            <w:pPr>
              <w:jc w:val="both"/>
            </w:pPr>
            <w:r w:rsidRPr="00470FD7">
              <w:t>Индивидуальное развитие человека.</w:t>
            </w:r>
          </w:p>
        </w:tc>
        <w:tc>
          <w:tcPr>
            <w:tcW w:w="1478" w:type="dxa"/>
          </w:tcPr>
          <w:p w14:paraId="37ABC02C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14:paraId="52F83844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14:paraId="76A9FC0C" w14:textId="77777777" w:rsidTr="00BA0E7A">
        <w:trPr>
          <w:trHeight w:val="251"/>
        </w:trPr>
        <w:tc>
          <w:tcPr>
            <w:tcW w:w="2306" w:type="dxa"/>
            <w:vMerge/>
          </w:tcPr>
          <w:p w14:paraId="37386291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  <w:shd w:val="clear" w:color="auto" w:fill="auto"/>
          </w:tcPr>
          <w:p w14:paraId="092A259A" w14:textId="677D3ACA" w:rsidR="002D6C39" w:rsidRPr="00470FD7" w:rsidRDefault="002D6C39" w:rsidP="002E0C26">
            <w:pPr>
              <w:jc w:val="both"/>
            </w:pPr>
            <w:r w:rsidRPr="00470FD7">
              <w:rPr>
                <w:b/>
                <w:bCs/>
                <w:i/>
              </w:rPr>
              <w:t xml:space="preserve">Практическая работа </w:t>
            </w:r>
            <w:r w:rsidR="00261B0A">
              <w:rPr>
                <w:b/>
                <w:bCs/>
                <w:i/>
              </w:rPr>
              <w:t>7,8</w:t>
            </w:r>
          </w:p>
        </w:tc>
        <w:tc>
          <w:tcPr>
            <w:tcW w:w="1478" w:type="dxa"/>
          </w:tcPr>
          <w:p w14:paraId="30F13F04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/>
          </w:tcPr>
          <w:p w14:paraId="320B4D87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14:paraId="52276E80" w14:textId="77777777" w:rsidTr="00BA0E7A">
        <w:trPr>
          <w:trHeight w:val="255"/>
        </w:trPr>
        <w:tc>
          <w:tcPr>
            <w:tcW w:w="2306" w:type="dxa"/>
            <w:vMerge/>
          </w:tcPr>
          <w:p w14:paraId="7237478D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  <w:shd w:val="clear" w:color="auto" w:fill="auto"/>
          </w:tcPr>
          <w:p w14:paraId="4DC0DB57" w14:textId="64CE9DDD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1</w:t>
            </w:r>
            <w:r w:rsidR="00BA0E7A">
              <w:rPr>
                <w:bCs/>
              </w:rPr>
              <w:t>5</w:t>
            </w:r>
          </w:p>
        </w:tc>
        <w:tc>
          <w:tcPr>
            <w:tcW w:w="8363" w:type="dxa"/>
            <w:shd w:val="clear" w:color="auto" w:fill="auto"/>
          </w:tcPr>
          <w:p w14:paraId="7AAB80D4" w14:textId="77777777" w:rsidR="002D6C39" w:rsidRPr="00470FD7" w:rsidRDefault="002D6C39" w:rsidP="002E0C26">
            <w:pPr>
              <w:jc w:val="both"/>
            </w:pPr>
            <w:r w:rsidRPr="00470FD7">
              <w:rPr>
                <w:bCs/>
              </w:rPr>
              <w:t>Репродуктивное здоровье. Составление схем, таблиц.</w:t>
            </w:r>
          </w:p>
        </w:tc>
        <w:tc>
          <w:tcPr>
            <w:tcW w:w="1478" w:type="dxa"/>
          </w:tcPr>
          <w:p w14:paraId="3C93D2EA" w14:textId="77777777" w:rsidR="002D6C39" w:rsidRDefault="00261B0A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  <w:p w14:paraId="207A3842" w14:textId="0E0F2172" w:rsidR="00261B0A" w:rsidRPr="00470FD7" w:rsidRDefault="00261B0A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34" w:type="dxa"/>
            <w:vMerge/>
          </w:tcPr>
          <w:p w14:paraId="0BCCFD8B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14:paraId="29DFF5CF" w14:textId="77777777" w:rsidTr="00BA0E7A">
        <w:trPr>
          <w:trHeight w:val="401"/>
        </w:trPr>
        <w:tc>
          <w:tcPr>
            <w:tcW w:w="11616" w:type="dxa"/>
            <w:gridSpan w:val="3"/>
          </w:tcPr>
          <w:p w14:paraId="4DC6F665" w14:textId="77777777" w:rsidR="002D6C39" w:rsidRPr="00E412D3" w:rsidRDefault="00FF011D" w:rsidP="00E412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Раздел 3. Основы генетики и селекции</w:t>
            </w:r>
            <w:r w:rsidR="00EE7209">
              <w:rPr>
                <w:b/>
                <w:bCs/>
              </w:rPr>
              <w:t>.</w:t>
            </w:r>
          </w:p>
        </w:tc>
        <w:tc>
          <w:tcPr>
            <w:tcW w:w="1478" w:type="dxa"/>
          </w:tcPr>
          <w:p w14:paraId="64E76EFC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</w:tcPr>
          <w:p w14:paraId="1D99A1C6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14:paraId="728FCC85" w14:textId="77777777" w:rsidTr="00BA0E7A">
        <w:trPr>
          <w:trHeight w:val="223"/>
        </w:trPr>
        <w:tc>
          <w:tcPr>
            <w:tcW w:w="2306" w:type="dxa"/>
            <w:vMerge w:val="restart"/>
          </w:tcPr>
          <w:p w14:paraId="0FE5C79D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3.1. История развития генетики.</w:t>
            </w:r>
          </w:p>
        </w:tc>
        <w:tc>
          <w:tcPr>
            <w:tcW w:w="9310" w:type="dxa"/>
            <w:gridSpan w:val="2"/>
            <w:shd w:val="clear" w:color="auto" w:fill="auto"/>
          </w:tcPr>
          <w:p w14:paraId="7D279B76" w14:textId="77777777" w:rsidR="00FF011D" w:rsidRPr="00470FD7" w:rsidRDefault="00FF011D" w:rsidP="002E0C26">
            <w:pPr>
              <w:jc w:val="both"/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14:paraId="7383FE5E" w14:textId="77777777" w:rsidR="00FF011D" w:rsidRPr="00470FD7" w:rsidRDefault="00FF011D" w:rsidP="00EE72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14:paraId="29C249C5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1D94DA84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FF011D" w:rsidRPr="00470FD7" w14:paraId="682EAF74" w14:textId="77777777" w:rsidTr="00BA0E7A">
        <w:trPr>
          <w:trHeight w:val="322"/>
        </w:trPr>
        <w:tc>
          <w:tcPr>
            <w:tcW w:w="2306" w:type="dxa"/>
            <w:vMerge/>
          </w:tcPr>
          <w:p w14:paraId="11A610F7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14:paraId="2AE596F1" w14:textId="22D921BA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1</w:t>
            </w:r>
            <w:r w:rsidR="00BA0E7A">
              <w:rPr>
                <w:bCs/>
              </w:rPr>
              <w:t>6</w:t>
            </w:r>
          </w:p>
        </w:tc>
        <w:tc>
          <w:tcPr>
            <w:tcW w:w="8363" w:type="dxa"/>
          </w:tcPr>
          <w:p w14:paraId="44DC72C4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t>Генетика - наука о закономерностях наследственности и изменчивости организмов. Г. Мендель - основоположник генетики. Генетическая терминология и символика.</w:t>
            </w:r>
          </w:p>
        </w:tc>
        <w:tc>
          <w:tcPr>
            <w:tcW w:w="1478" w:type="dxa"/>
          </w:tcPr>
          <w:p w14:paraId="582BB386" w14:textId="77777777" w:rsidR="00FF011D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14:paraId="1F931238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E7209" w:rsidRPr="00470FD7" w14:paraId="26B611DE" w14:textId="77777777" w:rsidTr="00BA0E7A">
        <w:trPr>
          <w:trHeight w:val="201"/>
        </w:trPr>
        <w:tc>
          <w:tcPr>
            <w:tcW w:w="2306" w:type="dxa"/>
            <w:vMerge w:val="restart"/>
          </w:tcPr>
          <w:p w14:paraId="620DEF6C" w14:textId="77777777" w:rsidR="00EE7209" w:rsidRPr="00470FD7" w:rsidRDefault="00EE7209" w:rsidP="002E0C26">
            <w:pPr>
              <w:jc w:val="center"/>
              <w:rPr>
                <w:b/>
              </w:rPr>
            </w:pPr>
            <w:r w:rsidRPr="00470FD7">
              <w:rPr>
                <w:b/>
                <w:bCs/>
              </w:rPr>
              <w:t>Тема 3.2. Законы генетики.</w:t>
            </w:r>
          </w:p>
        </w:tc>
        <w:tc>
          <w:tcPr>
            <w:tcW w:w="9310" w:type="dxa"/>
            <w:gridSpan w:val="2"/>
          </w:tcPr>
          <w:p w14:paraId="4BA6ECDB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14:paraId="5DD9799B" w14:textId="77777777" w:rsidR="00EE7209" w:rsidRPr="00470FD7" w:rsidRDefault="00EE7209" w:rsidP="00EE72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14:paraId="7B1B064C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56CD8D64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EE7209" w:rsidRPr="00470FD7" w14:paraId="542F7927" w14:textId="77777777" w:rsidTr="00BA0E7A">
        <w:trPr>
          <w:trHeight w:val="413"/>
        </w:trPr>
        <w:tc>
          <w:tcPr>
            <w:tcW w:w="2306" w:type="dxa"/>
            <w:vMerge/>
          </w:tcPr>
          <w:p w14:paraId="31D831A3" w14:textId="77777777" w:rsidR="00EE7209" w:rsidRPr="00470FD7" w:rsidRDefault="00EE7209" w:rsidP="002E0C26">
            <w:pPr>
              <w:jc w:val="center"/>
              <w:rPr>
                <w:b/>
              </w:rPr>
            </w:pPr>
          </w:p>
        </w:tc>
        <w:tc>
          <w:tcPr>
            <w:tcW w:w="947" w:type="dxa"/>
          </w:tcPr>
          <w:p w14:paraId="4DF518B3" w14:textId="4AC8C7C0" w:rsidR="00EE7209" w:rsidRPr="00470FD7" w:rsidRDefault="00EE7209" w:rsidP="00EE72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1</w:t>
            </w:r>
            <w:r w:rsidR="00BA0E7A">
              <w:rPr>
                <w:bCs/>
              </w:rPr>
              <w:t>7</w:t>
            </w:r>
          </w:p>
        </w:tc>
        <w:tc>
          <w:tcPr>
            <w:tcW w:w="8363" w:type="dxa"/>
          </w:tcPr>
          <w:p w14:paraId="4EC166BD" w14:textId="77777777" w:rsidR="00EE7209" w:rsidRPr="00470FD7" w:rsidRDefault="00EE7209" w:rsidP="00EE7209">
            <w:pPr>
              <w:jc w:val="both"/>
            </w:pPr>
            <w:r w:rsidRPr="00470FD7">
              <w:t xml:space="preserve">Законы генетики, установленные Г. Менделем. Моногибридное и </w:t>
            </w:r>
            <w:proofErr w:type="spellStart"/>
            <w:r w:rsidRPr="00470FD7">
              <w:t>дигибридное</w:t>
            </w:r>
            <w:proofErr w:type="spellEnd"/>
            <w:r w:rsidRPr="00470FD7">
              <w:t xml:space="preserve"> скрещивание. </w:t>
            </w:r>
          </w:p>
        </w:tc>
        <w:tc>
          <w:tcPr>
            <w:tcW w:w="1478" w:type="dxa"/>
          </w:tcPr>
          <w:p w14:paraId="6C8F4716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14:paraId="4FA6FC72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E7209" w:rsidRPr="00470FD7" w14:paraId="571ADD44" w14:textId="77777777" w:rsidTr="00BA0E7A">
        <w:trPr>
          <w:trHeight w:val="412"/>
        </w:trPr>
        <w:tc>
          <w:tcPr>
            <w:tcW w:w="2306" w:type="dxa"/>
            <w:vMerge/>
          </w:tcPr>
          <w:p w14:paraId="3C47C1E8" w14:textId="77777777" w:rsidR="00EE7209" w:rsidRPr="00470FD7" w:rsidRDefault="00EE7209" w:rsidP="002E0C26">
            <w:pPr>
              <w:jc w:val="center"/>
              <w:rPr>
                <w:b/>
              </w:rPr>
            </w:pPr>
          </w:p>
        </w:tc>
        <w:tc>
          <w:tcPr>
            <w:tcW w:w="947" w:type="dxa"/>
          </w:tcPr>
          <w:p w14:paraId="27E6BAF9" w14:textId="138AE799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BA0E7A">
              <w:rPr>
                <w:bCs/>
              </w:rPr>
              <w:t>8</w:t>
            </w:r>
          </w:p>
        </w:tc>
        <w:tc>
          <w:tcPr>
            <w:tcW w:w="8363" w:type="dxa"/>
          </w:tcPr>
          <w:p w14:paraId="599FA631" w14:textId="77777777" w:rsidR="00EE7209" w:rsidRPr="00470FD7" w:rsidRDefault="00EE7209" w:rsidP="002E0C26">
            <w:pPr>
              <w:jc w:val="both"/>
            </w:pPr>
            <w:r w:rsidRPr="00470FD7">
              <w:t>Хромосомная теория наследственности. Взаимодействие генов. Генетика пола. Сцепленное с полом наследование.</w:t>
            </w:r>
          </w:p>
        </w:tc>
        <w:tc>
          <w:tcPr>
            <w:tcW w:w="1478" w:type="dxa"/>
          </w:tcPr>
          <w:p w14:paraId="5CB7876E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14:paraId="07D37ACE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E7209" w:rsidRPr="00470FD7" w14:paraId="0F729953" w14:textId="77777777" w:rsidTr="00BA0E7A">
        <w:trPr>
          <w:trHeight w:val="169"/>
        </w:trPr>
        <w:tc>
          <w:tcPr>
            <w:tcW w:w="2306" w:type="dxa"/>
            <w:vMerge w:val="restart"/>
          </w:tcPr>
          <w:p w14:paraId="3CA76EE4" w14:textId="77777777" w:rsidR="00EE7209" w:rsidRPr="00470FD7" w:rsidRDefault="00EE7209" w:rsidP="002E0C26">
            <w:pPr>
              <w:jc w:val="center"/>
              <w:rPr>
                <w:b/>
              </w:rPr>
            </w:pPr>
            <w:r w:rsidRPr="00470FD7">
              <w:rPr>
                <w:b/>
                <w:bCs/>
              </w:rPr>
              <w:t>Тема 3.3. Закономерности изменчивости</w:t>
            </w:r>
            <w:r>
              <w:rPr>
                <w:b/>
                <w:bCs/>
              </w:rPr>
              <w:t>.</w:t>
            </w:r>
          </w:p>
        </w:tc>
        <w:tc>
          <w:tcPr>
            <w:tcW w:w="9310" w:type="dxa"/>
            <w:gridSpan w:val="2"/>
          </w:tcPr>
          <w:p w14:paraId="7E55FDF6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14:paraId="43FCBE1A" w14:textId="77777777" w:rsidR="00EE7209" w:rsidRPr="00470FD7" w:rsidRDefault="00EE7209" w:rsidP="00EE72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14:paraId="5215CF79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29C5419B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EE7209" w:rsidRPr="00470FD7" w14:paraId="4AEF63C9" w14:textId="77777777" w:rsidTr="00BA0E7A">
        <w:trPr>
          <w:trHeight w:val="322"/>
        </w:trPr>
        <w:tc>
          <w:tcPr>
            <w:tcW w:w="2306" w:type="dxa"/>
            <w:vMerge/>
          </w:tcPr>
          <w:p w14:paraId="3A70B99A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14:paraId="118D287B" w14:textId="7DF72983" w:rsidR="00EE7209" w:rsidRPr="00470FD7" w:rsidRDefault="00BA0E7A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8363" w:type="dxa"/>
          </w:tcPr>
          <w:p w14:paraId="6F56C0DC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t>Закономерности изменчивости. Наследственная или генетическая изменчивость. Модификационная изменчивость.</w:t>
            </w:r>
          </w:p>
        </w:tc>
        <w:tc>
          <w:tcPr>
            <w:tcW w:w="1478" w:type="dxa"/>
          </w:tcPr>
          <w:p w14:paraId="6E31B161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14:paraId="036EC104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E7209" w:rsidRPr="00470FD7" w14:paraId="4BCE6003" w14:textId="77777777" w:rsidTr="00BA0E7A">
        <w:trPr>
          <w:trHeight w:val="322"/>
        </w:trPr>
        <w:tc>
          <w:tcPr>
            <w:tcW w:w="2306" w:type="dxa"/>
            <w:vMerge/>
          </w:tcPr>
          <w:p w14:paraId="5CD3EBBC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14:paraId="490783B5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70FD7">
              <w:rPr>
                <w:b/>
              </w:rPr>
              <w:t>Самостоятельная работа</w:t>
            </w:r>
          </w:p>
        </w:tc>
        <w:tc>
          <w:tcPr>
            <w:tcW w:w="1478" w:type="dxa"/>
          </w:tcPr>
          <w:p w14:paraId="40548C9F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834" w:type="dxa"/>
            <w:vMerge/>
          </w:tcPr>
          <w:p w14:paraId="06A38FC0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</w:tr>
      <w:tr w:rsidR="00EE7209" w:rsidRPr="00470FD7" w14:paraId="534304D2" w14:textId="77777777" w:rsidTr="00BA0E7A">
        <w:trPr>
          <w:trHeight w:val="243"/>
        </w:trPr>
        <w:tc>
          <w:tcPr>
            <w:tcW w:w="2306" w:type="dxa"/>
            <w:vMerge/>
          </w:tcPr>
          <w:p w14:paraId="474633D2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14:paraId="6B3EEC3C" w14:textId="77777777" w:rsidR="00EE7209" w:rsidRPr="00470FD7" w:rsidRDefault="00EE7209" w:rsidP="00EE72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Исследования Г. де Фриза</w:t>
            </w:r>
            <w:r>
              <w:t xml:space="preserve"> и </w:t>
            </w:r>
            <w:r w:rsidRPr="00470FD7">
              <w:t xml:space="preserve">К.Э. </w:t>
            </w:r>
            <w:proofErr w:type="spellStart"/>
            <w:r w:rsidRPr="00470FD7">
              <w:t>Корренса</w:t>
            </w:r>
            <w:proofErr w:type="spellEnd"/>
            <w:r w:rsidRPr="00470FD7">
              <w:t>.</w:t>
            </w:r>
          </w:p>
        </w:tc>
        <w:tc>
          <w:tcPr>
            <w:tcW w:w="1478" w:type="dxa"/>
          </w:tcPr>
          <w:p w14:paraId="67F997AE" w14:textId="77777777" w:rsidR="00EE7209" w:rsidRPr="00EE7209" w:rsidRDefault="00EE7209" w:rsidP="00EE72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EE7209">
              <w:rPr>
                <w:b/>
                <w:bCs/>
              </w:rPr>
              <w:t>2</w:t>
            </w:r>
          </w:p>
        </w:tc>
        <w:tc>
          <w:tcPr>
            <w:tcW w:w="1834" w:type="dxa"/>
            <w:vMerge/>
          </w:tcPr>
          <w:p w14:paraId="6D3CDEFA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E7209" w:rsidRPr="00470FD7" w14:paraId="22DBD0C8" w14:textId="77777777" w:rsidTr="00BA0E7A">
        <w:trPr>
          <w:trHeight w:val="276"/>
        </w:trPr>
        <w:tc>
          <w:tcPr>
            <w:tcW w:w="2306" w:type="dxa"/>
            <w:vMerge/>
          </w:tcPr>
          <w:p w14:paraId="4D1CCAA0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14:paraId="649629E6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 xml:space="preserve">Исследования Э. </w:t>
            </w:r>
            <w:proofErr w:type="spellStart"/>
            <w:r w:rsidRPr="00470FD7">
              <w:t>Чермаха</w:t>
            </w:r>
            <w:proofErr w:type="spellEnd"/>
            <w:r w:rsidRPr="00470FD7">
              <w:t>.</w:t>
            </w:r>
          </w:p>
        </w:tc>
        <w:tc>
          <w:tcPr>
            <w:tcW w:w="1478" w:type="dxa"/>
          </w:tcPr>
          <w:p w14:paraId="6FD24B39" w14:textId="77777777" w:rsidR="00EE7209" w:rsidRPr="00EE7209" w:rsidRDefault="00EE7209" w:rsidP="00EE72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EE7209">
              <w:rPr>
                <w:b/>
                <w:bCs/>
              </w:rPr>
              <w:t>2</w:t>
            </w:r>
          </w:p>
        </w:tc>
        <w:tc>
          <w:tcPr>
            <w:tcW w:w="1834" w:type="dxa"/>
            <w:vMerge/>
          </w:tcPr>
          <w:p w14:paraId="719CAE68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14:paraId="4E1E6EAF" w14:textId="77777777" w:rsidTr="00BA0E7A">
        <w:trPr>
          <w:trHeight w:val="322"/>
        </w:trPr>
        <w:tc>
          <w:tcPr>
            <w:tcW w:w="2306" w:type="dxa"/>
            <w:vMerge w:val="restart"/>
          </w:tcPr>
          <w:p w14:paraId="65E54C04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3.4. Генетика человека</w:t>
            </w:r>
            <w:r w:rsidR="00EE7209">
              <w:rPr>
                <w:b/>
                <w:bCs/>
              </w:rPr>
              <w:t>.</w:t>
            </w:r>
          </w:p>
        </w:tc>
        <w:tc>
          <w:tcPr>
            <w:tcW w:w="9310" w:type="dxa"/>
            <w:gridSpan w:val="2"/>
          </w:tcPr>
          <w:p w14:paraId="28A21A9C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14:paraId="6DE38E63" w14:textId="77777777" w:rsidR="00FF011D" w:rsidRPr="00470FD7" w:rsidRDefault="00FF011D" w:rsidP="00EE72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14:paraId="4DDA6340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FF011D" w:rsidRPr="00470FD7" w14:paraId="57AB6E4D" w14:textId="77777777" w:rsidTr="00BA0E7A">
        <w:trPr>
          <w:trHeight w:val="322"/>
        </w:trPr>
        <w:tc>
          <w:tcPr>
            <w:tcW w:w="2306" w:type="dxa"/>
            <w:vMerge/>
          </w:tcPr>
          <w:p w14:paraId="008900A7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14:paraId="22EAA850" w14:textId="46AFDAF0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  <w:r w:rsidR="00BA0E7A">
              <w:rPr>
                <w:bCs/>
              </w:rPr>
              <w:t>0</w:t>
            </w:r>
          </w:p>
        </w:tc>
        <w:tc>
          <w:tcPr>
            <w:tcW w:w="8363" w:type="dxa"/>
          </w:tcPr>
          <w:p w14:paraId="1F47CDE5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t>Методы исследования генетики человека. Генетика и здоровья.</w:t>
            </w:r>
          </w:p>
        </w:tc>
        <w:tc>
          <w:tcPr>
            <w:tcW w:w="1478" w:type="dxa"/>
          </w:tcPr>
          <w:p w14:paraId="20B29E73" w14:textId="77777777" w:rsidR="00FF011D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14:paraId="7F757236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E7209" w:rsidRPr="00470FD7" w14:paraId="0D28F19F" w14:textId="77777777" w:rsidTr="00BA0E7A">
        <w:trPr>
          <w:trHeight w:val="322"/>
        </w:trPr>
        <w:tc>
          <w:tcPr>
            <w:tcW w:w="2306" w:type="dxa"/>
            <w:vMerge w:val="restart"/>
          </w:tcPr>
          <w:p w14:paraId="66B358C3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3.5. Основы селекции и биотехнологии.</w:t>
            </w:r>
          </w:p>
        </w:tc>
        <w:tc>
          <w:tcPr>
            <w:tcW w:w="9310" w:type="dxa"/>
            <w:gridSpan w:val="2"/>
          </w:tcPr>
          <w:p w14:paraId="0961140C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14:paraId="6C4AD6B7" w14:textId="77777777" w:rsidR="00EE7209" w:rsidRPr="00470FD7" w:rsidRDefault="00EE7209" w:rsidP="00EE72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14:paraId="0E1C19D4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67178A7E" w14:textId="194CE68D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 xml:space="preserve">ОК 02, ОК04, </w:t>
            </w:r>
            <w:r w:rsidR="00F84AEF">
              <w:rPr>
                <w:bCs/>
              </w:rPr>
              <w:t xml:space="preserve">ОК05, </w:t>
            </w:r>
            <w:r w:rsidRPr="00470FD7">
              <w:rPr>
                <w:bCs/>
              </w:rPr>
              <w:t>ОК06, ОК07</w:t>
            </w:r>
            <w:r w:rsidR="00F84AEF">
              <w:rPr>
                <w:bCs/>
              </w:rPr>
              <w:t>, ОК09</w:t>
            </w:r>
          </w:p>
        </w:tc>
      </w:tr>
      <w:tr w:rsidR="00EE7209" w:rsidRPr="00470FD7" w14:paraId="461B65A2" w14:textId="77777777" w:rsidTr="00BA0E7A">
        <w:trPr>
          <w:trHeight w:val="825"/>
        </w:trPr>
        <w:tc>
          <w:tcPr>
            <w:tcW w:w="2306" w:type="dxa"/>
            <w:vMerge/>
          </w:tcPr>
          <w:p w14:paraId="76CA1F2D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14:paraId="431AE6F3" w14:textId="373DF969" w:rsidR="00EE7209" w:rsidRPr="00470FD7" w:rsidRDefault="00EE7209" w:rsidP="00EE72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  <w:r w:rsidR="00BA0E7A">
              <w:rPr>
                <w:bCs/>
              </w:rPr>
              <w:t>1</w:t>
            </w:r>
          </w:p>
        </w:tc>
        <w:tc>
          <w:tcPr>
            <w:tcW w:w="8363" w:type="dxa"/>
          </w:tcPr>
          <w:p w14:paraId="7A1ADDCD" w14:textId="77777777" w:rsidR="00EE7209" w:rsidRPr="00470FD7" w:rsidRDefault="00EE7209" w:rsidP="00EE72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t xml:space="preserve">Генетика - теоретическая основа селекции. Одомашнивание животных и выращивание культурных растений - начальные этапы селекции. Учение Н.И. Вавилова о центрах многообразия и происхождения культурных растений. </w:t>
            </w:r>
          </w:p>
        </w:tc>
        <w:tc>
          <w:tcPr>
            <w:tcW w:w="1478" w:type="dxa"/>
          </w:tcPr>
          <w:p w14:paraId="73BC0665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14:paraId="0F4E3386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E7209" w:rsidRPr="00470FD7" w14:paraId="70E7717C" w14:textId="77777777" w:rsidTr="00BA0E7A">
        <w:trPr>
          <w:trHeight w:val="825"/>
        </w:trPr>
        <w:tc>
          <w:tcPr>
            <w:tcW w:w="2306" w:type="dxa"/>
            <w:vMerge/>
          </w:tcPr>
          <w:p w14:paraId="2416DC68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14:paraId="1C12527B" w14:textId="19921E56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BA0E7A">
              <w:rPr>
                <w:bCs/>
              </w:rPr>
              <w:t>2</w:t>
            </w:r>
          </w:p>
        </w:tc>
        <w:tc>
          <w:tcPr>
            <w:tcW w:w="8363" w:type="dxa"/>
          </w:tcPr>
          <w:p w14:paraId="05F30437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70FD7">
              <w:t>Основные методы селекции: гибридизация и искусственный отбор. Основные достижения современной селекции культурных растений, домашних животных и микроорганизмов.</w:t>
            </w:r>
          </w:p>
        </w:tc>
        <w:tc>
          <w:tcPr>
            <w:tcW w:w="1478" w:type="dxa"/>
          </w:tcPr>
          <w:p w14:paraId="56F5690D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14:paraId="1FCC04F8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E7209" w:rsidRPr="00470FD7" w14:paraId="2F1A5113" w14:textId="77777777" w:rsidTr="00BA0E7A">
        <w:trPr>
          <w:trHeight w:val="322"/>
        </w:trPr>
        <w:tc>
          <w:tcPr>
            <w:tcW w:w="2306" w:type="dxa"/>
            <w:vMerge/>
          </w:tcPr>
          <w:p w14:paraId="79F9A89D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14:paraId="79C697ED" w14:textId="2DD460EA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70FD7">
              <w:rPr>
                <w:b/>
                <w:bCs/>
                <w:i/>
              </w:rPr>
              <w:t xml:space="preserve">Практическая работа </w:t>
            </w:r>
            <w:r w:rsidR="00261B0A">
              <w:rPr>
                <w:b/>
                <w:bCs/>
                <w:i/>
              </w:rPr>
              <w:t>9,10</w:t>
            </w:r>
          </w:p>
        </w:tc>
        <w:tc>
          <w:tcPr>
            <w:tcW w:w="1478" w:type="dxa"/>
          </w:tcPr>
          <w:p w14:paraId="52BF59E8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14:paraId="11E8E809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01, ОК 02, ОК04, ОК06, ОК07</w:t>
            </w:r>
          </w:p>
        </w:tc>
      </w:tr>
      <w:tr w:rsidR="00EE7209" w:rsidRPr="00470FD7" w14:paraId="56887712" w14:textId="77777777" w:rsidTr="00BA0E7A">
        <w:trPr>
          <w:trHeight w:val="322"/>
        </w:trPr>
        <w:tc>
          <w:tcPr>
            <w:tcW w:w="2306" w:type="dxa"/>
            <w:vMerge/>
          </w:tcPr>
          <w:p w14:paraId="1FA51B66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14:paraId="1C18D533" w14:textId="14FF175F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  <w:r w:rsidR="00BA0E7A">
              <w:rPr>
                <w:bCs/>
              </w:rPr>
              <w:t>3</w:t>
            </w:r>
          </w:p>
        </w:tc>
        <w:tc>
          <w:tcPr>
            <w:tcW w:w="8363" w:type="dxa"/>
          </w:tcPr>
          <w:p w14:paraId="7FB7C164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 xml:space="preserve">Решение генетических задач. </w:t>
            </w:r>
          </w:p>
        </w:tc>
        <w:tc>
          <w:tcPr>
            <w:tcW w:w="1478" w:type="dxa"/>
          </w:tcPr>
          <w:p w14:paraId="7AC89BF5" w14:textId="77777777" w:rsidR="00EE7209" w:rsidRDefault="00261B0A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  <w:p w14:paraId="47831E8D" w14:textId="7D13FFD5" w:rsidR="00261B0A" w:rsidRPr="00470FD7" w:rsidRDefault="00261B0A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34" w:type="dxa"/>
            <w:vMerge/>
          </w:tcPr>
          <w:p w14:paraId="0C37DF91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E7209" w:rsidRPr="00470FD7" w14:paraId="2C03C426" w14:textId="77777777" w:rsidTr="00BA0E7A">
        <w:trPr>
          <w:trHeight w:val="322"/>
        </w:trPr>
        <w:tc>
          <w:tcPr>
            <w:tcW w:w="2306" w:type="dxa"/>
            <w:vMerge/>
          </w:tcPr>
          <w:p w14:paraId="18F18395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14:paraId="0451A74D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/>
              </w:rPr>
              <w:t>Самостоятельная работа</w:t>
            </w:r>
          </w:p>
        </w:tc>
        <w:tc>
          <w:tcPr>
            <w:tcW w:w="1478" w:type="dxa"/>
          </w:tcPr>
          <w:p w14:paraId="4B8BE2FA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/>
          </w:tcPr>
          <w:p w14:paraId="508F7EE4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E7209" w:rsidRPr="00470FD7" w14:paraId="762D6C73" w14:textId="77777777" w:rsidTr="00BA0E7A">
        <w:trPr>
          <w:trHeight w:val="385"/>
        </w:trPr>
        <w:tc>
          <w:tcPr>
            <w:tcW w:w="2306" w:type="dxa"/>
            <w:vMerge/>
          </w:tcPr>
          <w:p w14:paraId="2788BF0C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14:paraId="4415EFA6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 xml:space="preserve">Биотехнология, ее достижения и перспективы развития. </w:t>
            </w:r>
          </w:p>
        </w:tc>
        <w:tc>
          <w:tcPr>
            <w:tcW w:w="1478" w:type="dxa"/>
          </w:tcPr>
          <w:p w14:paraId="1897874D" w14:textId="77777777" w:rsidR="00EE7209" w:rsidRPr="00470FD7" w:rsidRDefault="00EE7209" w:rsidP="00EE72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70FD7">
              <w:rPr>
                <w:b/>
                <w:bCs/>
              </w:rPr>
              <w:t>2</w:t>
            </w:r>
          </w:p>
        </w:tc>
        <w:tc>
          <w:tcPr>
            <w:tcW w:w="1834" w:type="dxa"/>
            <w:vMerge/>
          </w:tcPr>
          <w:p w14:paraId="082E6034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14:paraId="61C12897" w14:textId="77777777" w:rsidTr="00BA0E7A">
        <w:trPr>
          <w:trHeight w:val="322"/>
        </w:trPr>
        <w:tc>
          <w:tcPr>
            <w:tcW w:w="11616" w:type="dxa"/>
            <w:gridSpan w:val="3"/>
          </w:tcPr>
          <w:p w14:paraId="47A67582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70FD7">
              <w:rPr>
                <w:b/>
                <w:bCs/>
              </w:rPr>
              <w:t xml:space="preserve">Раздел 4. </w:t>
            </w:r>
            <w:r w:rsidRPr="00470FD7">
              <w:rPr>
                <w:b/>
              </w:rPr>
              <w:t>Происхождение и развитие жизни на Земле. Эволюционное учение.</w:t>
            </w:r>
          </w:p>
        </w:tc>
        <w:tc>
          <w:tcPr>
            <w:tcW w:w="1478" w:type="dxa"/>
          </w:tcPr>
          <w:p w14:paraId="57F6CE46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</w:tcPr>
          <w:p w14:paraId="3254294C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E7209" w:rsidRPr="00470FD7" w14:paraId="00667B9E" w14:textId="77777777" w:rsidTr="00BA0E7A">
        <w:trPr>
          <w:trHeight w:val="322"/>
        </w:trPr>
        <w:tc>
          <w:tcPr>
            <w:tcW w:w="2306" w:type="dxa"/>
            <w:vMerge w:val="restart"/>
          </w:tcPr>
          <w:p w14:paraId="4A3F1CD8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4.1. История развития эволюционных идей.</w:t>
            </w:r>
          </w:p>
        </w:tc>
        <w:tc>
          <w:tcPr>
            <w:tcW w:w="9310" w:type="dxa"/>
            <w:gridSpan w:val="2"/>
          </w:tcPr>
          <w:p w14:paraId="72426B33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14:paraId="79177078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14:paraId="1342AFFF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FF011D" w:rsidRPr="00470FD7" w14:paraId="7677441F" w14:textId="77777777" w:rsidTr="00BA0E7A">
        <w:trPr>
          <w:trHeight w:val="322"/>
        </w:trPr>
        <w:tc>
          <w:tcPr>
            <w:tcW w:w="2306" w:type="dxa"/>
            <w:vMerge/>
          </w:tcPr>
          <w:p w14:paraId="76A115CA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14:paraId="1CCDEBD6" w14:textId="379B56EA" w:rsidR="00FF011D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F96032">
              <w:rPr>
                <w:bCs/>
              </w:rPr>
              <w:t>4</w:t>
            </w:r>
          </w:p>
        </w:tc>
        <w:tc>
          <w:tcPr>
            <w:tcW w:w="8363" w:type="dxa"/>
          </w:tcPr>
          <w:p w14:paraId="22DD1F93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Значение работ К. Линнея, Ж.Б. Ламарка в развитии эволюционных идей в биологии.</w:t>
            </w:r>
          </w:p>
        </w:tc>
        <w:tc>
          <w:tcPr>
            <w:tcW w:w="1478" w:type="dxa"/>
          </w:tcPr>
          <w:p w14:paraId="18111209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14:paraId="61EDAF9F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E7209" w:rsidRPr="00470FD7" w14:paraId="6DF27461" w14:textId="77777777" w:rsidTr="00BA0E7A">
        <w:trPr>
          <w:trHeight w:val="322"/>
        </w:trPr>
        <w:tc>
          <w:tcPr>
            <w:tcW w:w="2306" w:type="dxa"/>
            <w:vMerge w:val="restart"/>
          </w:tcPr>
          <w:p w14:paraId="587D3F8A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4.2. Эволюционное учение Ч. Дарвина</w:t>
            </w:r>
          </w:p>
        </w:tc>
        <w:tc>
          <w:tcPr>
            <w:tcW w:w="9310" w:type="dxa"/>
            <w:gridSpan w:val="2"/>
          </w:tcPr>
          <w:p w14:paraId="57FB68B9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14:paraId="62ED6802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14:paraId="48BBF6A8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FF011D" w:rsidRPr="00470FD7" w14:paraId="02B7495E" w14:textId="77777777" w:rsidTr="00BA0E7A">
        <w:trPr>
          <w:trHeight w:val="322"/>
        </w:trPr>
        <w:tc>
          <w:tcPr>
            <w:tcW w:w="2306" w:type="dxa"/>
            <w:vMerge/>
          </w:tcPr>
          <w:p w14:paraId="096795EB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14:paraId="65EF0267" w14:textId="1AE55193" w:rsidR="00FF011D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F96032">
              <w:rPr>
                <w:bCs/>
              </w:rPr>
              <w:t>5</w:t>
            </w:r>
          </w:p>
        </w:tc>
        <w:tc>
          <w:tcPr>
            <w:tcW w:w="8363" w:type="dxa"/>
          </w:tcPr>
          <w:p w14:paraId="1D3C25CD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Естественный отбор. Роль эволюционного учения в формировании современной естественнонаучной картины мира.</w:t>
            </w:r>
          </w:p>
        </w:tc>
        <w:tc>
          <w:tcPr>
            <w:tcW w:w="1478" w:type="dxa"/>
          </w:tcPr>
          <w:p w14:paraId="2782F108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14:paraId="6565854A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35B7" w:rsidRPr="00470FD7" w14:paraId="31354E2A" w14:textId="77777777" w:rsidTr="00BA0E7A">
        <w:trPr>
          <w:trHeight w:val="322"/>
        </w:trPr>
        <w:tc>
          <w:tcPr>
            <w:tcW w:w="2306" w:type="dxa"/>
            <w:vMerge w:val="restart"/>
          </w:tcPr>
          <w:p w14:paraId="4C865AB0" w14:textId="77777777"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4.3. Вид и популяция.</w:t>
            </w:r>
          </w:p>
        </w:tc>
        <w:tc>
          <w:tcPr>
            <w:tcW w:w="9310" w:type="dxa"/>
            <w:gridSpan w:val="2"/>
          </w:tcPr>
          <w:p w14:paraId="5951ECFA" w14:textId="77777777"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14:paraId="36FD17E6" w14:textId="77777777"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14:paraId="268AADAB" w14:textId="77777777"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C835B7" w:rsidRPr="00470FD7" w14:paraId="2A0DF863" w14:textId="77777777" w:rsidTr="00BA0E7A">
        <w:trPr>
          <w:trHeight w:val="322"/>
        </w:trPr>
        <w:tc>
          <w:tcPr>
            <w:tcW w:w="2306" w:type="dxa"/>
            <w:vMerge/>
          </w:tcPr>
          <w:p w14:paraId="65048150" w14:textId="77777777"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14:paraId="78E1D504" w14:textId="79ABE41D"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F96032">
              <w:rPr>
                <w:bCs/>
              </w:rPr>
              <w:t>6</w:t>
            </w:r>
          </w:p>
        </w:tc>
        <w:tc>
          <w:tcPr>
            <w:tcW w:w="8363" w:type="dxa"/>
          </w:tcPr>
          <w:p w14:paraId="0AB5FD6E" w14:textId="77777777"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Концепция вида, его критерии. Популяция - структурная единица вида и эволюции. Современные представления о видообразовании (С.С. Четвериков, И.И, Шмальгаузен)</w:t>
            </w:r>
            <w:r>
              <w:t>.</w:t>
            </w:r>
          </w:p>
        </w:tc>
        <w:tc>
          <w:tcPr>
            <w:tcW w:w="1478" w:type="dxa"/>
          </w:tcPr>
          <w:p w14:paraId="02C82BEC" w14:textId="77777777"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14:paraId="5449B0BC" w14:textId="77777777"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35B7" w:rsidRPr="00470FD7" w14:paraId="49CB0271" w14:textId="77777777" w:rsidTr="00BA0E7A">
        <w:trPr>
          <w:trHeight w:val="322"/>
        </w:trPr>
        <w:tc>
          <w:tcPr>
            <w:tcW w:w="2306" w:type="dxa"/>
            <w:vMerge/>
          </w:tcPr>
          <w:p w14:paraId="3FC6847F" w14:textId="77777777"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14:paraId="3DD5E51D" w14:textId="15563FE9"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70FD7">
              <w:rPr>
                <w:b/>
                <w:bCs/>
                <w:i/>
              </w:rPr>
              <w:t xml:space="preserve">Практическая работа </w:t>
            </w:r>
            <w:r w:rsidR="00261B0A">
              <w:rPr>
                <w:b/>
                <w:bCs/>
                <w:i/>
              </w:rPr>
              <w:t>11,12</w:t>
            </w:r>
          </w:p>
        </w:tc>
        <w:tc>
          <w:tcPr>
            <w:tcW w:w="1478" w:type="dxa"/>
          </w:tcPr>
          <w:p w14:paraId="51C34F5E" w14:textId="77777777"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/>
          </w:tcPr>
          <w:p w14:paraId="4CC8AE14" w14:textId="77777777"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35B7" w:rsidRPr="00470FD7" w14:paraId="47E81F66" w14:textId="77777777" w:rsidTr="00C835B7">
        <w:trPr>
          <w:trHeight w:val="322"/>
        </w:trPr>
        <w:tc>
          <w:tcPr>
            <w:tcW w:w="2306" w:type="dxa"/>
            <w:vMerge/>
          </w:tcPr>
          <w:p w14:paraId="007C055B" w14:textId="77777777"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14:paraId="04569E51" w14:textId="0BAB449F" w:rsidR="00C835B7" w:rsidRPr="00470FD7" w:rsidRDefault="00C835B7" w:rsidP="00C835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F96032">
              <w:rPr>
                <w:bCs/>
              </w:rPr>
              <w:t>7</w:t>
            </w:r>
          </w:p>
        </w:tc>
        <w:tc>
          <w:tcPr>
            <w:tcW w:w="8363" w:type="dxa"/>
          </w:tcPr>
          <w:p w14:paraId="30E6370C" w14:textId="14701B57"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70FD7">
              <w:rPr>
                <w:bCs/>
              </w:rPr>
              <w:t>Описание особей одного вида по морфологическому критерию.</w:t>
            </w:r>
          </w:p>
        </w:tc>
        <w:tc>
          <w:tcPr>
            <w:tcW w:w="1478" w:type="dxa"/>
          </w:tcPr>
          <w:p w14:paraId="3420864C" w14:textId="77777777" w:rsidR="00C835B7" w:rsidRDefault="00261B0A" w:rsidP="00C835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  <w:p w14:paraId="0ADA89AD" w14:textId="5ECCD5CB" w:rsidR="00261B0A" w:rsidRPr="00470FD7" w:rsidRDefault="00261B0A" w:rsidP="00C835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34" w:type="dxa"/>
            <w:vMerge/>
          </w:tcPr>
          <w:p w14:paraId="7CE0674E" w14:textId="77777777"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A0E7A" w:rsidRPr="00470FD7" w14:paraId="0742588A" w14:textId="77777777" w:rsidTr="00BA0E7A">
        <w:trPr>
          <w:trHeight w:val="322"/>
        </w:trPr>
        <w:tc>
          <w:tcPr>
            <w:tcW w:w="2306" w:type="dxa"/>
            <w:vMerge w:val="restart"/>
          </w:tcPr>
          <w:p w14:paraId="74FEC182" w14:textId="77777777" w:rsidR="00BA0E7A" w:rsidRPr="00470FD7" w:rsidRDefault="00BA0E7A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4.4. Движущие силы эволюции.</w:t>
            </w:r>
          </w:p>
        </w:tc>
        <w:tc>
          <w:tcPr>
            <w:tcW w:w="9310" w:type="dxa"/>
            <w:gridSpan w:val="2"/>
          </w:tcPr>
          <w:p w14:paraId="6C52865E" w14:textId="77777777" w:rsidR="00BA0E7A" w:rsidRPr="00470FD7" w:rsidRDefault="00BA0E7A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14:paraId="34F9C4F4" w14:textId="77777777" w:rsidR="00BA0E7A" w:rsidRPr="00470FD7" w:rsidRDefault="00BA0E7A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14:paraId="6D058168" w14:textId="77777777" w:rsidR="00BA0E7A" w:rsidRPr="00470FD7" w:rsidRDefault="00BA0E7A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BA0E7A" w:rsidRPr="00470FD7" w14:paraId="44D89225" w14:textId="77777777" w:rsidTr="00BA0E7A">
        <w:trPr>
          <w:trHeight w:val="322"/>
        </w:trPr>
        <w:tc>
          <w:tcPr>
            <w:tcW w:w="2306" w:type="dxa"/>
            <w:vMerge/>
          </w:tcPr>
          <w:p w14:paraId="174B4D06" w14:textId="77777777" w:rsidR="00BA0E7A" w:rsidRPr="00470FD7" w:rsidRDefault="00BA0E7A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14:paraId="3ED69D12" w14:textId="3B7E7469" w:rsidR="00BA0E7A" w:rsidRPr="00470FD7" w:rsidRDefault="00BA0E7A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F96032">
              <w:rPr>
                <w:bCs/>
              </w:rPr>
              <w:t>8</w:t>
            </w:r>
          </w:p>
        </w:tc>
        <w:tc>
          <w:tcPr>
            <w:tcW w:w="8363" w:type="dxa"/>
          </w:tcPr>
          <w:p w14:paraId="4A5496BA" w14:textId="77777777" w:rsidR="00BA0E7A" w:rsidRPr="00470FD7" w:rsidRDefault="00BA0E7A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spellStart"/>
            <w:r w:rsidRPr="00470FD7">
              <w:t>Микроэволюция</w:t>
            </w:r>
            <w:proofErr w:type="spellEnd"/>
            <w:r w:rsidRPr="00470FD7">
              <w:t>. Макроэволюция. Доказательства эволюции. Главное направление эволюции органического мира. Биологический прогресс и биологический регресс.</w:t>
            </w:r>
          </w:p>
        </w:tc>
        <w:tc>
          <w:tcPr>
            <w:tcW w:w="1478" w:type="dxa"/>
          </w:tcPr>
          <w:p w14:paraId="2A273995" w14:textId="77777777" w:rsidR="00BA0E7A" w:rsidRPr="00470FD7" w:rsidRDefault="00BA0E7A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14:paraId="3DD8E511" w14:textId="77777777" w:rsidR="00BA0E7A" w:rsidRPr="00470FD7" w:rsidRDefault="00BA0E7A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A0E7A" w:rsidRPr="00470FD7" w14:paraId="4B2491F5" w14:textId="77777777" w:rsidTr="00BA0E7A">
        <w:trPr>
          <w:trHeight w:val="322"/>
        </w:trPr>
        <w:tc>
          <w:tcPr>
            <w:tcW w:w="2306" w:type="dxa"/>
            <w:vMerge/>
          </w:tcPr>
          <w:p w14:paraId="77927F59" w14:textId="77777777" w:rsidR="00BA0E7A" w:rsidRPr="00470FD7" w:rsidRDefault="00BA0E7A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14:paraId="4A2C63A8" w14:textId="5FBC0ACE" w:rsidR="00BA0E7A" w:rsidRPr="00470FD7" w:rsidRDefault="00BA0E7A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70FD7">
              <w:rPr>
                <w:b/>
                <w:bCs/>
                <w:i/>
              </w:rPr>
              <w:t xml:space="preserve">Практическая работа </w:t>
            </w:r>
            <w:r w:rsidR="00261B0A">
              <w:rPr>
                <w:b/>
                <w:bCs/>
                <w:i/>
              </w:rPr>
              <w:t>13,14</w:t>
            </w:r>
          </w:p>
        </w:tc>
        <w:tc>
          <w:tcPr>
            <w:tcW w:w="1478" w:type="dxa"/>
          </w:tcPr>
          <w:p w14:paraId="23F7F448" w14:textId="77777777" w:rsidR="00BA0E7A" w:rsidRPr="00470FD7" w:rsidRDefault="00BA0E7A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/>
          </w:tcPr>
          <w:p w14:paraId="7A63363C" w14:textId="77777777" w:rsidR="00BA0E7A" w:rsidRPr="00470FD7" w:rsidRDefault="00BA0E7A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A0E7A" w:rsidRPr="00470FD7" w14:paraId="22EE5EC6" w14:textId="77777777" w:rsidTr="00BA0E7A">
        <w:trPr>
          <w:trHeight w:val="322"/>
        </w:trPr>
        <w:tc>
          <w:tcPr>
            <w:tcW w:w="2306" w:type="dxa"/>
            <w:vMerge/>
          </w:tcPr>
          <w:p w14:paraId="79EA32E8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14:paraId="1DC9FDB5" w14:textId="43ABA977" w:rsidR="00BA0E7A" w:rsidRPr="00470FD7" w:rsidRDefault="00F96032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29</w:t>
            </w:r>
          </w:p>
        </w:tc>
        <w:tc>
          <w:tcPr>
            <w:tcW w:w="8363" w:type="dxa"/>
          </w:tcPr>
          <w:p w14:paraId="28AFF275" w14:textId="61701B4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70FD7">
              <w:rPr>
                <w:bCs/>
              </w:rPr>
              <w:t>Выявление и описание признаков сходства зародышей человека и других позвоночных как доказательство их эволюционного роста.</w:t>
            </w:r>
          </w:p>
        </w:tc>
        <w:tc>
          <w:tcPr>
            <w:tcW w:w="1478" w:type="dxa"/>
          </w:tcPr>
          <w:p w14:paraId="7716692E" w14:textId="77777777" w:rsidR="00BA0E7A" w:rsidRDefault="00261B0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  <w:p w14:paraId="00F535DE" w14:textId="31CE1321" w:rsidR="00261B0A" w:rsidRPr="00470FD7" w:rsidRDefault="00261B0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34" w:type="dxa"/>
            <w:vMerge/>
          </w:tcPr>
          <w:p w14:paraId="5A204470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A0E7A" w:rsidRPr="00470FD7" w14:paraId="6F87B6C9" w14:textId="77777777" w:rsidTr="00BA0E7A">
        <w:trPr>
          <w:trHeight w:val="322"/>
        </w:trPr>
        <w:tc>
          <w:tcPr>
            <w:tcW w:w="2306" w:type="dxa"/>
            <w:vMerge w:val="restart"/>
          </w:tcPr>
          <w:p w14:paraId="436B6E88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4.5. Развитие органического мира.</w:t>
            </w:r>
          </w:p>
        </w:tc>
        <w:tc>
          <w:tcPr>
            <w:tcW w:w="9310" w:type="dxa"/>
            <w:gridSpan w:val="2"/>
          </w:tcPr>
          <w:p w14:paraId="0B7C3020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14:paraId="364EF180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14:paraId="0D9385FB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BA0E7A" w:rsidRPr="00470FD7" w14:paraId="5DA0A13C" w14:textId="77777777" w:rsidTr="00BA0E7A">
        <w:trPr>
          <w:trHeight w:val="322"/>
        </w:trPr>
        <w:tc>
          <w:tcPr>
            <w:tcW w:w="2306" w:type="dxa"/>
            <w:vMerge/>
          </w:tcPr>
          <w:p w14:paraId="447C3D99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14:paraId="6D53E4BB" w14:textId="7953F5D8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F96032">
              <w:rPr>
                <w:bCs/>
              </w:rPr>
              <w:t>0</w:t>
            </w:r>
          </w:p>
        </w:tc>
        <w:tc>
          <w:tcPr>
            <w:tcW w:w="8363" w:type="dxa"/>
          </w:tcPr>
          <w:p w14:paraId="467AC515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70FD7">
              <w:rPr>
                <w:bCs/>
              </w:rPr>
              <w:t>Гипотезы происхождения жизни. Краткая история развития. Усложнение живых организмов на Земле в процессе эволюции.</w:t>
            </w:r>
          </w:p>
        </w:tc>
        <w:tc>
          <w:tcPr>
            <w:tcW w:w="1478" w:type="dxa"/>
          </w:tcPr>
          <w:p w14:paraId="6EE786E0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14:paraId="432E2DD2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A0E7A" w:rsidRPr="00470FD7" w14:paraId="570E1EE0" w14:textId="77777777" w:rsidTr="00BA0E7A">
        <w:trPr>
          <w:trHeight w:val="322"/>
        </w:trPr>
        <w:tc>
          <w:tcPr>
            <w:tcW w:w="11616" w:type="dxa"/>
            <w:gridSpan w:val="3"/>
          </w:tcPr>
          <w:p w14:paraId="765673BA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</w:rPr>
              <w:t>Раздел 5. Происхождение человека.</w:t>
            </w:r>
          </w:p>
        </w:tc>
        <w:tc>
          <w:tcPr>
            <w:tcW w:w="1478" w:type="dxa"/>
          </w:tcPr>
          <w:p w14:paraId="6DA2AD37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</w:tcPr>
          <w:p w14:paraId="14DC008F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A0E7A" w:rsidRPr="00470FD7" w14:paraId="083C56A4" w14:textId="77777777" w:rsidTr="00BA0E7A">
        <w:trPr>
          <w:trHeight w:val="322"/>
        </w:trPr>
        <w:tc>
          <w:tcPr>
            <w:tcW w:w="2306" w:type="dxa"/>
            <w:vMerge w:val="restart"/>
          </w:tcPr>
          <w:p w14:paraId="53C368AA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5.1. Происхождение человека</w:t>
            </w:r>
            <w:r>
              <w:rPr>
                <w:b/>
                <w:bCs/>
              </w:rPr>
              <w:t>.</w:t>
            </w:r>
          </w:p>
        </w:tc>
        <w:tc>
          <w:tcPr>
            <w:tcW w:w="9310" w:type="dxa"/>
            <w:gridSpan w:val="2"/>
          </w:tcPr>
          <w:p w14:paraId="0A93342D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14:paraId="4C4563D6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14:paraId="1D13D925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1D7E1019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70FD7">
              <w:rPr>
                <w:bCs/>
              </w:rPr>
              <w:t xml:space="preserve">ОК 02, ОК04, </w:t>
            </w:r>
            <w:r w:rsidRPr="00470FD7">
              <w:rPr>
                <w:bCs/>
              </w:rPr>
              <w:lastRenderedPageBreak/>
              <w:t>ОК06, ОК07</w:t>
            </w:r>
          </w:p>
        </w:tc>
      </w:tr>
      <w:tr w:rsidR="00BA0E7A" w:rsidRPr="00470FD7" w14:paraId="51CDE19B" w14:textId="77777777" w:rsidTr="00BA0E7A">
        <w:trPr>
          <w:trHeight w:val="322"/>
        </w:trPr>
        <w:tc>
          <w:tcPr>
            <w:tcW w:w="2306" w:type="dxa"/>
            <w:vMerge/>
          </w:tcPr>
          <w:p w14:paraId="0DD496F7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14:paraId="2FB03CDA" w14:textId="3EDB2CD2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3</w:t>
            </w:r>
            <w:r w:rsidR="00F96032">
              <w:rPr>
                <w:bCs/>
              </w:rPr>
              <w:t>1</w:t>
            </w:r>
          </w:p>
        </w:tc>
        <w:tc>
          <w:tcPr>
            <w:tcW w:w="8363" w:type="dxa"/>
          </w:tcPr>
          <w:p w14:paraId="5D7857C6" w14:textId="77777777" w:rsidR="00BA0E7A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70FD7">
              <w:rPr>
                <w:bCs/>
              </w:rPr>
              <w:t xml:space="preserve">Современные гипотезы о происхождении человека. Доказательства родства </w:t>
            </w:r>
            <w:r w:rsidRPr="00470FD7">
              <w:rPr>
                <w:bCs/>
              </w:rPr>
              <w:lastRenderedPageBreak/>
              <w:t>человека с млекопитающими животными. Эволюция человека, единство</w:t>
            </w:r>
            <w:r w:rsidR="00507971">
              <w:rPr>
                <w:bCs/>
              </w:rPr>
              <w:t xml:space="preserve"> происхождения человеческих рас</w:t>
            </w:r>
            <w:r w:rsidRPr="00470FD7">
              <w:rPr>
                <w:bCs/>
              </w:rPr>
              <w:t>.</w:t>
            </w:r>
            <w:r w:rsidR="00507971">
              <w:rPr>
                <w:bCs/>
              </w:rPr>
              <w:t xml:space="preserve"> </w:t>
            </w:r>
          </w:p>
          <w:p w14:paraId="6CCC396B" w14:textId="77777777" w:rsidR="00273D9A" w:rsidRDefault="00273D9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14:paraId="171B36BD" w14:textId="7A30546F" w:rsidR="00273D9A" w:rsidRPr="00470FD7" w:rsidRDefault="00273D9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478" w:type="dxa"/>
          </w:tcPr>
          <w:p w14:paraId="0A0FA557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lastRenderedPageBreak/>
              <w:t>2</w:t>
            </w:r>
          </w:p>
        </w:tc>
        <w:tc>
          <w:tcPr>
            <w:tcW w:w="1834" w:type="dxa"/>
            <w:vMerge/>
          </w:tcPr>
          <w:p w14:paraId="1546A252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A0E7A" w:rsidRPr="00470FD7" w14:paraId="74553ECF" w14:textId="77777777" w:rsidTr="00BA0E7A">
        <w:trPr>
          <w:trHeight w:val="322"/>
        </w:trPr>
        <w:tc>
          <w:tcPr>
            <w:tcW w:w="11616" w:type="dxa"/>
            <w:gridSpan w:val="3"/>
          </w:tcPr>
          <w:p w14:paraId="0FB3040E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70FD7">
              <w:rPr>
                <w:b/>
                <w:bCs/>
              </w:rPr>
              <w:t>Раздел 6. Основы экологии</w:t>
            </w:r>
            <w:r>
              <w:rPr>
                <w:b/>
                <w:bCs/>
              </w:rPr>
              <w:t>.</w:t>
            </w:r>
          </w:p>
        </w:tc>
        <w:tc>
          <w:tcPr>
            <w:tcW w:w="1478" w:type="dxa"/>
          </w:tcPr>
          <w:p w14:paraId="61AF3FF6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</w:tcPr>
          <w:p w14:paraId="1B35A706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A0E7A" w:rsidRPr="00470FD7" w14:paraId="71BF81D5" w14:textId="77777777" w:rsidTr="00BA0E7A">
        <w:trPr>
          <w:trHeight w:val="322"/>
        </w:trPr>
        <w:tc>
          <w:tcPr>
            <w:tcW w:w="2306" w:type="dxa"/>
            <w:vMerge w:val="restart"/>
          </w:tcPr>
          <w:p w14:paraId="05577CCB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6.1. Наука экология.</w:t>
            </w:r>
          </w:p>
        </w:tc>
        <w:tc>
          <w:tcPr>
            <w:tcW w:w="9310" w:type="dxa"/>
            <w:gridSpan w:val="2"/>
          </w:tcPr>
          <w:p w14:paraId="085B3950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14:paraId="2EB26311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14:paraId="0C8F5513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BA0E7A" w:rsidRPr="00470FD7" w14:paraId="378A4841" w14:textId="77777777" w:rsidTr="00BA0E7A">
        <w:trPr>
          <w:trHeight w:val="278"/>
        </w:trPr>
        <w:tc>
          <w:tcPr>
            <w:tcW w:w="2306" w:type="dxa"/>
            <w:vMerge/>
          </w:tcPr>
          <w:p w14:paraId="5AE4B09A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14:paraId="1257F743" w14:textId="0AA4484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3</w:t>
            </w:r>
            <w:r w:rsidR="00F96032">
              <w:rPr>
                <w:bCs/>
              </w:rPr>
              <w:t>2</w:t>
            </w:r>
          </w:p>
        </w:tc>
        <w:tc>
          <w:tcPr>
            <w:tcW w:w="8363" w:type="dxa"/>
          </w:tcPr>
          <w:p w14:paraId="53B58DB8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 xml:space="preserve">Экологические факторы, их значение в жизни организмов. </w:t>
            </w:r>
          </w:p>
        </w:tc>
        <w:tc>
          <w:tcPr>
            <w:tcW w:w="1478" w:type="dxa"/>
          </w:tcPr>
          <w:p w14:paraId="770AB783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14:paraId="712F1D77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A0E7A" w:rsidRPr="00470FD7" w14:paraId="0123865A" w14:textId="77777777" w:rsidTr="00BA0E7A">
        <w:trPr>
          <w:trHeight w:val="277"/>
        </w:trPr>
        <w:tc>
          <w:tcPr>
            <w:tcW w:w="2306" w:type="dxa"/>
            <w:vMerge/>
          </w:tcPr>
          <w:p w14:paraId="4F02C05A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14:paraId="379A1543" w14:textId="465E0334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F96032">
              <w:rPr>
                <w:bCs/>
              </w:rPr>
              <w:t>3</w:t>
            </w:r>
          </w:p>
        </w:tc>
        <w:tc>
          <w:tcPr>
            <w:tcW w:w="8363" w:type="dxa"/>
          </w:tcPr>
          <w:p w14:paraId="2D2E79A4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Экологические системы.</w:t>
            </w:r>
          </w:p>
        </w:tc>
        <w:tc>
          <w:tcPr>
            <w:tcW w:w="1478" w:type="dxa"/>
          </w:tcPr>
          <w:p w14:paraId="6AFD5B4C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14:paraId="14A460D5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A0E7A" w:rsidRPr="00470FD7" w14:paraId="0045858B" w14:textId="77777777" w:rsidTr="00BA0E7A">
        <w:trPr>
          <w:trHeight w:val="322"/>
        </w:trPr>
        <w:tc>
          <w:tcPr>
            <w:tcW w:w="2306" w:type="dxa"/>
            <w:vMerge/>
          </w:tcPr>
          <w:p w14:paraId="4AE5DC4C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14:paraId="6F4132E3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/>
              </w:rPr>
              <w:t>Самостоятельная работа</w:t>
            </w:r>
          </w:p>
        </w:tc>
        <w:tc>
          <w:tcPr>
            <w:tcW w:w="1478" w:type="dxa"/>
          </w:tcPr>
          <w:p w14:paraId="334A2D9F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        </w:t>
            </w:r>
          </w:p>
        </w:tc>
        <w:tc>
          <w:tcPr>
            <w:tcW w:w="1834" w:type="dxa"/>
            <w:vMerge/>
          </w:tcPr>
          <w:p w14:paraId="3FC4E9AE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</w:tr>
      <w:tr w:rsidR="00BA0E7A" w:rsidRPr="00470FD7" w14:paraId="2C481AD4" w14:textId="77777777" w:rsidTr="00BA0E7A">
        <w:trPr>
          <w:trHeight w:val="322"/>
        </w:trPr>
        <w:tc>
          <w:tcPr>
            <w:tcW w:w="2306" w:type="dxa"/>
            <w:vMerge/>
          </w:tcPr>
          <w:p w14:paraId="0620C3FF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14:paraId="320BBE58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Экологическая сукцессия</w:t>
            </w:r>
          </w:p>
        </w:tc>
        <w:tc>
          <w:tcPr>
            <w:tcW w:w="1478" w:type="dxa"/>
          </w:tcPr>
          <w:p w14:paraId="0791FA5E" w14:textId="77777777" w:rsidR="00BA0E7A" w:rsidRPr="00EE7209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EE7209">
              <w:rPr>
                <w:b/>
                <w:bCs/>
              </w:rPr>
              <w:t>2</w:t>
            </w:r>
          </w:p>
        </w:tc>
        <w:tc>
          <w:tcPr>
            <w:tcW w:w="1834" w:type="dxa"/>
            <w:vMerge/>
          </w:tcPr>
          <w:p w14:paraId="063EA4E2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A0E7A" w:rsidRPr="00470FD7" w14:paraId="29E778BE" w14:textId="77777777" w:rsidTr="00BA0E7A">
        <w:trPr>
          <w:trHeight w:val="322"/>
        </w:trPr>
        <w:tc>
          <w:tcPr>
            <w:tcW w:w="2306" w:type="dxa"/>
            <w:vMerge w:val="restart"/>
          </w:tcPr>
          <w:p w14:paraId="6539F2FE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6.2. Биосфера и человек.</w:t>
            </w:r>
          </w:p>
        </w:tc>
        <w:tc>
          <w:tcPr>
            <w:tcW w:w="9310" w:type="dxa"/>
            <w:gridSpan w:val="2"/>
          </w:tcPr>
          <w:p w14:paraId="7B2BF6C3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14:paraId="60A6A25B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</w:tcPr>
          <w:p w14:paraId="73AF5F49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A0E7A" w:rsidRPr="00470FD7" w14:paraId="1211DF5E" w14:textId="77777777" w:rsidTr="00BA0E7A">
        <w:trPr>
          <w:trHeight w:val="413"/>
        </w:trPr>
        <w:tc>
          <w:tcPr>
            <w:tcW w:w="2306" w:type="dxa"/>
            <w:vMerge/>
          </w:tcPr>
          <w:p w14:paraId="300FE95D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14:paraId="6D78748B" w14:textId="66724D54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3</w:t>
            </w:r>
            <w:r w:rsidR="00F96032">
              <w:rPr>
                <w:bCs/>
              </w:rPr>
              <w:t>4</w:t>
            </w:r>
          </w:p>
        </w:tc>
        <w:tc>
          <w:tcPr>
            <w:tcW w:w="8363" w:type="dxa"/>
          </w:tcPr>
          <w:p w14:paraId="411BD795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 xml:space="preserve">Биосфера - глобальная экологическая система. Учение В.И. Вернадского о биосфере. </w:t>
            </w:r>
          </w:p>
        </w:tc>
        <w:tc>
          <w:tcPr>
            <w:tcW w:w="1478" w:type="dxa"/>
          </w:tcPr>
          <w:p w14:paraId="642A35EF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 w:val="restart"/>
          </w:tcPr>
          <w:p w14:paraId="4264049D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BA0E7A" w:rsidRPr="00470FD7" w14:paraId="543FE7BE" w14:textId="77777777" w:rsidTr="00BA0E7A">
        <w:trPr>
          <w:trHeight w:val="412"/>
        </w:trPr>
        <w:tc>
          <w:tcPr>
            <w:tcW w:w="2306" w:type="dxa"/>
            <w:vMerge/>
          </w:tcPr>
          <w:p w14:paraId="52B2D4F1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14:paraId="319FF971" w14:textId="02DCB3B6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F96032">
              <w:rPr>
                <w:bCs/>
              </w:rPr>
              <w:t>5</w:t>
            </w:r>
          </w:p>
        </w:tc>
        <w:tc>
          <w:tcPr>
            <w:tcW w:w="8363" w:type="dxa"/>
          </w:tcPr>
          <w:p w14:paraId="6131405C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Роль живых организмов в биосфере. Биомасса. Круговорот важнейших биогенных элементов в биосфере.</w:t>
            </w:r>
          </w:p>
        </w:tc>
        <w:tc>
          <w:tcPr>
            <w:tcW w:w="1478" w:type="dxa"/>
          </w:tcPr>
          <w:p w14:paraId="397F013C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14:paraId="585F1F48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96032" w:rsidRPr="00470FD7" w14:paraId="570A48B1" w14:textId="77777777" w:rsidTr="00BA0E7A">
        <w:trPr>
          <w:trHeight w:val="322"/>
        </w:trPr>
        <w:tc>
          <w:tcPr>
            <w:tcW w:w="2306" w:type="dxa"/>
            <w:vMerge w:val="restart"/>
          </w:tcPr>
          <w:p w14:paraId="32AA5504" w14:textId="77777777" w:rsidR="00F96032" w:rsidRPr="00470FD7" w:rsidRDefault="00F96032" w:rsidP="00BA0E7A">
            <w:pPr>
              <w:jc w:val="center"/>
              <w:rPr>
                <w:b/>
              </w:rPr>
            </w:pPr>
            <w:r w:rsidRPr="00470FD7">
              <w:rPr>
                <w:b/>
                <w:bCs/>
              </w:rPr>
              <w:t xml:space="preserve">Тема 6.3. </w:t>
            </w:r>
            <w:r w:rsidRPr="00470FD7">
              <w:rPr>
                <w:b/>
              </w:rPr>
              <w:t>Природные ресурсы</w:t>
            </w:r>
            <w:r>
              <w:rPr>
                <w:b/>
              </w:rPr>
              <w:t>.</w:t>
            </w:r>
          </w:p>
          <w:p w14:paraId="4B8C50FF" w14:textId="77777777" w:rsidR="00F96032" w:rsidRPr="00470FD7" w:rsidRDefault="00F96032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14:paraId="610C189B" w14:textId="77777777" w:rsidR="00F96032" w:rsidRPr="00470FD7" w:rsidRDefault="00F96032" w:rsidP="00BA0E7A">
            <w:pPr>
              <w:jc w:val="both"/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14:paraId="2818E793" w14:textId="77777777" w:rsidR="00F96032" w:rsidRPr="00470FD7" w:rsidRDefault="00F96032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14:paraId="5E78B024" w14:textId="77777777" w:rsidR="00F96032" w:rsidRPr="00470FD7" w:rsidRDefault="00F96032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F96032" w:rsidRPr="00470FD7" w14:paraId="79E9C253" w14:textId="77777777" w:rsidTr="00BA0E7A">
        <w:trPr>
          <w:trHeight w:val="322"/>
        </w:trPr>
        <w:tc>
          <w:tcPr>
            <w:tcW w:w="2306" w:type="dxa"/>
            <w:vMerge/>
          </w:tcPr>
          <w:p w14:paraId="4093928E" w14:textId="77777777" w:rsidR="00F96032" w:rsidRPr="00470FD7" w:rsidRDefault="00F96032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14:paraId="786A2CC5" w14:textId="26647DFF" w:rsidR="00F96032" w:rsidRPr="00470FD7" w:rsidRDefault="00F96032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8363" w:type="dxa"/>
          </w:tcPr>
          <w:p w14:paraId="1C4483F2" w14:textId="77777777" w:rsidR="00F96032" w:rsidRPr="00470FD7" w:rsidRDefault="00F96032" w:rsidP="00BA0E7A">
            <w:pPr>
              <w:jc w:val="both"/>
            </w:pPr>
            <w:r w:rsidRPr="00470FD7">
              <w:t xml:space="preserve">Понятие природного ресурса. Классификации. Техносфера. Ресурсный цикл. Ресурсы атмосферы. Ресурсы гидросферы. Ресурсы мирового океана. Ресурсы литосферы. </w:t>
            </w:r>
          </w:p>
        </w:tc>
        <w:tc>
          <w:tcPr>
            <w:tcW w:w="1478" w:type="dxa"/>
          </w:tcPr>
          <w:p w14:paraId="0B86907E" w14:textId="77777777" w:rsidR="00F96032" w:rsidRPr="00470FD7" w:rsidRDefault="00F96032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14:paraId="4461E061" w14:textId="77777777" w:rsidR="00F96032" w:rsidRPr="00470FD7" w:rsidRDefault="00F96032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96032" w:rsidRPr="00470FD7" w14:paraId="204EA56A" w14:textId="77777777" w:rsidTr="00660ACD">
        <w:trPr>
          <w:trHeight w:val="322"/>
        </w:trPr>
        <w:tc>
          <w:tcPr>
            <w:tcW w:w="2306" w:type="dxa"/>
            <w:vMerge/>
          </w:tcPr>
          <w:p w14:paraId="5430B138" w14:textId="77777777" w:rsidR="00F96032" w:rsidRPr="00470FD7" w:rsidRDefault="00F96032" w:rsidP="00F960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14:paraId="37909D19" w14:textId="44B2D7A3" w:rsidR="00F96032" w:rsidRPr="00F96032" w:rsidRDefault="00F96032" w:rsidP="00F96032">
            <w:pPr>
              <w:jc w:val="both"/>
              <w:rPr>
                <w:b/>
                <w:bCs/>
              </w:rPr>
            </w:pPr>
            <w:r w:rsidRPr="00073BBC">
              <w:rPr>
                <w:b/>
              </w:rPr>
              <w:t>Профессиональная направленность</w:t>
            </w:r>
          </w:p>
        </w:tc>
        <w:tc>
          <w:tcPr>
            <w:tcW w:w="1478" w:type="dxa"/>
          </w:tcPr>
          <w:p w14:paraId="41E78FF0" w14:textId="77777777" w:rsidR="00F96032" w:rsidRDefault="00F96032" w:rsidP="00F960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/>
          </w:tcPr>
          <w:p w14:paraId="6B89CB71" w14:textId="77777777" w:rsidR="00F96032" w:rsidRPr="00470FD7" w:rsidRDefault="00F96032" w:rsidP="00F960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96032" w:rsidRPr="00470FD7" w14:paraId="21B18D47" w14:textId="77777777" w:rsidTr="00BA0E7A">
        <w:trPr>
          <w:trHeight w:val="322"/>
        </w:trPr>
        <w:tc>
          <w:tcPr>
            <w:tcW w:w="2306" w:type="dxa"/>
            <w:vMerge/>
          </w:tcPr>
          <w:p w14:paraId="042C94A0" w14:textId="77777777" w:rsidR="00F96032" w:rsidRPr="00470FD7" w:rsidRDefault="00F96032" w:rsidP="00F960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14:paraId="3D4E6BAF" w14:textId="24E2A10B" w:rsidR="00F96032" w:rsidRDefault="00F96032" w:rsidP="00F960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37</w:t>
            </w:r>
          </w:p>
        </w:tc>
        <w:tc>
          <w:tcPr>
            <w:tcW w:w="8363" w:type="dxa"/>
          </w:tcPr>
          <w:p w14:paraId="0485DCD6" w14:textId="23D2A28E" w:rsidR="00F96032" w:rsidRPr="00470FD7" w:rsidRDefault="00F96032" w:rsidP="00F96032">
            <w:pPr>
              <w:jc w:val="both"/>
            </w:pPr>
            <w:r>
              <w:t>Экологическое направление в работе банков.</w:t>
            </w:r>
          </w:p>
        </w:tc>
        <w:tc>
          <w:tcPr>
            <w:tcW w:w="1478" w:type="dxa"/>
          </w:tcPr>
          <w:p w14:paraId="1E75C36E" w14:textId="0DC1070D" w:rsidR="00F96032" w:rsidRDefault="00F96032" w:rsidP="00F960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14:paraId="26D70397" w14:textId="77777777" w:rsidR="00F96032" w:rsidRPr="00470FD7" w:rsidRDefault="00F96032" w:rsidP="00F960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96032" w:rsidRPr="00470FD7" w14:paraId="3FE13456" w14:textId="77777777" w:rsidTr="00BA0E7A">
        <w:trPr>
          <w:trHeight w:val="322"/>
        </w:trPr>
        <w:tc>
          <w:tcPr>
            <w:tcW w:w="11616" w:type="dxa"/>
            <w:gridSpan w:val="3"/>
          </w:tcPr>
          <w:p w14:paraId="17D0E93C" w14:textId="77777777" w:rsidR="00F96032" w:rsidRPr="00470FD7" w:rsidRDefault="00F96032" w:rsidP="00F960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70FD7">
              <w:rPr>
                <w:b/>
              </w:rPr>
              <w:t>Раздел 7.</w:t>
            </w:r>
            <w:r>
              <w:rPr>
                <w:b/>
              </w:rPr>
              <w:t xml:space="preserve"> </w:t>
            </w:r>
            <w:r w:rsidRPr="00470FD7">
              <w:rPr>
                <w:b/>
                <w:bCs/>
              </w:rPr>
              <w:t>Бионика</w:t>
            </w:r>
            <w:r>
              <w:rPr>
                <w:b/>
                <w:bCs/>
              </w:rPr>
              <w:t>.</w:t>
            </w:r>
          </w:p>
        </w:tc>
        <w:tc>
          <w:tcPr>
            <w:tcW w:w="1478" w:type="dxa"/>
          </w:tcPr>
          <w:p w14:paraId="449058AC" w14:textId="77777777" w:rsidR="00F96032" w:rsidRPr="00470FD7" w:rsidRDefault="00F96032" w:rsidP="00F960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</w:tcPr>
          <w:p w14:paraId="70A688F6" w14:textId="77777777" w:rsidR="00F96032" w:rsidRPr="00470FD7" w:rsidRDefault="00F96032" w:rsidP="00F960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96032" w:rsidRPr="00470FD7" w14:paraId="46002FED" w14:textId="77777777" w:rsidTr="00BA0E7A">
        <w:trPr>
          <w:trHeight w:val="373"/>
        </w:trPr>
        <w:tc>
          <w:tcPr>
            <w:tcW w:w="2306" w:type="dxa"/>
            <w:vMerge w:val="restart"/>
          </w:tcPr>
          <w:p w14:paraId="3DA1A188" w14:textId="77777777" w:rsidR="00F96032" w:rsidRPr="00470FD7" w:rsidRDefault="00F96032" w:rsidP="00F960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</w:rPr>
              <w:t>Тема 7.1. Бионика как одно из направлений биологии и кибернетики.</w:t>
            </w:r>
          </w:p>
        </w:tc>
        <w:tc>
          <w:tcPr>
            <w:tcW w:w="9310" w:type="dxa"/>
            <w:gridSpan w:val="2"/>
          </w:tcPr>
          <w:p w14:paraId="7CBEB385" w14:textId="450EC51F" w:rsidR="00F96032" w:rsidRPr="00EE7209" w:rsidRDefault="00F96032" w:rsidP="00F960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70FD7">
              <w:rPr>
                <w:b/>
                <w:bCs/>
              </w:rPr>
              <w:t>Практическая</w:t>
            </w:r>
            <w:r>
              <w:rPr>
                <w:b/>
                <w:bCs/>
              </w:rPr>
              <w:t xml:space="preserve"> </w:t>
            </w:r>
            <w:r w:rsidRPr="00470FD7">
              <w:rPr>
                <w:b/>
                <w:bCs/>
              </w:rPr>
              <w:t>работа</w:t>
            </w:r>
            <w:r w:rsidRPr="00470FD7">
              <w:rPr>
                <w:b/>
                <w:bCs/>
                <w:i/>
              </w:rPr>
              <w:t xml:space="preserve"> </w:t>
            </w:r>
            <w:r w:rsidR="00261B0A">
              <w:rPr>
                <w:b/>
                <w:bCs/>
                <w:i/>
              </w:rPr>
              <w:t>15,16</w:t>
            </w:r>
          </w:p>
        </w:tc>
        <w:tc>
          <w:tcPr>
            <w:tcW w:w="1478" w:type="dxa"/>
          </w:tcPr>
          <w:p w14:paraId="3AFA02B5" w14:textId="77777777" w:rsidR="00F96032" w:rsidRPr="00470FD7" w:rsidRDefault="00F96032" w:rsidP="00F960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14:paraId="2446AA4E" w14:textId="77777777" w:rsidR="00F96032" w:rsidRPr="00470FD7" w:rsidRDefault="00F96032" w:rsidP="00F960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F96032" w:rsidRPr="00470FD7" w14:paraId="6D96CE39" w14:textId="77777777" w:rsidTr="00BA0E7A">
        <w:trPr>
          <w:trHeight w:val="555"/>
        </w:trPr>
        <w:tc>
          <w:tcPr>
            <w:tcW w:w="2306" w:type="dxa"/>
            <w:vMerge/>
          </w:tcPr>
          <w:p w14:paraId="103B7CC7" w14:textId="77777777" w:rsidR="00F96032" w:rsidRPr="00470FD7" w:rsidRDefault="00F96032" w:rsidP="00F960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</w:p>
        </w:tc>
        <w:tc>
          <w:tcPr>
            <w:tcW w:w="947" w:type="dxa"/>
          </w:tcPr>
          <w:p w14:paraId="552EA46D" w14:textId="77777777" w:rsidR="00F96032" w:rsidRPr="00470FD7" w:rsidRDefault="00F96032" w:rsidP="00F960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38</w:t>
            </w:r>
          </w:p>
        </w:tc>
        <w:tc>
          <w:tcPr>
            <w:tcW w:w="8363" w:type="dxa"/>
          </w:tcPr>
          <w:p w14:paraId="7966C408" w14:textId="3CDE133F" w:rsidR="00F96032" w:rsidRPr="00CC7E56" w:rsidRDefault="00F96032" w:rsidP="00F960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70FD7">
              <w:rPr>
                <w:bCs/>
              </w:rPr>
              <w:t>Особенности морфофизиологической о</w:t>
            </w:r>
            <w:r w:rsidR="00F84AEF">
              <w:rPr>
                <w:bCs/>
              </w:rPr>
              <w:t xml:space="preserve">рганизации живых организмов, и </w:t>
            </w:r>
            <w:r w:rsidRPr="00470FD7">
              <w:rPr>
                <w:bCs/>
              </w:rPr>
              <w:t>их использование. Заполнение схем, таблиц.</w:t>
            </w:r>
          </w:p>
        </w:tc>
        <w:tc>
          <w:tcPr>
            <w:tcW w:w="1478" w:type="dxa"/>
          </w:tcPr>
          <w:p w14:paraId="68FFD334" w14:textId="77777777" w:rsidR="00F96032" w:rsidRDefault="00261B0A" w:rsidP="00F960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  <w:p w14:paraId="767B7052" w14:textId="39565BD7" w:rsidR="00261B0A" w:rsidRPr="00470FD7" w:rsidRDefault="00261B0A" w:rsidP="00F960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34" w:type="dxa"/>
            <w:vMerge/>
          </w:tcPr>
          <w:p w14:paraId="7890FF15" w14:textId="77777777" w:rsidR="00F96032" w:rsidRPr="00470FD7" w:rsidRDefault="00F96032" w:rsidP="00F960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96032" w:rsidRPr="00470FD7" w14:paraId="623FDA71" w14:textId="77777777" w:rsidTr="00BA0E7A">
        <w:trPr>
          <w:trHeight w:val="322"/>
        </w:trPr>
        <w:tc>
          <w:tcPr>
            <w:tcW w:w="2306" w:type="dxa"/>
          </w:tcPr>
          <w:p w14:paraId="4D725BD0" w14:textId="77777777" w:rsidR="00F96032" w:rsidRPr="00470FD7" w:rsidRDefault="00F96032" w:rsidP="00F960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</w:p>
        </w:tc>
        <w:tc>
          <w:tcPr>
            <w:tcW w:w="947" w:type="dxa"/>
          </w:tcPr>
          <w:p w14:paraId="37392530" w14:textId="77777777" w:rsidR="00F96032" w:rsidRPr="00470FD7" w:rsidRDefault="00F96032" w:rsidP="00F960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39</w:t>
            </w:r>
          </w:p>
        </w:tc>
        <w:tc>
          <w:tcPr>
            <w:tcW w:w="8363" w:type="dxa"/>
          </w:tcPr>
          <w:p w14:paraId="2654681F" w14:textId="77777777" w:rsidR="00F96032" w:rsidRPr="00470FD7" w:rsidRDefault="00F96032" w:rsidP="00F960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70FD7">
              <w:rPr>
                <w:b/>
                <w:bCs/>
              </w:rPr>
              <w:t>Дифференцированный зачет</w:t>
            </w:r>
          </w:p>
        </w:tc>
        <w:tc>
          <w:tcPr>
            <w:tcW w:w="1478" w:type="dxa"/>
          </w:tcPr>
          <w:p w14:paraId="0F2B4442" w14:textId="77777777" w:rsidR="00F96032" w:rsidRPr="00470FD7" w:rsidRDefault="00F96032" w:rsidP="00F960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834" w:type="dxa"/>
          </w:tcPr>
          <w:p w14:paraId="09E64709" w14:textId="77777777" w:rsidR="00F96032" w:rsidRPr="00470FD7" w:rsidRDefault="00F96032" w:rsidP="00F960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96032" w:rsidRPr="00470FD7" w14:paraId="061A5D77" w14:textId="77777777" w:rsidTr="00BA0E7A">
        <w:trPr>
          <w:trHeight w:val="279"/>
        </w:trPr>
        <w:tc>
          <w:tcPr>
            <w:tcW w:w="2306" w:type="dxa"/>
          </w:tcPr>
          <w:p w14:paraId="46AC0767" w14:textId="77777777" w:rsidR="00F96032" w:rsidRPr="00470FD7" w:rsidRDefault="00F96032" w:rsidP="00F960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14:paraId="50A4D8E7" w14:textId="77777777" w:rsidR="00F96032" w:rsidRPr="00470FD7" w:rsidRDefault="00F96032" w:rsidP="00F960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 w:rsidRPr="00470FD7">
              <w:rPr>
                <w:b/>
                <w:bCs/>
              </w:rPr>
              <w:t>Всего:</w:t>
            </w:r>
          </w:p>
        </w:tc>
        <w:tc>
          <w:tcPr>
            <w:tcW w:w="1478" w:type="dxa"/>
          </w:tcPr>
          <w:p w14:paraId="5F21F1A1" w14:textId="77777777" w:rsidR="00F96032" w:rsidRPr="00470FD7" w:rsidRDefault="00F96032" w:rsidP="00F960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88</w:t>
            </w:r>
          </w:p>
        </w:tc>
        <w:tc>
          <w:tcPr>
            <w:tcW w:w="1834" w:type="dxa"/>
          </w:tcPr>
          <w:p w14:paraId="343F93EB" w14:textId="77777777" w:rsidR="00F96032" w:rsidRPr="00470FD7" w:rsidRDefault="00F96032" w:rsidP="00F960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</w:tbl>
    <w:p w14:paraId="3C804F75" w14:textId="77777777" w:rsidR="00FF011D" w:rsidRPr="00470FD7" w:rsidRDefault="00FF011D" w:rsidP="00FF0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  <w:r w:rsidRPr="00470FD7">
        <w:rPr>
          <w:bCs/>
          <w:i/>
        </w:rPr>
        <w:tab/>
      </w:r>
      <w:r w:rsidRPr="00470FD7">
        <w:rPr>
          <w:bCs/>
          <w:i/>
        </w:rPr>
        <w:tab/>
      </w:r>
      <w:r w:rsidRPr="00470FD7">
        <w:rPr>
          <w:bCs/>
          <w:i/>
        </w:rPr>
        <w:tab/>
      </w:r>
    </w:p>
    <w:p w14:paraId="2175224F" w14:textId="77777777" w:rsidR="00FF011D" w:rsidRPr="00470FD7" w:rsidRDefault="00FF011D" w:rsidP="00FF0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25B1EC45" w14:textId="77777777" w:rsidR="00FF011D" w:rsidRPr="00470FD7" w:rsidRDefault="00FF011D" w:rsidP="00FF0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aps/>
        </w:rPr>
      </w:pPr>
    </w:p>
    <w:p w14:paraId="35C1D60E" w14:textId="77777777" w:rsidR="00FF011D" w:rsidRPr="00470FD7" w:rsidRDefault="00FF011D" w:rsidP="00FF0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aps/>
        </w:rPr>
        <w:sectPr w:rsidR="00FF011D" w:rsidRPr="00470FD7">
          <w:footerReference w:type="default" r:id="rId11"/>
          <w:pgSz w:w="16838" w:h="11906" w:orient="landscape"/>
          <w:pgMar w:top="851" w:right="1134" w:bottom="851" w:left="992" w:header="720" w:footer="709" w:gutter="0"/>
          <w:cols w:space="720"/>
          <w:docGrid w:linePitch="600" w:charSpace="32768"/>
        </w:sectPr>
      </w:pPr>
    </w:p>
    <w:p w14:paraId="683D9965" w14:textId="55836A24" w:rsidR="00FF011D" w:rsidRPr="00470FD7" w:rsidRDefault="00FF011D" w:rsidP="00E416E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E416E8">
        <w:rPr>
          <w:b/>
          <w:caps/>
        </w:rPr>
        <w:lastRenderedPageBreak/>
        <w:t>3. условия</w:t>
      </w:r>
      <w:r w:rsidRPr="00470FD7">
        <w:rPr>
          <w:b/>
          <w:caps/>
        </w:rPr>
        <w:t xml:space="preserve"> реализации учебного предмета</w:t>
      </w:r>
    </w:p>
    <w:p w14:paraId="1E32AE61" w14:textId="77777777" w:rsidR="00FF011D" w:rsidRPr="00470FD7" w:rsidRDefault="00FF011D" w:rsidP="00FF0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470FD7">
        <w:rPr>
          <w:b/>
          <w:bCs/>
        </w:rPr>
        <w:t>3.1. Требования к минимальному материально-техническому обеспечению</w:t>
      </w:r>
    </w:p>
    <w:p w14:paraId="19588E4A" w14:textId="77777777" w:rsidR="00FF011D" w:rsidRPr="00470FD7" w:rsidRDefault="00FF011D" w:rsidP="00FF0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70FD7">
        <w:rPr>
          <w:bCs/>
        </w:rPr>
        <w:t>Реализация учебного предмета требует наличия кабинета экологических основ природопользования.</w:t>
      </w:r>
    </w:p>
    <w:p w14:paraId="7557788F" w14:textId="77777777" w:rsidR="00FF011D" w:rsidRPr="00470FD7" w:rsidRDefault="00FF011D" w:rsidP="00FF0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14:paraId="37B8F153" w14:textId="77777777" w:rsidR="00FF011D" w:rsidRPr="00470FD7" w:rsidRDefault="00FF011D" w:rsidP="00FF0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70FD7">
        <w:rPr>
          <w:bCs/>
        </w:rPr>
        <w:t>Оборудование учебного кабинета:</w:t>
      </w:r>
    </w:p>
    <w:p w14:paraId="4D0EBBDE" w14:textId="77777777" w:rsidR="00FF011D" w:rsidRPr="00470FD7" w:rsidRDefault="00FF011D" w:rsidP="00FF011D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70FD7">
        <w:rPr>
          <w:bCs/>
        </w:rPr>
        <w:t>рабочее место преподавателя,</w:t>
      </w:r>
    </w:p>
    <w:p w14:paraId="494A0EC3" w14:textId="77777777" w:rsidR="00FF011D" w:rsidRPr="00470FD7" w:rsidRDefault="00FF011D" w:rsidP="00FF011D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70FD7">
        <w:rPr>
          <w:bCs/>
        </w:rPr>
        <w:t xml:space="preserve">рабочие места студентов, </w:t>
      </w:r>
    </w:p>
    <w:p w14:paraId="392523E2" w14:textId="77777777" w:rsidR="00FF011D" w:rsidRPr="00470FD7" w:rsidRDefault="00FF011D" w:rsidP="00FF0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14:paraId="60DE7528" w14:textId="77777777" w:rsidR="00FF011D" w:rsidRPr="00470FD7" w:rsidRDefault="00FF011D" w:rsidP="00FF0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70FD7">
        <w:rPr>
          <w:bCs/>
        </w:rPr>
        <w:t xml:space="preserve">Технические средства обучения: </w:t>
      </w:r>
    </w:p>
    <w:p w14:paraId="51417A7D" w14:textId="77777777" w:rsidR="00FF011D" w:rsidRPr="00470FD7" w:rsidRDefault="00FF011D" w:rsidP="00FF011D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70FD7">
        <w:rPr>
          <w:bCs/>
        </w:rPr>
        <w:t>компьютер с лицензионным программным обеспечением и мультимедиапроектор,</w:t>
      </w:r>
    </w:p>
    <w:p w14:paraId="5804EA05" w14:textId="77777777" w:rsidR="00FF011D" w:rsidRPr="00470FD7" w:rsidRDefault="00FF011D" w:rsidP="00FF011D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70FD7">
        <w:rPr>
          <w:bCs/>
        </w:rPr>
        <w:t>аудиосистема.</w:t>
      </w:r>
    </w:p>
    <w:p w14:paraId="4F92AF23" w14:textId="77777777" w:rsidR="00FF011D" w:rsidRPr="00470FD7" w:rsidRDefault="00FF011D" w:rsidP="00FF011D">
      <w:pPr>
        <w:jc w:val="both"/>
        <w:rPr>
          <w:bCs/>
          <w:i/>
        </w:rPr>
      </w:pPr>
    </w:p>
    <w:p w14:paraId="4955AC14" w14:textId="77777777" w:rsidR="00FF011D" w:rsidRPr="00470FD7" w:rsidRDefault="00FF011D" w:rsidP="00FF011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  <w:r w:rsidRPr="00470FD7">
        <w:rPr>
          <w:b/>
        </w:rPr>
        <w:t>3.2. Информационное обеспечение обучения</w:t>
      </w:r>
    </w:p>
    <w:p w14:paraId="76B75759" w14:textId="77777777" w:rsidR="00FF011D" w:rsidRPr="00470FD7" w:rsidRDefault="00FF011D" w:rsidP="00FF011D"/>
    <w:p w14:paraId="729EFA99" w14:textId="77777777" w:rsidR="00FF011D" w:rsidRPr="00470FD7" w:rsidRDefault="00FF011D" w:rsidP="00FF011D">
      <w:pPr>
        <w:keepNext/>
        <w:suppressLineNumbers/>
        <w:jc w:val="both"/>
        <w:rPr>
          <w:color w:val="000000"/>
        </w:rPr>
      </w:pPr>
      <w:r w:rsidRPr="00470FD7">
        <w:rPr>
          <w:color w:val="000000"/>
        </w:rPr>
        <w:t>Основные источники:</w:t>
      </w:r>
    </w:p>
    <w:p w14:paraId="5800B6CB" w14:textId="77777777" w:rsidR="00FF011D" w:rsidRPr="00470FD7" w:rsidRDefault="00FF011D" w:rsidP="00FF011D">
      <w:pPr>
        <w:keepNext/>
        <w:suppressLineNumbers/>
        <w:jc w:val="both"/>
        <w:rPr>
          <w:color w:val="000000"/>
        </w:rPr>
      </w:pPr>
    </w:p>
    <w:p w14:paraId="2E716349" w14:textId="5D500DF1" w:rsidR="00FF011D" w:rsidRPr="00470FD7" w:rsidRDefault="00D85FD1" w:rsidP="00FF011D">
      <w:r>
        <w:t>1.</w:t>
      </w:r>
      <w:r w:rsidR="002D6C39">
        <w:t xml:space="preserve"> </w:t>
      </w:r>
      <w:r w:rsidR="00507971">
        <w:t>Каменский А.А.</w:t>
      </w:r>
      <w:r>
        <w:t xml:space="preserve">, </w:t>
      </w:r>
      <w:proofErr w:type="spellStart"/>
      <w:r>
        <w:t>Криксунов</w:t>
      </w:r>
      <w:proofErr w:type="spellEnd"/>
      <w:r>
        <w:t xml:space="preserve"> Е.А., Пасечник В.В. Биология. Общая биология. 10-11 классы. Базовый уровень.  -</w:t>
      </w:r>
      <w:r w:rsidR="002D6C39">
        <w:t xml:space="preserve"> </w:t>
      </w:r>
      <w:r w:rsidR="00507971">
        <w:t>М: Просвещение, 2024</w:t>
      </w:r>
      <w:r w:rsidR="00FF011D" w:rsidRPr="00470FD7">
        <w:t>.-367с.</w:t>
      </w:r>
    </w:p>
    <w:p w14:paraId="4EFAC3AE" w14:textId="2D9504CB" w:rsidR="00FF011D" w:rsidRPr="00470FD7" w:rsidRDefault="00FF011D" w:rsidP="00FF011D">
      <w:pPr>
        <w:pStyle w:val="1"/>
        <w:shd w:val="clear" w:color="auto" w:fill="FFFFFF"/>
        <w:ind w:right="150" w:firstLine="0"/>
        <w:rPr>
          <w:color w:val="1A1A1A"/>
        </w:rPr>
      </w:pPr>
      <w:r w:rsidRPr="00470FD7">
        <w:t xml:space="preserve">2. </w:t>
      </w:r>
      <w:r w:rsidRPr="00470FD7">
        <w:rPr>
          <w:color w:val="1A1A1A"/>
        </w:rPr>
        <w:t xml:space="preserve">Захаров В.Б., Романова Н.И., Захарова Е.Т.: Биология. 10-11 классы. Базовый уровень. Учебник. </w:t>
      </w:r>
      <w:r w:rsidR="00507971">
        <w:rPr>
          <w:color w:val="1A1A1A"/>
        </w:rPr>
        <w:t>ФГОС. – Русское слово, 2026</w:t>
      </w:r>
      <w:r w:rsidRPr="00470FD7">
        <w:rPr>
          <w:color w:val="1A1A1A"/>
        </w:rPr>
        <w:t>. – 352 с.</w:t>
      </w:r>
    </w:p>
    <w:p w14:paraId="0531D417" w14:textId="77777777" w:rsidR="00FF011D" w:rsidRPr="00470FD7" w:rsidRDefault="00FF011D" w:rsidP="00FF011D">
      <w:pPr>
        <w:keepNext/>
        <w:suppressLineNumbers/>
        <w:jc w:val="both"/>
        <w:rPr>
          <w:color w:val="000000"/>
        </w:rPr>
      </w:pPr>
    </w:p>
    <w:p w14:paraId="63A21CB8" w14:textId="77777777" w:rsidR="00FF011D" w:rsidRPr="00470FD7" w:rsidRDefault="00FF011D" w:rsidP="00FF011D">
      <w:pPr>
        <w:keepNext/>
        <w:suppressLineNumbers/>
        <w:jc w:val="both"/>
        <w:rPr>
          <w:color w:val="000000"/>
        </w:rPr>
      </w:pPr>
      <w:r w:rsidRPr="00470FD7">
        <w:rPr>
          <w:color w:val="000000"/>
        </w:rPr>
        <w:t>Дополнительные источники:</w:t>
      </w:r>
    </w:p>
    <w:p w14:paraId="5D3498AE" w14:textId="77777777" w:rsidR="00FF011D" w:rsidRPr="00470FD7" w:rsidRDefault="00FF011D" w:rsidP="00FF011D">
      <w:pPr>
        <w:keepNext/>
        <w:suppressLineNumbers/>
        <w:jc w:val="both"/>
        <w:rPr>
          <w:color w:val="000000"/>
        </w:rPr>
      </w:pPr>
    </w:p>
    <w:p w14:paraId="45D2433F" w14:textId="77777777" w:rsidR="00FF011D" w:rsidRPr="00470FD7" w:rsidRDefault="00FF011D" w:rsidP="00FF011D">
      <w:pPr>
        <w:keepNext/>
        <w:suppressLineNumbers/>
        <w:jc w:val="both"/>
        <w:rPr>
          <w:color w:val="000000"/>
        </w:rPr>
      </w:pPr>
      <w:r w:rsidRPr="00470FD7">
        <w:rPr>
          <w:color w:val="000000"/>
          <w:shd w:val="clear" w:color="auto" w:fill="FFFFFF"/>
        </w:rPr>
        <w:t>Биология: учебник и практикум для среднего профессионального образования / В. Н. Ярыгин [и др.]; под редакцией В. Н. Ярыгина. — 2-е изд. — Москва: Издательство Юрайт, 2020. — 378 с</w:t>
      </w:r>
      <w:r w:rsidRPr="00470FD7">
        <w:rPr>
          <w:color w:val="000000"/>
        </w:rPr>
        <w:t>с.</w:t>
      </w:r>
    </w:p>
    <w:p w14:paraId="2E6AA147" w14:textId="77777777" w:rsidR="00FF011D" w:rsidRPr="00470FD7" w:rsidRDefault="00FF011D" w:rsidP="00FF011D">
      <w:pPr>
        <w:keepNext/>
        <w:suppressLineNumbers/>
        <w:jc w:val="both"/>
        <w:rPr>
          <w:color w:val="000000"/>
        </w:rPr>
      </w:pPr>
    </w:p>
    <w:p w14:paraId="4BB9EF05" w14:textId="77777777" w:rsidR="00FF011D" w:rsidRPr="00470FD7" w:rsidRDefault="00FF011D" w:rsidP="002D6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0" w:before="48" w:afterLines="20" w:after="48"/>
        <w:jc w:val="both"/>
        <w:rPr>
          <w:bCs/>
        </w:rPr>
      </w:pPr>
      <w:r w:rsidRPr="00470FD7">
        <w:rPr>
          <w:bCs/>
        </w:rPr>
        <w:t>Интернет-ресурсы:</w:t>
      </w:r>
    </w:p>
    <w:p w14:paraId="37135E92" w14:textId="77777777" w:rsidR="00FF011D" w:rsidRPr="00470FD7" w:rsidRDefault="00FF011D" w:rsidP="002D6C39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0" w:before="48" w:afterLines="20" w:after="48"/>
        <w:jc w:val="both"/>
        <w:rPr>
          <w:bCs/>
        </w:rPr>
      </w:pPr>
      <w:r w:rsidRPr="00470FD7">
        <w:t>Вся биология. Современная биология, статьи, новости, библиотека</w:t>
      </w:r>
      <w:r w:rsidRPr="00470FD7">
        <w:rPr>
          <w:bCs/>
        </w:rPr>
        <w:t xml:space="preserve">. [Электронный ресурс] / Режим </w:t>
      </w:r>
      <w:proofErr w:type="gramStart"/>
      <w:r w:rsidRPr="00470FD7">
        <w:rPr>
          <w:bCs/>
        </w:rPr>
        <w:t>доступа:  https://sbio.info/</w:t>
      </w:r>
      <w:proofErr w:type="gramEnd"/>
      <w:r w:rsidRPr="00470FD7">
        <w:rPr>
          <w:bCs/>
        </w:rPr>
        <w:t xml:space="preserve"> (дата обращения </w:t>
      </w:r>
      <w:r w:rsidR="002E0C26">
        <w:rPr>
          <w:bCs/>
        </w:rPr>
        <w:t>19.04</w:t>
      </w:r>
      <w:r w:rsidRPr="00470FD7">
        <w:rPr>
          <w:bCs/>
        </w:rPr>
        <w:t>.</w:t>
      </w:r>
      <w:r w:rsidR="002E0C26">
        <w:rPr>
          <w:bCs/>
        </w:rPr>
        <w:t>2024</w:t>
      </w:r>
      <w:r w:rsidRPr="00470FD7">
        <w:rPr>
          <w:bCs/>
        </w:rPr>
        <w:t>);</w:t>
      </w:r>
    </w:p>
    <w:p w14:paraId="7D1FD303" w14:textId="77777777" w:rsidR="00FF011D" w:rsidRPr="00470FD7" w:rsidRDefault="00FF011D" w:rsidP="002D6C39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0" w:before="48" w:afterLines="20" w:after="48"/>
        <w:jc w:val="both"/>
        <w:rPr>
          <w:bCs/>
        </w:rPr>
      </w:pPr>
      <w:r w:rsidRPr="00470FD7">
        <w:t>Для тех, кто учится сам и учит других; очно и дистанционно, биологии, химии, другим предметам</w:t>
      </w:r>
      <w:r w:rsidRPr="00470FD7">
        <w:rPr>
          <w:bCs/>
        </w:rPr>
        <w:t xml:space="preserve">. [Электронный ресурс] / Режим доступа: </w:t>
      </w:r>
      <w:r w:rsidRPr="00470FD7">
        <w:t xml:space="preserve">http://www.kozlenkoa.narod.ru/ </w:t>
      </w:r>
      <w:r w:rsidRPr="00470FD7">
        <w:rPr>
          <w:bCs/>
        </w:rPr>
        <w:t xml:space="preserve">(дата обращения </w:t>
      </w:r>
      <w:r w:rsidR="002E0C26">
        <w:rPr>
          <w:bCs/>
        </w:rPr>
        <w:t>19.04</w:t>
      </w:r>
      <w:r w:rsidRPr="00470FD7">
        <w:rPr>
          <w:bCs/>
        </w:rPr>
        <w:t>.</w:t>
      </w:r>
      <w:r w:rsidR="002E0C26">
        <w:rPr>
          <w:bCs/>
        </w:rPr>
        <w:t>2024</w:t>
      </w:r>
      <w:r w:rsidRPr="00470FD7">
        <w:rPr>
          <w:bCs/>
        </w:rPr>
        <w:t>).</w:t>
      </w:r>
    </w:p>
    <w:p w14:paraId="48EF2156" w14:textId="77777777" w:rsidR="00FF011D" w:rsidRPr="00470FD7" w:rsidRDefault="00FF011D" w:rsidP="002D6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0" w:before="48" w:afterLines="20" w:after="48"/>
        <w:ind w:left="786"/>
        <w:jc w:val="both"/>
        <w:rPr>
          <w:bCs/>
        </w:rPr>
      </w:pPr>
    </w:p>
    <w:p w14:paraId="18DEB4D7" w14:textId="77777777" w:rsidR="00FF011D" w:rsidRPr="00470FD7" w:rsidRDefault="00FF011D" w:rsidP="00FF011D">
      <w:pPr>
        <w:keepNext/>
        <w:suppressLineNumbers/>
        <w:jc w:val="both"/>
        <w:rPr>
          <w:color w:val="000000"/>
        </w:rPr>
      </w:pPr>
    </w:p>
    <w:p w14:paraId="32CC525B" w14:textId="77777777" w:rsidR="00FF011D" w:rsidRPr="00470FD7" w:rsidRDefault="00FF011D" w:rsidP="00FF011D">
      <w:pPr>
        <w:rPr>
          <w:lang w:eastAsia="ar-SA"/>
        </w:rPr>
      </w:pPr>
    </w:p>
    <w:p w14:paraId="63803404" w14:textId="77777777" w:rsidR="00FF011D" w:rsidRPr="00470FD7" w:rsidRDefault="00FF011D" w:rsidP="00FF011D"/>
    <w:p w14:paraId="485857D1" w14:textId="77777777" w:rsidR="00FF011D" w:rsidRPr="00470FD7" w:rsidRDefault="00FF011D" w:rsidP="00FF011D"/>
    <w:p w14:paraId="002DC904" w14:textId="77777777" w:rsidR="00FF011D" w:rsidRPr="00470FD7" w:rsidRDefault="00470FD7" w:rsidP="00470FD7">
      <w:pPr>
        <w:spacing w:after="200" w:line="276" w:lineRule="auto"/>
      </w:pPr>
      <w:r>
        <w:br w:type="page"/>
      </w:r>
    </w:p>
    <w:p w14:paraId="77855AFE" w14:textId="6333CE6F" w:rsidR="00FF011D" w:rsidRDefault="00FF011D" w:rsidP="00FF011D">
      <w:pPr>
        <w:pStyle w:val="1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  <w:r w:rsidRPr="00470FD7">
        <w:rPr>
          <w:b/>
          <w:caps/>
        </w:rPr>
        <w:lastRenderedPageBreak/>
        <w:t>Контроль и оценка результатов освоения Учебного предмета</w:t>
      </w:r>
      <w:r w:rsidR="00507971">
        <w:rPr>
          <w:b/>
          <w:caps/>
        </w:rPr>
        <w:t xml:space="preserve"> </w:t>
      </w:r>
      <w:r w:rsidR="009D5180">
        <w:rPr>
          <w:b/>
          <w:caps/>
        </w:rPr>
        <w:t>Биология</w:t>
      </w:r>
    </w:p>
    <w:p w14:paraId="2C8F5EFA" w14:textId="3F5D4C44" w:rsidR="00507971" w:rsidRDefault="00507971" w:rsidP="00507971">
      <w:pPr>
        <w:pStyle w:val="aa"/>
        <w:numPr>
          <w:ilvl w:val="0"/>
          <w:numId w:val="11"/>
        </w:numPr>
      </w:pPr>
      <w:r w:rsidRPr="00507971">
        <w:rPr>
          <w:b/>
          <w:color w:val="000000"/>
        </w:rPr>
        <w:t>Условия аттестации</w:t>
      </w:r>
    </w:p>
    <w:p w14:paraId="133B7670" w14:textId="77777777" w:rsidR="00507971" w:rsidRDefault="00507971" w:rsidP="00507971"/>
    <w:p w14:paraId="2434B814" w14:textId="5701E59D" w:rsidR="00507971" w:rsidRPr="007F272E" w:rsidRDefault="00152DBB" w:rsidP="00507971">
      <w:pPr>
        <w:keepNext/>
        <w:suppressLineNumbers/>
        <w:suppressAutoHyphens/>
        <w:jc w:val="both"/>
        <w:rPr>
          <w:iCs/>
          <w:color w:val="000000"/>
        </w:rPr>
      </w:pPr>
      <w:r>
        <w:rPr>
          <w:iCs/>
          <w:color w:val="000000"/>
        </w:rPr>
        <w:t>Промежуточная а</w:t>
      </w:r>
      <w:r w:rsidR="00507971" w:rsidRPr="007F272E">
        <w:rPr>
          <w:iCs/>
          <w:color w:val="000000"/>
        </w:rPr>
        <w:t>ттестация проводится в форме дифференцированного зачета по завершению освоения учебного материала. Дифференцированный зачет проводится в устной форме при условии успешной аттестации (должны быть выполнены 8</w:t>
      </w:r>
      <w:r w:rsidR="00507971">
        <w:rPr>
          <w:iCs/>
          <w:color w:val="000000"/>
        </w:rPr>
        <w:t> </w:t>
      </w:r>
      <w:r w:rsidR="00507971" w:rsidRPr="007F272E">
        <w:rPr>
          <w:iCs/>
          <w:color w:val="000000"/>
        </w:rPr>
        <w:t>практических работ).</w:t>
      </w:r>
    </w:p>
    <w:p w14:paraId="1586AFFC" w14:textId="77777777" w:rsidR="00507971" w:rsidRDefault="00507971" w:rsidP="00507971">
      <w:pPr>
        <w:keepNext/>
        <w:suppressLineNumbers/>
        <w:suppressAutoHyphens/>
        <w:jc w:val="both"/>
        <w:rPr>
          <w:bCs/>
          <w:color w:val="000000"/>
        </w:rPr>
      </w:pPr>
      <w:r>
        <w:rPr>
          <w:bCs/>
          <w:color w:val="000000"/>
        </w:rPr>
        <w:t>Время аттестации:</w:t>
      </w:r>
    </w:p>
    <w:p w14:paraId="6B1A0C6B" w14:textId="77777777" w:rsidR="00507971" w:rsidRDefault="00507971" w:rsidP="00507971">
      <w:pPr>
        <w:keepNext/>
        <w:suppressLineNumbers/>
        <w:suppressAutoHyphens/>
        <w:ind w:firstLine="709"/>
        <w:jc w:val="both"/>
        <w:rPr>
          <w:color w:val="000000"/>
        </w:rPr>
      </w:pPr>
      <w:r>
        <w:rPr>
          <w:color w:val="000000"/>
        </w:rPr>
        <w:t>выполнение 50 мин.;</w:t>
      </w:r>
    </w:p>
    <w:p w14:paraId="615B55B6" w14:textId="77777777" w:rsidR="00507971" w:rsidRDefault="00507971" w:rsidP="00507971">
      <w:pPr>
        <w:keepNext/>
        <w:suppressLineNumbers/>
        <w:suppressAutoHyphens/>
        <w:ind w:firstLine="709"/>
        <w:jc w:val="both"/>
        <w:rPr>
          <w:color w:val="000000"/>
        </w:rPr>
      </w:pPr>
      <w:r>
        <w:rPr>
          <w:color w:val="000000"/>
        </w:rPr>
        <w:t>оформление и сдача 30 мин.;</w:t>
      </w:r>
    </w:p>
    <w:p w14:paraId="07F4163D" w14:textId="77777777" w:rsidR="00507971" w:rsidRDefault="00507971" w:rsidP="00507971">
      <w:pPr>
        <w:keepNext/>
        <w:suppressLineNumbers/>
        <w:suppressAutoHyphens/>
        <w:ind w:firstLine="709"/>
        <w:jc w:val="both"/>
        <w:rPr>
          <w:color w:val="000000"/>
        </w:rPr>
      </w:pPr>
      <w:r>
        <w:rPr>
          <w:color w:val="000000"/>
        </w:rPr>
        <w:t>всего 80 мин.</w:t>
      </w:r>
    </w:p>
    <w:p w14:paraId="3A05E3F3" w14:textId="77777777" w:rsidR="00507971" w:rsidRDefault="00507971" w:rsidP="00507971">
      <w:pPr>
        <w:keepNext/>
        <w:suppressLineNumbers/>
        <w:suppressAutoHyphens/>
        <w:jc w:val="both"/>
        <w:rPr>
          <w:color w:val="000000"/>
        </w:rPr>
      </w:pPr>
    </w:p>
    <w:p w14:paraId="0F06A730" w14:textId="77777777" w:rsidR="00507971" w:rsidRDefault="00507971" w:rsidP="00507971">
      <w:pPr>
        <w:pStyle w:val="aa"/>
        <w:numPr>
          <w:ilvl w:val="0"/>
          <w:numId w:val="10"/>
        </w:numPr>
        <w:rPr>
          <w:b/>
        </w:rPr>
      </w:pPr>
      <w:r>
        <w:rPr>
          <w:b/>
        </w:rPr>
        <w:t>Перечень объектов оценивания</w:t>
      </w:r>
    </w:p>
    <w:tbl>
      <w:tblPr>
        <w:tblpPr w:leftFromText="180" w:rightFromText="180" w:bottomFromText="200" w:vertAnchor="text" w:horzAnchor="margin" w:tblpY="492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2268"/>
        <w:gridCol w:w="2127"/>
      </w:tblGrid>
      <w:tr w:rsidR="00507971" w14:paraId="4A23B2AA" w14:textId="77777777" w:rsidTr="00507971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A1F9" w14:textId="77777777" w:rsidR="00507971" w:rsidRDefault="00507971" w:rsidP="00922E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оценивания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9683" w14:textId="77777777" w:rsidR="00507971" w:rsidRDefault="00507971" w:rsidP="00922E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Тип задания;</w:t>
            </w:r>
          </w:p>
          <w:p w14:paraId="17ECFD41" w14:textId="77777777" w:rsidR="00507971" w:rsidRDefault="00507971" w:rsidP="00922E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вопроса, билета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5C09" w14:textId="77777777" w:rsidR="00507971" w:rsidRDefault="00507971" w:rsidP="00922E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Форма аттестации</w:t>
            </w:r>
          </w:p>
        </w:tc>
      </w:tr>
      <w:tr w:rsidR="00507971" w14:paraId="78EB19E4" w14:textId="77777777" w:rsidTr="00507971">
        <w:trPr>
          <w:trHeight w:val="554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0517" w14:textId="77777777" w:rsidR="00507971" w:rsidRDefault="00507971" w:rsidP="00922E42">
            <w:pPr>
              <w:shd w:val="clear" w:color="auto" w:fill="FFFFFF"/>
              <w:tabs>
                <w:tab w:val="left" w:pos="0"/>
              </w:tabs>
            </w:pPr>
            <w:r>
              <w:t>объяснять роль биологии в формировании научного мировоззрения;</w:t>
            </w:r>
          </w:p>
          <w:p w14:paraId="07F21B53" w14:textId="77777777" w:rsidR="00507971" w:rsidRDefault="00507971" w:rsidP="00922E42">
            <w:pPr>
              <w:shd w:val="clear" w:color="auto" w:fill="FFFFFF"/>
              <w:tabs>
                <w:tab w:val="left" w:pos="0"/>
              </w:tabs>
            </w:pPr>
            <w:proofErr w:type="gramStart"/>
            <w:r>
              <w:t>вклад  биологических</w:t>
            </w:r>
            <w:proofErr w:type="gramEnd"/>
            <w:r>
              <w:t xml:space="preserve">  теорий  в  формирование  современной</w:t>
            </w:r>
          </w:p>
          <w:p w14:paraId="6E0EFC11" w14:textId="77777777" w:rsidR="00507971" w:rsidRDefault="00507971" w:rsidP="00922E42">
            <w:pPr>
              <w:shd w:val="clear" w:color="auto" w:fill="FFFFFF"/>
              <w:tabs>
                <w:tab w:val="left" w:pos="0"/>
              </w:tabs>
            </w:pPr>
            <w:r>
              <w:t xml:space="preserve">естественно-научной картины </w:t>
            </w:r>
            <w:proofErr w:type="gramStart"/>
            <w:r>
              <w:t>мира;  единство</w:t>
            </w:r>
            <w:proofErr w:type="gramEnd"/>
            <w:r>
              <w:t xml:space="preserve"> живой и неживой</w:t>
            </w:r>
          </w:p>
          <w:p w14:paraId="4FE90BDD" w14:textId="77777777" w:rsidR="00507971" w:rsidRDefault="00507971" w:rsidP="00922E42">
            <w:pPr>
              <w:shd w:val="clear" w:color="auto" w:fill="FFFFFF"/>
              <w:tabs>
                <w:tab w:val="left" w:pos="0"/>
              </w:tabs>
            </w:pPr>
            <w:proofErr w:type="gramStart"/>
            <w:r>
              <w:t xml:space="preserve">природы,   </w:t>
            </w:r>
            <w:proofErr w:type="gramEnd"/>
            <w:r>
              <w:t>родство живых организмов;   отрицательное влияние</w:t>
            </w:r>
          </w:p>
          <w:p w14:paraId="3A790882" w14:textId="77777777" w:rsidR="00507971" w:rsidRDefault="00507971" w:rsidP="00922E42">
            <w:pPr>
              <w:shd w:val="clear" w:color="auto" w:fill="FFFFFF"/>
              <w:tabs>
                <w:tab w:val="left" w:pos="0"/>
              </w:tabs>
            </w:pPr>
            <w:proofErr w:type="gramStart"/>
            <w:r>
              <w:t>алкоголя,  никотина</w:t>
            </w:r>
            <w:proofErr w:type="gramEnd"/>
            <w:r>
              <w:t>,  наркотических веществ на эмбриональное и</w:t>
            </w:r>
          </w:p>
          <w:p w14:paraId="50483A4B" w14:textId="5F16A0B9" w:rsidR="00507971" w:rsidRDefault="00507971" w:rsidP="00922E42">
            <w:pPr>
              <w:shd w:val="clear" w:color="auto" w:fill="FFFFFF"/>
              <w:tabs>
                <w:tab w:val="left" w:pos="0"/>
              </w:tabs>
            </w:pPr>
            <w:r>
              <w:t xml:space="preserve">постэмбриональное развитие </w:t>
            </w:r>
            <w:proofErr w:type="gramStart"/>
            <w:r>
              <w:t>человека;  влияние</w:t>
            </w:r>
            <w:proofErr w:type="gramEnd"/>
            <w:r>
              <w:t xml:space="preserve"> экологических</w:t>
            </w:r>
          </w:p>
          <w:p w14:paraId="7DF12BA1" w14:textId="40446E33" w:rsidR="00507971" w:rsidRDefault="00507971" w:rsidP="00922E42">
            <w:pPr>
              <w:shd w:val="clear" w:color="auto" w:fill="FFFFFF"/>
              <w:tabs>
                <w:tab w:val="left" w:pos="0"/>
              </w:tabs>
            </w:pPr>
            <w:r>
              <w:t>факторов на живые организмы, влияние мутагенов на растения,</w:t>
            </w:r>
          </w:p>
          <w:p w14:paraId="2823BE45" w14:textId="77777777" w:rsidR="00507971" w:rsidRDefault="00507971" w:rsidP="00922E42">
            <w:pPr>
              <w:shd w:val="clear" w:color="auto" w:fill="FFFFFF"/>
              <w:tabs>
                <w:tab w:val="left" w:pos="0"/>
              </w:tabs>
            </w:pPr>
            <w:r>
              <w:t>животных и человека; взаимосвязи и взаимодействие организмов и</w:t>
            </w:r>
          </w:p>
          <w:p w14:paraId="7E471D6D" w14:textId="05FB07D0" w:rsidR="00507971" w:rsidRDefault="00507971" w:rsidP="00922E42">
            <w:pPr>
              <w:shd w:val="clear" w:color="auto" w:fill="FFFFFF"/>
              <w:tabs>
                <w:tab w:val="left" w:pos="0"/>
              </w:tabs>
            </w:pPr>
            <w:r>
              <w:t>окружающей среды; причины и факторы эволюции, изменяемость</w:t>
            </w:r>
          </w:p>
          <w:p w14:paraId="0940DFED" w14:textId="77777777" w:rsidR="00507971" w:rsidRDefault="00507971" w:rsidP="00922E42">
            <w:pPr>
              <w:shd w:val="clear" w:color="auto" w:fill="FFFFFF"/>
              <w:tabs>
                <w:tab w:val="left" w:pos="0"/>
              </w:tabs>
            </w:pPr>
            <w:r>
              <w:t>видов; нарушения в развитии организмов, мутации и их значение в</w:t>
            </w:r>
          </w:p>
          <w:p w14:paraId="18DB4E5B" w14:textId="77777777" w:rsidR="00507971" w:rsidRDefault="00507971" w:rsidP="00922E42">
            <w:pPr>
              <w:shd w:val="clear" w:color="auto" w:fill="FFFFFF"/>
              <w:tabs>
                <w:tab w:val="left" w:pos="0"/>
              </w:tabs>
            </w:pPr>
            <w:r>
              <w:t>возникновении наследственных заболеваний; устойчивость, развитие</w:t>
            </w:r>
          </w:p>
          <w:p w14:paraId="3059C8EF" w14:textId="77777777" w:rsidR="00507971" w:rsidRDefault="00507971" w:rsidP="00922E42">
            <w:pPr>
              <w:shd w:val="clear" w:color="auto" w:fill="FFFFFF"/>
              <w:tabs>
                <w:tab w:val="left" w:pos="0"/>
              </w:tabs>
            </w:pPr>
            <w:r>
              <w:t>и смены экосистем; необходимость сохранения многообразия видов.</w:t>
            </w:r>
          </w:p>
          <w:p w14:paraId="7F7E446C" w14:textId="3F1653E1" w:rsidR="00507971" w:rsidRDefault="00507971" w:rsidP="00922E42">
            <w:pPr>
              <w:shd w:val="clear" w:color="auto" w:fill="FFFFFF"/>
              <w:tabs>
                <w:tab w:val="left" w:pos="0"/>
              </w:tabs>
            </w:pPr>
            <w:r>
              <w:t>Решать элементарные биологические задачи; составлять элементарные схемы скрещивания и схемы переноса веществ и передачи энергии в экосистемах (цепи питания); описывать особенности видов по морфологическому критерию;</w:t>
            </w:r>
          </w:p>
          <w:p w14:paraId="2A13EE01" w14:textId="77777777" w:rsidR="00507971" w:rsidRDefault="00507971" w:rsidP="00922E42">
            <w:pPr>
              <w:shd w:val="clear" w:color="auto" w:fill="FFFFFF"/>
              <w:tabs>
                <w:tab w:val="left" w:pos="0"/>
              </w:tabs>
            </w:pPr>
            <w:r>
              <w:t>выявлять приспособления организмов к среде обитания, источники и</w:t>
            </w:r>
          </w:p>
          <w:p w14:paraId="599E5F20" w14:textId="15F86AAF" w:rsidR="00507971" w:rsidRDefault="00507971" w:rsidP="00922E42">
            <w:pPr>
              <w:shd w:val="clear" w:color="auto" w:fill="FFFFFF"/>
              <w:tabs>
                <w:tab w:val="left" w:pos="0"/>
              </w:tabs>
            </w:pPr>
            <w:r>
              <w:t>наличие мутагенов в окружающей среде (косвенно),</w:t>
            </w:r>
            <w:r w:rsidR="00273D9A">
              <w:t xml:space="preserve"> </w:t>
            </w:r>
            <w:r>
              <w:t>антропогенные</w:t>
            </w:r>
          </w:p>
          <w:p w14:paraId="2BB42265" w14:textId="77777777" w:rsidR="00507971" w:rsidRDefault="00507971" w:rsidP="00922E42">
            <w:pPr>
              <w:shd w:val="clear" w:color="auto" w:fill="FFFFFF"/>
              <w:tabs>
                <w:tab w:val="left" w:pos="0"/>
              </w:tabs>
            </w:pPr>
            <w:r>
              <w:t>изменения в экосистемах своей местности;</w:t>
            </w:r>
          </w:p>
          <w:p w14:paraId="38985961" w14:textId="7098075E" w:rsidR="00507971" w:rsidRDefault="00507971" w:rsidP="00922E42">
            <w:pPr>
              <w:shd w:val="clear" w:color="auto" w:fill="FFFFFF"/>
              <w:tabs>
                <w:tab w:val="left" w:pos="0"/>
              </w:tabs>
            </w:pPr>
            <w:r>
              <w:t>сравнивать биологические объекты: химический соста</w:t>
            </w:r>
            <w:r w:rsidR="00273D9A">
              <w:t>в тел живой и неживой природы,</w:t>
            </w:r>
            <w:r>
              <w:t xml:space="preserve"> зародышей </w:t>
            </w:r>
            <w:r>
              <w:lastRenderedPageBreak/>
              <w:t>человека и других животных, природные экосистемы и агроэкосистемы своей местности; процессы</w:t>
            </w:r>
          </w:p>
          <w:p w14:paraId="47A9AC2A" w14:textId="7AC4CEA6" w:rsidR="00507971" w:rsidRDefault="00507971" w:rsidP="00922E42">
            <w:pPr>
              <w:shd w:val="clear" w:color="auto" w:fill="FFFFFF"/>
              <w:tabs>
                <w:tab w:val="left" w:pos="0"/>
              </w:tabs>
            </w:pPr>
            <w:r>
              <w:t>(естес</w:t>
            </w:r>
            <w:r w:rsidR="00273D9A">
              <w:t>твенный и искусственный отбор,</w:t>
            </w:r>
            <w:r>
              <w:t xml:space="preserve"> половое и бесполое</w:t>
            </w:r>
          </w:p>
          <w:p w14:paraId="533E9D80" w14:textId="77777777" w:rsidR="00507971" w:rsidRDefault="00507971" w:rsidP="00922E42">
            <w:pPr>
              <w:shd w:val="clear" w:color="auto" w:fill="FFFFFF"/>
              <w:tabs>
                <w:tab w:val="left" w:pos="0"/>
              </w:tabs>
            </w:pPr>
            <w:r>
              <w:t xml:space="preserve">размножение) и делать выводы и обобщения на основе сравнения и анализа; </w:t>
            </w:r>
          </w:p>
          <w:p w14:paraId="242D13F7" w14:textId="77777777" w:rsidR="00507971" w:rsidRDefault="00507971" w:rsidP="00922E42">
            <w:pPr>
              <w:shd w:val="clear" w:color="auto" w:fill="FFFFFF"/>
              <w:tabs>
                <w:tab w:val="left" w:pos="0"/>
              </w:tabs>
            </w:pPr>
            <w:r>
              <w:t>анализировать и оценивать различные гипотезы о сущности,</w:t>
            </w:r>
          </w:p>
          <w:p w14:paraId="7063A3C0" w14:textId="464E8DA4" w:rsidR="00507971" w:rsidRDefault="00507971" w:rsidP="00922E42">
            <w:pPr>
              <w:shd w:val="clear" w:color="auto" w:fill="FFFFFF"/>
              <w:tabs>
                <w:tab w:val="left" w:pos="0"/>
              </w:tabs>
            </w:pPr>
            <w:r>
              <w:t>п</w:t>
            </w:r>
            <w:r w:rsidR="00273D9A">
              <w:t xml:space="preserve">роисхождении жизни и человека, </w:t>
            </w:r>
            <w:r>
              <w:t>глобальные экологические</w:t>
            </w:r>
          </w:p>
          <w:p w14:paraId="398DDF5B" w14:textId="77777777" w:rsidR="00507971" w:rsidRDefault="00507971" w:rsidP="00922E42">
            <w:pPr>
              <w:shd w:val="clear" w:color="auto" w:fill="FFFFFF"/>
              <w:tabs>
                <w:tab w:val="left" w:pos="0"/>
              </w:tabs>
            </w:pPr>
            <w:r>
              <w:t>проблемы и их решения, последствия собственной деятельности в</w:t>
            </w:r>
          </w:p>
          <w:p w14:paraId="12BE8166" w14:textId="77777777" w:rsidR="00507971" w:rsidRDefault="00507971" w:rsidP="00922E42">
            <w:pPr>
              <w:shd w:val="clear" w:color="auto" w:fill="FFFFFF"/>
              <w:tabs>
                <w:tab w:val="left" w:pos="0"/>
              </w:tabs>
            </w:pPr>
            <w:r>
              <w:t>Окружающей среде;</w:t>
            </w:r>
          </w:p>
          <w:p w14:paraId="3176E9A4" w14:textId="77777777" w:rsidR="00507971" w:rsidRDefault="00507971" w:rsidP="00922E42">
            <w:pPr>
              <w:shd w:val="clear" w:color="auto" w:fill="FFFFFF"/>
              <w:tabs>
                <w:tab w:val="left" w:pos="0"/>
              </w:tabs>
            </w:pPr>
            <w:r>
              <w:t>изучать изменения в экосистемах на биологических моделях;</w:t>
            </w:r>
          </w:p>
          <w:p w14:paraId="39EE0C46" w14:textId="77777777" w:rsidR="00507971" w:rsidRDefault="00507971" w:rsidP="00922E42">
            <w:pPr>
              <w:shd w:val="clear" w:color="auto" w:fill="FFFFFF"/>
              <w:tabs>
                <w:tab w:val="left" w:pos="0"/>
              </w:tabs>
            </w:pPr>
            <w:r>
              <w:t>находить информацию о биологических объектах в различных</w:t>
            </w:r>
          </w:p>
          <w:p w14:paraId="7C59AF25" w14:textId="77777777" w:rsidR="00507971" w:rsidRDefault="00507971" w:rsidP="00922E42">
            <w:pPr>
              <w:shd w:val="clear" w:color="auto" w:fill="FFFFFF"/>
              <w:tabs>
                <w:tab w:val="left" w:pos="0"/>
              </w:tabs>
            </w:pPr>
            <w:r>
              <w:t>источниках (учебниках, справочниках, научно-популярных изданиях,</w:t>
            </w:r>
          </w:p>
          <w:p w14:paraId="17A116DB" w14:textId="5630F1DA" w:rsidR="00507971" w:rsidRDefault="00273D9A" w:rsidP="00922E42">
            <w:pPr>
              <w:shd w:val="clear" w:color="auto" w:fill="FFFFFF"/>
              <w:tabs>
                <w:tab w:val="left" w:pos="0"/>
              </w:tabs>
            </w:pPr>
            <w:r>
              <w:t xml:space="preserve">компьютерных базах, ресурсах сети Интернет) </w:t>
            </w:r>
            <w:r w:rsidR="00507971">
              <w:t>и критически ее</w:t>
            </w:r>
          </w:p>
          <w:p w14:paraId="19F67F24" w14:textId="77777777" w:rsidR="00507971" w:rsidRDefault="00507971" w:rsidP="00922E42">
            <w:pPr>
              <w:shd w:val="clear" w:color="auto" w:fill="FFFFFF"/>
              <w:tabs>
                <w:tab w:val="left" w:pos="0"/>
              </w:tabs>
            </w:pPr>
            <w:r>
              <w:t>оценивать;</w:t>
            </w:r>
          </w:p>
          <w:p w14:paraId="207848AB" w14:textId="77777777" w:rsidR="00507971" w:rsidRDefault="00507971" w:rsidP="00922E42">
            <w:pPr>
              <w:shd w:val="clear" w:color="auto" w:fill="FFFFFF"/>
              <w:tabs>
                <w:tab w:val="left" w:pos="0"/>
              </w:tabs>
            </w:pPr>
            <w:r>
              <w:t>использовать приобретенные знания и умения в практической</w:t>
            </w:r>
          </w:p>
          <w:p w14:paraId="418891A0" w14:textId="0867ECE9" w:rsidR="00507971" w:rsidRDefault="00507971" w:rsidP="00922E42">
            <w:pPr>
              <w:shd w:val="clear" w:color="auto" w:fill="FFFFFF"/>
              <w:tabs>
                <w:tab w:val="left" w:pos="0"/>
              </w:tabs>
            </w:pPr>
            <w:r>
              <w:t>деят</w:t>
            </w:r>
            <w:r w:rsidR="00273D9A">
              <w:t>ельности и повседневной жизни:</w:t>
            </w:r>
            <w:r>
              <w:t xml:space="preserve"> для соблюдения мер</w:t>
            </w:r>
          </w:p>
          <w:p w14:paraId="2F47883C" w14:textId="77777777" w:rsidR="00507971" w:rsidRDefault="00507971" w:rsidP="00922E42">
            <w:pPr>
              <w:shd w:val="clear" w:color="auto" w:fill="FFFFFF"/>
              <w:tabs>
                <w:tab w:val="left" w:pos="0"/>
              </w:tabs>
            </w:pPr>
            <w:r>
              <w:t>профилактики отравлений, вирусных и других заболеваний, стрессов,</w:t>
            </w:r>
          </w:p>
          <w:p w14:paraId="664228DB" w14:textId="77777777" w:rsidR="00507971" w:rsidRDefault="00507971" w:rsidP="00922E42">
            <w:pPr>
              <w:shd w:val="clear" w:color="auto" w:fill="FFFFFF"/>
              <w:tabs>
                <w:tab w:val="left" w:pos="0"/>
              </w:tabs>
            </w:pPr>
            <w:r>
              <w:t>вредных привычек (курения, алкоголизма,</w:t>
            </w:r>
          </w:p>
          <w:p w14:paraId="13264934" w14:textId="2EBB29A3" w:rsidR="00507971" w:rsidRDefault="00507971" w:rsidP="00922E42">
            <w:pPr>
              <w:shd w:val="clear" w:color="auto" w:fill="FFFFFF"/>
              <w:tabs>
                <w:tab w:val="left" w:pos="0"/>
              </w:tabs>
            </w:pPr>
            <w:r>
              <w:t>наркомании);</w:t>
            </w:r>
            <w:r w:rsidR="00273D9A">
              <w:t xml:space="preserve"> </w:t>
            </w:r>
            <w:r>
              <w:t>правил поведения в природной среде;</w:t>
            </w:r>
          </w:p>
          <w:p w14:paraId="3ED31C18" w14:textId="3E3D4DA6" w:rsidR="00507971" w:rsidRDefault="00507971" w:rsidP="00922E42">
            <w:pPr>
              <w:shd w:val="clear" w:color="auto" w:fill="FFFFFF"/>
              <w:tabs>
                <w:tab w:val="left" w:pos="0"/>
              </w:tabs>
            </w:pPr>
            <w:r>
              <w:t>оказания первой помощи при травматических, п</w:t>
            </w:r>
            <w:r w:rsidR="00273D9A">
              <w:t>ростудных и других заболеваниях</w:t>
            </w:r>
            <w:r>
              <w:t>,</w:t>
            </w:r>
            <w:r w:rsidR="00273D9A">
              <w:t xml:space="preserve"> </w:t>
            </w:r>
            <w:r>
              <w:t>отравлениях пищевыми продуктами;</w:t>
            </w:r>
          </w:p>
          <w:p w14:paraId="43E99425" w14:textId="77777777" w:rsidR="00507971" w:rsidRDefault="00507971" w:rsidP="00922E42">
            <w:pPr>
              <w:shd w:val="clear" w:color="auto" w:fill="FFFFFF"/>
              <w:tabs>
                <w:tab w:val="left" w:pos="0"/>
              </w:tabs>
            </w:pPr>
            <w:r>
              <w:t>оценки этических аспектов некоторых исследований в области</w:t>
            </w:r>
          </w:p>
          <w:p w14:paraId="72E51798" w14:textId="77777777" w:rsidR="00507971" w:rsidRDefault="00507971" w:rsidP="00922E42">
            <w:pPr>
              <w:shd w:val="clear" w:color="auto" w:fill="FFFFFF"/>
              <w:tabs>
                <w:tab w:val="left" w:pos="0"/>
              </w:tabs>
            </w:pPr>
            <w:r>
              <w:t>Биотехнологии (клонирование, искусственное оплодотворение)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1F59" w14:textId="77777777" w:rsidR="00507971" w:rsidRDefault="00507971" w:rsidP="00922E42">
            <w:r>
              <w:lastRenderedPageBreak/>
              <w:t>Вопросы №1-34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0A805C" w14:textId="77777777" w:rsidR="00507971" w:rsidRDefault="00507971" w:rsidP="00922E42">
            <w:pPr>
              <w:jc w:val="center"/>
            </w:pPr>
            <w:r>
              <w:t>Дифференцированный зачет</w:t>
            </w:r>
          </w:p>
        </w:tc>
      </w:tr>
    </w:tbl>
    <w:p w14:paraId="6E4D432D" w14:textId="77777777" w:rsidR="00507971" w:rsidRDefault="00507971" w:rsidP="00507971">
      <w:pPr>
        <w:pStyle w:val="11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Вопросы к зачету</w:t>
      </w:r>
    </w:p>
    <w:p w14:paraId="2516FF39" w14:textId="77777777" w:rsidR="00507971" w:rsidRDefault="00507971" w:rsidP="00507971">
      <w:pPr>
        <w:pStyle w:val="p2"/>
        <w:spacing w:before="15" w:beforeAutospacing="0" w:after="0" w:afterAutospacing="0" w:line="270" w:lineRule="atLeast"/>
        <w:ind w:left="142"/>
        <w:jc w:val="both"/>
        <w:rPr>
          <w:rFonts w:ascii="Times New Roman" w:hAnsi="Times New Roman"/>
          <w:color w:val="000000"/>
        </w:rPr>
      </w:pPr>
      <w:r>
        <w:rPr>
          <w:rStyle w:val="ft0"/>
          <w:rFonts w:ascii="Times New Roman" w:hAnsi="Times New Roman"/>
          <w:color w:val="000000"/>
        </w:rPr>
        <w:t>1.</w:t>
      </w:r>
      <w:r>
        <w:rPr>
          <w:rStyle w:val="ft3"/>
          <w:rFonts w:ascii="Times New Roman" w:hAnsi="Times New Roman"/>
          <w:color w:val="000000"/>
        </w:rPr>
        <w:t xml:space="preserve">Биология – наука о живых системах, закономерностях и механизмах их возникновения, существования и развития. Уровни организации живой материи. </w:t>
      </w:r>
    </w:p>
    <w:p w14:paraId="7E49FA81" w14:textId="77777777" w:rsidR="00507971" w:rsidRDefault="00507971" w:rsidP="00507971">
      <w:pPr>
        <w:pStyle w:val="p3"/>
        <w:spacing w:before="30" w:beforeAutospacing="0" w:after="0" w:afterAutospacing="0" w:line="270" w:lineRule="atLeast"/>
        <w:ind w:left="142"/>
        <w:jc w:val="both"/>
        <w:rPr>
          <w:rFonts w:ascii="Times New Roman" w:hAnsi="Times New Roman"/>
          <w:color w:val="000000"/>
        </w:rPr>
      </w:pPr>
      <w:r>
        <w:rPr>
          <w:rStyle w:val="ft0"/>
          <w:rFonts w:ascii="Times New Roman" w:hAnsi="Times New Roman"/>
          <w:color w:val="000000"/>
        </w:rPr>
        <w:t>2.</w:t>
      </w:r>
      <w:r>
        <w:rPr>
          <w:rStyle w:val="ft3"/>
          <w:rFonts w:ascii="Times New Roman" w:hAnsi="Times New Roman"/>
          <w:color w:val="000000"/>
        </w:rPr>
        <w:t>Клетка -элементарная </w:t>
      </w:r>
      <w:r>
        <w:rPr>
          <w:rFonts w:ascii="Times New Roman" w:hAnsi="Times New Roman"/>
          <w:color w:val="000000"/>
        </w:rPr>
        <w:t xml:space="preserve">структурно-функциональная единица живого. Прокариотические и эукариотические клетки. Клеточная теория, история и современное состояние. </w:t>
      </w:r>
    </w:p>
    <w:p w14:paraId="771C2E08" w14:textId="77777777" w:rsidR="00507971" w:rsidRDefault="00507971" w:rsidP="00507971">
      <w:pPr>
        <w:pStyle w:val="p2"/>
        <w:spacing w:before="15" w:beforeAutospacing="0" w:after="0" w:afterAutospacing="0" w:line="270" w:lineRule="atLeast"/>
        <w:ind w:left="142"/>
        <w:jc w:val="both"/>
        <w:rPr>
          <w:rFonts w:ascii="Times New Roman" w:hAnsi="Times New Roman"/>
          <w:color w:val="000000"/>
        </w:rPr>
      </w:pPr>
      <w:r>
        <w:rPr>
          <w:rStyle w:val="ft0"/>
          <w:rFonts w:ascii="Times New Roman" w:hAnsi="Times New Roman"/>
          <w:color w:val="000000"/>
        </w:rPr>
        <w:t xml:space="preserve">3. </w:t>
      </w:r>
      <w:r>
        <w:rPr>
          <w:rStyle w:val="ft5"/>
          <w:rFonts w:ascii="Times New Roman" w:hAnsi="Times New Roman"/>
          <w:color w:val="000000"/>
        </w:rPr>
        <w:t>Кодирование и реализация биологической информации в клетке. Кодовая система ДНК белка.</w:t>
      </w:r>
    </w:p>
    <w:p w14:paraId="0F1EDCD3" w14:textId="77777777" w:rsidR="00507971" w:rsidRDefault="00507971" w:rsidP="00507971">
      <w:pPr>
        <w:pStyle w:val="p2"/>
        <w:spacing w:before="15" w:beforeAutospacing="0" w:after="0" w:afterAutospacing="0" w:line="270" w:lineRule="atLeast"/>
        <w:ind w:left="142"/>
        <w:jc w:val="both"/>
        <w:rPr>
          <w:rStyle w:val="ft3"/>
        </w:rPr>
      </w:pPr>
      <w:r>
        <w:rPr>
          <w:rStyle w:val="ft0"/>
          <w:rFonts w:ascii="Times New Roman" w:hAnsi="Times New Roman"/>
          <w:color w:val="000000"/>
        </w:rPr>
        <w:t>4.</w:t>
      </w:r>
      <w:r>
        <w:rPr>
          <w:rStyle w:val="ft3"/>
          <w:rFonts w:ascii="Times New Roman" w:hAnsi="Times New Roman"/>
          <w:color w:val="000000"/>
        </w:rPr>
        <w:t>Размножение - универсальное свойство живого. Формы размножения.</w:t>
      </w:r>
    </w:p>
    <w:p w14:paraId="2E0A3E21" w14:textId="77777777" w:rsidR="00507971" w:rsidRDefault="00507971" w:rsidP="00507971">
      <w:pPr>
        <w:pStyle w:val="p2"/>
        <w:spacing w:before="15" w:beforeAutospacing="0" w:after="0" w:afterAutospacing="0" w:line="270" w:lineRule="atLeast"/>
        <w:ind w:left="142"/>
        <w:jc w:val="both"/>
      </w:pPr>
      <w:r>
        <w:rPr>
          <w:rStyle w:val="ft3"/>
          <w:rFonts w:ascii="Times New Roman" w:hAnsi="Times New Roman"/>
          <w:color w:val="000000"/>
        </w:rPr>
        <w:t>5</w:t>
      </w:r>
      <w:r>
        <w:rPr>
          <w:rStyle w:val="ft0"/>
          <w:rFonts w:ascii="Times New Roman" w:hAnsi="Times New Roman"/>
          <w:color w:val="000000"/>
        </w:rPr>
        <w:t>.</w:t>
      </w:r>
      <w:r>
        <w:rPr>
          <w:rStyle w:val="ft5"/>
          <w:rFonts w:ascii="Times New Roman" w:hAnsi="Times New Roman"/>
          <w:color w:val="000000"/>
        </w:rPr>
        <w:t>Гаметогенез. Мейоз.</w:t>
      </w:r>
    </w:p>
    <w:p w14:paraId="59FE49A9" w14:textId="77777777" w:rsidR="00507971" w:rsidRDefault="00507971" w:rsidP="00507971">
      <w:pPr>
        <w:pStyle w:val="p2"/>
        <w:spacing w:before="15" w:beforeAutospacing="0" w:after="0" w:afterAutospacing="0" w:line="270" w:lineRule="atLeast"/>
        <w:ind w:left="142"/>
        <w:jc w:val="both"/>
        <w:rPr>
          <w:rStyle w:val="ft3"/>
        </w:rPr>
      </w:pPr>
      <w:r>
        <w:rPr>
          <w:rStyle w:val="ft0"/>
          <w:rFonts w:ascii="Times New Roman" w:hAnsi="Times New Roman"/>
          <w:color w:val="000000"/>
        </w:rPr>
        <w:t>6.</w:t>
      </w:r>
      <w:r>
        <w:rPr>
          <w:rStyle w:val="ft3"/>
          <w:rFonts w:ascii="Times New Roman" w:hAnsi="Times New Roman"/>
          <w:color w:val="000000"/>
        </w:rPr>
        <w:t xml:space="preserve">Оплодотворение. </w:t>
      </w:r>
    </w:p>
    <w:p w14:paraId="0B5CB1CA" w14:textId="77777777" w:rsidR="00507971" w:rsidRDefault="00507971" w:rsidP="00507971">
      <w:pPr>
        <w:pStyle w:val="p2"/>
        <w:spacing w:before="15" w:beforeAutospacing="0" w:after="0" w:afterAutospacing="0" w:line="270" w:lineRule="atLeast"/>
        <w:ind w:left="142"/>
        <w:jc w:val="both"/>
      </w:pPr>
      <w:r>
        <w:rPr>
          <w:rStyle w:val="ft0"/>
          <w:rFonts w:ascii="Times New Roman" w:hAnsi="Times New Roman"/>
          <w:color w:val="000000"/>
        </w:rPr>
        <w:t>7.</w:t>
      </w:r>
      <w:r>
        <w:rPr>
          <w:rStyle w:val="ft6"/>
          <w:rFonts w:ascii="Times New Roman" w:hAnsi="Times New Roman"/>
          <w:color w:val="000000"/>
        </w:rPr>
        <w:t xml:space="preserve">Клонирование: исторические, методические и этические аспекты. </w:t>
      </w:r>
      <w:r>
        <w:rPr>
          <w:rFonts w:ascii="Times New Roman" w:hAnsi="Times New Roman"/>
          <w:color w:val="000000"/>
        </w:rPr>
        <w:t>Стволовые клетки.</w:t>
      </w:r>
    </w:p>
    <w:p w14:paraId="7E1D3A3E" w14:textId="77777777" w:rsidR="00507971" w:rsidRDefault="00507971" w:rsidP="00507971">
      <w:pPr>
        <w:pStyle w:val="p2"/>
        <w:spacing w:before="15" w:beforeAutospacing="0" w:after="0" w:afterAutospacing="0" w:line="270" w:lineRule="atLeast"/>
        <w:ind w:left="142"/>
        <w:jc w:val="both"/>
        <w:rPr>
          <w:rStyle w:val="ft6"/>
        </w:rPr>
      </w:pPr>
      <w:r>
        <w:rPr>
          <w:rStyle w:val="ft0"/>
          <w:rFonts w:ascii="Times New Roman" w:hAnsi="Times New Roman"/>
          <w:color w:val="000000"/>
        </w:rPr>
        <w:t>8.</w:t>
      </w:r>
      <w:r>
        <w:rPr>
          <w:rStyle w:val="ft6"/>
          <w:rFonts w:ascii="Times New Roman" w:hAnsi="Times New Roman"/>
          <w:color w:val="000000"/>
        </w:rPr>
        <w:t xml:space="preserve"> Роль советских ученых (Н.И. Вавилов, Н.К. Кольцов, С.С. Четвериков, С.Н. Давиденков) в развитии генетики. </w:t>
      </w:r>
    </w:p>
    <w:p w14:paraId="42504EA4" w14:textId="77777777" w:rsidR="00507971" w:rsidRDefault="00507971" w:rsidP="00507971">
      <w:pPr>
        <w:pStyle w:val="p2"/>
        <w:spacing w:before="15" w:beforeAutospacing="0" w:after="0" w:afterAutospacing="0" w:line="270" w:lineRule="atLeast"/>
        <w:ind w:left="142"/>
        <w:jc w:val="both"/>
      </w:pPr>
      <w:r>
        <w:rPr>
          <w:rStyle w:val="ft6"/>
          <w:rFonts w:ascii="Times New Roman" w:hAnsi="Times New Roman"/>
          <w:color w:val="000000"/>
        </w:rPr>
        <w:t>9</w:t>
      </w:r>
      <w:r>
        <w:rPr>
          <w:rStyle w:val="ft0"/>
          <w:rFonts w:ascii="Times New Roman" w:hAnsi="Times New Roman"/>
          <w:color w:val="000000"/>
        </w:rPr>
        <w:t>.</w:t>
      </w:r>
      <w:r>
        <w:rPr>
          <w:rStyle w:val="ft7"/>
          <w:rFonts w:ascii="Times New Roman" w:hAnsi="Times New Roman"/>
          <w:color w:val="000000"/>
        </w:rPr>
        <w:t>ДНК – особенности строения и свойства как вещества наследственности</w:t>
      </w:r>
    </w:p>
    <w:p w14:paraId="1DE5B5A2" w14:textId="77777777" w:rsidR="00507971" w:rsidRDefault="00507971" w:rsidP="00507971">
      <w:pPr>
        <w:pStyle w:val="p2"/>
        <w:spacing w:before="15" w:beforeAutospacing="0" w:after="0" w:afterAutospacing="0" w:line="270" w:lineRule="atLeast"/>
        <w:ind w:left="142"/>
        <w:jc w:val="both"/>
        <w:rPr>
          <w:rFonts w:ascii="Times New Roman" w:hAnsi="Times New Roman"/>
          <w:color w:val="000000"/>
        </w:rPr>
      </w:pPr>
      <w:r>
        <w:rPr>
          <w:rStyle w:val="ft0"/>
          <w:rFonts w:ascii="Times New Roman" w:hAnsi="Times New Roman"/>
          <w:color w:val="000000"/>
        </w:rPr>
        <w:lastRenderedPageBreak/>
        <w:t>10.</w:t>
      </w:r>
      <w:r>
        <w:rPr>
          <w:rStyle w:val="ft6"/>
          <w:rFonts w:ascii="Times New Roman" w:hAnsi="Times New Roman"/>
          <w:color w:val="000000"/>
        </w:rPr>
        <w:t>Наследственность и изменчивость - функциональные свойства живого. Общее понятие о генетическом материале и его свойствах: хранение, изменение, репарация, передача и реализация генетической информации.</w:t>
      </w:r>
    </w:p>
    <w:p w14:paraId="1075C958" w14:textId="77777777" w:rsidR="00507971" w:rsidRDefault="00507971" w:rsidP="00507971">
      <w:pPr>
        <w:pStyle w:val="p2"/>
        <w:spacing w:before="15" w:beforeAutospacing="0" w:after="0" w:afterAutospacing="0" w:line="270" w:lineRule="atLeast"/>
        <w:ind w:left="142"/>
        <w:jc w:val="both"/>
        <w:rPr>
          <w:rFonts w:ascii="Times New Roman" w:hAnsi="Times New Roman"/>
          <w:color w:val="000000"/>
        </w:rPr>
      </w:pPr>
      <w:r>
        <w:rPr>
          <w:rStyle w:val="ft0"/>
          <w:rFonts w:ascii="Times New Roman" w:hAnsi="Times New Roman"/>
          <w:color w:val="000000"/>
        </w:rPr>
        <w:t>11.</w:t>
      </w:r>
      <w:r>
        <w:rPr>
          <w:rStyle w:val="ft6"/>
          <w:rFonts w:ascii="Times New Roman" w:hAnsi="Times New Roman"/>
          <w:color w:val="000000"/>
        </w:rPr>
        <w:t xml:space="preserve">Методы изучения наследственности человека: генеалогический, близнецовый, цитогенетический, биохимический, популяционно-статистический, метод генетики соматических клеток. </w:t>
      </w:r>
    </w:p>
    <w:p w14:paraId="11B9DF02" w14:textId="77777777" w:rsidR="00507971" w:rsidRDefault="00507971" w:rsidP="00507971">
      <w:pPr>
        <w:pStyle w:val="p3"/>
        <w:spacing w:before="30" w:beforeAutospacing="0" w:after="0" w:afterAutospacing="0" w:line="270" w:lineRule="atLeast"/>
        <w:ind w:left="142"/>
        <w:jc w:val="both"/>
        <w:rPr>
          <w:rFonts w:ascii="Times New Roman" w:hAnsi="Times New Roman"/>
          <w:color w:val="000000"/>
        </w:rPr>
      </w:pPr>
      <w:r>
        <w:rPr>
          <w:rStyle w:val="ft0"/>
          <w:rFonts w:ascii="Times New Roman" w:hAnsi="Times New Roman"/>
          <w:color w:val="000000"/>
        </w:rPr>
        <w:t>12.</w:t>
      </w:r>
      <w:r>
        <w:rPr>
          <w:rStyle w:val="ft6"/>
          <w:rFonts w:ascii="Times New Roman" w:hAnsi="Times New Roman"/>
          <w:color w:val="000000"/>
        </w:rPr>
        <w:t xml:space="preserve">Закономерности наследования при моногибридном скрещивании. </w:t>
      </w:r>
      <w:proofErr w:type="spellStart"/>
      <w:r>
        <w:rPr>
          <w:rStyle w:val="ft6"/>
          <w:rFonts w:ascii="Times New Roman" w:hAnsi="Times New Roman"/>
          <w:color w:val="000000"/>
        </w:rPr>
        <w:t>Дигибридное</w:t>
      </w:r>
      <w:proofErr w:type="spellEnd"/>
      <w:r>
        <w:rPr>
          <w:rStyle w:val="ft6"/>
          <w:rFonts w:ascii="Times New Roman" w:hAnsi="Times New Roman"/>
          <w:color w:val="000000"/>
        </w:rPr>
        <w:t xml:space="preserve"> и полигибридное скрещивание. Общая формула расщепления при независимом наследовании.</w:t>
      </w:r>
    </w:p>
    <w:p w14:paraId="22ACFF62" w14:textId="77777777" w:rsidR="00507971" w:rsidRDefault="00507971" w:rsidP="00507971">
      <w:pPr>
        <w:pStyle w:val="p2"/>
        <w:spacing w:before="15" w:beforeAutospacing="0" w:after="0" w:afterAutospacing="0" w:line="270" w:lineRule="atLeast"/>
        <w:ind w:left="142"/>
        <w:jc w:val="both"/>
        <w:rPr>
          <w:rStyle w:val="ft6"/>
        </w:rPr>
      </w:pPr>
      <w:r>
        <w:rPr>
          <w:rStyle w:val="ft0"/>
          <w:rFonts w:ascii="Times New Roman" w:hAnsi="Times New Roman"/>
          <w:color w:val="000000"/>
        </w:rPr>
        <w:t>13.</w:t>
      </w:r>
      <w:r>
        <w:rPr>
          <w:rStyle w:val="ft6"/>
          <w:rFonts w:ascii="Times New Roman" w:hAnsi="Times New Roman"/>
          <w:color w:val="000000"/>
        </w:rPr>
        <w:t xml:space="preserve">Сцепление генов. Кроссинговер. </w:t>
      </w:r>
    </w:p>
    <w:p w14:paraId="61CE1A28" w14:textId="77777777" w:rsidR="00507971" w:rsidRDefault="00507971" w:rsidP="00507971">
      <w:pPr>
        <w:pStyle w:val="p2"/>
        <w:spacing w:before="15" w:beforeAutospacing="0" w:after="0" w:afterAutospacing="0" w:line="270" w:lineRule="atLeast"/>
        <w:ind w:left="142"/>
        <w:jc w:val="both"/>
      </w:pPr>
      <w:r>
        <w:rPr>
          <w:rStyle w:val="ft6"/>
          <w:rFonts w:ascii="Times New Roman" w:hAnsi="Times New Roman"/>
          <w:color w:val="000000"/>
        </w:rPr>
        <w:t>14</w:t>
      </w:r>
      <w:r>
        <w:rPr>
          <w:rStyle w:val="ft0"/>
          <w:rFonts w:ascii="Times New Roman" w:hAnsi="Times New Roman"/>
          <w:color w:val="000000"/>
        </w:rPr>
        <w:t>.</w:t>
      </w:r>
      <w:r>
        <w:rPr>
          <w:rStyle w:val="ft7"/>
          <w:rFonts w:ascii="Times New Roman" w:hAnsi="Times New Roman"/>
          <w:color w:val="000000"/>
        </w:rPr>
        <w:t>Наследование признаков человека, сцепленных с полом.</w:t>
      </w:r>
    </w:p>
    <w:p w14:paraId="3ACE5C47" w14:textId="77777777" w:rsidR="00507971" w:rsidRDefault="00507971" w:rsidP="00507971">
      <w:pPr>
        <w:pStyle w:val="p2"/>
        <w:spacing w:before="15" w:beforeAutospacing="0" w:after="0" w:afterAutospacing="0" w:line="270" w:lineRule="atLeast"/>
        <w:ind w:left="142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15</w:t>
      </w:r>
      <w:r>
        <w:rPr>
          <w:rStyle w:val="ft0"/>
          <w:rFonts w:ascii="Times New Roman" w:hAnsi="Times New Roman"/>
          <w:color w:val="000000"/>
        </w:rPr>
        <w:t>.</w:t>
      </w:r>
      <w:r>
        <w:rPr>
          <w:rStyle w:val="ft6"/>
          <w:rFonts w:ascii="Times New Roman" w:hAnsi="Times New Roman"/>
          <w:color w:val="000000"/>
        </w:rPr>
        <w:t xml:space="preserve">Генотип, геном, фенотип. Генотип как результат реализации наследственной информации в определенных условиях среды. Взаимодействие аллелей в детерминации признаков: доминирование, </w:t>
      </w:r>
      <w:proofErr w:type="spellStart"/>
      <w:r>
        <w:rPr>
          <w:rStyle w:val="ft6"/>
          <w:rFonts w:ascii="Times New Roman" w:hAnsi="Times New Roman"/>
          <w:color w:val="000000"/>
        </w:rPr>
        <w:t>кодоминирование</w:t>
      </w:r>
      <w:proofErr w:type="spellEnd"/>
      <w:r>
        <w:rPr>
          <w:rStyle w:val="ft6"/>
          <w:rFonts w:ascii="Times New Roman" w:hAnsi="Times New Roman"/>
          <w:color w:val="000000"/>
        </w:rPr>
        <w:t xml:space="preserve">, неполное доминирование. </w:t>
      </w:r>
    </w:p>
    <w:p w14:paraId="19B6F147" w14:textId="77777777" w:rsidR="00507971" w:rsidRDefault="00507971" w:rsidP="00507971">
      <w:pPr>
        <w:pStyle w:val="p8"/>
        <w:spacing w:before="0" w:beforeAutospacing="0" w:after="0" w:afterAutospacing="0" w:line="285" w:lineRule="atLeast"/>
        <w:ind w:left="142"/>
        <w:jc w:val="both"/>
        <w:rPr>
          <w:rFonts w:ascii="Times New Roman" w:hAnsi="Times New Roman"/>
          <w:color w:val="000000"/>
        </w:rPr>
      </w:pPr>
      <w:r>
        <w:rPr>
          <w:rStyle w:val="ft0"/>
          <w:rFonts w:ascii="Times New Roman" w:hAnsi="Times New Roman"/>
          <w:color w:val="000000"/>
        </w:rPr>
        <w:t>16.</w:t>
      </w:r>
      <w:r>
        <w:rPr>
          <w:rStyle w:val="ft8"/>
          <w:rFonts w:ascii="Times New Roman" w:hAnsi="Times New Roman"/>
          <w:color w:val="000000"/>
        </w:rPr>
        <w:t xml:space="preserve">Формы изменчивости: комбинативная, мутационная. </w:t>
      </w:r>
    </w:p>
    <w:p w14:paraId="1A52F056" w14:textId="77777777" w:rsidR="00507971" w:rsidRDefault="00507971" w:rsidP="00507971">
      <w:pPr>
        <w:pStyle w:val="p8"/>
        <w:spacing w:before="0" w:beforeAutospacing="0" w:after="0" w:afterAutospacing="0" w:line="270" w:lineRule="atLeast"/>
        <w:ind w:left="142"/>
        <w:jc w:val="both"/>
        <w:rPr>
          <w:rStyle w:val="ft6"/>
        </w:rPr>
      </w:pPr>
      <w:r>
        <w:rPr>
          <w:rStyle w:val="ft0"/>
          <w:rFonts w:ascii="Times New Roman" w:hAnsi="Times New Roman"/>
          <w:color w:val="000000"/>
        </w:rPr>
        <w:t>17.</w:t>
      </w:r>
      <w:r>
        <w:rPr>
          <w:rStyle w:val="ft6"/>
          <w:rFonts w:ascii="Times New Roman" w:hAnsi="Times New Roman"/>
          <w:color w:val="000000"/>
        </w:rPr>
        <w:t xml:space="preserve">Модификационная изменчивость. Мутационная изменчивость. </w:t>
      </w:r>
    </w:p>
    <w:p w14:paraId="7ADAC7EA" w14:textId="77777777" w:rsidR="00507971" w:rsidRDefault="00507971" w:rsidP="00507971">
      <w:pPr>
        <w:pStyle w:val="p11"/>
        <w:spacing w:before="15" w:beforeAutospacing="0" w:after="0" w:afterAutospacing="0" w:line="270" w:lineRule="atLeast"/>
        <w:ind w:left="142"/>
        <w:jc w:val="both"/>
      </w:pPr>
      <w:r>
        <w:rPr>
          <w:rStyle w:val="ft0"/>
          <w:rFonts w:ascii="Times New Roman" w:hAnsi="Times New Roman"/>
          <w:color w:val="000000"/>
        </w:rPr>
        <w:t>18.</w:t>
      </w:r>
      <w:r>
        <w:rPr>
          <w:rStyle w:val="ft6"/>
          <w:rFonts w:ascii="Times New Roman" w:hAnsi="Times New Roman"/>
          <w:color w:val="000000"/>
        </w:rPr>
        <w:t>Биология развития. Жизненные циклы организмов как отражение их эволюции. Онтогенез и его периодизация. Прямое и непрямое развитие.</w:t>
      </w:r>
    </w:p>
    <w:p w14:paraId="36345073" w14:textId="77777777" w:rsidR="00507971" w:rsidRDefault="00507971" w:rsidP="00507971">
      <w:pPr>
        <w:pStyle w:val="p12"/>
        <w:spacing w:before="15" w:beforeAutospacing="0" w:after="0" w:afterAutospacing="0" w:line="255" w:lineRule="atLeast"/>
        <w:ind w:left="142"/>
        <w:rPr>
          <w:rFonts w:ascii="Times New Roman" w:hAnsi="Times New Roman"/>
          <w:color w:val="000000"/>
          <w:u w:val="single"/>
        </w:rPr>
      </w:pPr>
      <w:r>
        <w:rPr>
          <w:rStyle w:val="ft1"/>
          <w:color w:val="000000"/>
        </w:rPr>
        <w:t>19</w:t>
      </w:r>
      <w:r>
        <w:rPr>
          <w:rStyle w:val="ft0"/>
          <w:rFonts w:ascii="Times New Roman" w:hAnsi="Times New Roman"/>
          <w:color w:val="000000"/>
        </w:rPr>
        <w:t>.</w:t>
      </w:r>
      <w:r>
        <w:rPr>
          <w:rStyle w:val="ft7"/>
          <w:rFonts w:ascii="Times New Roman" w:hAnsi="Times New Roman"/>
          <w:color w:val="000000"/>
        </w:rPr>
        <w:t>Основные положения эволюционной теории </w:t>
      </w:r>
      <w:r>
        <w:rPr>
          <w:rFonts w:ascii="Times New Roman" w:hAnsi="Times New Roman"/>
          <w:color w:val="000000"/>
        </w:rPr>
        <w:t>Ж.-</w:t>
      </w:r>
      <w:proofErr w:type="spellStart"/>
      <w:r>
        <w:rPr>
          <w:rFonts w:ascii="Times New Roman" w:hAnsi="Times New Roman"/>
          <w:color w:val="000000"/>
        </w:rPr>
        <w:t>Б.Ламарка</w:t>
      </w:r>
      <w:proofErr w:type="spellEnd"/>
      <w:r>
        <w:rPr>
          <w:rFonts w:ascii="Times New Roman" w:hAnsi="Times New Roman"/>
          <w:color w:val="000000"/>
        </w:rPr>
        <w:t>.</w:t>
      </w:r>
    </w:p>
    <w:p w14:paraId="0FFF09BF" w14:textId="77777777" w:rsidR="00507971" w:rsidRDefault="00507971" w:rsidP="00507971">
      <w:pPr>
        <w:pStyle w:val="p2"/>
        <w:spacing w:before="15" w:beforeAutospacing="0" w:after="0" w:afterAutospacing="0" w:line="270" w:lineRule="atLeast"/>
        <w:ind w:left="142"/>
        <w:jc w:val="both"/>
        <w:rPr>
          <w:rStyle w:val="ft6"/>
        </w:rPr>
      </w:pPr>
      <w:r>
        <w:rPr>
          <w:rStyle w:val="ft0"/>
          <w:rFonts w:ascii="Times New Roman" w:hAnsi="Times New Roman"/>
          <w:color w:val="000000"/>
        </w:rPr>
        <w:t>20.</w:t>
      </w:r>
      <w:r>
        <w:rPr>
          <w:rStyle w:val="ft6"/>
          <w:rFonts w:ascii="Times New Roman" w:hAnsi="Times New Roman"/>
          <w:color w:val="000000"/>
        </w:rPr>
        <w:t xml:space="preserve">Сущность представления Ч. Дарвина о механизме органической эволюции. Значение теории </w:t>
      </w:r>
      <w:proofErr w:type="spellStart"/>
      <w:r>
        <w:rPr>
          <w:rStyle w:val="ft6"/>
          <w:rFonts w:ascii="Times New Roman" w:hAnsi="Times New Roman"/>
          <w:color w:val="000000"/>
        </w:rPr>
        <w:t>Ч.Дарвина</w:t>
      </w:r>
      <w:proofErr w:type="spellEnd"/>
      <w:r>
        <w:rPr>
          <w:rStyle w:val="ft6"/>
          <w:rFonts w:ascii="Times New Roman" w:hAnsi="Times New Roman"/>
          <w:color w:val="000000"/>
        </w:rPr>
        <w:t>. Дарвинизм.</w:t>
      </w:r>
    </w:p>
    <w:p w14:paraId="4625A02E" w14:textId="77777777" w:rsidR="00507971" w:rsidRDefault="00507971" w:rsidP="00507971">
      <w:pPr>
        <w:pStyle w:val="p2"/>
        <w:spacing w:before="15" w:beforeAutospacing="0" w:after="0" w:afterAutospacing="0" w:line="270" w:lineRule="atLeast"/>
        <w:ind w:left="142"/>
        <w:jc w:val="both"/>
      </w:pPr>
      <w:r>
        <w:rPr>
          <w:rStyle w:val="ft6"/>
          <w:rFonts w:ascii="Times New Roman" w:hAnsi="Times New Roman"/>
          <w:color w:val="000000"/>
        </w:rPr>
        <w:t>21</w:t>
      </w:r>
      <w:r>
        <w:rPr>
          <w:rStyle w:val="ft0"/>
          <w:rFonts w:ascii="Times New Roman" w:hAnsi="Times New Roman"/>
          <w:color w:val="000000"/>
        </w:rPr>
        <w:t>.</w:t>
      </w:r>
      <w:r>
        <w:rPr>
          <w:rStyle w:val="ft7"/>
          <w:rFonts w:ascii="Times New Roman" w:hAnsi="Times New Roman"/>
          <w:color w:val="000000"/>
        </w:rPr>
        <w:t>Современный период синтеза дарвинизма и генетики. Создание синтетической теории эволюции.</w:t>
      </w:r>
    </w:p>
    <w:p w14:paraId="2C7EDC9A" w14:textId="77777777" w:rsidR="00507971" w:rsidRDefault="00507971" w:rsidP="00507971">
      <w:pPr>
        <w:pStyle w:val="p2"/>
        <w:spacing w:before="15" w:beforeAutospacing="0" w:after="0" w:afterAutospacing="0" w:line="270" w:lineRule="atLeast"/>
        <w:ind w:left="142"/>
        <w:jc w:val="both"/>
        <w:rPr>
          <w:rFonts w:ascii="Times New Roman" w:hAnsi="Times New Roman"/>
          <w:color w:val="000000"/>
        </w:rPr>
      </w:pPr>
      <w:r>
        <w:rPr>
          <w:rStyle w:val="ft0"/>
          <w:rFonts w:ascii="Times New Roman" w:hAnsi="Times New Roman"/>
          <w:color w:val="000000"/>
        </w:rPr>
        <w:t>22.</w:t>
      </w:r>
      <w:r>
        <w:rPr>
          <w:rStyle w:val="ft6"/>
          <w:rFonts w:ascii="Times New Roman" w:hAnsi="Times New Roman"/>
          <w:color w:val="000000"/>
        </w:rPr>
        <w:t xml:space="preserve">Понятие о биологическом виде. Популяционная структура вида. Генетическая структура популяции. </w:t>
      </w:r>
    </w:p>
    <w:p w14:paraId="19E1DC42" w14:textId="77777777" w:rsidR="00507971" w:rsidRDefault="00507971" w:rsidP="00507971">
      <w:pPr>
        <w:pStyle w:val="p2"/>
        <w:spacing w:before="15" w:beforeAutospacing="0" w:after="0" w:afterAutospacing="0" w:line="270" w:lineRule="atLeast"/>
        <w:ind w:left="142"/>
        <w:jc w:val="both"/>
        <w:rPr>
          <w:rFonts w:ascii="Times New Roman" w:hAnsi="Times New Roman"/>
          <w:color w:val="000000"/>
        </w:rPr>
      </w:pPr>
      <w:r>
        <w:rPr>
          <w:rStyle w:val="ft10"/>
          <w:rFonts w:ascii="Times New Roman" w:hAnsi="Times New Roman"/>
          <w:color w:val="000000"/>
        </w:rPr>
        <w:t>23.</w:t>
      </w:r>
      <w:r>
        <w:rPr>
          <w:rStyle w:val="ft6"/>
          <w:rFonts w:ascii="Times New Roman" w:hAnsi="Times New Roman"/>
          <w:color w:val="000000"/>
        </w:rPr>
        <w:t>Элементарные эволюционные факторы: мутационный процесс, популяционные волны, изоляция, дрейф генов, естественный отбор. Взаимодействие эволюционных факторов.</w:t>
      </w:r>
    </w:p>
    <w:p w14:paraId="08CBA16D" w14:textId="50D8A85A" w:rsidR="00507971" w:rsidRDefault="00507971" w:rsidP="00507971">
      <w:pPr>
        <w:pStyle w:val="p2"/>
        <w:spacing w:before="15" w:beforeAutospacing="0" w:after="0" w:afterAutospacing="0" w:line="270" w:lineRule="atLeast"/>
        <w:ind w:left="142"/>
        <w:jc w:val="both"/>
        <w:rPr>
          <w:rStyle w:val="ft6"/>
        </w:rPr>
      </w:pPr>
      <w:r>
        <w:rPr>
          <w:rStyle w:val="ft0"/>
          <w:rFonts w:ascii="Times New Roman" w:hAnsi="Times New Roman"/>
          <w:color w:val="000000"/>
        </w:rPr>
        <w:t>24.</w:t>
      </w:r>
      <w:r>
        <w:rPr>
          <w:rStyle w:val="ft6"/>
          <w:rFonts w:ascii="Times New Roman" w:hAnsi="Times New Roman"/>
          <w:color w:val="000000"/>
        </w:rPr>
        <w:t>Естественный отбор. Формы естественного отбора. Специфическое действие естественного отбора в человеческих популяциях</w:t>
      </w:r>
    </w:p>
    <w:p w14:paraId="06FC9716" w14:textId="77777777" w:rsidR="00507971" w:rsidRDefault="00507971" w:rsidP="00507971">
      <w:pPr>
        <w:pStyle w:val="p2"/>
        <w:spacing w:before="15" w:beforeAutospacing="0" w:after="0" w:afterAutospacing="0" w:line="270" w:lineRule="atLeast"/>
        <w:ind w:left="142"/>
        <w:jc w:val="both"/>
      </w:pPr>
      <w:r>
        <w:rPr>
          <w:rStyle w:val="ft6"/>
          <w:rFonts w:ascii="Times New Roman" w:hAnsi="Times New Roman"/>
          <w:color w:val="000000"/>
        </w:rPr>
        <w:t>25</w:t>
      </w:r>
      <w:r>
        <w:rPr>
          <w:rStyle w:val="ft0"/>
          <w:rFonts w:ascii="Times New Roman" w:hAnsi="Times New Roman"/>
          <w:color w:val="000000"/>
        </w:rPr>
        <w:t>.</w:t>
      </w:r>
      <w:r>
        <w:rPr>
          <w:rStyle w:val="ft7"/>
          <w:rFonts w:ascii="Times New Roman" w:hAnsi="Times New Roman"/>
          <w:color w:val="000000"/>
        </w:rPr>
        <w:t xml:space="preserve">Возникновение и развитие жизни на Земле. </w:t>
      </w:r>
    </w:p>
    <w:p w14:paraId="233CDB38" w14:textId="77777777" w:rsidR="00507971" w:rsidRDefault="00507971" w:rsidP="00507971">
      <w:pPr>
        <w:pStyle w:val="p16"/>
        <w:spacing w:before="0" w:beforeAutospacing="0" w:after="0" w:afterAutospacing="0" w:line="270" w:lineRule="atLeast"/>
        <w:ind w:left="142"/>
        <w:jc w:val="both"/>
        <w:rPr>
          <w:rFonts w:ascii="Times New Roman" w:hAnsi="Times New Roman"/>
          <w:color w:val="000000"/>
        </w:rPr>
      </w:pPr>
      <w:r>
        <w:rPr>
          <w:rStyle w:val="ft10"/>
          <w:rFonts w:ascii="Times New Roman" w:hAnsi="Times New Roman"/>
          <w:iCs/>
          <w:color w:val="000000"/>
        </w:rPr>
        <w:t>26.</w:t>
      </w:r>
      <w:r>
        <w:rPr>
          <w:rStyle w:val="ft6"/>
          <w:rFonts w:ascii="Times New Roman" w:hAnsi="Times New Roman"/>
          <w:color w:val="000000"/>
        </w:rPr>
        <w:t xml:space="preserve">Факторы эволюции человека, их роль на разных этапах антропогенеза. Качественные отличия человека от животных. </w:t>
      </w:r>
    </w:p>
    <w:p w14:paraId="70B2BDF8" w14:textId="77777777" w:rsidR="00507971" w:rsidRDefault="00507971" w:rsidP="00507971">
      <w:pPr>
        <w:pStyle w:val="p16"/>
        <w:spacing w:before="0" w:beforeAutospacing="0" w:after="0" w:afterAutospacing="0" w:line="270" w:lineRule="atLeast"/>
        <w:ind w:left="142"/>
        <w:jc w:val="both"/>
        <w:rPr>
          <w:rFonts w:ascii="Times New Roman" w:hAnsi="Times New Roman"/>
          <w:color w:val="000000"/>
        </w:rPr>
      </w:pPr>
      <w:r>
        <w:rPr>
          <w:rStyle w:val="ft10"/>
          <w:rFonts w:ascii="Times New Roman" w:hAnsi="Times New Roman"/>
          <w:iCs/>
          <w:color w:val="000000"/>
        </w:rPr>
        <w:t>27.</w:t>
      </w:r>
      <w:r>
        <w:rPr>
          <w:rStyle w:val="ft6"/>
          <w:rFonts w:ascii="Times New Roman" w:hAnsi="Times New Roman"/>
          <w:color w:val="000000"/>
        </w:rPr>
        <w:t>Понятие о расах и видовое единство человечества. Современная классификация и распространение человеческих рас. Роль факторов географической среды.</w:t>
      </w:r>
    </w:p>
    <w:p w14:paraId="142ED001" w14:textId="77777777" w:rsidR="00507971" w:rsidRDefault="00507971" w:rsidP="00507971">
      <w:pPr>
        <w:pStyle w:val="p16"/>
        <w:spacing w:before="0" w:beforeAutospacing="0" w:after="0" w:afterAutospacing="0" w:line="270" w:lineRule="atLeast"/>
        <w:ind w:left="142"/>
        <w:jc w:val="both"/>
        <w:rPr>
          <w:rStyle w:val="ft6"/>
        </w:rPr>
      </w:pPr>
      <w:r>
        <w:rPr>
          <w:rStyle w:val="ft0"/>
          <w:rFonts w:ascii="Times New Roman" w:hAnsi="Times New Roman"/>
          <w:color w:val="000000"/>
        </w:rPr>
        <w:t>28</w:t>
      </w:r>
      <w:r>
        <w:rPr>
          <w:rStyle w:val="ft6"/>
          <w:rFonts w:ascii="Times New Roman" w:hAnsi="Times New Roman"/>
          <w:color w:val="000000"/>
        </w:rPr>
        <w:t>Учение о биосфере. Границы, структура и функции биосферы. Основные положения теории В. И. Вернадского и ее значение.</w:t>
      </w:r>
    </w:p>
    <w:p w14:paraId="62EE620B" w14:textId="77777777" w:rsidR="00507971" w:rsidRDefault="00507971" w:rsidP="00507971">
      <w:pPr>
        <w:pStyle w:val="p16"/>
        <w:spacing w:before="0" w:beforeAutospacing="0" w:after="0" w:afterAutospacing="0" w:line="270" w:lineRule="atLeast"/>
        <w:ind w:left="142"/>
        <w:jc w:val="both"/>
        <w:rPr>
          <w:rStyle w:val="ft7"/>
        </w:rPr>
      </w:pPr>
      <w:r>
        <w:rPr>
          <w:rStyle w:val="ft6"/>
          <w:rFonts w:ascii="Times New Roman" w:hAnsi="Times New Roman"/>
          <w:color w:val="000000"/>
        </w:rPr>
        <w:t>29</w:t>
      </w:r>
      <w:r>
        <w:rPr>
          <w:rStyle w:val="ft0"/>
          <w:rFonts w:ascii="Times New Roman" w:hAnsi="Times New Roman"/>
          <w:color w:val="000000"/>
        </w:rPr>
        <w:t>.</w:t>
      </w:r>
      <w:r>
        <w:rPr>
          <w:rStyle w:val="ft7"/>
          <w:rFonts w:ascii="Times New Roman" w:hAnsi="Times New Roman"/>
          <w:color w:val="000000"/>
        </w:rPr>
        <w:t>Эволюция биосферы.</w:t>
      </w:r>
    </w:p>
    <w:p w14:paraId="6E343C3A" w14:textId="77777777" w:rsidR="00507971" w:rsidRDefault="00507971" w:rsidP="00507971">
      <w:pPr>
        <w:pStyle w:val="p16"/>
        <w:spacing w:before="0" w:beforeAutospacing="0" w:after="0" w:afterAutospacing="0" w:line="270" w:lineRule="atLeast"/>
        <w:ind w:left="142"/>
        <w:jc w:val="both"/>
      </w:pPr>
      <w:r>
        <w:rPr>
          <w:rStyle w:val="ft7"/>
          <w:rFonts w:ascii="Times New Roman" w:hAnsi="Times New Roman"/>
          <w:color w:val="000000"/>
        </w:rPr>
        <w:t>30</w:t>
      </w:r>
      <w:r>
        <w:rPr>
          <w:rStyle w:val="ft10"/>
          <w:rFonts w:ascii="Times New Roman" w:hAnsi="Times New Roman"/>
          <w:i/>
          <w:iCs/>
          <w:color w:val="000000"/>
        </w:rPr>
        <w:t>.</w:t>
      </w:r>
      <w:r>
        <w:rPr>
          <w:rStyle w:val="ft7"/>
          <w:rFonts w:ascii="Times New Roman" w:hAnsi="Times New Roman"/>
          <w:color w:val="000000"/>
        </w:rPr>
        <w:t>Человек и биосфера. Ноосфера – высший этап эволюции биосферы.</w:t>
      </w:r>
    </w:p>
    <w:p w14:paraId="64F75D0D" w14:textId="77777777" w:rsidR="00507971" w:rsidRDefault="00507971" w:rsidP="00507971">
      <w:pPr>
        <w:pStyle w:val="p19"/>
        <w:spacing w:before="30" w:beforeAutospacing="0" w:after="0" w:afterAutospacing="0" w:line="255" w:lineRule="atLeast"/>
        <w:ind w:left="142"/>
        <w:rPr>
          <w:rFonts w:ascii="Times New Roman" w:hAnsi="Times New Roman"/>
          <w:i/>
          <w:iCs/>
          <w:color w:val="000000"/>
          <w:u w:val="single"/>
        </w:rPr>
      </w:pPr>
      <w:r>
        <w:rPr>
          <w:rStyle w:val="ft0"/>
          <w:rFonts w:ascii="Times New Roman" w:hAnsi="Times New Roman"/>
          <w:color w:val="000000"/>
        </w:rPr>
        <w:t>31.</w:t>
      </w:r>
      <w:r>
        <w:rPr>
          <w:rStyle w:val="ft12"/>
          <w:rFonts w:ascii="Times New Roman" w:hAnsi="Times New Roman"/>
          <w:color w:val="000000"/>
        </w:rPr>
        <w:t xml:space="preserve">Определение науки экологии. Среда как экологическое понятие. Факторы среды. Экосистема, биогеоценоз, </w:t>
      </w:r>
      <w:proofErr w:type="spellStart"/>
      <w:r>
        <w:rPr>
          <w:rStyle w:val="ft12"/>
          <w:rFonts w:ascii="Times New Roman" w:hAnsi="Times New Roman"/>
          <w:color w:val="000000"/>
        </w:rPr>
        <w:t>антропобиоценоз</w:t>
      </w:r>
      <w:proofErr w:type="spellEnd"/>
      <w:r>
        <w:rPr>
          <w:rStyle w:val="ft12"/>
          <w:rFonts w:ascii="Times New Roman" w:hAnsi="Times New Roman"/>
          <w:color w:val="000000"/>
        </w:rPr>
        <w:t xml:space="preserve">. Формы биотических связей (продуценты, консументы, </w:t>
      </w:r>
      <w:proofErr w:type="spellStart"/>
      <w:r>
        <w:rPr>
          <w:rStyle w:val="ft12"/>
          <w:rFonts w:ascii="Times New Roman" w:hAnsi="Times New Roman"/>
          <w:color w:val="000000"/>
        </w:rPr>
        <w:t>редуценты</w:t>
      </w:r>
      <w:proofErr w:type="spellEnd"/>
      <w:r>
        <w:rPr>
          <w:rStyle w:val="ft12"/>
          <w:rFonts w:ascii="Times New Roman" w:hAnsi="Times New Roman"/>
          <w:color w:val="000000"/>
        </w:rPr>
        <w:t>).</w:t>
      </w:r>
    </w:p>
    <w:p w14:paraId="00B9AFCA" w14:textId="77777777" w:rsidR="00507971" w:rsidRDefault="00507971" w:rsidP="00507971">
      <w:pPr>
        <w:pStyle w:val="p16"/>
        <w:spacing w:before="0" w:beforeAutospacing="0" w:after="0" w:afterAutospacing="0" w:line="285" w:lineRule="atLeast"/>
        <w:ind w:left="142"/>
        <w:jc w:val="both"/>
        <w:rPr>
          <w:rFonts w:ascii="Times New Roman" w:hAnsi="Times New Roman"/>
          <w:color w:val="000000"/>
        </w:rPr>
      </w:pPr>
      <w:r>
        <w:rPr>
          <w:rStyle w:val="ft0"/>
          <w:rFonts w:ascii="Times New Roman" w:hAnsi="Times New Roman"/>
          <w:color w:val="000000"/>
        </w:rPr>
        <w:t>32.</w:t>
      </w:r>
      <w:r>
        <w:rPr>
          <w:rStyle w:val="ft8"/>
          <w:rFonts w:ascii="Times New Roman" w:hAnsi="Times New Roman"/>
          <w:color w:val="000000"/>
        </w:rPr>
        <w:t xml:space="preserve">Экология Человека. Закономерности взаимодействия людей с окружающей средой. </w:t>
      </w:r>
    </w:p>
    <w:p w14:paraId="6E9999B8" w14:textId="77777777" w:rsidR="00507971" w:rsidRDefault="00507971" w:rsidP="00507971">
      <w:pPr>
        <w:pStyle w:val="p16"/>
        <w:spacing w:before="0" w:beforeAutospacing="0" w:after="0" w:afterAutospacing="0" w:line="270" w:lineRule="atLeast"/>
        <w:ind w:left="142"/>
        <w:jc w:val="both"/>
        <w:rPr>
          <w:rFonts w:ascii="Times New Roman" w:hAnsi="Times New Roman"/>
          <w:color w:val="000000"/>
        </w:rPr>
      </w:pPr>
      <w:r>
        <w:rPr>
          <w:rStyle w:val="ft0"/>
          <w:rFonts w:ascii="Times New Roman" w:hAnsi="Times New Roman"/>
          <w:color w:val="000000"/>
        </w:rPr>
        <w:t>33.</w:t>
      </w:r>
      <w:r>
        <w:rPr>
          <w:rStyle w:val="ft6"/>
          <w:rFonts w:ascii="Times New Roman" w:hAnsi="Times New Roman"/>
          <w:color w:val="000000"/>
        </w:rPr>
        <w:t xml:space="preserve">Адаптация человека к условиям жизнедеятельности и к среде обитания. </w:t>
      </w:r>
    </w:p>
    <w:p w14:paraId="15AB10AC" w14:textId="77777777" w:rsidR="00507971" w:rsidRDefault="00507971" w:rsidP="00507971">
      <w:pPr>
        <w:pStyle w:val="p16"/>
        <w:spacing w:before="0" w:beforeAutospacing="0" w:after="0" w:afterAutospacing="0" w:line="270" w:lineRule="atLeast"/>
        <w:ind w:left="142"/>
        <w:jc w:val="both"/>
        <w:rPr>
          <w:rFonts w:ascii="Times New Roman" w:hAnsi="Times New Roman"/>
          <w:color w:val="000000"/>
        </w:rPr>
      </w:pPr>
      <w:r>
        <w:rPr>
          <w:rStyle w:val="ft10"/>
          <w:rFonts w:ascii="Times New Roman" w:hAnsi="Times New Roman"/>
          <w:iCs/>
          <w:color w:val="000000"/>
        </w:rPr>
        <w:t>34</w:t>
      </w:r>
      <w:r>
        <w:rPr>
          <w:rStyle w:val="ft10"/>
          <w:rFonts w:ascii="Times New Roman" w:hAnsi="Times New Roman"/>
          <w:i/>
          <w:iCs/>
          <w:color w:val="000000"/>
        </w:rPr>
        <w:t>.</w:t>
      </w:r>
      <w:r>
        <w:rPr>
          <w:rStyle w:val="ft6"/>
          <w:rFonts w:ascii="Times New Roman" w:hAnsi="Times New Roman"/>
          <w:color w:val="000000"/>
        </w:rPr>
        <w:t>Экологический кризис. Экологический риск. Экологическая катастрофа. Экологический коллапс. Причины современного экологического кризиса. Основные проблемы, связанные с экологическим кризисом: парниковый эффект, озоновые дыры, кислотные дожди и т.д. Глобализация экологических процессов.</w:t>
      </w:r>
    </w:p>
    <w:p w14:paraId="5EAB59FE" w14:textId="77777777" w:rsidR="00507971" w:rsidRDefault="00507971" w:rsidP="00507971">
      <w:pPr>
        <w:pStyle w:val="aa"/>
        <w:ind w:left="502"/>
      </w:pPr>
    </w:p>
    <w:p w14:paraId="2B9783EC" w14:textId="232549BA" w:rsidR="00152DBB" w:rsidRPr="00A7448D" w:rsidRDefault="00152DBB" w:rsidP="00152DBB">
      <w:pPr>
        <w:pStyle w:val="aa"/>
        <w:numPr>
          <w:ilvl w:val="0"/>
          <w:numId w:val="10"/>
        </w:numPr>
        <w:jc w:val="both"/>
        <w:rPr>
          <w:b/>
        </w:rPr>
      </w:pPr>
      <w:bookmarkStart w:id="21" w:name="_Hlk231914462"/>
      <w:r w:rsidRPr="00A7448D">
        <w:rPr>
          <w:b/>
        </w:rPr>
        <w:t>Описание показателей и критериев оценивания, описание шкал оценивания</w:t>
      </w:r>
    </w:p>
    <w:p w14:paraId="2E61674E" w14:textId="77777777" w:rsidR="00507971" w:rsidRDefault="00507971" w:rsidP="00507971"/>
    <w:p w14:paraId="69C4F685" w14:textId="77777777" w:rsidR="00507971" w:rsidRDefault="00507971" w:rsidP="00507971"/>
    <w:p w14:paraId="140D5EFF" w14:textId="77777777" w:rsidR="00152DBB" w:rsidRDefault="00152DBB" w:rsidP="00152DBB">
      <w:pPr>
        <w:shd w:val="clear" w:color="auto" w:fill="FFFFFF"/>
        <w:ind w:left="360"/>
        <w:jc w:val="both"/>
        <w:rPr>
          <w:bCs/>
        </w:rPr>
      </w:pPr>
      <w:r>
        <w:rPr>
          <w:bCs/>
        </w:rPr>
        <w:t xml:space="preserve">Оценка «отлично» ставится, если студент строит ответ логично в соответствии с планом, обнаруживает максимально глубокое знание профессиональных терминов, понятий, категорий, </w:t>
      </w:r>
      <w:r>
        <w:rPr>
          <w:bCs/>
        </w:rPr>
        <w:lastRenderedPageBreak/>
        <w:t xml:space="preserve">концепций и теорий. Устанавливает содержательные межпредметные связи. Развернуто аргументирует выдвигаемые положения, приводит убедительные примеры. Обнаруживает аналитический подход в освещении различных концепций. Делает содержательные выводы. Демонстрирует знание специальной литературы в рамках учебного методического комплекса и дополнительных источников информации. </w:t>
      </w:r>
    </w:p>
    <w:p w14:paraId="60022517" w14:textId="77777777" w:rsidR="00152DBB" w:rsidRDefault="00152DBB" w:rsidP="00152DBB">
      <w:pPr>
        <w:shd w:val="clear" w:color="auto" w:fill="FFFFFF"/>
        <w:ind w:left="360"/>
        <w:jc w:val="both"/>
        <w:rPr>
          <w:bCs/>
        </w:rPr>
      </w:pPr>
      <w:r>
        <w:rPr>
          <w:bCs/>
        </w:rPr>
        <w:t xml:space="preserve">Оценка «хорошо» ставится, если студент строит свой ответ в соответствии с планом. В ответе представлены различные подходы к проблеме, но их обоснование недостаточно полно.  Устанавливает содержательные межпредметные связи. Развернуто аргументирует выдвигаемые положения, приводит убедительные примеры, однако наблюдается некоторая непоследовательность анализа. Выводы правильны. Речь грамотна, используется профессиональная лексика. Демонстрирует знание специальной литературы в рамках учебного методического комплекса и дополнительных источников информации. </w:t>
      </w:r>
    </w:p>
    <w:p w14:paraId="4D55D5FF" w14:textId="77777777" w:rsidR="00152DBB" w:rsidRDefault="00152DBB" w:rsidP="00152DBB">
      <w:pPr>
        <w:shd w:val="clear" w:color="auto" w:fill="FFFFFF"/>
        <w:ind w:left="360"/>
        <w:jc w:val="both"/>
        <w:rPr>
          <w:bCs/>
        </w:rPr>
      </w:pPr>
      <w:r>
        <w:rPr>
          <w:bCs/>
        </w:rPr>
        <w:t xml:space="preserve">Оценка «удовлетворительно» ставится, если ответ недостаточно логически выстроен, план ответа соблюдается непоследовательно. Студент обнаруживает слабость в развернутом раскрытии профессиональных понятий. Выдвигаемые положения декларируются, но недостаточно аргументируются. Ответ носит преимущественно теоретический характер, примеры отсутствуют. </w:t>
      </w:r>
    </w:p>
    <w:p w14:paraId="70FF6E07" w14:textId="77777777" w:rsidR="00152DBB" w:rsidRDefault="00152DBB" w:rsidP="00152DBB">
      <w:pPr>
        <w:shd w:val="clear" w:color="auto" w:fill="FFFFFF"/>
        <w:ind w:left="360"/>
        <w:jc w:val="both"/>
        <w:rPr>
          <w:bCs/>
        </w:rPr>
      </w:pPr>
      <w:r>
        <w:rPr>
          <w:bCs/>
        </w:rPr>
        <w:t xml:space="preserve">Оценка «неудовлетворительно» ставится при условии недостаточного раскрытия профессиональных </w:t>
      </w:r>
      <w:proofErr w:type="gramStart"/>
      <w:r>
        <w:rPr>
          <w:bCs/>
        </w:rPr>
        <w:t>понятий,  категорий</w:t>
      </w:r>
      <w:proofErr w:type="gramEnd"/>
      <w:r>
        <w:rPr>
          <w:bCs/>
        </w:rPr>
        <w:t>, концепций, теорий. Студент проявляет стремление подменить научное обоснование проблем рассуждениями обыденно-повседневного бытового характера. Ответ содержит ряд серьезных неточностей. Выводы поверхностны.</w:t>
      </w:r>
    </w:p>
    <w:p w14:paraId="44324EB1" w14:textId="77777777" w:rsidR="00507971" w:rsidRDefault="00507971" w:rsidP="00507971"/>
    <w:p w14:paraId="5901B83D" w14:textId="77777777" w:rsidR="00507971" w:rsidRDefault="00507971" w:rsidP="00507971"/>
    <w:p w14:paraId="3205D121" w14:textId="77777777" w:rsidR="00507971" w:rsidRPr="00507971" w:rsidRDefault="00507971" w:rsidP="00507971"/>
    <w:p w14:paraId="2D4A3A94" w14:textId="77777777" w:rsidR="00E416E8" w:rsidRPr="007A060A" w:rsidRDefault="00E416E8" w:rsidP="00E416E8"/>
    <w:p w14:paraId="13B5FA70" w14:textId="77777777" w:rsidR="00E416E8" w:rsidRPr="007A060A" w:rsidRDefault="00E416E8" w:rsidP="00E41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bookmarkEnd w:id="21"/>
    <w:p w14:paraId="475556C8" w14:textId="77777777" w:rsidR="00BC19A9" w:rsidRPr="00470FD7" w:rsidRDefault="00BC19A9" w:rsidP="00FF011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</w:pPr>
    </w:p>
    <w:sectPr w:rsidR="00BC19A9" w:rsidRPr="00470FD7" w:rsidSect="00FF011D">
      <w:footerReference w:type="default" r:id="rId12"/>
      <w:pgSz w:w="11906" w:h="16838"/>
      <w:pgMar w:top="1134" w:right="851" w:bottom="992" w:left="851" w:header="720" w:footer="709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B313F" w14:textId="77777777" w:rsidR="00660ACD" w:rsidRDefault="00660ACD">
      <w:r>
        <w:separator/>
      </w:r>
    </w:p>
  </w:endnote>
  <w:endnote w:type="continuationSeparator" w:id="0">
    <w:p w14:paraId="6AFB1782" w14:textId="77777777" w:rsidR="00660ACD" w:rsidRDefault="00660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41D1C" w14:textId="77777777" w:rsidR="00660ACD" w:rsidRDefault="00660ACD" w:rsidP="00FB034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92DBC0C" w14:textId="77777777" w:rsidR="00660ACD" w:rsidRDefault="00660ACD" w:rsidP="00FB0347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8524121"/>
      <w:docPartObj>
        <w:docPartGallery w:val="Page Numbers (Bottom of Page)"/>
        <w:docPartUnique/>
      </w:docPartObj>
    </w:sdtPr>
    <w:sdtEndPr/>
    <w:sdtContent>
      <w:p w14:paraId="2768672E" w14:textId="1DCEAB0B" w:rsidR="00660ACD" w:rsidRDefault="00660ACD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604C">
          <w:rPr>
            <w:noProof/>
          </w:rPr>
          <w:t>3</w:t>
        </w:r>
        <w:r>
          <w:fldChar w:fldCharType="end"/>
        </w:r>
      </w:p>
    </w:sdtContent>
  </w:sdt>
  <w:p w14:paraId="5C43B64C" w14:textId="77777777" w:rsidR="00660ACD" w:rsidRDefault="00660ACD" w:rsidP="00FB0347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1349848"/>
      <w:docPartObj>
        <w:docPartGallery w:val="Page Numbers (Bottom of Page)"/>
        <w:docPartUnique/>
      </w:docPartObj>
    </w:sdtPr>
    <w:sdtEndPr/>
    <w:sdtContent>
      <w:p w14:paraId="6C5A7BD5" w14:textId="02FF11BD" w:rsidR="00660ACD" w:rsidRDefault="00660AC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604C">
          <w:rPr>
            <w:noProof/>
          </w:rPr>
          <w:t>11</w:t>
        </w:r>
        <w:r>
          <w:fldChar w:fldCharType="end"/>
        </w:r>
      </w:p>
    </w:sdtContent>
  </w:sdt>
  <w:p w14:paraId="4925470A" w14:textId="5A50E47D" w:rsidR="00660ACD" w:rsidRDefault="00660ACD">
    <w:pPr>
      <w:pStyle w:val="a3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04096" w14:textId="77777777" w:rsidR="00660ACD" w:rsidRDefault="00261B0A">
    <w:pPr>
      <w:pStyle w:val="a3"/>
      <w:ind w:right="360"/>
    </w:pPr>
    <w:r>
      <w:rPr>
        <w:noProof/>
      </w:rPr>
      <w:pict w14:anchorId="38D32415">
        <v:shapetype id="_x0000_t202" coordsize="21600,21600" o:spt="202" path="m,l,21600r21600,l21600,xe">
          <v:stroke joinstyle="miter"/>
          <v:path gradientshapeok="t" o:connecttype="rect"/>
        </v:shapetype>
        <v:shape id="Поле 3" o:spid="_x0000_s1025" type="#_x0000_t202" style="position:absolute;margin-left:559.5pt;margin-top:.05pt;width:27.75pt;height:13.75pt;z-index:251659264;visibility:visible;mso-height-percent:0;mso-wrap-distance-left:0;mso-wrap-distance-top:0;mso-wrap-distance-right:0;mso-wrap-distance-bottom:0;mso-position-horizontal-relative:page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" stroked="f">
          <v:fill opacity="0"/>
          <v:textbox inset="0,0,0,0">
            <w:txbxContent>
              <w:p w14:paraId="17F28D8B" w14:textId="77777777" w:rsidR="00660ACD" w:rsidRDefault="00660ACD">
                <w:pPr>
                  <w:pStyle w:val="a3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708E0" w14:textId="77777777" w:rsidR="00660ACD" w:rsidRDefault="00660ACD">
      <w:r>
        <w:separator/>
      </w:r>
    </w:p>
  </w:footnote>
  <w:footnote w:type="continuationSeparator" w:id="0">
    <w:p w14:paraId="544450B0" w14:textId="77777777" w:rsidR="00660ACD" w:rsidRDefault="00660A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72BE0"/>
    <w:multiLevelType w:val="hybridMultilevel"/>
    <w:tmpl w:val="C764BB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34953"/>
    <w:multiLevelType w:val="hybridMultilevel"/>
    <w:tmpl w:val="992EE512"/>
    <w:lvl w:ilvl="0" w:tplc="9A7E5E94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E226F47"/>
    <w:multiLevelType w:val="multilevel"/>
    <w:tmpl w:val="300B4433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14A17"/>
    <w:multiLevelType w:val="hybridMultilevel"/>
    <w:tmpl w:val="565223E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A5E83"/>
    <w:multiLevelType w:val="hybridMultilevel"/>
    <w:tmpl w:val="204EB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B035F"/>
    <w:multiLevelType w:val="hybridMultilevel"/>
    <w:tmpl w:val="52A03A0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0B4433"/>
    <w:multiLevelType w:val="multilevel"/>
    <w:tmpl w:val="300B4433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981D28"/>
    <w:multiLevelType w:val="hybridMultilevel"/>
    <w:tmpl w:val="66BCAAB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151C7D"/>
    <w:multiLevelType w:val="hybridMultilevel"/>
    <w:tmpl w:val="BC26ABD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D5DDC"/>
    <w:multiLevelType w:val="hybridMultilevel"/>
    <w:tmpl w:val="18BA1C8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AA6DCE"/>
    <w:multiLevelType w:val="multilevel"/>
    <w:tmpl w:val="0FA8F16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79422FFA"/>
    <w:multiLevelType w:val="hybridMultilevel"/>
    <w:tmpl w:val="2BD27C2A"/>
    <w:lvl w:ilvl="0" w:tplc="1F02F70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9"/>
  </w:num>
  <w:num w:numId="5">
    <w:abstractNumId w:val="10"/>
  </w:num>
  <w:num w:numId="6">
    <w:abstractNumId w:val="3"/>
  </w:num>
  <w:num w:numId="7">
    <w:abstractNumId w:val="1"/>
  </w:num>
  <w:num w:numId="8">
    <w:abstractNumId w:val="4"/>
  </w:num>
  <w:num w:numId="9">
    <w:abstractNumId w:val="0"/>
  </w:num>
  <w:num w:numId="10">
    <w:abstractNumId w:val="6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20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3A33"/>
    <w:rsid w:val="0001218E"/>
    <w:rsid w:val="00073348"/>
    <w:rsid w:val="00073BBC"/>
    <w:rsid w:val="000832FE"/>
    <w:rsid w:val="000964F0"/>
    <w:rsid w:val="000B257E"/>
    <w:rsid w:val="000E460D"/>
    <w:rsid w:val="00152DBB"/>
    <w:rsid w:val="00186509"/>
    <w:rsid w:val="001937FB"/>
    <w:rsid w:val="001E2AC9"/>
    <w:rsid w:val="0022212C"/>
    <w:rsid w:val="002317EA"/>
    <w:rsid w:val="00261B0A"/>
    <w:rsid w:val="00273D9A"/>
    <w:rsid w:val="00277628"/>
    <w:rsid w:val="00290FBA"/>
    <w:rsid w:val="002B5AED"/>
    <w:rsid w:val="002D6C39"/>
    <w:rsid w:val="002E0C26"/>
    <w:rsid w:val="00304DBF"/>
    <w:rsid w:val="00321FFF"/>
    <w:rsid w:val="003261FB"/>
    <w:rsid w:val="00326D70"/>
    <w:rsid w:val="003464CA"/>
    <w:rsid w:val="003B7E7A"/>
    <w:rsid w:val="003C2785"/>
    <w:rsid w:val="004323DA"/>
    <w:rsid w:val="00434448"/>
    <w:rsid w:val="00440F6E"/>
    <w:rsid w:val="00470FD7"/>
    <w:rsid w:val="004832F5"/>
    <w:rsid w:val="004F271C"/>
    <w:rsid w:val="00507971"/>
    <w:rsid w:val="00546FE4"/>
    <w:rsid w:val="00551A5D"/>
    <w:rsid w:val="00570714"/>
    <w:rsid w:val="00570F35"/>
    <w:rsid w:val="005722B0"/>
    <w:rsid w:val="00576984"/>
    <w:rsid w:val="005F3032"/>
    <w:rsid w:val="005F4984"/>
    <w:rsid w:val="00603A33"/>
    <w:rsid w:val="006044F4"/>
    <w:rsid w:val="00620569"/>
    <w:rsid w:val="00625718"/>
    <w:rsid w:val="00626D3D"/>
    <w:rsid w:val="0063378D"/>
    <w:rsid w:val="00635AC6"/>
    <w:rsid w:val="00640BF5"/>
    <w:rsid w:val="006445B1"/>
    <w:rsid w:val="00653044"/>
    <w:rsid w:val="00660ACD"/>
    <w:rsid w:val="006A4FCD"/>
    <w:rsid w:val="006A7F75"/>
    <w:rsid w:val="006B71B6"/>
    <w:rsid w:val="006C1E9F"/>
    <w:rsid w:val="00713608"/>
    <w:rsid w:val="00767197"/>
    <w:rsid w:val="007D6A16"/>
    <w:rsid w:val="00817CCB"/>
    <w:rsid w:val="00831554"/>
    <w:rsid w:val="00851457"/>
    <w:rsid w:val="00853638"/>
    <w:rsid w:val="008C02C7"/>
    <w:rsid w:val="00910354"/>
    <w:rsid w:val="00946AD0"/>
    <w:rsid w:val="009C600D"/>
    <w:rsid w:val="009D5180"/>
    <w:rsid w:val="009D604C"/>
    <w:rsid w:val="009E221A"/>
    <w:rsid w:val="009F57FD"/>
    <w:rsid w:val="00A50BFD"/>
    <w:rsid w:val="00A75AE3"/>
    <w:rsid w:val="00AA1569"/>
    <w:rsid w:val="00AB583D"/>
    <w:rsid w:val="00AB62F1"/>
    <w:rsid w:val="00AC6A1C"/>
    <w:rsid w:val="00AE50F8"/>
    <w:rsid w:val="00B53578"/>
    <w:rsid w:val="00B7407A"/>
    <w:rsid w:val="00BA0E7A"/>
    <w:rsid w:val="00BB04CD"/>
    <w:rsid w:val="00BC19A9"/>
    <w:rsid w:val="00BC50B2"/>
    <w:rsid w:val="00BF5B29"/>
    <w:rsid w:val="00C4689F"/>
    <w:rsid w:val="00C51371"/>
    <w:rsid w:val="00C835B7"/>
    <w:rsid w:val="00C84A72"/>
    <w:rsid w:val="00CA43D1"/>
    <w:rsid w:val="00CC7E56"/>
    <w:rsid w:val="00CD40DF"/>
    <w:rsid w:val="00D34A3E"/>
    <w:rsid w:val="00D402D4"/>
    <w:rsid w:val="00D45325"/>
    <w:rsid w:val="00D85FD1"/>
    <w:rsid w:val="00DA2DC5"/>
    <w:rsid w:val="00E06DE3"/>
    <w:rsid w:val="00E412D3"/>
    <w:rsid w:val="00E416E8"/>
    <w:rsid w:val="00EA1FC7"/>
    <w:rsid w:val="00EC73B6"/>
    <w:rsid w:val="00EE2F40"/>
    <w:rsid w:val="00EE7209"/>
    <w:rsid w:val="00F10DFF"/>
    <w:rsid w:val="00F34A89"/>
    <w:rsid w:val="00F37C64"/>
    <w:rsid w:val="00F84AEF"/>
    <w:rsid w:val="00F930A6"/>
    <w:rsid w:val="00F96032"/>
    <w:rsid w:val="00FA518E"/>
    <w:rsid w:val="00FA520C"/>
    <w:rsid w:val="00FB0347"/>
    <w:rsid w:val="00FE0E97"/>
    <w:rsid w:val="00FF01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7C21BF7"/>
  <w15:docId w15:val="{F4005F06-978B-4BF1-BBA8-E5A35F651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5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35AC6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2AC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5A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635AC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635A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rsid w:val="00635AC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35A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35AC6"/>
  </w:style>
  <w:style w:type="paragraph" w:styleId="a6">
    <w:name w:val="Title"/>
    <w:basedOn w:val="a"/>
    <w:link w:val="a7"/>
    <w:uiPriority w:val="99"/>
    <w:qFormat/>
    <w:rsid w:val="00635AC6"/>
    <w:pPr>
      <w:jc w:val="center"/>
    </w:pPr>
    <w:rPr>
      <w:rFonts w:ascii="Tahoma" w:hAnsi="Tahoma"/>
      <w:b/>
      <w:szCs w:val="20"/>
    </w:rPr>
  </w:style>
  <w:style w:type="character" w:customStyle="1" w:styleId="a7">
    <w:name w:val="Заголовок Знак"/>
    <w:basedOn w:val="a0"/>
    <w:link w:val="a6"/>
    <w:uiPriority w:val="99"/>
    <w:rsid w:val="00635AC6"/>
    <w:rPr>
      <w:rFonts w:ascii="Tahoma" w:eastAsia="Times New Roman" w:hAnsi="Tahoma" w:cs="Times New Roman"/>
      <w:b/>
      <w:sz w:val="24"/>
      <w:szCs w:val="20"/>
    </w:rPr>
  </w:style>
  <w:style w:type="paragraph" w:customStyle="1" w:styleId="Default">
    <w:name w:val="Default"/>
    <w:rsid w:val="00635A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E2A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rmal">
    <w:name w:val="ConsPlusNormal"/>
    <w:rsid w:val="00CA43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FF011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F01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910354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2E0C26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2E0C26"/>
    <w:rPr>
      <w:color w:val="800080" w:themeColor="followedHyperlink"/>
      <w:u w:val="single"/>
    </w:rPr>
  </w:style>
  <w:style w:type="paragraph" w:customStyle="1" w:styleId="11">
    <w:name w:val="Абзац списка1"/>
    <w:basedOn w:val="a"/>
    <w:qFormat/>
    <w:rsid w:val="0050797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p2">
    <w:name w:val="p2"/>
    <w:basedOn w:val="a"/>
    <w:uiPriority w:val="99"/>
    <w:qFormat/>
    <w:rsid w:val="00507971"/>
    <w:pPr>
      <w:spacing w:before="100" w:beforeAutospacing="1" w:after="100" w:afterAutospacing="1"/>
    </w:pPr>
    <w:rPr>
      <w:rFonts w:ascii="Calibri" w:hAnsi="Calibri"/>
    </w:rPr>
  </w:style>
  <w:style w:type="paragraph" w:customStyle="1" w:styleId="p3">
    <w:name w:val="p3"/>
    <w:basedOn w:val="a"/>
    <w:uiPriority w:val="99"/>
    <w:qFormat/>
    <w:rsid w:val="00507971"/>
    <w:pPr>
      <w:spacing w:before="100" w:beforeAutospacing="1" w:after="100" w:afterAutospacing="1"/>
    </w:pPr>
    <w:rPr>
      <w:rFonts w:ascii="Calibri" w:hAnsi="Calibri"/>
    </w:rPr>
  </w:style>
  <w:style w:type="paragraph" w:customStyle="1" w:styleId="p8">
    <w:name w:val="p8"/>
    <w:basedOn w:val="a"/>
    <w:uiPriority w:val="99"/>
    <w:qFormat/>
    <w:rsid w:val="00507971"/>
    <w:pPr>
      <w:spacing w:before="100" w:beforeAutospacing="1" w:after="100" w:afterAutospacing="1"/>
    </w:pPr>
    <w:rPr>
      <w:rFonts w:ascii="Calibri" w:hAnsi="Calibri"/>
    </w:rPr>
  </w:style>
  <w:style w:type="paragraph" w:customStyle="1" w:styleId="p11">
    <w:name w:val="p11"/>
    <w:basedOn w:val="a"/>
    <w:uiPriority w:val="99"/>
    <w:qFormat/>
    <w:rsid w:val="00507971"/>
    <w:pPr>
      <w:spacing w:before="100" w:beforeAutospacing="1" w:after="100" w:afterAutospacing="1"/>
    </w:pPr>
    <w:rPr>
      <w:rFonts w:ascii="Calibri" w:hAnsi="Calibri"/>
    </w:rPr>
  </w:style>
  <w:style w:type="paragraph" w:customStyle="1" w:styleId="p12">
    <w:name w:val="p12"/>
    <w:basedOn w:val="a"/>
    <w:uiPriority w:val="99"/>
    <w:qFormat/>
    <w:rsid w:val="00507971"/>
    <w:pPr>
      <w:spacing w:before="100" w:beforeAutospacing="1" w:after="100" w:afterAutospacing="1"/>
    </w:pPr>
    <w:rPr>
      <w:rFonts w:ascii="Calibri" w:hAnsi="Calibri"/>
    </w:rPr>
  </w:style>
  <w:style w:type="paragraph" w:customStyle="1" w:styleId="p16">
    <w:name w:val="p16"/>
    <w:basedOn w:val="a"/>
    <w:uiPriority w:val="99"/>
    <w:qFormat/>
    <w:rsid w:val="00507971"/>
    <w:pPr>
      <w:spacing w:before="100" w:beforeAutospacing="1" w:after="100" w:afterAutospacing="1"/>
    </w:pPr>
    <w:rPr>
      <w:rFonts w:ascii="Calibri" w:hAnsi="Calibri"/>
    </w:rPr>
  </w:style>
  <w:style w:type="paragraph" w:customStyle="1" w:styleId="p19">
    <w:name w:val="p19"/>
    <w:basedOn w:val="a"/>
    <w:uiPriority w:val="99"/>
    <w:rsid w:val="00507971"/>
    <w:pPr>
      <w:spacing w:before="100" w:beforeAutospacing="1" w:after="100" w:afterAutospacing="1"/>
    </w:pPr>
    <w:rPr>
      <w:rFonts w:ascii="Calibri" w:hAnsi="Calibri"/>
    </w:rPr>
  </w:style>
  <w:style w:type="character" w:customStyle="1" w:styleId="ft1">
    <w:name w:val="ft1"/>
    <w:basedOn w:val="a0"/>
    <w:uiPriority w:val="99"/>
    <w:rsid w:val="00507971"/>
  </w:style>
  <w:style w:type="character" w:customStyle="1" w:styleId="ft0">
    <w:name w:val="ft0"/>
    <w:basedOn w:val="a0"/>
    <w:uiPriority w:val="99"/>
    <w:qFormat/>
    <w:rsid w:val="00507971"/>
  </w:style>
  <w:style w:type="character" w:customStyle="1" w:styleId="ft3">
    <w:name w:val="ft3"/>
    <w:basedOn w:val="a0"/>
    <w:uiPriority w:val="99"/>
    <w:qFormat/>
    <w:rsid w:val="00507971"/>
  </w:style>
  <w:style w:type="character" w:customStyle="1" w:styleId="ft5">
    <w:name w:val="ft5"/>
    <w:basedOn w:val="a0"/>
    <w:uiPriority w:val="99"/>
    <w:qFormat/>
    <w:rsid w:val="00507971"/>
  </w:style>
  <w:style w:type="character" w:customStyle="1" w:styleId="ft6">
    <w:name w:val="ft6"/>
    <w:basedOn w:val="a0"/>
    <w:uiPriority w:val="99"/>
    <w:qFormat/>
    <w:rsid w:val="00507971"/>
  </w:style>
  <w:style w:type="character" w:customStyle="1" w:styleId="ft7">
    <w:name w:val="ft7"/>
    <w:basedOn w:val="a0"/>
    <w:uiPriority w:val="99"/>
    <w:rsid w:val="00507971"/>
  </w:style>
  <w:style w:type="character" w:customStyle="1" w:styleId="ft8">
    <w:name w:val="ft8"/>
    <w:basedOn w:val="a0"/>
    <w:uiPriority w:val="99"/>
    <w:rsid w:val="00507971"/>
  </w:style>
  <w:style w:type="character" w:customStyle="1" w:styleId="ft10">
    <w:name w:val="ft10"/>
    <w:basedOn w:val="a0"/>
    <w:uiPriority w:val="99"/>
    <w:rsid w:val="00507971"/>
  </w:style>
  <w:style w:type="character" w:customStyle="1" w:styleId="ft12">
    <w:name w:val="ft12"/>
    <w:basedOn w:val="a0"/>
    <w:uiPriority w:val="99"/>
    <w:qFormat/>
    <w:rsid w:val="005079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77B7A-93C5-4810-B869-71AA16259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16</Pages>
  <Words>4356</Words>
  <Characters>24835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</dc:creator>
  <cp:lastModifiedBy>техникум</cp:lastModifiedBy>
  <cp:revision>25</cp:revision>
  <cp:lastPrinted>2024-08-14T05:14:00Z</cp:lastPrinted>
  <dcterms:created xsi:type="dcterms:W3CDTF">2024-04-23T09:59:00Z</dcterms:created>
  <dcterms:modified xsi:type="dcterms:W3CDTF">2026-06-16T07:32:00Z</dcterms:modified>
</cp:coreProperties>
</file>