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226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FEF040F" wp14:editId="7F7B7F46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6FE19192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3B9A8B2B" w14:textId="1D74F28F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ПЕТРОЗАВОДСКИЙ КООПЕРАТИВНЫЙ </w:t>
      </w:r>
      <w:r w:rsidR="00635AC6" w:rsidRPr="00470FD7">
        <w:rPr>
          <w:rFonts w:ascii="Times New Roman" w:hAnsi="Times New Roman"/>
          <w:b w:val="0"/>
          <w:szCs w:val="24"/>
        </w:rPr>
        <w:t>ТЕХНИКУМ</w:t>
      </w:r>
    </w:p>
    <w:p w14:paraId="32D9D7A6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6A32CBC7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39C06E48" w14:textId="7674CE1B" w:rsidR="00635AC6" w:rsidRPr="00470FD7" w:rsidRDefault="00831554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тел./факс (8-814 -2) </w:t>
      </w:r>
      <w:r w:rsidR="00635AC6" w:rsidRPr="00470FD7">
        <w:rPr>
          <w:rFonts w:ascii="Times New Roman" w:hAnsi="Times New Roman"/>
          <w:b w:val="0"/>
          <w:szCs w:val="24"/>
        </w:rPr>
        <w:t xml:space="preserve">78-05-21, E-mail </w:t>
      </w:r>
      <w:r w:rsidR="005722B0">
        <w:rPr>
          <w:rFonts w:ascii="Times New Roman" w:hAnsi="Times New Roman"/>
          <w:b w:val="0"/>
          <w:szCs w:val="24"/>
        </w:rPr>
        <w:t>main@koopteh</w:t>
      </w:r>
      <w:r w:rsidRPr="00831554">
        <w:rPr>
          <w:rFonts w:ascii="Times New Roman" w:hAnsi="Times New Roman"/>
          <w:b w:val="0"/>
          <w:szCs w:val="24"/>
        </w:rPr>
        <w:t>10.ru</w:t>
      </w:r>
    </w:p>
    <w:p w14:paraId="26538398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6CEC23F9" w14:textId="77777777"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14:paraId="3A2D0BC8" w14:textId="77777777" w:rsidR="00635AC6" w:rsidRPr="00470FD7" w:rsidRDefault="00D90ADA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 w14:anchorId="3FCE99BD">
          <v:line id="Прямая соединительная линия 4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6D29C91A" w14:textId="77777777"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14:paraId="7714D54A" w14:textId="77777777" w:rsidR="00635AC6" w:rsidRPr="00470FD7" w:rsidRDefault="00635AC6" w:rsidP="00FB0347"/>
    <w:p w14:paraId="754778FB" w14:textId="77777777" w:rsidR="00EA1FC7" w:rsidRPr="00470FD7" w:rsidRDefault="00EA1FC7" w:rsidP="00FB0347"/>
    <w:p w14:paraId="51F93430" w14:textId="77777777" w:rsidR="00EA1FC7" w:rsidRPr="00470FD7" w:rsidRDefault="00EA1FC7" w:rsidP="00FB0347"/>
    <w:p w14:paraId="6053EAC7" w14:textId="77777777" w:rsidR="00EA1FC7" w:rsidRPr="00470FD7" w:rsidRDefault="00EA1FC7" w:rsidP="00FB0347"/>
    <w:p w14:paraId="0E62D03A" w14:textId="77777777" w:rsidR="00EA1FC7" w:rsidRPr="00470FD7" w:rsidRDefault="00EA1FC7" w:rsidP="00FB0347"/>
    <w:p w14:paraId="7FDB052D" w14:textId="77777777" w:rsidR="00EA1FC7" w:rsidRPr="00470FD7" w:rsidRDefault="00EA1FC7" w:rsidP="00FB0347"/>
    <w:p w14:paraId="106293D3" w14:textId="77777777" w:rsidR="00EA1FC7" w:rsidRPr="00470FD7" w:rsidRDefault="00EA1FC7" w:rsidP="00FB0347"/>
    <w:p w14:paraId="30CDBE86" w14:textId="77777777" w:rsidR="00EA1FC7" w:rsidRPr="00470FD7" w:rsidRDefault="00EA1FC7" w:rsidP="00FB0347"/>
    <w:p w14:paraId="6012EF59" w14:textId="77777777" w:rsidR="00EA1FC7" w:rsidRPr="00470FD7" w:rsidRDefault="00EA1FC7" w:rsidP="00FB0347"/>
    <w:p w14:paraId="51750CE9" w14:textId="77777777" w:rsidR="00635AC6" w:rsidRPr="00470FD7" w:rsidRDefault="00635AC6" w:rsidP="00FB0347"/>
    <w:p w14:paraId="127D2FD9" w14:textId="77777777" w:rsidR="00635AC6" w:rsidRPr="00470FD7" w:rsidRDefault="00635AC6" w:rsidP="00FB0347"/>
    <w:p w14:paraId="67A14C34" w14:textId="77777777" w:rsidR="00635AC6" w:rsidRPr="00470FD7" w:rsidRDefault="00635AC6" w:rsidP="00FB0347"/>
    <w:p w14:paraId="31F565D2" w14:textId="77777777" w:rsidR="00635AC6" w:rsidRPr="00470FD7" w:rsidRDefault="00635AC6" w:rsidP="00FB0347"/>
    <w:p w14:paraId="2E4FF797" w14:textId="77777777" w:rsidR="00635AC6" w:rsidRPr="00470FD7" w:rsidRDefault="00635AC6" w:rsidP="00FB0347"/>
    <w:p w14:paraId="4CDA2E93" w14:textId="77777777"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14:paraId="6939AB9F" w14:textId="77777777" w:rsidR="00546FE4" w:rsidRPr="00470FD7" w:rsidRDefault="00546FE4" w:rsidP="00FB0347">
      <w:pPr>
        <w:spacing w:line="360" w:lineRule="auto"/>
        <w:jc w:val="center"/>
        <w:rPr>
          <w:b/>
        </w:rPr>
      </w:pPr>
    </w:p>
    <w:p w14:paraId="6479D404" w14:textId="77777777"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14:paraId="30C794D1" w14:textId="77777777" w:rsidR="00635AC6" w:rsidRPr="00470FD7" w:rsidRDefault="00635AC6" w:rsidP="00FB0347">
      <w:pPr>
        <w:spacing w:line="360" w:lineRule="auto"/>
        <w:jc w:val="center"/>
        <w:rPr>
          <w:b/>
        </w:rPr>
      </w:pPr>
    </w:p>
    <w:p w14:paraId="73A4D6F6" w14:textId="77777777" w:rsidR="00635AC6" w:rsidRPr="00470FD7" w:rsidRDefault="00635AC6" w:rsidP="00FB0347">
      <w:pPr>
        <w:jc w:val="center"/>
      </w:pPr>
      <w:r w:rsidRPr="00470FD7">
        <w:t>по специальности</w:t>
      </w:r>
    </w:p>
    <w:p w14:paraId="15D78EAF" w14:textId="77777777" w:rsidR="00FB0347" w:rsidRPr="00470FD7" w:rsidRDefault="00FB0347" w:rsidP="00FB0347">
      <w:pPr>
        <w:jc w:val="center"/>
        <w:rPr>
          <w:color w:val="000000"/>
        </w:rPr>
      </w:pPr>
    </w:p>
    <w:p w14:paraId="22ED5A4D" w14:textId="77777777" w:rsidR="00875E2A" w:rsidRPr="00616A66" w:rsidRDefault="00875E2A" w:rsidP="00875E2A">
      <w:pPr>
        <w:jc w:val="center"/>
      </w:pPr>
      <w:r w:rsidRPr="00D8548A">
        <w:t>09.02.06</w:t>
      </w:r>
      <w:r>
        <w:t xml:space="preserve"> </w:t>
      </w:r>
      <w:r w:rsidRPr="00D8548A">
        <w:t>Сетевое и системное администрирование</w:t>
      </w:r>
    </w:p>
    <w:p w14:paraId="2F6DABB4" w14:textId="77777777" w:rsidR="00FB0347" w:rsidRPr="00470FD7" w:rsidRDefault="00FB0347" w:rsidP="00FB0347">
      <w:pPr>
        <w:jc w:val="center"/>
        <w:rPr>
          <w:color w:val="000000"/>
        </w:rPr>
      </w:pPr>
    </w:p>
    <w:p w14:paraId="1D60F694" w14:textId="77777777" w:rsidR="00635AC6" w:rsidRPr="00470FD7" w:rsidRDefault="00635AC6" w:rsidP="00FB0347">
      <w:pPr>
        <w:jc w:val="center"/>
      </w:pPr>
    </w:p>
    <w:p w14:paraId="2BE04B9B" w14:textId="77777777" w:rsidR="00635AC6" w:rsidRPr="00470FD7" w:rsidRDefault="00635AC6" w:rsidP="00FB0347">
      <w:pPr>
        <w:jc w:val="center"/>
      </w:pPr>
    </w:p>
    <w:p w14:paraId="56C149DB" w14:textId="77777777" w:rsidR="00635AC6" w:rsidRPr="00470FD7" w:rsidRDefault="00635AC6" w:rsidP="00FB0347">
      <w:pPr>
        <w:jc w:val="center"/>
      </w:pPr>
    </w:p>
    <w:p w14:paraId="503B3A83" w14:textId="77777777" w:rsidR="00635AC6" w:rsidRPr="00470FD7" w:rsidRDefault="00635AC6" w:rsidP="00FB0347">
      <w:pPr>
        <w:jc w:val="center"/>
      </w:pPr>
    </w:p>
    <w:p w14:paraId="0B409945" w14:textId="77777777" w:rsidR="00635AC6" w:rsidRDefault="00635AC6" w:rsidP="00FB0347">
      <w:pPr>
        <w:jc w:val="center"/>
      </w:pPr>
    </w:p>
    <w:p w14:paraId="5618AD8D" w14:textId="77777777" w:rsidR="00AC07CD" w:rsidRDefault="00AC07CD" w:rsidP="00FB0347">
      <w:pPr>
        <w:jc w:val="center"/>
      </w:pPr>
    </w:p>
    <w:p w14:paraId="0BC6E4C6" w14:textId="77777777" w:rsidR="00AC07CD" w:rsidRDefault="00AC07CD" w:rsidP="00FB0347">
      <w:pPr>
        <w:jc w:val="center"/>
      </w:pPr>
    </w:p>
    <w:p w14:paraId="68433EA4" w14:textId="77777777" w:rsidR="00AC07CD" w:rsidRDefault="00AC07CD" w:rsidP="00FB0347">
      <w:pPr>
        <w:jc w:val="center"/>
      </w:pPr>
    </w:p>
    <w:p w14:paraId="76C71B0D" w14:textId="77777777" w:rsidR="00AC07CD" w:rsidRPr="00470FD7" w:rsidRDefault="00AC07CD" w:rsidP="00FB0347">
      <w:pPr>
        <w:jc w:val="center"/>
      </w:pPr>
    </w:p>
    <w:p w14:paraId="4844B233" w14:textId="77777777" w:rsidR="00635AC6" w:rsidRPr="00470FD7" w:rsidRDefault="00635AC6" w:rsidP="00FB0347">
      <w:pPr>
        <w:jc w:val="center"/>
      </w:pPr>
    </w:p>
    <w:p w14:paraId="0E7528F8" w14:textId="77777777" w:rsidR="00635AC6" w:rsidRPr="00470FD7" w:rsidRDefault="00635AC6" w:rsidP="00FB0347">
      <w:pPr>
        <w:jc w:val="center"/>
      </w:pPr>
    </w:p>
    <w:p w14:paraId="3FB16EC9" w14:textId="77777777" w:rsidR="00635AC6" w:rsidRPr="00470FD7" w:rsidRDefault="00635AC6" w:rsidP="00FB0347">
      <w:pPr>
        <w:jc w:val="center"/>
      </w:pPr>
    </w:p>
    <w:p w14:paraId="14F3F3CF" w14:textId="77777777" w:rsidR="00635AC6" w:rsidRPr="00470FD7" w:rsidRDefault="00635AC6" w:rsidP="00FB0347">
      <w:pPr>
        <w:jc w:val="center"/>
      </w:pPr>
    </w:p>
    <w:p w14:paraId="6DDCF70E" w14:textId="77777777" w:rsidR="00635AC6" w:rsidRPr="00470FD7" w:rsidRDefault="00635AC6" w:rsidP="00FB0347">
      <w:pPr>
        <w:jc w:val="center"/>
      </w:pPr>
    </w:p>
    <w:p w14:paraId="50FED064" w14:textId="77777777" w:rsidR="00635AC6" w:rsidRPr="00470FD7" w:rsidRDefault="00635AC6" w:rsidP="00FB0347">
      <w:pPr>
        <w:jc w:val="center"/>
      </w:pPr>
    </w:p>
    <w:p w14:paraId="5A8D735A" w14:textId="77777777" w:rsidR="00FF011D" w:rsidRPr="00470FD7" w:rsidRDefault="00FF011D" w:rsidP="00FB0347">
      <w:pPr>
        <w:jc w:val="center"/>
      </w:pPr>
    </w:p>
    <w:p w14:paraId="7F8F3A87" w14:textId="77777777" w:rsidR="00FF011D" w:rsidRPr="00470FD7" w:rsidRDefault="00FF011D" w:rsidP="00FB0347">
      <w:pPr>
        <w:jc w:val="center"/>
      </w:pPr>
    </w:p>
    <w:p w14:paraId="10A9F634" w14:textId="0D157B20" w:rsidR="00635AC6" w:rsidRPr="00470FD7" w:rsidRDefault="00E416E8" w:rsidP="00AC07CD">
      <w:pPr>
        <w:jc w:val="center"/>
      </w:pPr>
      <w:r>
        <w:t xml:space="preserve">г. Петрозаводск, </w:t>
      </w:r>
      <w:r w:rsidR="002E0C26">
        <w:t>202</w:t>
      </w:r>
      <w:r w:rsidR="005722B0">
        <w:t>6</w:t>
      </w:r>
      <w:r w:rsidR="00635AC6" w:rsidRPr="00470FD7">
        <w:t xml:space="preserve"> г.</w:t>
      </w:r>
    </w:p>
    <w:p w14:paraId="6356F59E" w14:textId="3F218F46"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653044">
        <w:t xml:space="preserve"> </w:t>
      </w:r>
      <w:r w:rsidR="001937FB" w:rsidRPr="00470FD7">
        <w:t>учебного предмета</w:t>
      </w:r>
      <w:r w:rsidR="002D6C39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14:paraId="1A19883D" w14:textId="77777777" w:rsidR="00635AC6" w:rsidRPr="00470FD7" w:rsidRDefault="00635AC6" w:rsidP="00635AC6">
      <w:pPr>
        <w:jc w:val="both"/>
        <w:rPr>
          <w:bCs/>
        </w:rPr>
      </w:pPr>
    </w:p>
    <w:p w14:paraId="608C5DD5" w14:textId="21CBA875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</w:t>
      </w:r>
      <w:r w:rsidR="00273D9A">
        <w:t>Карелреспотребсоюза</w:t>
      </w:r>
      <w:r w:rsidRPr="00470FD7">
        <w:t xml:space="preserve">. </w:t>
      </w:r>
    </w:p>
    <w:p w14:paraId="03F88DC6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71638CCA" w14:textId="2EC8F846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</w:t>
      </w:r>
      <w:r w:rsidR="000832FE">
        <w:t>Ткач А.А.</w:t>
      </w:r>
      <w:r w:rsidRPr="00470FD7">
        <w:t>, преподаватель ЧПОУ ПКТК</w:t>
      </w:r>
      <w:r w:rsidR="00E416E8">
        <w:t>.</w:t>
      </w:r>
    </w:p>
    <w:p w14:paraId="131D1380" w14:textId="77777777"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5D81E18D" w14:textId="77777777"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14:paraId="5AB6C612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0D9974D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268E3AFE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3979E9D5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0C55C4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1542FB53" w14:textId="77777777"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14:paraId="45B05EB1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14:paraId="1A2D8757" w14:textId="77777777"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14:paraId="5FADE2AE" w14:textId="77777777" w:rsidR="00635AC6" w:rsidRPr="00653044" w:rsidRDefault="00635AC6" w:rsidP="00653044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14:paraId="4D1C5B95" w14:textId="5814A85B" w:rsidR="002B5AED" w:rsidRPr="00345A02" w:rsidRDefault="00635AC6" w:rsidP="00875E2A">
      <w:pPr>
        <w:jc w:val="both"/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875E2A" w:rsidRPr="00D8548A">
        <w:t>09.02.06</w:t>
      </w:r>
      <w:r w:rsidR="00875E2A">
        <w:t xml:space="preserve"> </w:t>
      </w:r>
      <w:r w:rsidR="00875E2A" w:rsidRPr="00D8548A">
        <w:t>Сетевое и системное администрирование</w:t>
      </w:r>
      <w:r w:rsidR="00345A02">
        <w:t>.</w:t>
      </w:r>
    </w:p>
    <w:p w14:paraId="5E4DFD8C" w14:textId="53F23327" w:rsidR="00653044" w:rsidRPr="00653044" w:rsidRDefault="00653044" w:rsidP="00653044">
      <w:pPr>
        <w:jc w:val="both"/>
        <w:rPr>
          <w:color w:val="000000"/>
        </w:rPr>
      </w:pPr>
    </w:p>
    <w:p w14:paraId="7104C3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14:paraId="5EDFC2D6" w14:textId="77777777"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14:paraId="49426462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090893BD" w14:textId="0A2EEC62" w:rsidR="000E460D" w:rsidRPr="007773D7" w:rsidRDefault="00635AC6" w:rsidP="005722B0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5722B0">
        <w:rPr>
          <w:b/>
        </w:rPr>
        <w:t xml:space="preserve"> </w:t>
      </w:r>
      <w:r w:rsidR="005722B0">
        <w:rPr>
          <w:b/>
        </w:rPr>
        <w:br/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="000E460D" w:rsidRPr="007773D7">
        <w:rPr>
          <w:rFonts w:eastAsia="Century Schoolbook"/>
          <w:spacing w:val="4"/>
          <w:lang w:eastAsia="en-US"/>
        </w:rPr>
        <w:t>Химия</w:t>
      </w:r>
      <w:r w:rsidR="000E460D"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29186D7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Личностных:</w:t>
      </w:r>
    </w:p>
    <w:p w14:paraId="292B28D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77CBBBE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патриотического воспитания:</w:t>
      </w:r>
    </w:p>
    <w:p w14:paraId="5DF4F61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;</w:t>
      </w:r>
    </w:p>
    <w:p w14:paraId="1991DAC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историческому и природному наслед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ию</w:t>
      </w: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, достижениям России в науке, технологиях и труде;</w:t>
      </w:r>
    </w:p>
    <w:p w14:paraId="0B81BE0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духовно-нравственного воспитания:</w:t>
      </w:r>
    </w:p>
    <w:p w14:paraId="0B64214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1B5DA1F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трудового воспитания:</w:t>
      </w:r>
    </w:p>
    <w:p w14:paraId="721B86A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250898A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5D5AB5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011C076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2B557EA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экологического воспитания:</w:t>
      </w:r>
    </w:p>
    <w:p w14:paraId="09E853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30DA95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4CA89A2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7B2DB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ценности научного познания:</w:t>
      </w:r>
    </w:p>
    <w:p w14:paraId="244156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79A0D5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2A18530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Метапредметных:</w:t>
      </w:r>
    </w:p>
    <w:p w14:paraId="0236922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0291D51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0" w:name="sub_1811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а) базовые логические действия:</w:t>
      </w:r>
    </w:p>
    <w:bookmarkEnd w:id="0"/>
    <w:p w14:paraId="2FA95F1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0FB14C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1FDCB5D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71397A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45283DE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3DB62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024FF04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" w:name="sub_181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4FC1329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41BF05E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585161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451A3B1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1A5AD68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29E3B5D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1FC465B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4C7F823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52B426B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43D278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1922F82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2" w:name="sub_181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работа с информацией:</w:t>
      </w:r>
    </w:p>
    <w:bookmarkEnd w:id="2"/>
    <w:p w14:paraId="6D95F4C2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.</w:t>
      </w:r>
    </w:p>
    <w:p w14:paraId="2CDBB07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030D6D9F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общение:</w:t>
      </w:r>
    </w:p>
    <w:bookmarkEnd w:id="4"/>
    <w:p w14:paraId="35331C9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коммуникации во всех сферах жизни;</w:t>
      </w:r>
    </w:p>
    <w:p w14:paraId="04DBBC2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5" w:name="sub_182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совместная деятельность:</w:t>
      </w:r>
    </w:p>
    <w:bookmarkEnd w:id="5"/>
    <w:p w14:paraId="7CCEB82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217AA3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78D1EF0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8CAB90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6" w:name="sub_108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042A10D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а) самоорганизация:</w:t>
      </w:r>
    </w:p>
    <w:bookmarkEnd w:id="7"/>
    <w:p w14:paraId="5CD5289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788378A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66B7ACC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ситуациям;</w:t>
      </w:r>
    </w:p>
    <w:p w14:paraId="2F6C2489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62C2783B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598B4ED1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lastRenderedPageBreak/>
        <w:t>оценивать приобретенный опыт;</w:t>
      </w:r>
    </w:p>
    <w:p w14:paraId="505B8A8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2DE5EBE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8" w:name="sub_1832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б) самоконтроль:</w:t>
      </w:r>
    </w:p>
    <w:bookmarkEnd w:id="8"/>
    <w:p w14:paraId="07E588F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0BC48C2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0E4189E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03539B84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3981C675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9" w:name="sub_1833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42A7567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28ADDE0A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312BFD4D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FA13A60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749790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08B5AB16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bookmarkStart w:id="10" w:name="sub_1834"/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г) принятие себя и других людей:</w:t>
      </w:r>
    </w:p>
    <w:bookmarkEnd w:id="10"/>
    <w:p w14:paraId="3C7129C8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5C5CBFBC" w14:textId="77777777" w:rsidR="000E460D" w:rsidRPr="007773D7" w:rsidRDefault="000E460D" w:rsidP="000E460D">
      <w:pPr>
        <w:widowControl w:val="0"/>
        <w:ind w:firstLine="709"/>
        <w:contextualSpacing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  <w:r w:rsidRPr="007773D7">
        <w:rPr>
          <w:rFonts w:eastAsia="Century Schoolbook"/>
          <w:color w:val="000000"/>
          <w:spacing w:val="3"/>
          <w:shd w:val="clear" w:color="auto" w:fill="FFFFFF"/>
          <w:lang w:eastAsia="en-US"/>
        </w:rPr>
        <w:t>принимать мотивы и аргументы других людей при а</w:t>
      </w:r>
      <w:r>
        <w:rPr>
          <w:rFonts w:eastAsia="Century Schoolbook"/>
          <w:color w:val="000000"/>
          <w:spacing w:val="3"/>
          <w:shd w:val="clear" w:color="auto" w:fill="FFFFFF"/>
          <w:lang w:eastAsia="en-US"/>
        </w:rPr>
        <w:t>нализе результатов деятельности.</w:t>
      </w:r>
    </w:p>
    <w:p w14:paraId="6D348695" w14:textId="77777777" w:rsidR="000E460D" w:rsidRPr="007773D7" w:rsidRDefault="000E460D" w:rsidP="000E460D">
      <w:pPr>
        <w:widowControl w:val="0"/>
        <w:ind w:firstLine="709"/>
        <w:jc w:val="both"/>
        <w:rPr>
          <w:rFonts w:eastAsia="Century Schoolbook"/>
          <w:color w:val="000000"/>
          <w:spacing w:val="3"/>
          <w:shd w:val="clear" w:color="auto" w:fill="FFFFFF"/>
          <w:lang w:eastAsia="en-US"/>
        </w:rPr>
      </w:pPr>
    </w:p>
    <w:p w14:paraId="6E956147" w14:textId="71D810C7" w:rsidR="00910354" w:rsidRPr="00C66769" w:rsidRDefault="00910354" w:rsidP="000E460D">
      <w:pPr>
        <w:widowControl w:val="0"/>
        <w:jc w:val="both"/>
      </w:pPr>
      <w:r w:rsidRPr="00C66769">
        <w:t xml:space="preserve">Предметные: </w:t>
      </w:r>
    </w:p>
    <w:p w14:paraId="73C1C32C" w14:textId="77777777"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6B695BDA" w14:textId="77777777" w:rsidR="00910354" w:rsidRDefault="00910354" w:rsidP="00910354">
      <w:pPr>
        <w:jc w:val="both"/>
      </w:pPr>
      <w:bookmarkStart w:id="12" w:name="sub_19142"/>
      <w:bookmarkEnd w:id="1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14:paraId="43F5B78D" w14:textId="77777777" w:rsidR="00910354" w:rsidRDefault="00910354" w:rsidP="00910354">
      <w:pPr>
        <w:jc w:val="both"/>
      </w:pPr>
      <w:bookmarkStart w:id="13" w:name="sub_19143"/>
      <w:bookmarkEnd w:id="12"/>
      <w:r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448F71B7" w14:textId="77777777" w:rsidR="00910354" w:rsidRDefault="00910354" w:rsidP="00910354">
      <w:pPr>
        <w:jc w:val="both"/>
      </w:pPr>
      <w:bookmarkStart w:id="14" w:name="sub_19144"/>
      <w:bookmarkEnd w:id="1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14:paraId="4E0A5CFC" w14:textId="77777777" w:rsidR="00910354" w:rsidRDefault="00910354" w:rsidP="00910354">
      <w:pPr>
        <w:jc w:val="both"/>
      </w:pPr>
      <w:bookmarkStart w:id="15" w:name="sub_19145"/>
      <w:bookmarkEnd w:id="1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7E9E11C6" w14:textId="77777777" w:rsidR="00910354" w:rsidRDefault="00910354" w:rsidP="00910354">
      <w:pPr>
        <w:jc w:val="both"/>
      </w:pPr>
      <w:bookmarkStart w:id="16" w:name="sub_19146"/>
      <w:bookmarkEnd w:id="15"/>
      <w:r>
        <w:t xml:space="preserve">6) сформированность умения выделять существенные признаки вирусов, клеток прокариот и эукариот; одноклеточных и многоклеточных организмов, видов, </w:t>
      </w:r>
      <w:r>
        <w:lastRenderedPageBreak/>
        <w:t>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14:paraId="111CDE28" w14:textId="77777777" w:rsidR="00910354" w:rsidRDefault="00910354" w:rsidP="00910354">
      <w:pPr>
        <w:jc w:val="both"/>
      </w:pPr>
      <w:bookmarkStart w:id="17" w:name="sub_19147"/>
      <w:bookmarkEnd w:id="1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1B835683" w14:textId="77777777" w:rsidR="00910354" w:rsidRDefault="00910354" w:rsidP="00910354">
      <w:pPr>
        <w:jc w:val="both"/>
      </w:pPr>
      <w:bookmarkStart w:id="18" w:name="sub_19148"/>
      <w:bookmarkEnd w:id="1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189A98FD" w14:textId="77777777" w:rsidR="00910354" w:rsidRDefault="00910354" w:rsidP="00910354">
      <w:pPr>
        <w:jc w:val="both"/>
      </w:pPr>
      <w:bookmarkStart w:id="19" w:name="sub_19149"/>
      <w:bookmarkEnd w:id="1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14:paraId="7DEBDAA1" w14:textId="77777777"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20" w:name="sub_191410"/>
      <w:bookmarkEnd w:id="1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20"/>
    </w:p>
    <w:p w14:paraId="5C2F3F95" w14:textId="77777777" w:rsidR="00E416E8" w:rsidRPr="00470FD7" w:rsidRDefault="00E416E8" w:rsidP="00910354">
      <w:pPr>
        <w:jc w:val="both"/>
      </w:pPr>
    </w:p>
    <w:p w14:paraId="1BA722F4" w14:textId="77777777"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14:paraId="66280AB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01. Выбирать способы решения задач профессиональной деятельности применительно к различным контекстам;</w:t>
      </w:r>
    </w:p>
    <w:p w14:paraId="29306FDE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42405983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03. Планировать и реализовывать собственное профессиональное и личностное развитие;</w:t>
      </w:r>
    </w:p>
    <w:p w14:paraId="39B6C37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04. Эффективно взаимодействовать и работать в коллективе и команде;</w:t>
      </w:r>
    </w:p>
    <w:p w14:paraId="33759402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>
        <w:t>.</w:t>
      </w:r>
    </w:p>
    <w:p w14:paraId="40BBDA2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>
        <w:t>.</w:t>
      </w:r>
    </w:p>
    <w:p w14:paraId="01AD0AAD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667F2FAA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3692B">
        <w:t>ОК 09. Использовать информационные технологии в профессиональной деятельности</w:t>
      </w:r>
      <w:r>
        <w:t>.</w:t>
      </w:r>
    </w:p>
    <w:p w14:paraId="38547C08" w14:textId="77777777" w:rsidR="00277628" w:rsidRPr="0033692B" w:rsidRDefault="00277628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14:paraId="7631EE08" w14:textId="66586A63" w:rsidR="00470FD7" w:rsidRPr="00277628" w:rsidRDefault="00470FD7" w:rsidP="00277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485A5CF" w14:textId="77777777"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14:paraId="4636EE9C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14:paraId="446CAC9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14:paraId="1826E9FD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7EB586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14:paraId="0AABBB9E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14:paraId="41B2AD28" w14:textId="77777777" w:rsidTr="00073BBC">
        <w:trPr>
          <w:trHeight w:val="460"/>
        </w:trPr>
        <w:tc>
          <w:tcPr>
            <w:tcW w:w="7479" w:type="dxa"/>
            <w:shd w:val="clear" w:color="auto" w:fill="auto"/>
          </w:tcPr>
          <w:p w14:paraId="79495F75" w14:textId="77777777"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14:paraId="0EDFFB27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14:paraId="00D26467" w14:textId="77777777" w:rsidTr="00073BBC">
        <w:trPr>
          <w:trHeight w:val="285"/>
        </w:trPr>
        <w:tc>
          <w:tcPr>
            <w:tcW w:w="7479" w:type="dxa"/>
            <w:shd w:val="clear" w:color="auto" w:fill="auto"/>
          </w:tcPr>
          <w:p w14:paraId="7EA9B4E3" w14:textId="77777777"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14:paraId="4F8D751B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14:paraId="3A5B9243" w14:textId="77777777" w:rsidTr="00073BBC">
        <w:tc>
          <w:tcPr>
            <w:tcW w:w="7479" w:type="dxa"/>
            <w:shd w:val="clear" w:color="auto" w:fill="auto"/>
          </w:tcPr>
          <w:p w14:paraId="226283DC" w14:textId="77777777"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14:paraId="38694A7E" w14:textId="77777777"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14:paraId="66B44C00" w14:textId="77777777" w:rsidTr="00073BBC">
        <w:tc>
          <w:tcPr>
            <w:tcW w:w="7479" w:type="dxa"/>
            <w:shd w:val="clear" w:color="auto" w:fill="auto"/>
          </w:tcPr>
          <w:p w14:paraId="6606E543" w14:textId="77777777"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14:paraId="31961BC6" w14:textId="77777777"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14:paraId="526B23B9" w14:textId="77777777" w:rsidTr="00073BBC">
        <w:tc>
          <w:tcPr>
            <w:tcW w:w="7479" w:type="dxa"/>
            <w:shd w:val="clear" w:color="auto" w:fill="auto"/>
          </w:tcPr>
          <w:p w14:paraId="2DD48A5F" w14:textId="77777777"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14:paraId="4DCD2757" w14:textId="77777777"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14:paraId="7E2C8D7C" w14:textId="77777777" w:rsidTr="00073BBC">
        <w:tc>
          <w:tcPr>
            <w:tcW w:w="7479" w:type="dxa"/>
            <w:shd w:val="clear" w:color="auto" w:fill="auto"/>
          </w:tcPr>
          <w:p w14:paraId="7346585B" w14:textId="77777777"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14:paraId="6CB88754" w14:textId="77777777"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14:paraId="09D8D736" w14:textId="77777777" w:rsidTr="00073BBC">
        <w:tc>
          <w:tcPr>
            <w:tcW w:w="7479" w:type="dxa"/>
            <w:shd w:val="clear" w:color="auto" w:fill="auto"/>
          </w:tcPr>
          <w:p w14:paraId="0E3CC483" w14:textId="77777777"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14:paraId="4C4B8FCF" w14:textId="77777777"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14:paraId="6550C3C9" w14:textId="77777777" w:rsidTr="00073BBC">
        <w:tc>
          <w:tcPr>
            <w:tcW w:w="7479" w:type="dxa"/>
            <w:shd w:val="clear" w:color="auto" w:fill="auto"/>
          </w:tcPr>
          <w:p w14:paraId="5EC4F261" w14:textId="77777777"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14:paraId="4493632E" w14:textId="77777777"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14:paraId="107175E2" w14:textId="77777777" w:rsidTr="00073BBC">
        <w:tc>
          <w:tcPr>
            <w:tcW w:w="7479" w:type="dxa"/>
            <w:shd w:val="clear" w:color="auto" w:fill="auto"/>
            <w:vAlign w:val="center"/>
          </w:tcPr>
          <w:p w14:paraId="6673DB52" w14:textId="77777777"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5B1C8D0" w14:textId="77777777"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14:paraId="6BC419EB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14:paraId="5D233CC3" w14:textId="77777777"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BDEF05D" w14:textId="77777777"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14:paraId="22B7EC5D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6"/>
        <w:gridCol w:w="947"/>
        <w:gridCol w:w="8363"/>
        <w:gridCol w:w="1478"/>
        <w:gridCol w:w="1834"/>
      </w:tblGrid>
      <w:tr w:rsidR="00FF011D" w:rsidRPr="00470FD7" w14:paraId="590B4BB0" w14:textId="77777777" w:rsidTr="00BA0E7A">
        <w:tc>
          <w:tcPr>
            <w:tcW w:w="2306" w:type="dxa"/>
          </w:tcPr>
          <w:p w14:paraId="04F377B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310" w:type="dxa"/>
            <w:gridSpan w:val="2"/>
          </w:tcPr>
          <w:p w14:paraId="0B4374DB" w14:textId="134A8696" w:rsidR="00FF011D" w:rsidRPr="00470FD7" w:rsidRDefault="00FF011D" w:rsidP="00626D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обучающихся </w:t>
            </w:r>
          </w:p>
        </w:tc>
        <w:tc>
          <w:tcPr>
            <w:tcW w:w="1478" w:type="dxa"/>
          </w:tcPr>
          <w:p w14:paraId="35E6A7D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834" w:type="dxa"/>
          </w:tcPr>
          <w:p w14:paraId="6CC19202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FF011D" w:rsidRPr="00470FD7" w14:paraId="13E60987" w14:textId="77777777" w:rsidTr="00BA0E7A">
        <w:trPr>
          <w:trHeight w:val="391"/>
        </w:trPr>
        <w:tc>
          <w:tcPr>
            <w:tcW w:w="2306" w:type="dxa"/>
          </w:tcPr>
          <w:p w14:paraId="21638D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47" w:type="dxa"/>
          </w:tcPr>
          <w:p w14:paraId="033C58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363" w:type="dxa"/>
          </w:tcPr>
          <w:p w14:paraId="3D0949BA" w14:textId="77777777" w:rsidR="00FF011D" w:rsidRPr="00470FD7" w:rsidRDefault="00FF011D" w:rsidP="002E0C26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478" w:type="dxa"/>
          </w:tcPr>
          <w:p w14:paraId="285E27D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3F2BF1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3889E27" w14:textId="77777777" w:rsidTr="00BA0E7A">
        <w:trPr>
          <w:trHeight w:val="391"/>
        </w:trPr>
        <w:tc>
          <w:tcPr>
            <w:tcW w:w="11616" w:type="dxa"/>
            <w:gridSpan w:val="3"/>
          </w:tcPr>
          <w:p w14:paraId="7B082B0C" w14:textId="77777777" w:rsidR="002D6C39" w:rsidRPr="00E412D3" w:rsidRDefault="00FF011D" w:rsidP="00E412D3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0368759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97473B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109247A5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0B283A7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310" w:type="dxa"/>
            <w:gridSpan w:val="2"/>
          </w:tcPr>
          <w:p w14:paraId="21581AE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0D2626" w14:textId="77777777" w:rsidR="00FF011D" w:rsidRPr="00470FD7" w:rsidRDefault="00FF011D" w:rsidP="002D6C39"/>
        </w:tc>
        <w:tc>
          <w:tcPr>
            <w:tcW w:w="1834" w:type="dxa"/>
            <w:vMerge w:val="restart"/>
          </w:tcPr>
          <w:p w14:paraId="2F7D60E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7FBB4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E37DFD3" w14:textId="094F717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2C8DD8E1" w14:textId="77777777" w:rsidTr="00BA0E7A">
        <w:trPr>
          <w:trHeight w:val="584"/>
        </w:trPr>
        <w:tc>
          <w:tcPr>
            <w:tcW w:w="2306" w:type="dxa"/>
            <w:vMerge/>
          </w:tcPr>
          <w:p w14:paraId="56D33BF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00AF4C7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363" w:type="dxa"/>
          </w:tcPr>
          <w:p w14:paraId="601548B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478" w:type="dxa"/>
          </w:tcPr>
          <w:p w14:paraId="2B94A739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0E000D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94E10D3" w14:textId="77777777" w:rsidTr="00BA0E7A">
        <w:trPr>
          <w:trHeight w:val="110"/>
        </w:trPr>
        <w:tc>
          <w:tcPr>
            <w:tcW w:w="2306" w:type="dxa"/>
            <w:vMerge/>
          </w:tcPr>
          <w:p w14:paraId="58C60B3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0A98D18" w14:textId="05053E8C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  <w:r w:rsidR="00B74DA0">
              <w:rPr>
                <w:b/>
                <w:bCs/>
                <w:i/>
              </w:rPr>
              <w:t>,2</w:t>
            </w:r>
          </w:p>
        </w:tc>
        <w:tc>
          <w:tcPr>
            <w:tcW w:w="1478" w:type="dxa"/>
          </w:tcPr>
          <w:p w14:paraId="4396ABC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/>
          </w:tcPr>
          <w:p w14:paraId="0648FE3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0DCBFF30" w14:textId="77777777" w:rsidTr="00BA0E7A">
        <w:trPr>
          <w:trHeight w:val="313"/>
        </w:trPr>
        <w:tc>
          <w:tcPr>
            <w:tcW w:w="2306" w:type="dxa"/>
            <w:vMerge/>
          </w:tcPr>
          <w:p w14:paraId="02E83E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9F6D8E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363" w:type="dxa"/>
          </w:tcPr>
          <w:p w14:paraId="593A951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478" w:type="dxa"/>
          </w:tcPr>
          <w:p w14:paraId="53AB2926" w14:textId="77777777" w:rsidR="00FF011D" w:rsidRDefault="00B74DA0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77750AD" w14:textId="685685FF" w:rsidR="00B74DA0" w:rsidRPr="00470FD7" w:rsidRDefault="00B74DA0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75EE03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A2F0998" w14:textId="77777777" w:rsidTr="00BA0E7A">
        <w:trPr>
          <w:trHeight w:val="170"/>
        </w:trPr>
        <w:tc>
          <w:tcPr>
            <w:tcW w:w="2306" w:type="dxa"/>
            <w:vMerge w:val="restart"/>
          </w:tcPr>
          <w:p w14:paraId="6609954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310" w:type="dxa"/>
            <w:gridSpan w:val="2"/>
          </w:tcPr>
          <w:p w14:paraId="18AF96A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333A624" w14:textId="77777777" w:rsidR="002D6C39" w:rsidRPr="00470FD7" w:rsidRDefault="002D6C39" w:rsidP="002D6C39"/>
        </w:tc>
        <w:tc>
          <w:tcPr>
            <w:tcW w:w="1834" w:type="dxa"/>
            <w:vMerge w:val="restart"/>
          </w:tcPr>
          <w:p w14:paraId="0F7977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1E12A6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762525FB" w14:textId="47C11443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</w:p>
        </w:tc>
      </w:tr>
      <w:tr w:rsidR="002D6C39" w:rsidRPr="00470FD7" w14:paraId="46C118F0" w14:textId="77777777" w:rsidTr="00BA0E7A">
        <w:trPr>
          <w:trHeight w:val="275"/>
        </w:trPr>
        <w:tc>
          <w:tcPr>
            <w:tcW w:w="2306" w:type="dxa"/>
            <w:vMerge/>
          </w:tcPr>
          <w:p w14:paraId="498FC5F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2BAB5679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363" w:type="dxa"/>
          </w:tcPr>
          <w:p w14:paraId="67213872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478" w:type="dxa"/>
          </w:tcPr>
          <w:p w14:paraId="007F5B1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0D718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B99D68C" w14:textId="77777777" w:rsidTr="00BA0E7A">
        <w:trPr>
          <w:trHeight w:val="275"/>
        </w:trPr>
        <w:tc>
          <w:tcPr>
            <w:tcW w:w="2306" w:type="dxa"/>
            <w:vMerge/>
          </w:tcPr>
          <w:p w14:paraId="78E6791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CC0CE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63" w:type="dxa"/>
          </w:tcPr>
          <w:p w14:paraId="4BC7D88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478" w:type="dxa"/>
          </w:tcPr>
          <w:p w14:paraId="4CCB029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32F609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1951A52" w14:textId="77777777" w:rsidTr="00BA0E7A">
        <w:trPr>
          <w:trHeight w:val="275"/>
        </w:trPr>
        <w:tc>
          <w:tcPr>
            <w:tcW w:w="2306" w:type="dxa"/>
            <w:vMerge/>
          </w:tcPr>
          <w:p w14:paraId="07C8BA9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3AA9E9F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63" w:type="dxa"/>
          </w:tcPr>
          <w:p w14:paraId="2381D01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478" w:type="dxa"/>
          </w:tcPr>
          <w:p w14:paraId="461A06D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F85F8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09B643A4" w14:textId="77777777" w:rsidTr="00BA0E7A">
        <w:trPr>
          <w:trHeight w:val="271"/>
        </w:trPr>
        <w:tc>
          <w:tcPr>
            <w:tcW w:w="2306" w:type="dxa"/>
            <w:vMerge/>
          </w:tcPr>
          <w:p w14:paraId="501F60E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5ED46E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1694BDB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834" w:type="dxa"/>
            <w:vMerge/>
          </w:tcPr>
          <w:p w14:paraId="633F2D3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2D6C39" w:rsidRPr="00470FD7" w14:paraId="4DF906D6" w14:textId="77777777" w:rsidTr="00BA0E7A">
        <w:trPr>
          <w:trHeight w:val="279"/>
        </w:trPr>
        <w:tc>
          <w:tcPr>
            <w:tcW w:w="2306" w:type="dxa"/>
            <w:vMerge/>
          </w:tcPr>
          <w:p w14:paraId="304DA7F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2E30BFB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478" w:type="dxa"/>
          </w:tcPr>
          <w:p w14:paraId="1F369570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C0F9C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3F87CEB8" w14:textId="77777777" w:rsidTr="00BA0E7A">
        <w:trPr>
          <w:trHeight w:val="259"/>
        </w:trPr>
        <w:tc>
          <w:tcPr>
            <w:tcW w:w="2306" w:type="dxa"/>
            <w:vMerge w:val="restart"/>
          </w:tcPr>
          <w:p w14:paraId="65880F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FCBEC0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D29A068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00FB788C" w14:textId="77777777" w:rsidR="00FF011D" w:rsidRPr="00470FD7" w:rsidRDefault="00FF011D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4A4C404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A4A4D63" w14:textId="553317FE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  <w:r w:rsidR="00F84AEF">
              <w:rPr>
                <w:bCs/>
              </w:rPr>
              <w:t>, ОК09</w:t>
            </w:r>
          </w:p>
        </w:tc>
      </w:tr>
      <w:tr w:rsidR="00FF011D" w:rsidRPr="00470FD7" w14:paraId="3B43B285" w14:textId="77777777" w:rsidTr="00BA0E7A">
        <w:trPr>
          <w:trHeight w:val="305"/>
        </w:trPr>
        <w:tc>
          <w:tcPr>
            <w:tcW w:w="2306" w:type="dxa"/>
            <w:vMerge/>
          </w:tcPr>
          <w:p w14:paraId="5812371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DD7794B" w14:textId="77777777" w:rsidR="00FF011D" w:rsidRPr="00470FD7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363" w:type="dxa"/>
          </w:tcPr>
          <w:p w14:paraId="5E54FE39" w14:textId="77777777" w:rsidR="00FF011D" w:rsidRPr="00470FD7" w:rsidRDefault="00FF011D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478" w:type="dxa"/>
          </w:tcPr>
          <w:p w14:paraId="7DA9B196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20EC25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4CDEB508" w14:textId="77777777" w:rsidTr="00BA0E7A">
        <w:trPr>
          <w:trHeight w:val="267"/>
        </w:trPr>
        <w:tc>
          <w:tcPr>
            <w:tcW w:w="2306" w:type="dxa"/>
            <w:vMerge/>
          </w:tcPr>
          <w:p w14:paraId="2F24637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2208D38E" w14:textId="6B9631C2" w:rsidR="002D6C39" w:rsidRPr="00470FD7" w:rsidRDefault="002D6C39" w:rsidP="002E0C26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74DA0">
              <w:rPr>
                <w:b/>
                <w:bCs/>
                <w:i/>
              </w:rPr>
              <w:t>3,4</w:t>
            </w:r>
          </w:p>
        </w:tc>
        <w:tc>
          <w:tcPr>
            <w:tcW w:w="1478" w:type="dxa"/>
          </w:tcPr>
          <w:p w14:paraId="47A8A3B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/>
          </w:tcPr>
          <w:p w14:paraId="2B9D4EA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764CFE9" w14:textId="77777777" w:rsidTr="00BA0E7A">
        <w:trPr>
          <w:trHeight w:val="251"/>
        </w:trPr>
        <w:tc>
          <w:tcPr>
            <w:tcW w:w="2306" w:type="dxa"/>
            <w:vMerge/>
          </w:tcPr>
          <w:p w14:paraId="16D3CA6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56078FE1" w14:textId="77777777" w:rsidR="00FF011D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63" w:type="dxa"/>
          </w:tcPr>
          <w:p w14:paraId="7B277DC1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478" w:type="dxa"/>
          </w:tcPr>
          <w:p w14:paraId="1F9D0462" w14:textId="77777777" w:rsidR="00FF011D" w:rsidRDefault="00B74DA0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35105F35" w14:textId="65BDD92C" w:rsidR="00B74DA0" w:rsidRPr="00470FD7" w:rsidRDefault="00B74DA0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021451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686BEE9A" w14:textId="77777777" w:rsidTr="00BA0E7A">
        <w:trPr>
          <w:trHeight w:val="193"/>
        </w:trPr>
        <w:tc>
          <w:tcPr>
            <w:tcW w:w="2306" w:type="dxa"/>
            <w:vMerge w:val="restart"/>
          </w:tcPr>
          <w:p w14:paraId="6188F2D6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5DD8E9B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58BC403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3DEB84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F45160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0EBE2362" w14:textId="77777777" w:rsidTr="00BA0E7A">
        <w:trPr>
          <w:trHeight w:val="315"/>
        </w:trPr>
        <w:tc>
          <w:tcPr>
            <w:tcW w:w="2306" w:type="dxa"/>
            <w:vMerge/>
          </w:tcPr>
          <w:p w14:paraId="0FAD69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0ABFDD5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14:paraId="7D9B61F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363" w:type="dxa"/>
          </w:tcPr>
          <w:p w14:paraId="4D0946BF" w14:textId="77777777" w:rsidR="002D6C39" w:rsidRPr="00470FD7" w:rsidRDefault="002D6C39" w:rsidP="002E0C26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478" w:type="dxa"/>
          </w:tcPr>
          <w:p w14:paraId="77EBF25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1BBDA9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9818998" w14:textId="77777777" w:rsidTr="00BA0E7A">
        <w:trPr>
          <w:trHeight w:val="315"/>
        </w:trPr>
        <w:tc>
          <w:tcPr>
            <w:tcW w:w="2306" w:type="dxa"/>
            <w:vMerge/>
          </w:tcPr>
          <w:p w14:paraId="2F602D7C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17BDC172" w14:textId="09713E69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74DA0">
              <w:rPr>
                <w:b/>
                <w:bCs/>
                <w:i/>
              </w:rPr>
              <w:t>5,6</w:t>
            </w:r>
          </w:p>
        </w:tc>
        <w:tc>
          <w:tcPr>
            <w:tcW w:w="1478" w:type="dxa"/>
          </w:tcPr>
          <w:p w14:paraId="65B2EC4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1C1E828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4A205B4" w14:textId="77777777" w:rsidTr="00BA0E7A">
        <w:trPr>
          <w:trHeight w:val="315"/>
        </w:trPr>
        <w:tc>
          <w:tcPr>
            <w:tcW w:w="2306" w:type="dxa"/>
            <w:vMerge/>
          </w:tcPr>
          <w:p w14:paraId="59887A4A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63C83C3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363" w:type="dxa"/>
          </w:tcPr>
          <w:p w14:paraId="13BA702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478" w:type="dxa"/>
          </w:tcPr>
          <w:p w14:paraId="74050A57" w14:textId="77777777" w:rsidR="002D6C39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26C88A3" w14:textId="006A96C2" w:rsidR="00B74DA0" w:rsidRPr="00470FD7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48C2CF9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FA891BA" w14:textId="77777777" w:rsidTr="00BA0E7A">
        <w:trPr>
          <w:trHeight w:val="276"/>
        </w:trPr>
        <w:tc>
          <w:tcPr>
            <w:tcW w:w="11616" w:type="dxa"/>
            <w:gridSpan w:val="3"/>
          </w:tcPr>
          <w:p w14:paraId="06C1B94A" w14:textId="77777777" w:rsidR="002D6C39" w:rsidRPr="002D6C39" w:rsidRDefault="00FF011D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50EDF8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546D497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6504859" w14:textId="77777777" w:rsidTr="00BA0E7A">
        <w:trPr>
          <w:trHeight w:val="276"/>
        </w:trPr>
        <w:tc>
          <w:tcPr>
            <w:tcW w:w="2306" w:type="dxa"/>
            <w:vMerge w:val="restart"/>
          </w:tcPr>
          <w:p w14:paraId="00EB868F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310" w:type="dxa"/>
            <w:gridSpan w:val="2"/>
          </w:tcPr>
          <w:p w14:paraId="6695C455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A99ED6A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834" w:type="dxa"/>
            <w:vMerge w:val="restart"/>
          </w:tcPr>
          <w:p w14:paraId="1E35B61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D97DEF0" w14:textId="5491B69B" w:rsidR="002D6C39" w:rsidRPr="00470FD7" w:rsidRDefault="00F84AEF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02, ОК04, ОК06, ОК07, </w:t>
            </w:r>
            <w:r>
              <w:rPr>
                <w:bCs/>
              </w:rPr>
              <w:lastRenderedPageBreak/>
              <w:t>ОК09</w:t>
            </w:r>
          </w:p>
        </w:tc>
      </w:tr>
      <w:tr w:rsidR="002D6C39" w:rsidRPr="00470FD7" w14:paraId="1D87B7B4" w14:textId="77777777" w:rsidTr="00BA0E7A">
        <w:trPr>
          <w:trHeight w:val="278"/>
        </w:trPr>
        <w:tc>
          <w:tcPr>
            <w:tcW w:w="2306" w:type="dxa"/>
            <w:vMerge/>
          </w:tcPr>
          <w:p w14:paraId="20F449C9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56BF7A7C" w14:textId="77777777" w:rsidR="002D6C39" w:rsidRPr="00470FD7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363" w:type="dxa"/>
          </w:tcPr>
          <w:p w14:paraId="0ACAD86B" w14:textId="77777777" w:rsidR="002D6C39" w:rsidRPr="00470FD7" w:rsidRDefault="002D6C39" w:rsidP="002D6C39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478" w:type="dxa"/>
          </w:tcPr>
          <w:p w14:paraId="22DD2D8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A2877C6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03F18CB" w14:textId="77777777" w:rsidTr="00BA0E7A">
        <w:trPr>
          <w:trHeight w:val="277"/>
        </w:trPr>
        <w:tc>
          <w:tcPr>
            <w:tcW w:w="2306" w:type="dxa"/>
            <w:vMerge/>
          </w:tcPr>
          <w:p w14:paraId="7A9F4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B6F4BC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63" w:type="dxa"/>
          </w:tcPr>
          <w:p w14:paraId="07BAFEEB" w14:textId="77777777" w:rsidR="002D6C39" w:rsidRPr="00470FD7" w:rsidRDefault="002D6C39" w:rsidP="002E0C26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478" w:type="dxa"/>
          </w:tcPr>
          <w:p w14:paraId="2BD226E2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82A77B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C67D0D8" w14:textId="77777777" w:rsidTr="00BA0E7A">
        <w:trPr>
          <w:trHeight w:val="265"/>
        </w:trPr>
        <w:tc>
          <w:tcPr>
            <w:tcW w:w="2306" w:type="dxa"/>
            <w:vMerge w:val="restart"/>
          </w:tcPr>
          <w:p w14:paraId="1FA70CDF" w14:textId="77777777" w:rsidR="002D6C39" w:rsidRPr="00470FD7" w:rsidRDefault="002D6C3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2.2. Онтогенез.</w:t>
            </w:r>
          </w:p>
          <w:p w14:paraId="66A59AC8" w14:textId="77777777" w:rsidR="002D6C39" w:rsidRPr="00470FD7" w:rsidRDefault="002D6C39" w:rsidP="002E0C26">
            <w:pPr>
              <w:jc w:val="center"/>
              <w:rPr>
                <w:b/>
              </w:rPr>
            </w:pPr>
          </w:p>
        </w:tc>
        <w:tc>
          <w:tcPr>
            <w:tcW w:w="9310" w:type="dxa"/>
            <w:gridSpan w:val="2"/>
          </w:tcPr>
          <w:p w14:paraId="7A2FC75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15FF48E6" w14:textId="77777777" w:rsidR="002D6C39" w:rsidRPr="00470FD7" w:rsidRDefault="002D6C39" w:rsidP="002E0C26">
            <w:pPr>
              <w:jc w:val="center"/>
            </w:pPr>
          </w:p>
          <w:p w14:paraId="7D9C4F6E" w14:textId="77777777" w:rsidR="002D6C39" w:rsidRPr="00470FD7" w:rsidRDefault="002D6C39" w:rsidP="002E0C26">
            <w:pPr>
              <w:jc w:val="center"/>
            </w:pPr>
          </w:p>
        </w:tc>
        <w:tc>
          <w:tcPr>
            <w:tcW w:w="1834" w:type="dxa"/>
            <w:vMerge w:val="restart"/>
          </w:tcPr>
          <w:p w14:paraId="70A031C8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CA2CB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2D6C39" w:rsidRPr="00470FD7" w14:paraId="4C1842A2" w14:textId="77777777" w:rsidTr="00BA0E7A">
        <w:trPr>
          <w:trHeight w:val="287"/>
        </w:trPr>
        <w:tc>
          <w:tcPr>
            <w:tcW w:w="2306" w:type="dxa"/>
            <w:vMerge/>
          </w:tcPr>
          <w:p w14:paraId="55C3A22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313233" w14:textId="77777777" w:rsidR="002D6C39" w:rsidRPr="002D6C39" w:rsidRDefault="002D6C39" w:rsidP="002D6C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363" w:type="dxa"/>
            <w:shd w:val="clear" w:color="auto" w:fill="auto"/>
          </w:tcPr>
          <w:p w14:paraId="735F9B8D" w14:textId="77777777" w:rsidR="002D6C39" w:rsidRPr="00470FD7" w:rsidRDefault="002D6C39" w:rsidP="002D6C39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478" w:type="dxa"/>
          </w:tcPr>
          <w:p w14:paraId="35DF65F0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6566973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17937234" w14:textId="77777777" w:rsidTr="00BA0E7A">
        <w:trPr>
          <w:trHeight w:val="263"/>
        </w:trPr>
        <w:tc>
          <w:tcPr>
            <w:tcW w:w="2306" w:type="dxa"/>
            <w:vMerge/>
          </w:tcPr>
          <w:p w14:paraId="59C1233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61717B3A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63" w:type="dxa"/>
            <w:shd w:val="clear" w:color="auto" w:fill="auto"/>
          </w:tcPr>
          <w:p w14:paraId="59915661" w14:textId="77777777" w:rsidR="002D6C39" w:rsidRPr="00470FD7" w:rsidRDefault="002D6C39" w:rsidP="002E0C26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478" w:type="dxa"/>
          </w:tcPr>
          <w:p w14:paraId="37ABC02C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2F8384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76A9FC0C" w14:textId="77777777" w:rsidTr="00BA0E7A">
        <w:trPr>
          <w:trHeight w:val="251"/>
        </w:trPr>
        <w:tc>
          <w:tcPr>
            <w:tcW w:w="2306" w:type="dxa"/>
            <w:vMerge/>
          </w:tcPr>
          <w:p w14:paraId="37386291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  <w:shd w:val="clear" w:color="auto" w:fill="auto"/>
          </w:tcPr>
          <w:p w14:paraId="092A259A" w14:textId="1C8C4EC5" w:rsidR="002D6C39" w:rsidRPr="00470FD7" w:rsidRDefault="002D6C39" w:rsidP="002E0C26">
            <w:pPr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D90ADA">
              <w:rPr>
                <w:b/>
                <w:bCs/>
                <w:i/>
              </w:rPr>
              <w:t>7</w:t>
            </w:r>
            <w:r w:rsidR="00B74DA0">
              <w:rPr>
                <w:b/>
                <w:bCs/>
                <w:i/>
              </w:rPr>
              <w:t>,</w:t>
            </w:r>
            <w:r w:rsidR="00D90ADA">
              <w:rPr>
                <w:b/>
                <w:bCs/>
                <w:i/>
              </w:rPr>
              <w:t>8</w:t>
            </w:r>
          </w:p>
        </w:tc>
        <w:tc>
          <w:tcPr>
            <w:tcW w:w="1478" w:type="dxa"/>
          </w:tcPr>
          <w:p w14:paraId="30F13F04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320B4D87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D6C39" w:rsidRPr="00470FD7" w14:paraId="52276E80" w14:textId="77777777" w:rsidTr="00BA0E7A">
        <w:trPr>
          <w:trHeight w:val="255"/>
        </w:trPr>
        <w:tc>
          <w:tcPr>
            <w:tcW w:w="2306" w:type="dxa"/>
            <w:vMerge/>
          </w:tcPr>
          <w:p w14:paraId="7237478D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  <w:shd w:val="clear" w:color="auto" w:fill="auto"/>
          </w:tcPr>
          <w:p w14:paraId="4DC0DB57" w14:textId="64CE9DDD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14:paraId="7AAB80D4" w14:textId="77777777" w:rsidR="002D6C39" w:rsidRPr="00470FD7" w:rsidRDefault="002D6C39" w:rsidP="002E0C26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478" w:type="dxa"/>
          </w:tcPr>
          <w:p w14:paraId="7DE08C4C" w14:textId="77777777" w:rsidR="002D6C39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207A3842" w14:textId="2A7346C8" w:rsidR="00B74DA0" w:rsidRPr="00470FD7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BCCFD8B" w14:textId="77777777" w:rsidR="002D6C39" w:rsidRPr="00470FD7" w:rsidRDefault="002D6C3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29DFF5CF" w14:textId="77777777" w:rsidTr="00BA0E7A">
        <w:trPr>
          <w:trHeight w:val="401"/>
        </w:trPr>
        <w:tc>
          <w:tcPr>
            <w:tcW w:w="11616" w:type="dxa"/>
            <w:gridSpan w:val="3"/>
          </w:tcPr>
          <w:p w14:paraId="4DC6F665" w14:textId="77777777" w:rsidR="002D6C39" w:rsidRPr="00E412D3" w:rsidRDefault="00FF011D" w:rsidP="00E412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4E76EF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D99A1C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728FCC85" w14:textId="77777777" w:rsidTr="00BA0E7A">
        <w:trPr>
          <w:trHeight w:val="223"/>
        </w:trPr>
        <w:tc>
          <w:tcPr>
            <w:tcW w:w="2306" w:type="dxa"/>
            <w:vMerge w:val="restart"/>
          </w:tcPr>
          <w:p w14:paraId="0FE5C79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310" w:type="dxa"/>
            <w:gridSpan w:val="2"/>
            <w:shd w:val="clear" w:color="auto" w:fill="auto"/>
          </w:tcPr>
          <w:p w14:paraId="7D279B76" w14:textId="77777777" w:rsidR="00FF011D" w:rsidRPr="00470FD7" w:rsidRDefault="00FF011D" w:rsidP="002E0C26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383FE5E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9C249C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94DA8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682EAF74" w14:textId="77777777" w:rsidTr="00BA0E7A">
        <w:trPr>
          <w:trHeight w:val="322"/>
        </w:trPr>
        <w:tc>
          <w:tcPr>
            <w:tcW w:w="2306" w:type="dxa"/>
            <w:vMerge/>
          </w:tcPr>
          <w:p w14:paraId="11A610F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AE596F1" w14:textId="22D921BA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6</w:t>
            </w:r>
          </w:p>
        </w:tc>
        <w:tc>
          <w:tcPr>
            <w:tcW w:w="8363" w:type="dxa"/>
          </w:tcPr>
          <w:p w14:paraId="44DC72C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478" w:type="dxa"/>
          </w:tcPr>
          <w:p w14:paraId="582BB386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93123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6B611DE" w14:textId="77777777" w:rsidTr="00BA0E7A">
        <w:trPr>
          <w:trHeight w:val="201"/>
        </w:trPr>
        <w:tc>
          <w:tcPr>
            <w:tcW w:w="2306" w:type="dxa"/>
            <w:vMerge w:val="restart"/>
          </w:tcPr>
          <w:p w14:paraId="620DEF6C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310" w:type="dxa"/>
            <w:gridSpan w:val="2"/>
          </w:tcPr>
          <w:p w14:paraId="4BA6ECD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5DD9799B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7B1B064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6CD8D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542F7927" w14:textId="77777777" w:rsidTr="00BA0E7A">
        <w:trPr>
          <w:trHeight w:val="413"/>
        </w:trPr>
        <w:tc>
          <w:tcPr>
            <w:tcW w:w="2306" w:type="dxa"/>
            <w:vMerge/>
          </w:tcPr>
          <w:p w14:paraId="31D831A3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4DF518B3" w14:textId="4AC8C7C0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  <w:r w:rsidR="00BA0E7A">
              <w:rPr>
                <w:bCs/>
              </w:rPr>
              <w:t>7</w:t>
            </w:r>
          </w:p>
        </w:tc>
        <w:tc>
          <w:tcPr>
            <w:tcW w:w="8363" w:type="dxa"/>
          </w:tcPr>
          <w:p w14:paraId="4EC166BD" w14:textId="77777777" w:rsidR="00EE7209" w:rsidRPr="00470FD7" w:rsidRDefault="00EE7209" w:rsidP="00EE7209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478" w:type="dxa"/>
          </w:tcPr>
          <w:p w14:paraId="6C8F471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FA6FC7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571ADD44" w14:textId="77777777" w:rsidTr="00BA0E7A">
        <w:trPr>
          <w:trHeight w:val="412"/>
        </w:trPr>
        <w:tc>
          <w:tcPr>
            <w:tcW w:w="2306" w:type="dxa"/>
            <w:vMerge/>
          </w:tcPr>
          <w:p w14:paraId="3C47C1E8" w14:textId="77777777" w:rsidR="00EE7209" w:rsidRPr="00470FD7" w:rsidRDefault="00EE7209" w:rsidP="002E0C26">
            <w:pPr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27E6BAF9" w14:textId="138AE799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A0E7A">
              <w:rPr>
                <w:bCs/>
              </w:rPr>
              <w:t>8</w:t>
            </w:r>
          </w:p>
        </w:tc>
        <w:tc>
          <w:tcPr>
            <w:tcW w:w="8363" w:type="dxa"/>
          </w:tcPr>
          <w:p w14:paraId="599FA631" w14:textId="77777777" w:rsidR="00EE7209" w:rsidRPr="00470FD7" w:rsidRDefault="00EE7209" w:rsidP="002E0C26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478" w:type="dxa"/>
          </w:tcPr>
          <w:p w14:paraId="5CB7876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7D37ACE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F729953" w14:textId="77777777" w:rsidTr="00BA0E7A">
        <w:trPr>
          <w:trHeight w:val="169"/>
        </w:trPr>
        <w:tc>
          <w:tcPr>
            <w:tcW w:w="2306" w:type="dxa"/>
            <w:vMerge w:val="restart"/>
          </w:tcPr>
          <w:p w14:paraId="3CA76EE4" w14:textId="77777777" w:rsidR="00EE7209" w:rsidRPr="00470FD7" w:rsidRDefault="00EE7209" w:rsidP="002E0C26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7E55FDF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3FCBE1A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215CF7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9C5419B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E7209" w:rsidRPr="00470FD7" w14:paraId="4AEF63C9" w14:textId="77777777" w:rsidTr="00BA0E7A">
        <w:trPr>
          <w:trHeight w:val="322"/>
        </w:trPr>
        <w:tc>
          <w:tcPr>
            <w:tcW w:w="2306" w:type="dxa"/>
            <w:vMerge/>
          </w:tcPr>
          <w:p w14:paraId="3A70B99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18D287B" w14:textId="7DF72983" w:rsidR="00EE7209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63" w:type="dxa"/>
          </w:tcPr>
          <w:p w14:paraId="6F56C0D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478" w:type="dxa"/>
          </w:tcPr>
          <w:p w14:paraId="6E31B16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36EC10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4BCE6003" w14:textId="77777777" w:rsidTr="00BA0E7A">
        <w:trPr>
          <w:trHeight w:val="322"/>
        </w:trPr>
        <w:tc>
          <w:tcPr>
            <w:tcW w:w="2306" w:type="dxa"/>
            <w:vMerge/>
          </w:tcPr>
          <w:p w14:paraId="5CD3EBB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90783B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0548C9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834" w:type="dxa"/>
            <w:vMerge/>
          </w:tcPr>
          <w:p w14:paraId="06A38FC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E7209" w:rsidRPr="00470FD7" w14:paraId="534304D2" w14:textId="77777777" w:rsidTr="00BA0E7A">
        <w:trPr>
          <w:trHeight w:val="243"/>
        </w:trPr>
        <w:tc>
          <w:tcPr>
            <w:tcW w:w="2306" w:type="dxa"/>
            <w:vMerge/>
          </w:tcPr>
          <w:p w14:paraId="474633D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B3EEC3C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14:paraId="67F997AE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D3CDE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2DBD0C8" w14:textId="77777777" w:rsidTr="00BA0E7A">
        <w:trPr>
          <w:trHeight w:val="276"/>
        </w:trPr>
        <w:tc>
          <w:tcPr>
            <w:tcW w:w="2306" w:type="dxa"/>
            <w:vMerge/>
          </w:tcPr>
          <w:p w14:paraId="4D1CCAA0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49629E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478" w:type="dxa"/>
          </w:tcPr>
          <w:p w14:paraId="6FD24B39" w14:textId="77777777" w:rsidR="00EE7209" w:rsidRPr="00EE7209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9CAE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4E1E6EA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E54C04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 w:rsidR="00EE7209"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28A21A9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DE38E63" w14:textId="77777777" w:rsidR="00FF011D" w:rsidRPr="00470FD7" w:rsidRDefault="00FF011D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DDA6340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57AB6E4D" w14:textId="77777777" w:rsidTr="00BA0E7A">
        <w:trPr>
          <w:trHeight w:val="322"/>
        </w:trPr>
        <w:tc>
          <w:tcPr>
            <w:tcW w:w="2306" w:type="dxa"/>
            <w:vMerge/>
          </w:tcPr>
          <w:p w14:paraId="008900A7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2EAA850" w14:textId="46AFDAF0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0</w:t>
            </w:r>
          </w:p>
        </w:tc>
        <w:tc>
          <w:tcPr>
            <w:tcW w:w="8363" w:type="dxa"/>
          </w:tcPr>
          <w:p w14:paraId="1F47CDE5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478" w:type="dxa"/>
          </w:tcPr>
          <w:p w14:paraId="20B29E73" w14:textId="77777777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F75723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D28F19F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6B358C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310" w:type="dxa"/>
            <w:gridSpan w:val="2"/>
          </w:tcPr>
          <w:p w14:paraId="096114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C4AD6B7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E1C19D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67178A7E" w14:textId="194CE68D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="00F84AEF">
              <w:rPr>
                <w:bCs/>
              </w:rPr>
              <w:t xml:space="preserve">ОК05, </w:t>
            </w:r>
            <w:r w:rsidRPr="00470FD7">
              <w:rPr>
                <w:bCs/>
              </w:rPr>
              <w:t>ОК06, ОК07</w:t>
            </w:r>
            <w:r w:rsidR="00F84AEF">
              <w:rPr>
                <w:bCs/>
              </w:rPr>
              <w:t>, ОК09</w:t>
            </w:r>
          </w:p>
        </w:tc>
      </w:tr>
      <w:tr w:rsidR="00EE7209" w:rsidRPr="00470FD7" w14:paraId="461B65A2" w14:textId="77777777" w:rsidTr="00BA0E7A">
        <w:trPr>
          <w:trHeight w:val="825"/>
        </w:trPr>
        <w:tc>
          <w:tcPr>
            <w:tcW w:w="2306" w:type="dxa"/>
            <w:vMerge/>
          </w:tcPr>
          <w:p w14:paraId="76CA1F2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431AE6F3" w14:textId="373DF969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1</w:t>
            </w:r>
          </w:p>
        </w:tc>
        <w:tc>
          <w:tcPr>
            <w:tcW w:w="8363" w:type="dxa"/>
          </w:tcPr>
          <w:p w14:paraId="7A1ADDC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478" w:type="dxa"/>
          </w:tcPr>
          <w:p w14:paraId="73BC066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F4E338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0E7717C" w14:textId="77777777" w:rsidTr="00BA0E7A">
        <w:trPr>
          <w:trHeight w:val="825"/>
        </w:trPr>
        <w:tc>
          <w:tcPr>
            <w:tcW w:w="2306" w:type="dxa"/>
            <w:vMerge/>
          </w:tcPr>
          <w:p w14:paraId="2416DC6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2527B" w14:textId="19921E56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BA0E7A">
              <w:rPr>
                <w:bCs/>
              </w:rPr>
              <w:t>2</w:t>
            </w:r>
          </w:p>
        </w:tc>
        <w:tc>
          <w:tcPr>
            <w:tcW w:w="8363" w:type="dxa"/>
          </w:tcPr>
          <w:p w14:paraId="05F30437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478" w:type="dxa"/>
          </w:tcPr>
          <w:p w14:paraId="56F5690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FCC04F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F1A5113" w14:textId="77777777" w:rsidTr="00BA0E7A">
        <w:trPr>
          <w:trHeight w:val="322"/>
        </w:trPr>
        <w:tc>
          <w:tcPr>
            <w:tcW w:w="2306" w:type="dxa"/>
            <w:vMerge/>
          </w:tcPr>
          <w:p w14:paraId="79F9A89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79C697ED" w14:textId="45ABDE2F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D90ADA">
              <w:rPr>
                <w:b/>
                <w:bCs/>
                <w:i/>
              </w:rPr>
              <w:t>9</w:t>
            </w:r>
            <w:r w:rsidR="00B74DA0">
              <w:rPr>
                <w:b/>
                <w:bCs/>
                <w:i/>
              </w:rPr>
              <w:t>,</w:t>
            </w:r>
            <w:r w:rsidR="00D90ADA">
              <w:rPr>
                <w:b/>
                <w:bCs/>
                <w:i/>
              </w:rPr>
              <w:t>10</w:t>
            </w:r>
          </w:p>
        </w:tc>
        <w:tc>
          <w:tcPr>
            <w:tcW w:w="1478" w:type="dxa"/>
          </w:tcPr>
          <w:p w14:paraId="52BF59E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1E8E80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E7209" w:rsidRPr="00470FD7" w14:paraId="56887712" w14:textId="77777777" w:rsidTr="00BA0E7A">
        <w:trPr>
          <w:trHeight w:val="322"/>
        </w:trPr>
        <w:tc>
          <w:tcPr>
            <w:tcW w:w="2306" w:type="dxa"/>
            <w:vMerge/>
          </w:tcPr>
          <w:p w14:paraId="1FA51B6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18D533" w14:textId="14FF175F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  <w:r w:rsidR="00BA0E7A">
              <w:rPr>
                <w:bCs/>
              </w:rPr>
              <w:t>3</w:t>
            </w:r>
          </w:p>
        </w:tc>
        <w:tc>
          <w:tcPr>
            <w:tcW w:w="8363" w:type="dxa"/>
          </w:tcPr>
          <w:p w14:paraId="7FB7C16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478" w:type="dxa"/>
          </w:tcPr>
          <w:p w14:paraId="1E0DB8CF" w14:textId="77777777" w:rsidR="00EE7209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47831E8D" w14:textId="0F7793D3" w:rsidR="00B74DA0" w:rsidRPr="00470FD7" w:rsidRDefault="00B74DA0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0C37DF91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2C03C426" w14:textId="77777777" w:rsidTr="00BA0E7A">
        <w:trPr>
          <w:trHeight w:val="322"/>
        </w:trPr>
        <w:tc>
          <w:tcPr>
            <w:tcW w:w="2306" w:type="dxa"/>
            <w:vMerge/>
          </w:tcPr>
          <w:p w14:paraId="18F18395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0451A74D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4B8BE2F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508F7EE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762D6C73" w14:textId="77777777" w:rsidTr="00BA0E7A">
        <w:trPr>
          <w:trHeight w:val="385"/>
        </w:trPr>
        <w:tc>
          <w:tcPr>
            <w:tcW w:w="2306" w:type="dxa"/>
            <w:vMerge/>
          </w:tcPr>
          <w:p w14:paraId="2788BF0C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415EFA6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478" w:type="dxa"/>
          </w:tcPr>
          <w:p w14:paraId="1897874D" w14:textId="77777777" w:rsidR="00EE7209" w:rsidRPr="00470FD7" w:rsidRDefault="00EE7209" w:rsidP="00EE72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82E6034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F011D" w:rsidRPr="00470FD7" w14:paraId="61C12897" w14:textId="77777777" w:rsidTr="00BA0E7A">
        <w:trPr>
          <w:trHeight w:val="322"/>
        </w:trPr>
        <w:tc>
          <w:tcPr>
            <w:tcW w:w="11616" w:type="dxa"/>
            <w:gridSpan w:val="3"/>
          </w:tcPr>
          <w:p w14:paraId="47A67582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478" w:type="dxa"/>
          </w:tcPr>
          <w:p w14:paraId="57F6CE46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3254294C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00667B9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A3F1CD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310" w:type="dxa"/>
            <w:gridSpan w:val="2"/>
          </w:tcPr>
          <w:p w14:paraId="72426B33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7917707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342AFFF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7677441F" w14:textId="77777777" w:rsidTr="00BA0E7A">
        <w:trPr>
          <w:trHeight w:val="322"/>
        </w:trPr>
        <w:tc>
          <w:tcPr>
            <w:tcW w:w="2306" w:type="dxa"/>
            <w:vMerge/>
          </w:tcPr>
          <w:p w14:paraId="76A115C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CCDEBD6" w14:textId="379B56EA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22DD1F93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478" w:type="dxa"/>
          </w:tcPr>
          <w:p w14:paraId="18111209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1EDAF9F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E7209" w:rsidRPr="00470FD7" w14:paraId="6DF2746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87D3F8A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310" w:type="dxa"/>
            <w:gridSpan w:val="2"/>
          </w:tcPr>
          <w:p w14:paraId="57FB68B9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2ED6802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48BBF6A8" w14:textId="77777777" w:rsidR="00EE7209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F011D" w:rsidRPr="00470FD7" w14:paraId="02B7495E" w14:textId="77777777" w:rsidTr="00BA0E7A">
        <w:trPr>
          <w:trHeight w:val="322"/>
        </w:trPr>
        <w:tc>
          <w:tcPr>
            <w:tcW w:w="2306" w:type="dxa"/>
            <w:vMerge/>
          </w:tcPr>
          <w:p w14:paraId="096795EB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5EF0267" w14:textId="1AE55193" w:rsidR="00FF011D" w:rsidRPr="00470FD7" w:rsidRDefault="00EE7209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1D3C25CD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478" w:type="dxa"/>
          </w:tcPr>
          <w:p w14:paraId="2782F108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6565854A" w14:textId="77777777" w:rsidR="00FF011D" w:rsidRPr="00470FD7" w:rsidRDefault="00FF011D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31354E2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C865AB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310" w:type="dxa"/>
            <w:gridSpan w:val="2"/>
          </w:tcPr>
          <w:p w14:paraId="5951ECFA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FD17E6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68AADA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C835B7" w:rsidRPr="00470FD7" w14:paraId="2A0DF863" w14:textId="77777777" w:rsidTr="00BA0E7A">
        <w:trPr>
          <w:trHeight w:val="322"/>
        </w:trPr>
        <w:tc>
          <w:tcPr>
            <w:tcW w:w="2306" w:type="dxa"/>
            <w:vMerge/>
          </w:tcPr>
          <w:p w14:paraId="65048150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E1D504" w14:textId="79ABE41D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6</w:t>
            </w:r>
          </w:p>
        </w:tc>
        <w:tc>
          <w:tcPr>
            <w:tcW w:w="8363" w:type="dxa"/>
          </w:tcPr>
          <w:p w14:paraId="0AB5FD6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478" w:type="dxa"/>
          </w:tcPr>
          <w:p w14:paraId="02C82BE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449B0BC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9CB0271" w14:textId="77777777" w:rsidTr="00BA0E7A">
        <w:trPr>
          <w:trHeight w:val="322"/>
        </w:trPr>
        <w:tc>
          <w:tcPr>
            <w:tcW w:w="2306" w:type="dxa"/>
            <w:vMerge/>
          </w:tcPr>
          <w:p w14:paraId="3FC6847F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DD5E51D" w14:textId="62443BA5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74DA0">
              <w:rPr>
                <w:b/>
                <w:bCs/>
                <w:i/>
              </w:rPr>
              <w:t>1</w:t>
            </w:r>
            <w:r w:rsidR="00D90ADA">
              <w:rPr>
                <w:b/>
                <w:bCs/>
                <w:i/>
              </w:rPr>
              <w:t>1</w:t>
            </w:r>
            <w:r w:rsidR="00B74DA0">
              <w:rPr>
                <w:b/>
                <w:bCs/>
                <w:i/>
              </w:rPr>
              <w:t>,1</w:t>
            </w:r>
            <w:r w:rsidR="00D90ADA">
              <w:rPr>
                <w:b/>
                <w:bCs/>
                <w:i/>
              </w:rPr>
              <w:t>2</w:t>
            </w:r>
          </w:p>
        </w:tc>
        <w:tc>
          <w:tcPr>
            <w:tcW w:w="1478" w:type="dxa"/>
          </w:tcPr>
          <w:p w14:paraId="51C34F5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4CC8AE14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835B7" w:rsidRPr="00470FD7" w14:paraId="47E81F66" w14:textId="77777777" w:rsidTr="00C835B7">
        <w:trPr>
          <w:trHeight w:val="322"/>
        </w:trPr>
        <w:tc>
          <w:tcPr>
            <w:tcW w:w="2306" w:type="dxa"/>
            <w:vMerge/>
          </w:tcPr>
          <w:p w14:paraId="007C055B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04569E51" w14:textId="0BAB449F" w:rsidR="00C835B7" w:rsidRPr="00470FD7" w:rsidRDefault="00C835B7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7</w:t>
            </w:r>
          </w:p>
        </w:tc>
        <w:tc>
          <w:tcPr>
            <w:tcW w:w="8363" w:type="dxa"/>
          </w:tcPr>
          <w:p w14:paraId="30E6370C" w14:textId="14701B5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478" w:type="dxa"/>
          </w:tcPr>
          <w:p w14:paraId="0F02A5CA" w14:textId="77777777" w:rsidR="00C835B7" w:rsidRDefault="00B74DA0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ADA89AD" w14:textId="739F00C9" w:rsidR="00B74DA0" w:rsidRPr="00470FD7" w:rsidRDefault="00B74DA0" w:rsidP="00C83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CE0674E" w14:textId="77777777" w:rsidR="00C835B7" w:rsidRPr="00470FD7" w:rsidRDefault="00C835B7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742588A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74FEC182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310" w:type="dxa"/>
            <w:gridSpan w:val="2"/>
          </w:tcPr>
          <w:p w14:paraId="6C52865E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4F9C4F4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6D05816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44D89225" w14:textId="77777777" w:rsidTr="00BA0E7A">
        <w:trPr>
          <w:trHeight w:val="322"/>
        </w:trPr>
        <w:tc>
          <w:tcPr>
            <w:tcW w:w="2306" w:type="dxa"/>
            <w:vMerge/>
          </w:tcPr>
          <w:p w14:paraId="174B4D06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ED69D12" w14:textId="3B7E7469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="00F96032">
              <w:rPr>
                <w:bCs/>
              </w:rPr>
              <w:t>8</w:t>
            </w:r>
          </w:p>
        </w:tc>
        <w:tc>
          <w:tcPr>
            <w:tcW w:w="8363" w:type="dxa"/>
          </w:tcPr>
          <w:p w14:paraId="4A5496BA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478" w:type="dxa"/>
          </w:tcPr>
          <w:p w14:paraId="2A273995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3DD8E511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4B2491F5" w14:textId="77777777" w:rsidTr="00BA0E7A">
        <w:trPr>
          <w:trHeight w:val="322"/>
        </w:trPr>
        <w:tc>
          <w:tcPr>
            <w:tcW w:w="2306" w:type="dxa"/>
            <w:vMerge/>
          </w:tcPr>
          <w:p w14:paraId="77927F59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4A2C63A8" w14:textId="71FA7135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  <w:i/>
              </w:rPr>
              <w:t xml:space="preserve">Практическая работа </w:t>
            </w:r>
            <w:r w:rsidR="00B74DA0">
              <w:rPr>
                <w:b/>
                <w:bCs/>
                <w:i/>
              </w:rPr>
              <w:t>1</w:t>
            </w:r>
            <w:r w:rsidR="00D90ADA">
              <w:rPr>
                <w:b/>
                <w:bCs/>
                <w:i/>
              </w:rPr>
              <w:t>3</w:t>
            </w:r>
            <w:r w:rsidR="00B74DA0">
              <w:rPr>
                <w:b/>
                <w:bCs/>
                <w:i/>
              </w:rPr>
              <w:t>,1</w:t>
            </w:r>
            <w:r w:rsidR="00D90ADA">
              <w:rPr>
                <w:b/>
                <w:bCs/>
                <w:i/>
              </w:rPr>
              <w:t>4</w:t>
            </w:r>
          </w:p>
        </w:tc>
        <w:tc>
          <w:tcPr>
            <w:tcW w:w="1478" w:type="dxa"/>
          </w:tcPr>
          <w:p w14:paraId="23F7F448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7A63363C" w14:textId="77777777" w:rsidR="00BA0E7A" w:rsidRPr="00470FD7" w:rsidRDefault="00BA0E7A" w:rsidP="002E0C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2EE5EC6" w14:textId="77777777" w:rsidTr="00BA0E7A">
        <w:trPr>
          <w:trHeight w:val="322"/>
        </w:trPr>
        <w:tc>
          <w:tcPr>
            <w:tcW w:w="2306" w:type="dxa"/>
            <w:vMerge/>
          </w:tcPr>
          <w:p w14:paraId="79EA32E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DC9FDB5" w14:textId="43ABA977" w:rsidR="00BA0E7A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63" w:type="dxa"/>
          </w:tcPr>
          <w:p w14:paraId="28AFF275" w14:textId="61701B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478" w:type="dxa"/>
          </w:tcPr>
          <w:p w14:paraId="625E1852" w14:textId="77777777" w:rsidR="00BA0E7A" w:rsidRDefault="00B74DA0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00F535DE" w14:textId="4ED7EAD7" w:rsidR="00D90ADA" w:rsidRPr="00470FD7" w:rsidRDefault="00D90AD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5A20447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6F87B6C9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436B6E8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310" w:type="dxa"/>
            <w:gridSpan w:val="2"/>
          </w:tcPr>
          <w:p w14:paraId="0B7C302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364EF18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D9385F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DA0A13C" w14:textId="77777777" w:rsidTr="00BA0E7A">
        <w:trPr>
          <w:trHeight w:val="322"/>
        </w:trPr>
        <w:tc>
          <w:tcPr>
            <w:tcW w:w="2306" w:type="dxa"/>
            <w:vMerge/>
          </w:tcPr>
          <w:p w14:paraId="447C3D9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53E4BB" w14:textId="7953F5D8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0</w:t>
            </w:r>
          </w:p>
        </w:tc>
        <w:tc>
          <w:tcPr>
            <w:tcW w:w="8363" w:type="dxa"/>
          </w:tcPr>
          <w:p w14:paraId="467AC51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478" w:type="dxa"/>
          </w:tcPr>
          <w:p w14:paraId="6EE786E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32E2DD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570E1EE0" w14:textId="77777777" w:rsidTr="00BA0E7A">
        <w:trPr>
          <w:trHeight w:val="322"/>
        </w:trPr>
        <w:tc>
          <w:tcPr>
            <w:tcW w:w="11616" w:type="dxa"/>
            <w:gridSpan w:val="3"/>
          </w:tcPr>
          <w:p w14:paraId="765673B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478" w:type="dxa"/>
          </w:tcPr>
          <w:p w14:paraId="6DA2AD3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4DC008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83C56A4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53C368A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310" w:type="dxa"/>
            <w:gridSpan w:val="2"/>
          </w:tcPr>
          <w:p w14:paraId="0A93342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4C4563D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1D13D92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1D7E101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ОК 02, ОК04, </w:t>
            </w:r>
            <w:r w:rsidRPr="00470FD7">
              <w:rPr>
                <w:bCs/>
              </w:rPr>
              <w:lastRenderedPageBreak/>
              <w:t>ОК06, ОК07</w:t>
            </w:r>
          </w:p>
        </w:tc>
      </w:tr>
      <w:tr w:rsidR="00BA0E7A" w:rsidRPr="00470FD7" w14:paraId="51CDE19B" w14:textId="77777777" w:rsidTr="00BA0E7A">
        <w:trPr>
          <w:trHeight w:val="322"/>
        </w:trPr>
        <w:tc>
          <w:tcPr>
            <w:tcW w:w="2306" w:type="dxa"/>
            <w:vMerge/>
          </w:tcPr>
          <w:p w14:paraId="0DD496F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2FB03CDA" w14:textId="3EDB2CD2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1</w:t>
            </w:r>
          </w:p>
        </w:tc>
        <w:tc>
          <w:tcPr>
            <w:tcW w:w="8363" w:type="dxa"/>
          </w:tcPr>
          <w:p w14:paraId="5D7857C6" w14:textId="77777777" w:rsidR="00BA0E7A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 xml:space="preserve">Современные гипотезы о происхождении человека. Доказательства родства </w:t>
            </w:r>
            <w:r w:rsidRPr="00470FD7">
              <w:rPr>
                <w:bCs/>
              </w:rPr>
              <w:lastRenderedPageBreak/>
              <w:t>человека с млекопитающими животными. Эволюция человека, единство</w:t>
            </w:r>
            <w:r w:rsidR="00507971">
              <w:rPr>
                <w:bCs/>
              </w:rPr>
              <w:t xml:space="preserve"> происхождения человеческих рас</w:t>
            </w:r>
            <w:r w:rsidRPr="00470FD7">
              <w:rPr>
                <w:bCs/>
              </w:rPr>
              <w:t>.</w:t>
            </w:r>
            <w:r w:rsidR="00507971">
              <w:rPr>
                <w:bCs/>
              </w:rPr>
              <w:t xml:space="preserve"> </w:t>
            </w:r>
          </w:p>
          <w:p w14:paraId="6CCC396B" w14:textId="77777777" w:rsidR="00273D9A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14:paraId="171B36BD" w14:textId="7A30546F" w:rsidR="00273D9A" w:rsidRPr="00470FD7" w:rsidRDefault="00273D9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478" w:type="dxa"/>
          </w:tcPr>
          <w:p w14:paraId="0A0FA55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834" w:type="dxa"/>
            <w:vMerge/>
          </w:tcPr>
          <w:p w14:paraId="1546A25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4553ECF" w14:textId="77777777" w:rsidTr="00BA0E7A">
        <w:trPr>
          <w:trHeight w:val="322"/>
        </w:trPr>
        <w:tc>
          <w:tcPr>
            <w:tcW w:w="11616" w:type="dxa"/>
            <w:gridSpan w:val="3"/>
          </w:tcPr>
          <w:p w14:paraId="0FB3040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61AF3FF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1B35A706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71BF81D5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05577CC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310" w:type="dxa"/>
            <w:gridSpan w:val="2"/>
          </w:tcPr>
          <w:p w14:paraId="085B3950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EB2631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0C8F551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378A4841" w14:textId="77777777" w:rsidTr="00BA0E7A">
        <w:trPr>
          <w:trHeight w:val="278"/>
        </w:trPr>
        <w:tc>
          <w:tcPr>
            <w:tcW w:w="2306" w:type="dxa"/>
            <w:vMerge/>
          </w:tcPr>
          <w:p w14:paraId="5AE4B09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1257F743" w14:textId="0AA4484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2</w:t>
            </w:r>
          </w:p>
        </w:tc>
        <w:tc>
          <w:tcPr>
            <w:tcW w:w="8363" w:type="dxa"/>
          </w:tcPr>
          <w:p w14:paraId="53B58DB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478" w:type="dxa"/>
          </w:tcPr>
          <w:p w14:paraId="770AB78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712F1D77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123865A" w14:textId="77777777" w:rsidTr="00BA0E7A">
        <w:trPr>
          <w:trHeight w:val="277"/>
        </w:trPr>
        <w:tc>
          <w:tcPr>
            <w:tcW w:w="2306" w:type="dxa"/>
            <w:vMerge/>
          </w:tcPr>
          <w:p w14:paraId="4F02C05A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79A1543" w14:textId="465E033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3</w:t>
            </w:r>
          </w:p>
        </w:tc>
        <w:tc>
          <w:tcPr>
            <w:tcW w:w="8363" w:type="dxa"/>
          </w:tcPr>
          <w:p w14:paraId="2D2E79A4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478" w:type="dxa"/>
          </w:tcPr>
          <w:p w14:paraId="6AFD5B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14A460D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0045858B" w14:textId="77777777" w:rsidTr="00BA0E7A">
        <w:trPr>
          <w:trHeight w:val="322"/>
        </w:trPr>
        <w:tc>
          <w:tcPr>
            <w:tcW w:w="2306" w:type="dxa"/>
            <w:vMerge/>
          </w:tcPr>
          <w:p w14:paraId="4AE5DC4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F4132E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478" w:type="dxa"/>
          </w:tcPr>
          <w:p w14:paraId="334A2D9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834" w:type="dxa"/>
            <w:vMerge/>
          </w:tcPr>
          <w:p w14:paraId="3FC4E9A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BA0E7A" w:rsidRPr="00470FD7" w14:paraId="2C481AD4" w14:textId="77777777" w:rsidTr="00BA0E7A">
        <w:trPr>
          <w:trHeight w:val="322"/>
        </w:trPr>
        <w:tc>
          <w:tcPr>
            <w:tcW w:w="2306" w:type="dxa"/>
            <w:vMerge/>
          </w:tcPr>
          <w:p w14:paraId="0620C3F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20BBE5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478" w:type="dxa"/>
          </w:tcPr>
          <w:p w14:paraId="0791FA5E" w14:textId="77777777" w:rsidR="00BA0E7A" w:rsidRPr="00EE7209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834" w:type="dxa"/>
            <w:vMerge/>
          </w:tcPr>
          <w:p w14:paraId="063EA4E2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29E778BE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6539F2FE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310" w:type="dxa"/>
            <w:gridSpan w:val="2"/>
          </w:tcPr>
          <w:p w14:paraId="7B2BF6C3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60A6A25B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3AF5F49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A0E7A" w:rsidRPr="00470FD7" w14:paraId="1211DF5E" w14:textId="77777777" w:rsidTr="00BA0E7A">
        <w:trPr>
          <w:trHeight w:val="413"/>
        </w:trPr>
        <w:tc>
          <w:tcPr>
            <w:tcW w:w="2306" w:type="dxa"/>
            <w:vMerge/>
          </w:tcPr>
          <w:p w14:paraId="300FE95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6D78748B" w14:textId="66724D54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 w:rsidR="00F96032">
              <w:rPr>
                <w:bCs/>
              </w:rPr>
              <w:t>4</w:t>
            </w:r>
          </w:p>
        </w:tc>
        <w:tc>
          <w:tcPr>
            <w:tcW w:w="8363" w:type="dxa"/>
          </w:tcPr>
          <w:p w14:paraId="411BD795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478" w:type="dxa"/>
          </w:tcPr>
          <w:p w14:paraId="642A35EF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 w:val="restart"/>
          </w:tcPr>
          <w:p w14:paraId="4264049D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BA0E7A" w:rsidRPr="00470FD7" w14:paraId="543FE7BE" w14:textId="77777777" w:rsidTr="00BA0E7A">
        <w:trPr>
          <w:trHeight w:val="412"/>
        </w:trPr>
        <w:tc>
          <w:tcPr>
            <w:tcW w:w="2306" w:type="dxa"/>
            <w:vMerge/>
          </w:tcPr>
          <w:p w14:paraId="52B2D4F1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19FF971" w14:textId="02DCB3B6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96032">
              <w:rPr>
                <w:bCs/>
              </w:rPr>
              <w:t>5</w:t>
            </w:r>
          </w:p>
        </w:tc>
        <w:tc>
          <w:tcPr>
            <w:tcW w:w="8363" w:type="dxa"/>
          </w:tcPr>
          <w:p w14:paraId="6131405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478" w:type="dxa"/>
          </w:tcPr>
          <w:p w14:paraId="397F013C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585F1F48" w14:textId="77777777" w:rsidR="00BA0E7A" w:rsidRPr="00470FD7" w:rsidRDefault="00BA0E7A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570A48B1" w14:textId="77777777" w:rsidTr="00BA0E7A">
        <w:trPr>
          <w:trHeight w:val="322"/>
        </w:trPr>
        <w:tc>
          <w:tcPr>
            <w:tcW w:w="2306" w:type="dxa"/>
            <w:vMerge w:val="restart"/>
          </w:tcPr>
          <w:p w14:paraId="32AA5504" w14:textId="77777777" w:rsidR="00F96032" w:rsidRPr="00470FD7" w:rsidRDefault="00F96032" w:rsidP="00BA0E7A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14:paraId="4B8C50FF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610C189B" w14:textId="77777777" w:rsidR="00F96032" w:rsidRPr="00470FD7" w:rsidRDefault="00F96032" w:rsidP="00BA0E7A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478" w:type="dxa"/>
          </w:tcPr>
          <w:p w14:paraId="2818E793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5E78B024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79E9C253" w14:textId="77777777" w:rsidTr="00BA0E7A">
        <w:trPr>
          <w:trHeight w:val="322"/>
        </w:trPr>
        <w:tc>
          <w:tcPr>
            <w:tcW w:w="2306" w:type="dxa"/>
            <w:vMerge/>
          </w:tcPr>
          <w:p w14:paraId="4093928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786A2CC5" w14:textId="26647DFF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363" w:type="dxa"/>
          </w:tcPr>
          <w:p w14:paraId="1C4483F2" w14:textId="77777777" w:rsidR="00F96032" w:rsidRPr="00470FD7" w:rsidRDefault="00F96032" w:rsidP="00BA0E7A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478" w:type="dxa"/>
          </w:tcPr>
          <w:p w14:paraId="0B86907E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4461E061" w14:textId="77777777" w:rsidR="00F96032" w:rsidRPr="00470FD7" w:rsidRDefault="00F96032" w:rsidP="00BA0E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04EA56A" w14:textId="77777777" w:rsidTr="00660ACD">
        <w:trPr>
          <w:trHeight w:val="322"/>
        </w:trPr>
        <w:tc>
          <w:tcPr>
            <w:tcW w:w="2306" w:type="dxa"/>
            <w:vMerge/>
          </w:tcPr>
          <w:p w14:paraId="5430B13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37909D19" w14:textId="44B2D7A3" w:rsidR="00F96032" w:rsidRPr="00F96032" w:rsidRDefault="00F96032" w:rsidP="00F96032">
            <w:pPr>
              <w:jc w:val="both"/>
              <w:rPr>
                <w:b/>
                <w:bCs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478" w:type="dxa"/>
          </w:tcPr>
          <w:p w14:paraId="41E78FF0" w14:textId="77777777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  <w:vMerge/>
          </w:tcPr>
          <w:p w14:paraId="6B89CB7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21B18D47" w14:textId="77777777" w:rsidTr="00BA0E7A">
        <w:trPr>
          <w:trHeight w:val="322"/>
        </w:trPr>
        <w:tc>
          <w:tcPr>
            <w:tcW w:w="2306" w:type="dxa"/>
            <w:vMerge/>
          </w:tcPr>
          <w:p w14:paraId="042C94A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47" w:type="dxa"/>
          </w:tcPr>
          <w:p w14:paraId="3D4E6BAF" w14:textId="24E2A10B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363" w:type="dxa"/>
          </w:tcPr>
          <w:p w14:paraId="0485DCD6" w14:textId="7BB51AC5" w:rsidR="00F96032" w:rsidRPr="00470FD7" w:rsidRDefault="00665B94" w:rsidP="00F96032">
            <w:pPr>
              <w:jc w:val="both"/>
            </w:pPr>
            <w:r>
              <w:rPr>
                <w:bCs/>
              </w:rPr>
              <w:t>Биоинформатика.</w:t>
            </w:r>
          </w:p>
        </w:tc>
        <w:tc>
          <w:tcPr>
            <w:tcW w:w="1478" w:type="dxa"/>
          </w:tcPr>
          <w:p w14:paraId="1E75C36E" w14:textId="0DC1070D" w:rsidR="00F96032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34" w:type="dxa"/>
            <w:vMerge/>
          </w:tcPr>
          <w:p w14:paraId="26D7039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3FE13456" w14:textId="77777777" w:rsidTr="00BA0E7A">
        <w:trPr>
          <w:trHeight w:val="322"/>
        </w:trPr>
        <w:tc>
          <w:tcPr>
            <w:tcW w:w="11616" w:type="dxa"/>
            <w:gridSpan w:val="3"/>
          </w:tcPr>
          <w:p w14:paraId="17D0E93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478" w:type="dxa"/>
          </w:tcPr>
          <w:p w14:paraId="449058AC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834" w:type="dxa"/>
          </w:tcPr>
          <w:p w14:paraId="70A688F6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46002FED" w14:textId="77777777" w:rsidTr="00BA0E7A">
        <w:trPr>
          <w:trHeight w:val="373"/>
        </w:trPr>
        <w:tc>
          <w:tcPr>
            <w:tcW w:w="2306" w:type="dxa"/>
            <w:vMerge w:val="restart"/>
          </w:tcPr>
          <w:p w14:paraId="3DA1A188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310" w:type="dxa"/>
            <w:gridSpan w:val="2"/>
          </w:tcPr>
          <w:p w14:paraId="7CBEB385" w14:textId="6A0CA1C4" w:rsidR="00F96032" w:rsidRPr="00EE7209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 w:rsidR="00D90ADA">
              <w:rPr>
                <w:b/>
                <w:bCs/>
                <w:i/>
              </w:rPr>
              <w:t>15,16</w:t>
            </w:r>
          </w:p>
        </w:tc>
        <w:tc>
          <w:tcPr>
            <w:tcW w:w="1478" w:type="dxa"/>
          </w:tcPr>
          <w:p w14:paraId="3AFA02B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834" w:type="dxa"/>
            <w:vMerge w:val="restart"/>
          </w:tcPr>
          <w:p w14:paraId="2446AA4E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F96032" w:rsidRPr="00470FD7" w14:paraId="6D96CE39" w14:textId="77777777" w:rsidTr="00BA0E7A">
        <w:trPr>
          <w:trHeight w:val="555"/>
        </w:trPr>
        <w:tc>
          <w:tcPr>
            <w:tcW w:w="2306" w:type="dxa"/>
            <w:vMerge/>
          </w:tcPr>
          <w:p w14:paraId="103B7CC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552EA46D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363" w:type="dxa"/>
          </w:tcPr>
          <w:p w14:paraId="7966C408" w14:textId="3CDE133F" w:rsidR="00F96032" w:rsidRPr="00CC7E56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</w:t>
            </w:r>
            <w:r w:rsidR="00F84AEF">
              <w:rPr>
                <w:bCs/>
              </w:rPr>
              <w:t xml:space="preserve">рганизации живых организмов, и </w:t>
            </w:r>
            <w:r w:rsidRPr="00470FD7">
              <w:rPr>
                <w:bCs/>
              </w:rPr>
              <w:t>их использование. Заполнение схем, таблиц.</w:t>
            </w:r>
          </w:p>
        </w:tc>
        <w:tc>
          <w:tcPr>
            <w:tcW w:w="1478" w:type="dxa"/>
          </w:tcPr>
          <w:p w14:paraId="76172C0B" w14:textId="77777777" w:rsidR="00F96032" w:rsidRDefault="00D90ADA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  <w:p w14:paraId="767B7052" w14:textId="7201930F" w:rsidR="00D90ADA" w:rsidRPr="00470FD7" w:rsidRDefault="00D90ADA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834" w:type="dxa"/>
            <w:vMerge/>
          </w:tcPr>
          <w:p w14:paraId="7890FF15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623FDA71" w14:textId="77777777" w:rsidTr="00BA0E7A">
        <w:trPr>
          <w:trHeight w:val="322"/>
        </w:trPr>
        <w:tc>
          <w:tcPr>
            <w:tcW w:w="2306" w:type="dxa"/>
          </w:tcPr>
          <w:p w14:paraId="4D725BD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47" w:type="dxa"/>
          </w:tcPr>
          <w:p w14:paraId="37392530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363" w:type="dxa"/>
          </w:tcPr>
          <w:p w14:paraId="2654681F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78" w:type="dxa"/>
          </w:tcPr>
          <w:p w14:paraId="0F2B4442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834" w:type="dxa"/>
          </w:tcPr>
          <w:p w14:paraId="09E64709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96032" w:rsidRPr="00470FD7" w14:paraId="061A5D77" w14:textId="77777777" w:rsidTr="00BA0E7A">
        <w:trPr>
          <w:trHeight w:val="279"/>
        </w:trPr>
        <w:tc>
          <w:tcPr>
            <w:tcW w:w="2306" w:type="dxa"/>
          </w:tcPr>
          <w:p w14:paraId="46AC076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10" w:type="dxa"/>
            <w:gridSpan w:val="2"/>
          </w:tcPr>
          <w:p w14:paraId="50A4D8E7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478" w:type="dxa"/>
          </w:tcPr>
          <w:p w14:paraId="5F21F1A1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834" w:type="dxa"/>
          </w:tcPr>
          <w:p w14:paraId="343F93EB" w14:textId="77777777" w:rsidR="00F96032" w:rsidRPr="00470FD7" w:rsidRDefault="00F96032" w:rsidP="00F960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14:paraId="3C804F7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470FD7">
        <w:rPr>
          <w:bCs/>
          <w:i/>
        </w:rPr>
        <w:tab/>
      </w:r>
      <w:r w:rsidRPr="00470FD7">
        <w:rPr>
          <w:bCs/>
          <w:i/>
        </w:rPr>
        <w:tab/>
      </w:r>
      <w:r w:rsidRPr="00470FD7">
        <w:rPr>
          <w:bCs/>
          <w:i/>
        </w:rPr>
        <w:tab/>
      </w:r>
    </w:p>
    <w:p w14:paraId="2175224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5B1EC45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</w:pPr>
    </w:p>
    <w:p w14:paraId="35C1D60E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14:paraId="683D9965" w14:textId="55836A24"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14:paraId="1E32AE61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14:paraId="19588E4A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14:paraId="7557788F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37B8F153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14:paraId="4D0EBBDE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14:paraId="494A0EC3" w14:textId="77777777"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14:paraId="392523E2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14:paraId="60DE7528" w14:textId="77777777"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14:paraId="51417A7D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14:paraId="5804EA05" w14:textId="77777777"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14:paraId="4F92AF23" w14:textId="77777777" w:rsidR="00FF011D" w:rsidRPr="00470FD7" w:rsidRDefault="00FF011D" w:rsidP="00FF011D">
      <w:pPr>
        <w:jc w:val="both"/>
        <w:rPr>
          <w:bCs/>
          <w:i/>
        </w:rPr>
      </w:pPr>
    </w:p>
    <w:p w14:paraId="4955AC14" w14:textId="77777777"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14:paraId="76B75759" w14:textId="77777777" w:rsidR="00FF011D" w:rsidRPr="00470FD7" w:rsidRDefault="00FF011D" w:rsidP="00FF011D"/>
    <w:p w14:paraId="729EFA99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14:paraId="5800B6CB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2E716349" w14:textId="5D500DF1" w:rsidR="00FF011D" w:rsidRPr="00470FD7" w:rsidRDefault="00D85FD1" w:rsidP="00FF011D">
      <w:r>
        <w:t>1.</w:t>
      </w:r>
      <w:r w:rsidR="002D6C39">
        <w:t xml:space="preserve"> </w:t>
      </w:r>
      <w:r w:rsidR="00507971">
        <w:t>Каменский А.А.</w:t>
      </w:r>
      <w:r>
        <w:t xml:space="preserve">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</w:t>
      </w:r>
      <w:r w:rsidR="002D6C39">
        <w:t xml:space="preserve"> </w:t>
      </w:r>
      <w:r w:rsidR="00507971">
        <w:t>М: Просвещение, 2024</w:t>
      </w:r>
      <w:r w:rsidR="00FF011D" w:rsidRPr="00470FD7">
        <w:t>.-367с.</w:t>
      </w:r>
    </w:p>
    <w:p w14:paraId="4EFAC3AE" w14:textId="2D9504CB"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 xml:space="preserve">Захаров В.Б., Романова Н.И., Захарова Е.Т.: Биология. 10-11 классы. Базовый уровень. Учебник. </w:t>
      </w:r>
      <w:r w:rsidR="00507971">
        <w:rPr>
          <w:color w:val="1A1A1A"/>
        </w:rPr>
        <w:t>ФГОС. – Русское слово, 2026</w:t>
      </w:r>
      <w:r w:rsidRPr="00470FD7">
        <w:rPr>
          <w:color w:val="1A1A1A"/>
        </w:rPr>
        <w:t>. – 352 с.</w:t>
      </w:r>
    </w:p>
    <w:p w14:paraId="0531D41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63A21CB8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14:paraId="5D3498AE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5D2433F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Юрайт, 2020. — 378 с</w:t>
      </w:r>
      <w:r w:rsidRPr="00470FD7">
        <w:rPr>
          <w:color w:val="000000"/>
        </w:rPr>
        <w:t>с.</w:t>
      </w:r>
    </w:p>
    <w:p w14:paraId="2E6AA14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4BB9EF05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14:paraId="37135E92" w14:textId="7891B116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</w:t>
      </w:r>
      <w:proofErr w:type="gramStart"/>
      <w:r w:rsidRPr="00470FD7">
        <w:rPr>
          <w:bCs/>
        </w:rPr>
        <w:t>доступа:  https://sbio.info/</w:t>
      </w:r>
      <w:proofErr w:type="gramEnd"/>
      <w:r w:rsidRPr="00470FD7">
        <w:rPr>
          <w:bCs/>
        </w:rPr>
        <w:t xml:space="preserve">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DD7F01">
        <w:rPr>
          <w:bCs/>
        </w:rPr>
        <w:t>6</w:t>
      </w:r>
      <w:r w:rsidRPr="00470FD7">
        <w:rPr>
          <w:bCs/>
        </w:rPr>
        <w:t>);</w:t>
      </w:r>
    </w:p>
    <w:p w14:paraId="7D1FD303" w14:textId="22F754BF" w:rsidR="00FF011D" w:rsidRPr="00470FD7" w:rsidRDefault="00FF011D" w:rsidP="002D6C3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</w:t>
      </w:r>
      <w:r w:rsidR="00DD7F01">
        <w:rPr>
          <w:bCs/>
        </w:rPr>
        <w:t>6</w:t>
      </w:r>
      <w:r w:rsidRPr="00470FD7">
        <w:rPr>
          <w:bCs/>
        </w:rPr>
        <w:t>).</w:t>
      </w:r>
    </w:p>
    <w:p w14:paraId="48EF2156" w14:textId="77777777" w:rsidR="00FF011D" w:rsidRPr="00470FD7" w:rsidRDefault="00FF011D" w:rsidP="002D6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14:paraId="18DEB4D7" w14:textId="77777777"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14:paraId="32CC525B" w14:textId="77777777" w:rsidR="00FF011D" w:rsidRPr="00470FD7" w:rsidRDefault="00FF011D" w:rsidP="00FF011D">
      <w:pPr>
        <w:rPr>
          <w:lang w:eastAsia="ar-SA"/>
        </w:rPr>
      </w:pPr>
    </w:p>
    <w:p w14:paraId="63803404" w14:textId="77777777" w:rsidR="00FF011D" w:rsidRPr="00470FD7" w:rsidRDefault="00FF011D" w:rsidP="00FF011D"/>
    <w:p w14:paraId="485857D1" w14:textId="77777777" w:rsidR="00FF011D" w:rsidRPr="00470FD7" w:rsidRDefault="00FF011D" w:rsidP="00FF011D"/>
    <w:p w14:paraId="002DC904" w14:textId="77777777" w:rsidR="00FF011D" w:rsidRPr="00470FD7" w:rsidRDefault="00470FD7" w:rsidP="00470FD7">
      <w:pPr>
        <w:spacing w:after="200" w:line="276" w:lineRule="auto"/>
      </w:pPr>
      <w:r>
        <w:br w:type="page"/>
      </w:r>
    </w:p>
    <w:p w14:paraId="77855AFE" w14:textId="6333CE6F" w:rsidR="00FF011D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507971">
        <w:rPr>
          <w:b/>
          <w:caps/>
        </w:rPr>
        <w:t xml:space="preserve"> </w:t>
      </w:r>
      <w:r w:rsidR="009D5180">
        <w:rPr>
          <w:b/>
          <w:caps/>
        </w:rPr>
        <w:t>Биология</w:t>
      </w:r>
    </w:p>
    <w:p w14:paraId="2C8F5EFA" w14:textId="3F5D4C44" w:rsidR="00507971" w:rsidRDefault="00507971" w:rsidP="00507971">
      <w:pPr>
        <w:pStyle w:val="aa"/>
        <w:numPr>
          <w:ilvl w:val="0"/>
          <w:numId w:val="11"/>
        </w:numPr>
      </w:pPr>
      <w:r w:rsidRPr="00507971">
        <w:rPr>
          <w:b/>
          <w:color w:val="000000"/>
        </w:rPr>
        <w:t>Условия аттестации</w:t>
      </w:r>
    </w:p>
    <w:p w14:paraId="133B7670" w14:textId="77777777" w:rsidR="00507971" w:rsidRDefault="00507971" w:rsidP="00507971"/>
    <w:p w14:paraId="2434B814" w14:textId="5B013DF1" w:rsidR="00507971" w:rsidRPr="007F272E" w:rsidRDefault="00DD7F01" w:rsidP="00507971">
      <w:pPr>
        <w:keepNext/>
        <w:suppressLineNumbers/>
        <w:suppressAutoHyphens/>
        <w:jc w:val="both"/>
        <w:rPr>
          <w:iCs/>
          <w:color w:val="000000"/>
        </w:rPr>
      </w:pPr>
      <w:r>
        <w:rPr>
          <w:iCs/>
          <w:color w:val="000000"/>
        </w:rPr>
        <w:t>Промежуточная а</w:t>
      </w:r>
      <w:r w:rsidR="00507971" w:rsidRPr="007F272E">
        <w:rPr>
          <w:iCs/>
          <w:color w:val="000000"/>
        </w:rPr>
        <w:t>ттестация проводится в форме дифференцированного зачета по завершению освоения учебного материала. Дифференцированный зачет проводится в устной форме при условии успешной аттестации (должны быть выполнены 8</w:t>
      </w:r>
      <w:r w:rsidR="00507971">
        <w:rPr>
          <w:iCs/>
          <w:color w:val="000000"/>
        </w:rPr>
        <w:t> </w:t>
      </w:r>
      <w:r w:rsidR="00507971" w:rsidRPr="007F272E">
        <w:rPr>
          <w:iCs/>
          <w:color w:val="000000"/>
        </w:rPr>
        <w:t>практических работ).</w:t>
      </w:r>
    </w:p>
    <w:p w14:paraId="1586AFFC" w14:textId="77777777" w:rsidR="00507971" w:rsidRDefault="00507971" w:rsidP="00507971">
      <w:pPr>
        <w:keepNext/>
        <w:suppressLineNumbers/>
        <w:suppressAutoHyphens/>
        <w:jc w:val="both"/>
        <w:rPr>
          <w:bCs/>
          <w:color w:val="000000"/>
        </w:rPr>
      </w:pPr>
      <w:r>
        <w:rPr>
          <w:bCs/>
          <w:color w:val="000000"/>
        </w:rPr>
        <w:t>Время аттестации:</w:t>
      </w:r>
    </w:p>
    <w:p w14:paraId="6B1A0C6B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выполнение 50 мин.;</w:t>
      </w:r>
    </w:p>
    <w:p w14:paraId="615B55B6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оформление и сдача 30 мин.;</w:t>
      </w:r>
    </w:p>
    <w:p w14:paraId="07F4163D" w14:textId="77777777" w:rsidR="00507971" w:rsidRDefault="00507971" w:rsidP="00507971">
      <w:pPr>
        <w:keepNext/>
        <w:suppressLineNumbers/>
        <w:suppressAutoHyphens/>
        <w:ind w:firstLine="709"/>
        <w:jc w:val="both"/>
        <w:rPr>
          <w:color w:val="000000"/>
        </w:rPr>
      </w:pPr>
      <w:r>
        <w:rPr>
          <w:color w:val="000000"/>
        </w:rPr>
        <w:t>всего 80 мин.</w:t>
      </w:r>
    </w:p>
    <w:p w14:paraId="3A05E3F3" w14:textId="77777777" w:rsidR="00507971" w:rsidRDefault="00507971" w:rsidP="00507971">
      <w:pPr>
        <w:keepNext/>
        <w:suppressLineNumbers/>
        <w:suppressAutoHyphens/>
        <w:jc w:val="both"/>
        <w:rPr>
          <w:color w:val="000000"/>
        </w:rPr>
      </w:pPr>
    </w:p>
    <w:p w14:paraId="0F06A730" w14:textId="77777777" w:rsidR="00507971" w:rsidRDefault="00507971" w:rsidP="00507971">
      <w:pPr>
        <w:pStyle w:val="aa"/>
        <w:numPr>
          <w:ilvl w:val="0"/>
          <w:numId w:val="10"/>
        </w:numPr>
        <w:rPr>
          <w:b/>
        </w:rPr>
      </w:pPr>
      <w:r>
        <w:rPr>
          <w:b/>
        </w:rPr>
        <w:t>Перечень объектов оценивания</w:t>
      </w:r>
    </w:p>
    <w:tbl>
      <w:tblPr>
        <w:tblpPr w:leftFromText="180" w:rightFromText="180" w:bottomFromText="200" w:vertAnchor="text" w:horzAnchor="margin" w:tblpY="4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2268"/>
        <w:gridCol w:w="2127"/>
      </w:tblGrid>
      <w:tr w:rsidR="00507971" w14:paraId="4A23B2AA" w14:textId="77777777" w:rsidTr="00507971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A1F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оценивания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9683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задания;</w:t>
            </w:r>
          </w:p>
          <w:p w14:paraId="17ECFD41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вопроса, билета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5C09" w14:textId="77777777" w:rsidR="00507971" w:rsidRDefault="00507971" w:rsidP="00922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Форма аттестации</w:t>
            </w:r>
          </w:p>
        </w:tc>
      </w:tr>
      <w:tr w:rsidR="00507971" w14:paraId="78EB19E4" w14:textId="77777777" w:rsidTr="00507971">
        <w:trPr>
          <w:trHeight w:val="5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51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объяснять роль биологии в формировании научного мировоззрения;</w:t>
            </w:r>
          </w:p>
          <w:p w14:paraId="07F21B53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>вклад  биологических</w:t>
            </w:r>
            <w:proofErr w:type="gramEnd"/>
            <w:r>
              <w:t xml:space="preserve">  теорий  в  формирование  современной</w:t>
            </w:r>
          </w:p>
          <w:p w14:paraId="6E0EFC1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естественно-научной картины </w:t>
            </w:r>
            <w:proofErr w:type="gramStart"/>
            <w:r>
              <w:t>мира;  единство</w:t>
            </w:r>
            <w:proofErr w:type="gramEnd"/>
            <w:r>
              <w:t xml:space="preserve"> живой и неживой</w:t>
            </w:r>
          </w:p>
          <w:p w14:paraId="4FE90BD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 xml:space="preserve">природы,   </w:t>
            </w:r>
            <w:proofErr w:type="gramEnd"/>
            <w:r>
              <w:t>родство живых организмов;   отрицательное влияние</w:t>
            </w:r>
          </w:p>
          <w:p w14:paraId="3A790882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proofErr w:type="gramStart"/>
            <w:r>
              <w:t>алкоголя,  никотина</w:t>
            </w:r>
            <w:proofErr w:type="gramEnd"/>
            <w:r>
              <w:t>,  наркотических веществ на эмбриональное и</w:t>
            </w:r>
          </w:p>
          <w:p w14:paraId="50483A4B" w14:textId="5F16A0B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постэмбриональное развитие </w:t>
            </w:r>
            <w:proofErr w:type="gramStart"/>
            <w:r>
              <w:t>человека;  влияние</w:t>
            </w:r>
            <w:proofErr w:type="gramEnd"/>
            <w:r>
              <w:t xml:space="preserve"> экологических</w:t>
            </w:r>
          </w:p>
          <w:p w14:paraId="7DF12BA1" w14:textId="40446E3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факторов на живые организмы, влияние мутагенов на растения,</w:t>
            </w:r>
          </w:p>
          <w:p w14:paraId="2823BE4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животных и человека; взаимосвязи и взаимодействие организмов и</w:t>
            </w:r>
          </w:p>
          <w:p w14:paraId="7E471D6D" w14:textId="05FB07D0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среды; причины и факторы эволюции, изменяемость</w:t>
            </w:r>
          </w:p>
          <w:p w14:paraId="0940DFED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видов; нарушения в развитии организмов, мутации и их значение в</w:t>
            </w:r>
          </w:p>
          <w:p w14:paraId="18DB4E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возникновении наследственных заболеваний; устойчивость, развитие</w:t>
            </w:r>
          </w:p>
          <w:p w14:paraId="3059C8EF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 смены экосистем; необходимость сохранения многообразия видов.</w:t>
            </w:r>
          </w:p>
          <w:p w14:paraId="7F7E446C" w14:textId="3F1653E1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      </w:r>
          </w:p>
          <w:p w14:paraId="2A13EE01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выявлять приспособления организмов к среде обитания, источники и</w:t>
            </w:r>
          </w:p>
          <w:p w14:paraId="599E5F20" w14:textId="15F86AAF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наличие мутагенов в окружающей среде (косвенно),</w:t>
            </w:r>
            <w:r w:rsidR="00273D9A">
              <w:t xml:space="preserve"> </w:t>
            </w:r>
            <w:r>
              <w:t>антропогенные</w:t>
            </w:r>
          </w:p>
          <w:p w14:paraId="2BB4226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изменения в экосистемах своей местности;</w:t>
            </w:r>
          </w:p>
          <w:p w14:paraId="38985961" w14:textId="7098075E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сравнивать биологические объекты: химический соста</w:t>
            </w:r>
            <w:r w:rsidR="00273D9A">
              <w:t>в тел живой и неживой природы,</w:t>
            </w:r>
            <w:r>
              <w:t xml:space="preserve"> зародышей </w:t>
            </w:r>
            <w:r>
              <w:lastRenderedPageBreak/>
              <w:t>человека и других животных, природные экосистемы и агроэкосистемы своей местности; процессы</w:t>
            </w:r>
          </w:p>
          <w:p w14:paraId="47A9AC2A" w14:textId="7AC4CE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(естес</w:t>
            </w:r>
            <w:r w:rsidR="00273D9A">
              <w:t>твенный и искусственный отбор,</w:t>
            </w:r>
            <w:r>
              <w:t xml:space="preserve"> половое и бесполое</w:t>
            </w:r>
          </w:p>
          <w:p w14:paraId="533E9D80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размножение) и делать выводы и обобщения на основе сравнения и анализа; </w:t>
            </w:r>
          </w:p>
          <w:p w14:paraId="242D13F7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анализировать и оценивать различные гипотезы о сущности,</w:t>
            </w:r>
          </w:p>
          <w:p w14:paraId="7063A3C0" w14:textId="464E8DA4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</w:t>
            </w:r>
            <w:r w:rsidR="00273D9A">
              <w:t xml:space="preserve">роисхождении жизни и человека, </w:t>
            </w:r>
            <w:r>
              <w:t>глобальные экологические</w:t>
            </w:r>
          </w:p>
          <w:p w14:paraId="398DDF5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проблемы и их решения, последствия собственной деятельности в</w:t>
            </w:r>
          </w:p>
          <w:p w14:paraId="12BE816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Окружающей среде;</w:t>
            </w:r>
          </w:p>
          <w:p w14:paraId="3176E9A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изучать изменения в экосистемах на биологических моделях;</w:t>
            </w:r>
          </w:p>
          <w:p w14:paraId="39EE0C46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находить информацию о биологических объектах в различных</w:t>
            </w:r>
          </w:p>
          <w:p w14:paraId="7C59AF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источниках (учебниках, справочниках, научно-популярных изданиях,</w:t>
            </w:r>
          </w:p>
          <w:p w14:paraId="17A116DB" w14:textId="5630F1DA" w:rsidR="00507971" w:rsidRDefault="00273D9A" w:rsidP="00922E42">
            <w:pPr>
              <w:shd w:val="clear" w:color="auto" w:fill="FFFFFF"/>
              <w:tabs>
                <w:tab w:val="left" w:pos="0"/>
              </w:tabs>
            </w:pPr>
            <w:r>
              <w:t xml:space="preserve">компьютерных базах, ресурсах сети Интернет) </w:t>
            </w:r>
            <w:r w:rsidR="00507971">
              <w:t>и критически ее</w:t>
            </w:r>
          </w:p>
          <w:p w14:paraId="19F67F24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оценивать;</w:t>
            </w:r>
          </w:p>
          <w:p w14:paraId="207848A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использовать приобретенные знания и умения в практической</w:t>
            </w:r>
          </w:p>
          <w:p w14:paraId="418891A0" w14:textId="0867ECE9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деят</w:t>
            </w:r>
            <w:r w:rsidR="00273D9A">
              <w:t>ельности и повседневной жизни:</w:t>
            </w:r>
            <w:r>
              <w:t xml:space="preserve"> для соблюдения мер</w:t>
            </w:r>
          </w:p>
          <w:p w14:paraId="2F47883C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профилактики отравлений, вирусных и других заболеваний, стрессов,</w:t>
            </w:r>
          </w:p>
          <w:p w14:paraId="664228DB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вредных привычек (курения, алкоголизма,</w:t>
            </w:r>
          </w:p>
          <w:p w14:paraId="13264934" w14:textId="2EBB29A3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наркомании);</w:t>
            </w:r>
            <w:r w:rsidR="00273D9A">
              <w:t xml:space="preserve"> </w:t>
            </w:r>
            <w:r>
              <w:t>правил поведения в природной среде;</w:t>
            </w:r>
          </w:p>
          <w:p w14:paraId="3ED31C18" w14:textId="3E3D4DA6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оказания первой помощи при травматических, п</w:t>
            </w:r>
            <w:r w:rsidR="00273D9A">
              <w:t>ростудных и других заболеваниях</w:t>
            </w:r>
            <w:r>
              <w:t>,</w:t>
            </w:r>
            <w:r w:rsidR="00273D9A">
              <w:t xml:space="preserve"> </w:t>
            </w:r>
            <w:r>
              <w:t>отравлениях пищевыми продуктами;</w:t>
            </w:r>
          </w:p>
          <w:p w14:paraId="43E99425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оценки этических аспектов некоторых исследований в области</w:t>
            </w:r>
          </w:p>
          <w:p w14:paraId="72E51798" w14:textId="77777777" w:rsidR="00507971" w:rsidRDefault="00507971" w:rsidP="00922E42">
            <w:pPr>
              <w:shd w:val="clear" w:color="auto" w:fill="FFFFFF"/>
              <w:tabs>
                <w:tab w:val="left" w:pos="0"/>
              </w:tabs>
            </w:pPr>
            <w:r>
              <w:t>Биотехнологии (клонирование, искусственное оплодотворение)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F59" w14:textId="77777777" w:rsidR="00507971" w:rsidRDefault="00507971" w:rsidP="00922E42">
            <w:r>
              <w:lastRenderedPageBreak/>
              <w:t>Вопросы №1-34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A805C" w14:textId="77777777" w:rsidR="00507971" w:rsidRDefault="00507971" w:rsidP="00922E42">
            <w:pPr>
              <w:jc w:val="center"/>
            </w:pPr>
            <w:r>
              <w:t>Дифференцированный зачет</w:t>
            </w:r>
          </w:p>
        </w:tc>
      </w:tr>
    </w:tbl>
    <w:p w14:paraId="6E4D432D" w14:textId="77777777" w:rsidR="00507971" w:rsidRDefault="00507971" w:rsidP="00507971">
      <w:pPr>
        <w:pStyle w:val="11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к зачету</w:t>
      </w:r>
    </w:p>
    <w:p w14:paraId="2516FF3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1.</w:t>
      </w:r>
      <w:r>
        <w:rPr>
          <w:rStyle w:val="ft3"/>
          <w:rFonts w:ascii="Times New Roman" w:hAnsi="Times New Roman"/>
          <w:color w:val="000000"/>
        </w:rPr>
        <w:t xml:space="preserve">Биология – наука о живых системах, закономерностях и механизмах их возникновения, существования и развития. Уровни организации живой материи. </w:t>
      </w:r>
    </w:p>
    <w:p w14:paraId="7E49FA81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2.</w:t>
      </w:r>
      <w:r>
        <w:rPr>
          <w:rStyle w:val="ft3"/>
          <w:rFonts w:ascii="Times New Roman" w:hAnsi="Times New Roman"/>
          <w:color w:val="000000"/>
        </w:rPr>
        <w:t>Клетка -элементарная </w:t>
      </w:r>
      <w:r>
        <w:rPr>
          <w:rFonts w:ascii="Times New Roman" w:hAnsi="Times New Roman"/>
          <w:color w:val="000000"/>
        </w:rPr>
        <w:t xml:space="preserve">структурно-функциональная единица живого. Прокариотические и эукариотические клетки. Клеточная теория, история и современное состояние. </w:t>
      </w:r>
    </w:p>
    <w:p w14:paraId="771C2E0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 xml:space="preserve">3. </w:t>
      </w:r>
      <w:r>
        <w:rPr>
          <w:rStyle w:val="ft5"/>
          <w:rFonts w:ascii="Times New Roman" w:hAnsi="Times New Roman"/>
          <w:color w:val="000000"/>
        </w:rPr>
        <w:t>Кодирование и реализация биологической информации в клетке. Кодовая система ДНК белка.</w:t>
      </w:r>
    </w:p>
    <w:p w14:paraId="0F1EDCD3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4.</w:t>
      </w:r>
      <w:r>
        <w:rPr>
          <w:rStyle w:val="ft3"/>
          <w:rFonts w:ascii="Times New Roman" w:hAnsi="Times New Roman"/>
          <w:color w:val="000000"/>
        </w:rPr>
        <w:t>Размножение - универсальное свойство живого. Формы размножения.</w:t>
      </w:r>
    </w:p>
    <w:p w14:paraId="2E0A3E21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3"/>
          <w:rFonts w:ascii="Times New Roman" w:hAnsi="Times New Roman"/>
          <w:color w:val="000000"/>
        </w:rPr>
        <w:t>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5"/>
          <w:rFonts w:ascii="Times New Roman" w:hAnsi="Times New Roman"/>
          <w:color w:val="000000"/>
        </w:rPr>
        <w:t>Гаметогенез. Мейоз.</w:t>
      </w:r>
    </w:p>
    <w:p w14:paraId="59FE49A9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3"/>
        </w:rPr>
      </w:pPr>
      <w:r>
        <w:rPr>
          <w:rStyle w:val="ft0"/>
          <w:rFonts w:ascii="Times New Roman" w:hAnsi="Times New Roman"/>
          <w:color w:val="000000"/>
        </w:rPr>
        <w:t>6.</w:t>
      </w:r>
      <w:r>
        <w:rPr>
          <w:rStyle w:val="ft3"/>
          <w:rFonts w:ascii="Times New Roman" w:hAnsi="Times New Roman"/>
          <w:color w:val="000000"/>
        </w:rPr>
        <w:t xml:space="preserve">Оплодотворение. </w:t>
      </w:r>
    </w:p>
    <w:p w14:paraId="0B5CB1C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7.</w:t>
      </w:r>
      <w:r>
        <w:rPr>
          <w:rStyle w:val="ft6"/>
          <w:rFonts w:ascii="Times New Roman" w:hAnsi="Times New Roman"/>
          <w:color w:val="000000"/>
        </w:rPr>
        <w:t xml:space="preserve">Клонирование: исторические, методические и этические аспекты. </w:t>
      </w:r>
      <w:r>
        <w:rPr>
          <w:rFonts w:ascii="Times New Roman" w:hAnsi="Times New Roman"/>
          <w:color w:val="000000"/>
        </w:rPr>
        <w:t>Стволовые клетки.</w:t>
      </w:r>
    </w:p>
    <w:p w14:paraId="7E1D3A3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8.</w:t>
      </w:r>
      <w:r>
        <w:rPr>
          <w:rStyle w:val="ft6"/>
          <w:rFonts w:ascii="Times New Roman" w:hAnsi="Times New Roman"/>
          <w:color w:val="000000"/>
        </w:rPr>
        <w:t xml:space="preserve"> Роль советских ученых (Н.И. Вавилов, Н.К. Кольцов, С.С. Четвериков, С.Н. Давиденков) в развитии генетики. </w:t>
      </w:r>
    </w:p>
    <w:p w14:paraId="42504EA4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ДНК – особенности строения и свойства как вещества наследственности</w:t>
      </w:r>
    </w:p>
    <w:p w14:paraId="1DE5B5A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lastRenderedPageBreak/>
        <w:t>10.</w:t>
      </w:r>
      <w:r>
        <w:rPr>
          <w:rStyle w:val="ft6"/>
          <w:rFonts w:ascii="Times New Roman" w:hAnsi="Times New Roman"/>
          <w:color w:val="000000"/>
        </w:rPr>
        <w:t>Наследственность и изменчивость - функциональные свойства живого. Общее понятие о генетическом материале и его свойствах: хранение, изменение, репарация, передача и реализация генетической информации.</w:t>
      </w:r>
    </w:p>
    <w:p w14:paraId="1075C95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11.</w:t>
      </w:r>
      <w:r>
        <w:rPr>
          <w:rStyle w:val="ft6"/>
          <w:rFonts w:ascii="Times New Roman" w:hAnsi="Times New Roman"/>
          <w:color w:val="000000"/>
        </w:rPr>
        <w:t xml:space="preserve">Методы изучения наследственности человека: генеалогический, близнецовый, цитогенетический, биохимический, популяционно-статистический, метод генетики соматических клеток. </w:t>
      </w:r>
    </w:p>
    <w:p w14:paraId="11B9DF02" w14:textId="77777777" w:rsidR="00507971" w:rsidRDefault="00507971" w:rsidP="00507971">
      <w:pPr>
        <w:pStyle w:val="p3"/>
        <w:spacing w:before="3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12.</w:t>
      </w:r>
      <w:r>
        <w:rPr>
          <w:rStyle w:val="ft6"/>
          <w:rFonts w:ascii="Times New Roman" w:hAnsi="Times New Roman"/>
          <w:color w:val="000000"/>
        </w:rPr>
        <w:t xml:space="preserve">Закономерности наследования при моногибридном скрещивании. </w:t>
      </w:r>
      <w:proofErr w:type="spellStart"/>
      <w:r>
        <w:rPr>
          <w:rStyle w:val="ft6"/>
          <w:rFonts w:ascii="Times New Roman" w:hAnsi="Times New Roman"/>
          <w:color w:val="000000"/>
        </w:rPr>
        <w:t>Дигибридное</w:t>
      </w:r>
      <w:proofErr w:type="spellEnd"/>
      <w:r>
        <w:rPr>
          <w:rStyle w:val="ft6"/>
          <w:rFonts w:ascii="Times New Roman" w:hAnsi="Times New Roman"/>
          <w:color w:val="000000"/>
        </w:rPr>
        <w:t xml:space="preserve"> и полигибридное скрещивание. Общая формула расщепления при независимом наследовании.</w:t>
      </w:r>
    </w:p>
    <w:p w14:paraId="22ACFF6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13.</w:t>
      </w:r>
      <w:r>
        <w:rPr>
          <w:rStyle w:val="ft6"/>
          <w:rFonts w:ascii="Times New Roman" w:hAnsi="Times New Roman"/>
          <w:color w:val="000000"/>
        </w:rPr>
        <w:t xml:space="preserve">Сцепление генов. Кроссинговер. </w:t>
      </w:r>
    </w:p>
    <w:p w14:paraId="61CE1A28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14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Наследование признаков человека, сцепленных с полом.</w:t>
      </w:r>
    </w:p>
    <w:p w14:paraId="3ACE5C47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 xml:space="preserve">Генотип, геном, фенотип. Генотип как результат реализации наследственной информации в определенных условиях среды. Взаимодействие аллелей в детерминации признаков: доминирование, </w:t>
      </w:r>
      <w:proofErr w:type="spellStart"/>
      <w:r>
        <w:rPr>
          <w:rStyle w:val="ft6"/>
          <w:rFonts w:ascii="Times New Roman" w:hAnsi="Times New Roman"/>
          <w:color w:val="000000"/>
        </w:rPr>
        <w:t>кодоминирование</w:t>
      </w:r>
      <w:proofErr w:type="spellEnd"/>
      <w:r>
        <w:rPr>
          <w:rStyle w:val="ft6"/>
          <w:rFonts w:ascii="Times New Roman" w:hAnsi="Times New Roman"/>
          <w:color w:val="000000"/>
        </w:rPr>
        <w:t xml:space="preserve">, неполное доминирование. </w:t>
      </w:r>
    </w:p>
    <w:p w14:paraId="19B6F147" w14:textId="77777777" w:rsidR="00507971" w:rsidRDefault="00507971" w:rsidP="00507971">
      <w:pPr>
        <w:pStyle w:val="p8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16.</w:t>
      </w:r>
      <w:r>
        <w:rPr>
          <w:rStyle w:val="ft8"/>
          <w:rFonts w:ascii="Times New Roman" w:hAnsi="Times New Roman"/>
          <w:color w:val="000000"/>
        </w:rPr>
        <w:t xml:space="preserve">Формы изменчивости: комбинативная, мутационная. </w:t>
      </w:r>
    </w:p>
    <w:p w14:paraId="1A52F056" w14:textId="77777777" w:rsidR="00507971" w:rsidRDefault="00507971" w:rsidP="00507971">
      <w:pPr>
        <w:pStyle w:val="p8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17.</w:t>
      </w:r>
      <w:r>
        <w:rPr>
          <w:rStyle w:val="ft6"/>
          <w:rFonts w:ascii="Times New Roman" w:hAnsi="Times New Roman"/>
          <w:color w:val="000000"/>
        </w:rPr>
        <w:t xml:space="preserve">Модификационная изменчивость. Мутационная изменчивость. </w:t>
      </w:r>
    </w:p>
    <w:p w14:paraId="7ADAC7EA" w14:textId="77777777" w:rsidR="00507971" w:rsidRDefault="00507971" w:rsidP="00507971">
      <w:pPr>
        <w:pStyle w:val="p11"/>
        <w:spacing w:before="15" w:beforeAutospacing="0" w:after="0" w:afterAutospacing="0" w:line="270" w:lineRule="atLeast"/>
        <w:ind w:left="142"/>
        <w:jc w:val="both"/>
      </w:pPr>
      <w:r>
        <w:rPr>
          <w:rStyle w:val="ft0"/>
          <w:rFonts w:ascii="Times New Roman" w:hAnsi="Times New Roman"/>
          <w:color w:val="000000"/>
        </w:rPr>
        <w:t>18.</w:t>
      </w:r>
      <w:r>
        <w:rPr>
          <w:rStyle w:val="ft6"/>
          <w:rFonts w:ascii="Times New Roman" w:hAnsi="Times New Roman"/>
          <w:color w:val="000000"/>
        </w:rPr>
        <w:t>Биология развития. Жизненные циклы организмов как отражение их эволюции. Онтогенез и его периодизация. Прямое и непрямое развитие.</w:t>
      </w:r>
    </w:p>
    <w:p w14:paraId="36345073" w14:textId="77777777" w:rsidR="00507971" w:rsidRDefault="00507971" w:rsidP="00507971">
      <w:pPr>
        <w:pStyle w:val="p12"/>
        <w:spacing w:before="15" w:beforeAutospacing="0" w:after="0" w:afterAutospacing="0" w:line="255" w:lineRule="atLeast"/>
        <w:ind w:left="142"/>
        <w:rPr>
          <w:rFonts w:ascii="Times New Roman" w:hAnsi="Times New Roman"/>
          <w:color w:val="000000"/>
          <w:u w:val="single"/>
        </w:rPr>
      </w:pPr>
      <w:r>
        <w:rPr>
          <w:rStyle w:val="ft1"/>
          <w:color w:val="000000"/>
        </w:rPr>
        <w:t>19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Основные положения эволюционной теории </w:t>
      </w:r>
      <w:r>
        <w:rPr>
          <w:rFonts w:ascii="Times New Roman" w:hAnsi="Times New Roman"/>
          <w:color w:val="000000"/>
        </w:rPr>
        <w:t>Ж.-</w:t>
      </w:r>
      <w:proofErr w:type="spellStart"/>
      <w:r>
        <w:rPr>
          <w:rFonts w:ascii="Times New Roman" w:hAnsi="Times New Roman"/>
          <w:color w:val="000000"/>
        </w:rPr>
        <w:t>Б.Ламарка</w:t>
      </w:r>
      <w:proofErr w:type="spellEnd"/>
      <w:r>
        <w:rPr>
          <w:rFonts w:ascii="Times New Roman" w:hAnsi="Times New Roman"/>
          <w:color w:val="000000"/>
        </w:rPr>
        <w:t>.</w:t>
      </w:r>
    </w:p>
    <w:p w14:paraId="0FFF09BF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20.</w:t>
      </w:r>
      <w:r>
        <w:rPr>
          <w:rStyle w:val="ft6"/>
          <w:rFonts w:ascii="Times New Roman" w:hAnsi="Times New Roman"/>
          <w:color w:val="000000"/>
        </w:rPr>
        <w:t xml:space="preserve">Сущность представления Ч. Дарвина о механизме органической эволюции. Значение теории </w:t>
      </w:r>
      <w:proofErr w:type="spellStart"/>
      <w:r>
        <w:rPr>
          <w:rStyle w:val="ft6"/>
          <w:rFonts w:ascii="Times New Roman" w:hAnsi="Times New Roman"/>
          <w:color w:val="000000"/>
        </w:rPr>
        <w:t>Ч.Дарвина</w:t>
      </w:r>
      <w:proofErr w:type="spellEnd"/>
      <w:r>
        <w:rPr>
          <w:rStyle w:val="ft6"/>
          <w:rFonts w:ascii="Times New Roman" w:hAnsi="Times New Roman"/>
          <w:color w:val="000000"/>
        </w:rPr>
        <w:t>. Дарвинизм.</w:t>
      </w:r>
    </w:p>
    <w:p w14:paraId="4625A02E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21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Современный период синтеза дарвинизма и генетики. Создание синтетической теории эволюции.</w:t>
      </w:r>
    </w:p>
    <w:p w14:paraId="2C7EDC9A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22.</w:t>
      </w:r>
      <w:r>
        <w:rPr>
          <w:rStyle w:val="ft6"/>
          <w:rFonts w:ascii="Times New Roman" w:hAnsi="Times New Roman"/>
          <w:color w:val="000000"/>
        </w:rPr>
        <w:t xml:space="preserve">Понятие о биологическом виде. Популяционная структура вида. Генетическая структура популяции. </w:t>
      </w:r>
    </w:p>
    <w:p w14:paraId="19E1DC42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color w:val="000000"/>
        </w:rPr>
        <w:t>23.</w:t>
      </w:r>
      <w:r>
        <w:rPr>
          <w:rStyle w:val="ft6"/>
          <w:rFonts w:ascii="Times New Roman" w:hAnsi="Times New Roman"/>
          <w:color w:val="000000"/>
        </w:rPr>
        <w:t>Элементарные эволюционные факторы: мутационный процесс, популяционные волны, изоляция, дрейф генов, естественный отбор. Взаимодействие эволюционных факторов.</w:t>
      </w:r>
    </w:p>
    <w:p w14:paraId="08CBA16D" w14:textId="50D8A85A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24.</w:t>
      </w:r>
      <w:r>
        <w:rPr>
          <w:rStyle w:val="ft6"/>
          <w:rFonts w:ascii="Times New Roman" w:hAnsi="Times New Roman"/>
          <w:color w:val="000000"/>
        </w:rPr>
        <w:t>Естественный отбор. Формы естественного отбора. Специфическое действие естественного отбора в человеческих популяциях</w:t>
      </w:r>
    </w:p>
    <w:p w14:paraId="06FC9716" w14:textId="77777777" w:rsidR="00507971" w:rsidRDefault="00507971" w:rsidP="00507971">
      <w:pPr>
        <w:pStyle w:val="p2"/>
        <w:spacing w:before="15" w:beforeAutospacing="0" w:after="0" w:afterAutospacing="0" w:line="270" w:lineRule="atLeast"/>
        <w:ind w:left="142"/>
        <w:jc w:val="both"/>
      </w:pPr>
      <w:r>
        <w:rPr>
          <w:rStyle w:val="ft6"/>
          <w:rFonts w:ascii="Times New Roman" w:hAnsi="Times New Roman"/>
          <w:color w:val="000000"/>
        </w:rPr>
        <w:t>25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 xml:space="preserve">Возникновение и развитие жизни на Земле. </w:t>
      </w:r>
    </w:p>
    <w:p w14:paraId="233CDB3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26.</w:t>
      </w:r>
      <w:r>
        <w:rPr>
          <w:rStyle w:val="ft6"/>
          <w:rFonts w:ascii="Times New Roman" w:hAnsi="Times New Roman"/>
          <w:color w:val="000000"/>
        </w:rPr>
        <w:t xml:space="preserve">Факторы эволюции человека, их роль на разных этапах антропогенеза. Качественные отличия человека от животных. </w:t>
      </w:r>
    </w:p>
    <w:p w14:paraId="70B2BDF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27.</w:t>
      </w:r>
      <w:r>
        <w:rPr>
          <w:rStyle w:val="ft6"/>
          <w:rFonts w:ascii="Times New Roman" w:hAnsi="Times New Roman"/>
          <w:color w:val="000000"/>
        </w:rPr>
        <w:t>Понятие о расах и видовое единство человечества. Современная классификация и распространение человеческих рас. Роль факторов географической среды.</w:t>
      </w:r>
    </w:p>
    <w:p w14:paraId="142ED001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6"/>
        </w:rPr>
      </w:pPr>
      <w:r>
        <w:rPr>
          <w:rStyle w:val="ft0"/>
          <w:rFonts w:ascii="Times New Roman" w:hAnsi="Times New Roman"/>
          <w:color w:val="000000"/>
        </w:rPr>
        <w:t>28</w:t>
      </w:r>
      <w:r>
        <w:rPr>
          <w:rStyle w:val="ft6"/>
          <w:rFonts w:ascii="Times New Roman" w:hAnsi="Times New Roman"/>
          <w:color w:val="000000"/>
        </w:rPr>
        <w:t>Учение о биосфере. Границы, структура и функции биосферы. Основные положения теории В. И. Вернадского и ее значение.</w:t>
      </w:r>
    </w:p>
    <w:p w14:paraId="62EE620B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Style w:val="ft7"/>
        </w:rPr>
      </w:pPr>
      <w:r>
        <w:rPr>
          <w:rStyle w:val="ft6"/>
          <w:rFonts w:ascii="Times New Roman" w:hAnsi="Times New Roman"/>
          <w:color w:val="000000"/>
        </w:rPr>
        <w:t>29</w:t>
      </w:r>
      <w:r>
        <w:rPr>
          <w:rStyle w:val="ft0"/>
          <w:rFonts w:ascii="Times New Roman" w:hAnsi="Times New Roman"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Эволюция биосферы.</w:t>
      </w:r>
    </w:p>
    <w:p w14:paraId="6E343C3A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</w:pPr>
      <w:r>
        <w:rPr>
          <w:rStyle w:val="ft7"/>
          <w:rFonts w:ascii="Times New Roman" w:hAnsi="Times New Roman"/>
          <w:color w:val="000000"/>
        </w:rPr>
        <w:t>30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7"/>
          <w:rFonts w:ascii="Times New Roman" w:hAnsi="Times New Roman"/>
          <w:color w:val="000000"/>
        </w:rPr>
        <w:t>Человек и биосфера. Ноосфера – высший этап эволюции биосферы.</w:t>
      </w:r>
    </w:p>
    <w:p w14:paraId="64F75D0D" w14:textId="77777777" w:rsidR="00507971" w:rsidRDefault="00507971" w:rsidP="00507971">
      <w:pPr>
        <w:pStyle w:val="p19"/>
        <w:spacing w:before="30" w:beforeAutospacing="0" w:after="0" w:afterAutospacing="0" w:line="255" w:lineRule="atLeast"/>
        <w:ind w:left="142"/>
        <w:rPr>
          <w:rFonts w:ascii="Times New Roman" w:hAnsi="Times New Roman"/>
          <w:i/>
          <w:iCs/>
          <w:color w:val="000000"/>
          <w:u w:val="single"/>
        </w:rPr>
      </w:pPr>
      <w:r>
        <w:rPr>
          <w:rStyle w:val="ft0"/>
          <w:rFonts w:ascii="Times New Roman" w:hAnsi="Times New Roman"/>
          <w:color w:val="000000"/>
        </w:rPr>
        <w:t>31.</w:t>
      </w:r>
      <w:r>
        <w:rPr>
          <w:rStyle w:val="ft12"/>
          <w:rFonts w:ascii="Times New Roman" w:hAnsi="Times New Roman"/>
          <w:color w:val="000000"/>
        </w:rPr>
        <w:t xml:space="preserve">Определение науки экологии. Среда как экологическое понятие. Факторы среды. Экосистема, биогеоценоз, </w:t>
      </w:r>
      <w:proofErr w:type="spellStart"/>
      <w:r>
        <w:rPr>
          <w:rStyle w:val="ft12"/>
          <w:rFonts w:ascii="Times New Roman" w:hAnsi="Times New Roman"/>
          <w:color w:val="000000"/>
        </w:rPr>
        <w:t>антропобиоценоз</w:t>
      </w:r>
      <w:proofErr w:type="spellEnd"/>
      <w:r>
        <w:rPr>
          <w:rStyle w:val="ft12"/>
          <w:rFonts w:ascii="Times New Roman" w:hAnsi="Times New Roman"/>
          <w:color w:val="000000"/>
        </w:rPr>
        <w:t xml:space="preserve">. Формы биотических связей (продуценты, консументы, </w:t>
      </w:r>
      <w:proofErr w:type="spellStart"/>
      <w:r>
        <w:rPr>
          <w:rStyle w:val="ft12"/>
          <w:rFonts w:ascii="Times New Roman" w:hAnsi="Times New Roman"/>
          <w:color w:val="000000"/>
        </w:rPr>
        <w:t>редуценты</w:t>
      </w:r>
      <w:proofErr w:type="spellEnd"/>
      <w:r>
        <w:rPr>
          <w:rStyle w:val="ft12"/>
          <w:rFonts w:ascii="Times New Roman" w:hAnsi="Times New Roman"/>
          <w:color w:val="000000"/>
        </w:rPr>
        <w:t>).</w:t>
      </w:r>
    </w:p>
    <w:p w14:paraId="00B9AFCA" w14:textId="77777777" w:rsidR="00507971" w:rsidRDefault="00507971" w:rsidP="00507971">
      <w:pPr>
        <w:pStyle w:val="p16"/>
        <w:spacing w:before="0" w:beforeAutospacing="0" w:after="0" w:afterAutospacing="0" w:line="285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32.</w:t>
      </w:r>
      <w:r>
        <w:rPr>
          <w:rStyle w:val="ft8"/>
          <w:rFonts w:ascii="Times New Roman" w:hAnsi="Times New Roman"/>
          <w:color w:val="000000"/>
        </w:rPr>
        <w:t xml:space="preserve">Экология Человека. Закономерности взаимодействия людей с окружающей средой. </w:t>
      </w:r>
    </w:p>
    <w:p w14:paraId="6E9999B8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0"/>
          <w:rFonts w:ascii="Times New Roman" w:hAnsi="Times New Roman"/>
          <w:color w:val="000000"/>
        </w:rPr>
        <w:t>33.</w:t>
      </w:r>
      <w:r>
        <w:rPr>
          <w:rStyle w:val="ft6"/>
          <w:rFonts w:ascii="Times New Roman" w:hAnsi="Times New Roman"/>
          <w:color w:val="000000"/>
        </w:rPr>
        <w:t xml:space="preserve">Адаптация человека к условиям жизнедеятельности и к среде обитания. </w:t>
      </w:r>
    </w:p>
    <w:p w14:paraId="15AB10AC" w14:textId="77777777" w:rsidR="00507971" w:rsidRDefault="00507971" w:rsidP="00507971">
      <w:pPr>
        <w:pStyle w:val="p16"/>
        <w:spacing w:before="0" w:beforeAutospacing="0" w:after="0" w:afterAutospacing="0" w:line="270" w:lineRule="atLeast"/>
        <w:ind w:left="142"/>
        <w:jc w:val="both"/>
        <w:rPr>
          <w:rFonts w:ascii="Times New Roman" w:hAnsi="Times New Roman"/>
          <w:color w:val="000000"/>
        </w:rPr>
      </w:pPr>
      <w:r>
        <w:rPr>
          <w:rStyle w:val="ft10"/>
          <w:rFonts w:ascii="Times New Roman" w:hAnsi="Times New Roman"/>
          <w:iCs/>
          <w:color w:val="000000"/>
        </w:rPr>
        <w:t>34</w:t>
      </w:r>
      <w:r>
        <w:rPr>
          <w:rStyle w:val="ft10"/>
          <w:rFonts w:ascii="Times New Roman" w:hAnsi="Times New Roman"/>
          <w:i/>
          <w:iCs/>
          <w:color w:val="000000"/>
        </w:rPr>
        <w:t>.</w:t>
      </w:r>
      <w:r>
        <w:rPr>
          <w:rStyle w:val="ft6"/>
          <w:rFonts w:ascii="Times New Roman" w:hAnsi="Times New Roman"/>
          <w:color w:val="000000"/>
        </w:rPr>
        <w:t>Экологический кризис. Экологический риск. Экологическая катастрофа. Экологический коллапс. Причины современного экологического кризиса. Основные проблемы, связанные с экологическим кризисом: парниковый эффект, озоновые дыры, кислотные дожди и т.д. Глобализация экологических процессов.</w:t>
      </w:r>
    </w:p>
    <w:p w14:paraId="5EAB59FE" w14:textId="77777777" w:rsidR="00507971" w:rsidRDefault="00507971" w:rsidP="00507971">
      <w:pPr>
        <w:pStyle w:val="aa"/>
        <w:ind w:left="502"/>
      </w:pPr>
    </w:p>
    <w:p w14:paraId="2E61674E" w14:textId="77777777" w:rsidR="00507971" w:rsidRDefault="00507971" w:rsidP="00507971"/>
    <w:p w14:paraId="69C4F685" w14:textId="77777777" w:rsidR="00507971" w:rsidRDefault="00507971" w:rsidP="00507971"/>
    <w:p w14:paraId="44324EB1" w14:textId="77777777" w:rsidR="00507971" w:rsidRDefault="00507971" w:rsidP="00507971"/>
    <w:sectPr w:rsidR="00507971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313F" w14:textId="77777777" w:rsidR="00660ACD" w:rsidRDefault="00660ACD">
      <w:r>
        <w:separator/>
      </w:r>
    </w:p>
  </w:endnote>
  <w:endnote w:type="continuationSeparator" w:id="0">
    <w:p w14:paraId="6AFB1782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41D1C" w14:textId="77777777" w:rsidR="00660ACD" w:rsidRDefault="00660ACD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92DBC0C" w14:textId="77777777" w:rsidR="00660ACD" w:rsidRDefault="00660ACD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524121"/>
      <w:docPartObj>
        <w:docPartGallery w:val="Page Numbers (Bottom of Page)"/>
        <w:docPartUnique/>
      </w:docPartObj>
    </w:sdtPr>
    <w:sdtEndPr/>
    <w:sdtContent>
      <w:p w14:paraId="2768672E" w14:textId="1DCEAB0B" w:rsidR="00660ACD" w:rsidRDefault="00660AC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B94">
          <w:rPr>
            <w:noProof/>
          </w:rPr>
          <w:t>7</w:t>
        </w:r>
        <w:r>
          <w:fldChar w:fldCharType="end"/>
        </w:r>
      </w:p>
    </w:sdtContent>
  </w:sdt>
  <w:p w14:paraId="5C43B64C" w14:textId="77777777" w:rsidR="00660ACD" w:rsidRDefault="00660ACD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349848"/>
      <w:docPartObj>
        <w:docPartGallery w:val="Page Numbers (Bottom of Page)"/>
        <w:docPartUnique/>
      </w:docPartObj>
    </w:sdtPr>
    <w:sdtEndPr/>
    <w:sdtContent>
      <w:p w14:paraId="6C5A7BD5" w14:textId="02FF11BD" w:rsidR="00660ACD" w:rsidRDefault="00660A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B94">
          <w:rPr>
            <w:noProof/>
          </w:rPr>
          <w:t>11</w:t>
        </w:r>
        <w:r>
          <w:fldChar w:fldCharType="end"/>
        </w:r>
      </w:p>
    </w:sdtContent>
  </w:sdt>
  <w:p w14:paraId="4925470A" w14:textId="5A50E47D" w:rsidR="00660ACD" w:rsidRDefault="00660ACD">
    <w:pPr>
      <w:pStyle w:val="a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4096" w14:textId="77777777" w:rsidR="00660ACD" w:rsidRDefault="00D90ADA">
    <w:pPr>
      <w:pStyle w:val="a3"/>
      <w:ind w:right="360"/>
    </w:pPr>
    <w:r>
      <w:rPr>
        <w:noProof/>
      </w:rPr>
      <w:pict w14:anchorId="38D32415"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1025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14:paraId="17F28D8B" w14:textId="77777777" w:rsidR="00660ACD" w:rsidRDefault="00660ACD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708E0" w14:textId="77777777" w:rsidR="00660ACD" w:rsidRDefault="00660ACD">
      <w:r>
        <w:separator/>
      </w:r>
    </w:p>
  </w:footnote>
  <w:footnote w:type="continuationSeparator" w:id="0">
    <w:p w14:paraId="544450B0" w14:textId="77777777" w:rsidR="00660ACD" w:rsidRDefault="00660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9422FFA"/>
    <w:multiLevelType w:val="hybridMultilevel"/>
    <w:tmpl w:val="2BD27C2A"/>
    <w:lvl w:ilvl="0" w:tplc="1F02F7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1218E"/>
    <w:rsid w:val="00073348"/>
    <w:rsid w:val="00073BBC"/>
    <w:rsid w:val="000832FE"/>
    <w:rsid w:val="000964F0"/>
    <w:rsid w:val="000B257E"/>
    <w:rsid w:val="000E460D"/>
    <w:rsid w:val="00186509"/>
    <w:rsid w:val="001937FB"/>
    <w:rsid w:val="001E2AC9"/>
    <w:rsid w:val="0022212C"/>
    <w:rsid w:val="002317EA"/>
    <w:rsid w:val="00273D9A"/>
    <w:rsid w:val="00277628"/>
    <w:rsid w:val="00290FBA"/>
    <w:rsid w:val="002B5AED"/>
    <w:rsid w:val="002D6C39"/>
    <w:rsid w:val="002E0C26"/>
    <w:rsid w:val="00304DBF"/>
    <w:rsid w:val="00321FFF"/>
    <w:rsid w:val="003261FB"/>
    <w:rsid w:val="00326D70"/>
    <w:rsid w:val="00345A02"/>
    <w:rsid w:val="003464CA"/>
    <w:rsid w:val="003B7E7A"/>
    <w:rsid w:val="003C2785"/>
    <w:rsid w:val="004323DA"/>
    <w:rsid w:val="00434448"/>
    <w:rsid w:val="00440F6E"/>
    <w:rsid w:val="00470FD7"/>
    <w:rsid w:val="004832F5"/>
    <w:rsid w:val="004F271C"/>
    <w:rsid w:val="00507971"/>
    <w:rsid w:val="00546FE4"/>
    <w:rsid w:val="00551A5D"/>
    <w:rsid w:val="00570714"/>
    <w:rsid w:val="00570F35"/>
    <w:rsid w:val="005722B0"/>
    <w:rsid w:val="00576984"/>
    <w:rsid w:val="005F3032"/>
    <w:rsid w:val="005F4984"/>
    <w:rsid w:val="00603A33"/>
    <w:rsid w:val="006044F4"/>
    <w:rsid w:val="00620569"/>
    <w:rsid w:val="00625718"/>
    <w:rsid w:val="00626D3D"/>
    <w:rsid w:val="0063378D"/>
    <w:rsid w:val="00635AC6"/>
    <w:rsid w:val="00640BF5"/>
    <w:rsid w:val="006445B1"/>
    <w:rsid w:val="00653044"/>
    <w:rsid w:val="00660ACD"/>
    <w:rsid w:val="00665B94"/>
    <w:rsid w:val="006A4FCD"/>
    <w:rsid w:val="006A7F75"/>
    <w:rsid w:val="006B71B6"/>
    <w:rsid w:val="006C1E9F"/>
    <w:rsid w:val="00713608"/>
    <w:rsid w:val="00767197"/>
    <w:rsid w:val="007D6A16"/>
    <w:rsid w:val="00817CCB"/>
    <w:rsid w:val="00831554"/>
    <w:rsid w:val="00851457"/>
    <w:rsid w:val="00853638"/>
    <w:rsid w:val="00875E2A"/>
    <w:rsid w:val="008C02C7"/>
    <w:rsid w:val="00910354"/>
    <w:rsid w:val="00946AD0"/>
    <w:rsid w:val="009C600D"/>
    <w:rsid w:val="009D5180"/>
    <w:rsid w:val="009D604C"/>
    <w:rsid w:val="009E221A"/>
    <w:rsid w:val="009F57FD"/>
    <w:rsid w:val="00A75AE3"/>
    <w:rsid w:val="00AA1569"/>
    <w:rsid w:val="00AB583D"/>
    <w:rsid w:val="00AB62F1"/>
    <w:rsid w:val="00AC07CD"/>
    <w:rsid w:val="00AC6A1C"/>
    <w:rsid w:val="00AE50F8"/>
    <w:rsid w:val="00B53578"/>
    <w:rsid w:val="00B7407A"/>
    <w:rsid w:val="00B74DA0"/>
    <w:rsid w:val="00BA0E7A"/>
    <w:rsid w:val="00BB04CD"/>
    <w:rsid w:val="00BC19A9"/>
    <w:rsid w:val="00BC50B2"/>
    <w:rsid w:val="00BF5B29"/>
    <w:rsid w:val="00C4689F"/>
    <w:rsid w:val="00C51371"/>
    <w:rsid w:val="00C835B7"/>
    <w:rsid w:val="00C84A72"/>
    <w:rsid w:val="00CA43D1"/>
    <w:rsid w:val="00CC7E56"/>
    <w:rsid w:val="00CD40DF"/>
    <w:rsid w:val="00D34A3E"/>
    <w:rsid w:val="00D402D4"/>
    <w:rsid w:val="00D45325"/>
    <w:rsid w:val="00D85FD1"/>
    <w:rsid w:val="00D90ADA"/>
    <w:rsid w:val="00DA2DC5"/>
    <w:rsid w:val="00DD7F01"/>
    <w:rsid w:val="00E06DE3"/>
    <w:rsid w:val="00E412D3"/>
    <w:rsid w:val="00E416E8"/>
    <w:rsid w:val="00EA1FC7"/>
    <w:rsid w:val="00EC73B6"/>
    <w:rsid w:val="00EE2F40"/>
    <w:rsid w:val="00EE7209"/>
    <w:rsid w:val="00F10DFF"/>
    <w:rsid w:val="00F34A89"/>
    <w:rsid w:val="00F37C64"/>
    <w:rsid w:val="00F84AEF"/>
    <w:rsid w:val="00F930A6"/>
    <w:rsid w:val="00F96032"/>
    <w:rsid w:val="00FA518E"/>
    <w:rsid w:val="00FA520C"/>
    <w:rsid w:val="00FB0347"/>
    <w:rsid w:val="00FE0E9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C21BF7"/>
  <w15:docId w15:val="{F4005F06-978B-4BF1-BBA8-E5A35F65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qFormat/>
    <w:rsid w:val="005079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2">
    <w:name w:val="p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3">
    <w:name w:val="p3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8">
    <w:name w:val="p8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1">
    <w:name w:val="p11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2">
    <w:name w:val="p12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6">
    <w:name w:val="p16"/>
    <w:basedOn w:val="a"/>
    <w:uiPriority w:val="99"/>
    <w:qFormat/>
    <w:rsid w:val="00507971"/>
    <w:pPr>
      <w:spacing w:before="100" w:beforeAutospacing="1" w:after="100" w:afterAutospacing="1"/>
    </w:pPr>
    <w:rPr>
      <w:rFonts w:ascii="Calibri" w:hAnsi="Calibri"/>
    </w:rPr>
  </w:style>
  <w:style w:type="paragraph" w:customStyle="1" w:styleId="p19">
    <w:name w:val="p19"/>
    <w:basedOn w:val="a"/>
    <w:uiPriority w:val="99"/>
    <w:rsid w:val="00507971"/>
    <w:pPr>
      <w:spacing w:before="100" w:beforeAutospacing="1" w:after="100" w:afterAutospacing="1"/>
    </w:pPr>
    <w:rPr>
      <w:rFonts w:ascii="Calibri" w:hAnsi="Calibri"/>
    </w:rPr>
  </w:style>
  <w:style w:type="character" w:customStyle="1" w:styleId="ft1">
    <w:name w:val="ft1"/>
    <w:basedOn w:val="a0"/>
    <w:uiPriority w:val="99"/>
    <w:rsid w:val="00507971"/>
  </w:style>
  <w:style w:type="character" w:customStyle="1" w:styleId="ft0">
    <w:name w:val="ft0"/>
    <w:basedOn w:val="a0"/>
    <w:uiPriority w:val="99"/>
    <w:qFormat/>
    <w:rsid w:val="00507971"/>
  </w:style>
  <w:style w:type="character" w:customStyle="1" w:styleId="ft3">
    <w:name w:val="ft3"/>
    <w:basedOn w:val="a0"/>
    <w:uiPriority w:val="99"/>
    <w:qFormat/>
    <w:rsid w:val="00507971"/>
  </w:style>
  <w:style w:type="character" w:customStyle="1" w:styleId="ft5">
    <w:name w:val="ft5"/>
    <w:basedOn w:val="a0"/>
    <w:uiPriority w:val="99"/>
    <w:qFormat/>
    <w:rsid w:val="00507971"/>
  </w:style>
  <w:style w:type="character" w:customStyle="1" w:styleId="ft6">
    <w:name w:val="ft6"/>
    <w:basedOn w:val="a0"/>
    <w:uiPriority w:val="99"/>
    <w:qFormat/>
    <w:rsid w:val="00507971"/>
  </w:style>
  <w:style w:type="character" w:customStyle="1" w:styleId="ft7">
    <w:name w:val="ft7"/>
    <w:basedOn w:val="a0"/>
    <w:uiPriority w:val="99"/>
    <w:rsid w:val="00507971"/>
  </w:style>
  <w:style w:type="character" w:customStyle="1" w:styleId="ft8">
    <w:name w:val="ft8"/>
    <w:basedOn w:val="a0"/>
    <w:uiPriority w:val="99"/>
    <w:rsid w:val="00507971"/>
  </w:style>
  <w:style w:type="character" w:customStyle="1" w:styleId="ft10">
    <w:name w:val="ft10"/>
    <w:basedOn w:val="a0"/>
    <w:uiPriority w:val="99"/>
    <w:rsid w:val="00507971"/>
  </w:style>
  <w:style w:type="character" w:customStyle="1" w:styleId="ft12">
    <w:name w:val="ft12"/>
    <w:basedOn w:val="a0"/>
    <w:uiPriority w:val="99"/>
    <w:qFormat/>
    <w:rsid w:val="0050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B1E6-E3FF-4DE1-8630-1EAB1F5D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15</Pages>
  <Words>4083</Words>
  <Characters>23277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техникум</cp:lastModifiedBy>
  <cp:revision>28</cp:revision>
  <cp:lastPrinted>2024-08-14T05:14:00Z</cp:lastPrinted>
  <dcterms:created xsi:type="dcterms:W3CDTF">2024-04-23T09:59:00Z</dcterms:created>
  <dcterms:modified xsi:type="dcterms:W3CDTF">2026-06-16T08:36:00Z</dcterms:modified>
</cp:coreProperties>
</file>