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A4" w:rsidRDefault="003C1CE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061FA4" w:rsidRDefault="003C1CE6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061FA4" w:rsidRDefault="003C1CE6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061FA4" w:rsidRDefault="003C1CE6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061FA4" w:rsidRDefault="003C1CE6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061FA4" w:rsidRDefault="003C1CE6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main@koopteh.10.ru</w:t>
      </w:r>
    </w:p>
    <w:p w:rsidR="00061FA4" w:rsidRDefault="003C1CE6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061FA4" w:rsidRDefault="003C1CE6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061FA4" w:rsidRDefault="003C1CE6">
      <w:pPr>
        <w:ind w:left="108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-156209</wp:posOffset>
                </wp:positionH>
                <wp:positionV relativeFrom="paragraph">
                  <wp:posOffset>59055</wp:posOffset>
                </wp:positionV>
                <wp:extent cx="6135370" cy="0"/>
                <wp:effectExtent l="0" t="0" r="0" b="0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-156209" y="59055"/>
                          <a:ext cx="6135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A35C7" id="Line 6" o:spid="_x0000_s1026" style="position:absolute;z-index:251659264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Y5bc2g&#10;AQAAPwMAAA4AAAAAAAAAAAAAAAAALgIAAGRycy9lMm9Eb2MueG1sUEsBAi0AFAAGAAgAAAAhAJGQ&#10;rufbAAAABwEAAA8AAAAAAAAAAAAAAAAA+gMAAGRycy9kb3ducmV2LnhtbFBLBQYAAAAABAAEAPMA&#10;AAACBQAAAAA=&#10;" o:allowincell="f" filled="t"/>
            </w:pict>
          </mc:Fallback>
        </mc:AlternateContent>
      </w:r>
    </w:p>
    <w:p w:rsidR="00061FA4" w:rsidRDefault="00061FA4">
      <w:pPr>
        <w:ind w:left="1080"/>
        <w:jc w:val="center"/>
        <w:rPr>
          <w:b/>
        </w:rPr>
      </w:pPr>
    </w:p>
    <w:p w:rsidR="00061FA4" w:rsidRDefault="00061FA4">
      <w:pPr>
        <w:ind w:left="1080"/>
        <w:jc w:val="center"/>
        <w:rPr>
          <w:b/>
        </w:rPr>
      </w:pPr>
    </w:p>
    <w:p w:rsidR="00061FA4" w:rsidRDefault="00061FA4"/>
    <w:p w:rsidR="00061FA4" w:rsidRDefault="00061FA4"/>
    <w:p w:rsidR="00061FA4" w:rsidRDefault="00061FA4"/>
    <w:p w:rsidR="00061FA4" w:rsidRDefault="00061FA4"/>
    <w:p w:rsidR="00061FA4" w:rsidRDefault="00061FA4"/>
    <w:p w:rsidR="00061FA4" w:rsidRDefault="00061FA4"/>
    <w:p w:rsidR="00061FA4" w:rsidRDefault="00061FA4"/>
    <w:p w:rsidR="00061FA4" w:rsidRDefault="00061FA4"/>
    <w:p w:rsidR="00061FA4" w:rsidRDefault="00061FA4"/>
    <w:p w:rsidR="00061FA4" w:rsidRDefault="00061FA4"/>
    <w:p w:rsidR="00061FA4" w:rsidRDefault="003C1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061FA4" w:rsidRDefault="003C1CE6">
      <w:pPr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061FA4" w:rsidRDefault="0006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061FA4" w:rsidRDefault="003C1CE6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>
        <w:rPr>
          <w:szCs w:val="20"/>
        </w:rPr>
        <w:t>для специальности</w:t>
      </w:r>
    </w:p>
    <w:p w:rsidR="00061FA4" w:rsidRDefault="00061FA4">
      <w:pPr>
        <w:jc w:val="center"/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 Сетевое и системное администрирование</w:t>
      </w:r>
      <w:bookmarkEnd w:id="0"/>
    </w:p>
    <w:p w:rsidR="00061FA4" w:rsidRDefault="00061FA4">
      <w:pPr>
        <w:jc w:val="center"/>
        <w:rPr>
          <w:bCs/>
        </w:rPr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061FA4">
      <w:pPr>
        <w:jc w:val="center"/>
      </w:pPr>
    </w:p>
    <w:p w:rsidR="00061FA4" w:rsidRDefault="003C1CE6">
      <w:pPr>
        <w:jc w:val="center"/>
      </w:pPr>
      <w:r>
        <w:t>г. Петрозаводск 2026</w:t>
      </w:r>
    </w:p>
    <w:p w:rsidR="00061FA4" w:rsidRDefault="003C1CE6">
      <w:r>
        <w:br w:type="page" w:clear="all"/>
      </w: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ОПЕРАЦИОННЫЕ СИСТЕМЫ И СРЕДЫ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>09.02.06 Сетевое и системное администрирование.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Организация-разраб</w:t>
      </w:r>
      <w:r>
        <w:t xml:space="preserve">отчик: Частное профессиональное образовательное учреждение Петрозаводский кооперативный техникум Карелреспотребсоюза. 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61FA4" w:rsidRDefault="003C1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 Ермаков И.С. - преподаватель ЧПОУ ПКТК.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spacing w:before="72"/>
        <w:ind w:left="2874" w:right="2435"/>
        <w:jc w:val="center"/>
        <w:rPr>
          <w:b/>
          <w:sz w:val="28"/>
        </w:rPr>
      </w:pPr>
    </w:p>
    <w:p w:rsidR="00061FA4" w:rsidRDefault="00061FA4">
      <w:pPr>
        <w:jc w:val="center"/>
        <w:rPr>
          <w:bCs/>
          <w:sz w:val="28"/>
          <w:szCs w:val="28"/>
        </w:rPr>
      </w:pPr>
    </w:p>
    <w:p w:rsidR="00061FA4" w:rsidRDefault="00061FA4">
      <w:pPr>
        <w:jc w:val="center"/>
        <w:rPr>
          <w:rFonts w:eastAsia="Calibri"/>
          <w:bCs/>
        </w:rPr>
      </w:pPr>
    </w:p>
    <w:p w:rsidR="00061FA4" w:rsidRDefault="00061FA4"/>
    <w:p w:rsidR="00061FA4" w:rsidRDefault="003C1CE6">
      <w:pPr>
        <w:rPr>
          <w:vertAlign w:val="superscript"/>
        </w:rPr>
      </w:pPr>
      <w:r>
        <w:br w:type="page" w:clear="all"/>
      </w:r>
    </w:p>
    <w:p w:rsidR="00061FA4" w:rsidRDefault="003C1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>
        <w:rPr>
          <w:b/>
          <w:szCs w:val="28"/>
        </w:rPr>
        <w:t>1.</w:t>
      </w:r>
      <w:r>
        <w:rPr>
          <w:b/>
          <w:szCs w:val="28"/>
        </w:rPr>
        <w:t>1. Область применения программы:</w:t>
      </w:r>
    </w:p>
    <w:p w:rsidR="00061FA4" w:rsidRDefault="003C1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Программа дисциплины является частью программы подготовки специалистов среднего звена в соответствии с ФГОС по специальности 09.02.06 Сетевое и системное администрирование.</w:t>
      </w:r>
    </w:p>
    <w:p w:rsidR="00061FA4" w:rsidRDefault="0006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b/>
          <w:szCs w:val="28"/>
        </w:rPr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>
        <w:rPr>
          <w:b/>
          <w:szCs w:val="28"/>
        </w:rPr>
        <w:t>1.2. Место дисциплины в структуре основной профес</w:t>
      </w:r>
      <w:r>
        <w:rPr>
          <w:b/>
          <w:szCs w:val="28"/>
        </w:rPr>
        <w:t>сиональной образовательной программы:</w:t>
      </w:r>
    </w:p>
    <w:p w:rsidR="00061FA4" w:rsidRDefault="003C1CE6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Дисциплина входит в общепрофессиональный </w:t>
      </w:r>
      <w:r>
        <w:rPr>
          <w:szCs w:val="28"/>
        </w:rPr>
        <w:t>цикл.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>1.3. Цель и планируемые результаты освоения дисциплины:</w:t>
      </w: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В процессе освоения программы дисциплины обучающиеся овладевают следующими профессиональными (ПК) </w:t>
      </w:r>
      <w:r>
        <w:rPr>
          <w:szCs w:val="28"/>
        </w:rPr>
        <w:t>и общими (ОК) компетенциями: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395"/>
        <w:gridCol w:w="4507"/>
      </w:tblGrid>
      <w:tr w:rsidR="00061FA4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A4" w:rsidRDefault="003C1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:rsidR="00061FA4" w:rsidRDefault="003C1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A4" w:rsidRDefault="003C1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A4" w:rsidRDefault="003C1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Знания</w:t>
            </w:r>
          </w:p>
        </w:tc>
      </w:tr>
      <w:tr w:rsidR="00061FA4">
        <w:trPr>
          <w:trHeight w:val="401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>ОК 01, ОК 02,</w:t>
            </w:r>
          </w:p>
          <w:p w:rsidR="00061FA4" w:rsidRDefault="003C1C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Style w:val="afff"/>
                <w:iCs/>
              </w:rPr>
              <w:t>ОК 04, ОК 05, ОК 09, ОК 10; ПК 1.2, ПК 2.3, ПК 2.4, ПК 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A4" w:rsidRDefault="003C1C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Использовать средства операционных систем для обеспечения работы вычислительной техники</w:t>
            </w:r>
            <w:r>
              <w:br/>
            </w:r>
            <w:r>
              <w:t xml:space="preserve"> Настраивать параметры операционной системы</w:t>
            </w:r>
            <w:r>
              <w:br/>
              <w:t xml:space="preserve"> Управлять пользователями и правами доступа</w:t>
            </w:r>
            <w:r>
              <w:br/>
              <w:t xml:space="preserve"> Управлять процессами: завершать процессы и анализировать загрузку системы</w:t>
            </w:r>
            <w:r>
              <w:br/>
              <w:t xml:space="preserve"> Использовать командную строку и </w:t>
            </w:r>
            <w:proofErr w:type="spellStart"/>
            <w:r>
              <w:t>PowerShell</w:t>
            </w:r>
            <w:proofErr w:type="spellEnd"/>
            <w:r>
              <w:br/>
              <w:t xml:space="preserve"> Использовать встроенные инструменты ОС для админ</w:t>
            </w:r>
            <w:r>
              <w:t>истрирования</w:t>
            </w:r>
            <w:r>
              <w:br/>
              <w:t xml:space="preserve"> Устанавливать и сопровождать операционные системы</w:t>
            </w:r>
            <w:r>
              <w:br/>
              <w:t xml:space="preserve"> Устанавливать, настраивать и обновлять программное обеспечение</w:t>
            </w:r>
            <w:r>
              <w:br/>
              <w:t xml:space="preserve"> Диагностировать ошибки работы операционной системы и приложений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A4" w:rsidRDefault="003C1C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Состав и принципы работы операционных систем и сред</w:t>
            </w:r>
            <w:r>
              <w:br/>
              <w:t xml:space="preserve"> Понятие, ф</w:t>
            </w:r>
            <w:r>
              <w:t>ункции и типы операционных систем</w:t>
            </w:r>
            <w:r>
              <w:br/>
              <w:t xml:space="preserve"> Принципы построения операционных систем</w:t>
            </w:r>
            <w:r>
              <w:br/>
              <w:t xml:space="preserve"> Машинно-зависимые свойства ОС: обработка прерываний, планирование процессов, ввод-вывод, виртуальная память</w:t>
            </w:r>
            <w:r>
              <w:br/>
              <w:t xml:space="preserve"> Машинно-независимые свойства ОС: файловые системы, планирование заданий</w:t>
            </w:r>
            <w:r>
              <w:t>, распределение ресурсов</w:t>
            </w:r>
            <w:r>
              <w:br/>
              <w:t xml:space="preserve"> Способы организации поддержки устройств, драйверы оборудования</w:t>
            </w:r>
            <w:r>
              <w:br/>
              <w:t xml:space="preserve"> Интерфейсы операционной системы</w:t>
            </w:r>
          </w:p>
          <w:p w:rsidR="00061FA4" w:rsidRDefault="003C1C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 xml:space="preserve">Основы администрирования операционных систем (на примере </w:t>
            </w:r>
            <w:proofErr w:type="spellStart"/>
            <w:r>
              <w:t>Windows</w:t>
            </w:r>
            <w:proofErr w:type="spellEnd"/>
            <w:r>
              <w:t>)</w:t>
            </w:r>
            <w:r>
              <w:br/>
              <w:t xml:space="preserve"> Управление пользователями, группами и правами доступа</w:t>
            </w:r>
            <w:r>
              <w:br/>
              <w:t xml:space="preserve"> Службы и про</w:t>
            </w:r>
            <w:r>
              <w:t>цессы операционной системы</w:t>
            </w:r>
            <w:r>
              <w:br/>
              <w:t xml:space="preserve"> Файловые системы и права доступа (NTFS)</w:t>
            </w:r>
            <w:r>
              <w:br/>
              <w:t xml:space="preserve"> Основы информационной безопасности (политики, разграничение доступа)</w:t>
            </w:r>
            <w:r>
              <w:br/>
              <w:t xml:space="preserve"> Основные команды командной строки и </w:t>
            </w:r>
            <w:proofErr w:type="spellStart"/>
            <w:r>
              <w:t>PowerShell</w:t>
            </w:r>
            <w:proofErr w:type="spellEnd"/>
          </w:p>
          <w:p w:rsidR="00061FA4" w:rsidRDefault="00061F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061FA4" w:rsidRDefault="00061F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061FA4" w:rsidRDefault="00061FA4">
            <w:pPr>
              <w:jc w:val="both"/>
            </w:pPr>
          </w:p>
        </w:tc>
      </w:tr>
    </w:tbl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2. СТРУКТУРА И СОДЕРЖАНИЕ ДИСЦИПЛИНЫ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>
        <w:rPr>
          <w:b/>
          <w:szCs w:val="28"/>
        </w:rPr>
        <w:t xml:space="preserve">2.1. </w:t>
      </w:r>
      <w:r>
        <w:rPr>
          <w:b/>
          <w:szCs w:val="28"/>
        </w:rPr>
        <w:t>Объем дисциплины и виды учебной работы:</w:t>
      </w: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61FA4">
        <w:trPr>
          <w:trHeight w:val="460"/>
        </w:trPr>
        <w:tc>
          <w:tcPr>
            <w:tcW w:w="7904" w:type="dxa"/>
            <w:shd w:val="clear" w:color="auto" w:fill="auto"/>
          </w:tcPr>
          <w:p w:rsidR="00061FA4" w:rsidRDefault="003C1CE6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b/>
                <w:iCs/>
                <w:szCs w:val="28"/>
              </w:rPr>
              <w:t>Объем часов</w:t>
            </w:r>
          </w:p>
        </w:tc>
      </w:tr>
      <w:tr w:rsidR="00061FA4">
        <w:trPr>
          <w:trHeight w:val="285"/>
        </w:trPr>
        <w:tc>
          <w:tcPr>
            <w:tcW w:w="7904" w:type="dxa"/>
            <w:shd w:val="clear" w:color="auto" w:fill="auto"/>
          </w:tcPr>
          <w:p w:rsidR="00061FA4" w:rsidRDefault="003C1C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учебной нагрузки (всего)</w:t>
            </w: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82</w:t>
            </w:r>
          </w:p>
        </w:tc>
      </w:tr>
      <w:tr w:rsidR="00061FA4">
        <w:tc>
          <w:tcPr>
            <w:tcW w:w="7904" w:type="dxa"/>
            <w:shd w:val="clear" w:color="auto" w:fill="auto"/>
          </w:tcPr>
          <w:p w:rsidR="00061FA4" w:rsidRDefault="003C1CE6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</w:t>
            </w:r>
          </w:p>
        </w:tc>
      </w:tr>
      <w:tr w:rsidR="00061FA4">
        <w:tc>
          <w:tcPr>
            <w:tcW w:w="7904" w:type="dxa"/>
            <w:shd w:val="clear" w:color="auto" w:fill="auto"/>
          </w:tcPr>
          <w:p w:rsidR="00061FA4" w:rsidRDefault="003C1C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61FA4" w:rsidRDefault="00061FA4">
            <w:pPr>
              <w:jc w:val="center"/>
              <w:rPr>
                <w:iCs/>
                <w:szCs w:val="28"/>
              </w:rPr>
            </w:pPr>
          </w:p>
        </w:tc>
      </w:tr>
      <w:tr w:rsidR="00061FA4">
        <w:tc>
          <w:tcPr>
            <w:tcW w:w="7904" w:type="dxa"/>
            <w:shd w:val="clear" w:color="auto" w:fill="auto"/>
          </w:tcPr>
          <w:p w:rsidR="00061FA4" w:rsidRDefault="003C1C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40</w:t>
            </w:r>
          </w:p>
        </w:tc>
      </w:tr>
      <w:tr w:rsidR="00061FA4">
        <w:tc>
          <w:tcPr>
            <w:tcW w:w="7904" w:type="dxa"/>
            <w:shd w:val="clear" w:color="auto" w:fill="auto"/>
          </w:tcPr>
          <w:p w:rsidR="00061FA4" w:rsidRDefault="003C1C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</w:t>
            </w:r>
          </w:p>
        </w:tc>
      </w:tr>
      <w:tr w:rsidR="00061FA4">
        <w:tc>
          <w:tcPr>
            <w:tcW w:w="7904" w:type="dxa"/>
            <w:shd w:val="clear" w:color="auto" w:fill="auto"/>
          </w:tcPr>
          <w:p w:rsidR="00061FA4" w:rsidRDefault="003C1C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консультация</w:t>
            </w: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061FA4">
        <w:tc>
          <w:tcPr>
            <w:tcW w:w="7904" w:type="dxa"/>
            <w:shd w:val="clear" w:color="auto" w:fill="auto"/>
          </w:tcPr>
          <w:p w:rsidR="00061FA4" w:rsidRDefault="003C1CE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</w:tr>
      <w:tr w:rsidR="00061FA4">
        <w:tc>
          <w:tcPr>
            <w:tcW w:w="7904" w:type="dxa"/>
            <w:shd w:val="clear" w:color="auto" w:fill="auto"/>
          </w:tcPr>
          <w:p w:rsidR="00061FA4" w:rsidRDefault="003C1CE6">
            <w:pPr>
              <w:rPr>
                <w:iCs/>
              </w:rPr>
            </w:pPr>
            <w:r>
              <w:rPr>
                <w:iCs/>
              </w:rPr>
              <w:t>Промежуточная аттестация в форме экзамена</w:t>
            </w:r>
          </w:p>
          <w:p w:rsidR="00061FA4" w:rsidRDefault="00061FA4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FA4" w:rsidRDefault="003C1CE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</w:rPr>
        <w:sectPr w:rsidR="00061F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260" w:header="708" w:footer="708" w:gutter="0"/>
          <w:cols w:space="720"/>
          <w:titlePg/>
        </w:sectPr>
      </w:pP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i/>
          <w:iCs/>
          <w:szCs w:val="28"/>
          <w:u w:val="single"/>
        </w:rPr>
      </w:pPr>
      <w:r>
        <w:rPr>
          <w:b/>
          <w:szCs w:val="28"/>
        </w:rPr>
        <w:lastRenderedPageBreak/>
        <w:t>2.2. Т</w:t>
      </w:r>
      <w:r>
        <w:rPr>
          <w:b/>
          <w:szCs w:val="28"/>
        </w:rPr>
        <w:t xml:space="preserve">ематический план и содержание дисциплины </w:t>
      </w:r>
      <w:r>
        <w:rPr>
          <w:b/>
          <w:i/>
          <w:iCs/>
          <w:szCs w:val="28"/>
          <w:u w:val="single"/>
        </w:rPr>
        <w:t>ОПЕРАЦИОННЫЕ СИСТЕМЫ И СРЕДЫ</w:t>
      </w:r>
    </w:p>
    <w:p w:rsidR="00061FA4" w:rsidRDefault="00061FA4">
      <w:pPr>
        <w:rPr>
          <w:b/>
          <w:i/>
          <w:iCs/>
          <w:szCs w:val="28"/>
          <w:u w:val="single"/>
        </w:rPr>
      </w:pPr>
    </w:p>
    <w:tbl>
      <w:tblPr>
        <w:tblpPr w:leftFromText="180" w:rightFromText="180" w:vertAnchor="page" w:horzAnchor="margin" w:tblpXSpec="center" w:tblpY="165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9356"/>
        <w:gridCol w:w="1417"/>
        <w:gridCol w:w="1701"/>
      </w:tblGrid>
      <w:tr w:rsidR="00061FA4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</w:tr>
      <w:tr w:rsidR="00061FA4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  <w:i/>
              </w:rPr>
            </w:pPr>
            <w:r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>
            <w:pPr>
              <w:tabs>
                <w:tab w:val="left" w:pos="1260"/>
              </w:tabs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pPr>
              <w:pStyle w:val="affe"/>
              <w:ind w:left="0"/>
              <w:jc w:val="both"/>
            </w:pPr>
            <w:r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>ОК 01, ОК 02,</w:t>
            </w:r>
          </w:p>
          <w:p w:rsidR="00061FA4" w:rsidRDefault="003C1CE6">
            <w:pPr>
              <w:jc w:val="center"/>
            </w:pPr>
            <w:r>
              <w:rPr>
                <w:rStyle w:val="afff"/>
                <w:iCs/>
              </w:rPr>
              <w:t>ОК 04, ОК 05, ОК 09, ОК 10; ПК 1.2, ПК 2.3, ПК 2.4, ПК 5.1</w:t>
            </w:r>
          </w:p>
        </w:tc>
      </w:tr>
      <w:tr w:rsidR="00061FA4">
        <w:trPr>
          <w:trHeight w:val="332"/>
        </w:trPr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  <w:lang w:val="en-US"/>
              </w:rPr>
            </w:pPr>
            <w:r>
              <w:rPr>
                <w:b/>
              </w:rPr>
              <w:t>Раздел 1. Основы теории ОС.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/>
        </w:tc>
      </w:tr>
      <w:tr w:rsidR="00061FA4">
        <w:trPr>
          <w:trHeight w:val="257"/>
        </w:trPr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Тема 1.1.</w:t>
            </w:r>
          </w:p>
          <w:p w:rsidR="00061FA4" w:rsidRDefault="003C1CE6">
            <w:pPr>
              <w:rPr>
                <w:b/>
              </w:rPr>
            </w:pPr>
            <w:r>
              <w:rPr>
                <w:b/>
              </w:rPr>
              <w:t>Основы теории ОС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FA4" w:rsidRDefault="00061FA4">
            <w:pPr>
              <w:rPr>
                <w:b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>ОК 01, ОК 02,</w:t>
            </w:r>
          </w:p>
          <w:p w:rsidR="00061FA4" w:rsidRDefault="003C1CE6">
            <w:pPr>
              <w:jc w:val="center"/>
            </w:pPr>
            <w:r>
              <w:rPr>
                <w:rStyle w:val="afff"/>
                <w:iCs/>
              </w:rPr>
              <w:t>ОК 04, ОК 05, ОК 09, ОК 10; ПК 1.2, ПК 2.3, ПК 2.4, ПК 5.1</w:t>
            </w: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 xml:space="preserve">Функции ОС. 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Классификация ОС.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Классификация ресурсов вычислительной системы.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ОС как расширенная виртуальная машина. ОС как менеджер ресурсов.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78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 xml:space="preserve">Самостоятельная </w:t>
            </w:r>
            <w:proofErr w:type="gramStart"/>
            <w:r>
              <w:rPr>
                <w:b/>
              </w:rPr>
              <w:t xml:space="preserve">работа: </w:t>
            </w:r>
            <w:r>
              <w:t xml:space="preserve"> История</w:t>
            </w:r>
            <w:proofErr w:type="gramEnd"/>
            <w:r>
              <w:t xml:space="preserve"> развития ОС.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3C1CE6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tabs>
                <w:tab w:val="left" w:pos="4752"/>
              </w:tabs>
              <w:rPr>
                <w:b/>
              </w:rPr>
            </w:pPr>
            <w:r>
              <w:rPr>
                <w:b/>
              </w:rPr>
              <w:t xml:space="preserve">Раздел 2. Работа в ОС </w:t>
            </w:r>
            <w:r>
              <w:rPr>
                <w:b/>
                <w:lang w:val="en-US"/>
              </w:rPr>
              <w:t>Windows</w:t>
            </w:r>
            <w:r>
              <w:rPr>
                <w:b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061FA4">
            <w:pPr>
              <w:tabs>
                <w:tab w:val="left" w:pos="4752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061FA4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Тема 2.1.</w:t>
            </w:r>
          </w:p>
          <w:p w:rsidR="00061FA4" w:rsidRDefault="003C1CE6">
            <w:pPr>
              <w:rPr>
                <w:b/>
              </w:rPr>
            </w:pPr>
            <w:r>
              <w:rPr>
                <w:b/>
              </w:rPr>
              <w:t>Структура ОС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tabs>
                <w:tab w:val="left" w:pos="4752"/>
              </w:tabs>
              <w:rPr>
                <w:b/>
              </w:rPr>
            </w:pPr>
            <w:r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FA4" w:rsidRDefault="00061FA4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>ОК 01, ОК 02,</w:t>
            </w:r>
          </w:p>
          <w:p w:rsidR="00061FA4" w:rsidRDefault="003C1CE6">
            <w:pPr>
              <w:tabs>
                <w:tab w:val="left" w:pos="4752"/>
              </w:tabs>
              <w:jc w:val="center"/>
              <w:rPr>
                <w:b/>
              </w:rPr>
            </w:pPr>
            <w:r>
              <w:rPr>
                <w:rStyle w:val="afff"/>
                <w:iCs/>
              </w:rPr>
              <w:t>ОК 04, ОК 05, ОК 09, ОК 10; ПК 1.2, ПК 2.3, ПК 2.4, ПК 5.1</w:t>
            </w: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Структура ОС. Интерфейс пользователя.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файлами и каталогами.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текстовым редактором.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графическим редактором.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архиваторами.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поисковой системой.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t>Работа с утилитами.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rPr>
                <w:b/>
              </w:rPr>
              <w:t xml:space="preserve">Самостоятельная работа: </w:t>
            </w:r>
            <w:r>
              <w:t>Работа с файлами и каталогами. Работа с текстовым редактором.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rPr>
                <w:b/>
              </w:rPr>
              <w:t>Самостоятельная работа:</w:t>
            </w:r>
            <w:r>
              <w:t xml:space="preserve"> Работа с графическим редактором. </w:t>
            </w:r>
            <w:r>
              <w:t>Работа с архиваторами. Работа с поисковой системой.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79"/>
        </w:trPr>
        <w:tc>
          <w:tcPr>
            <w:tcW w:w="11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lastRenderedPageBreak/>
              <w:t>Раздел 3. Общие сведения об операционной системе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72"/>
        </w:trPr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Тема 3.1.</w:t>
            </w:r>
          </w:p>
          <w:p w:rsidR="00061FA4" w:rsidRDefault="003C1CE6">
            <w:pPr>
              <w:rPr>
                <w:b/>
              </w:rPr>
            </w:pPr>
            <w:r>
              <w:rPr>
                <w:b/>
              </w:rPr>
              <w:t>Общие сведения об ОС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r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>ОК 01, ОК 02,</w:t>
            </w:r>
          </w:p>
          <w:p w:rsidR="00061FA4" w:rsidRDefault="003C1CE6">
            <w:pPr>
              <w:jc w:val="center"/>
            </w:pPr>
            <w:r>
              <w:rPr>
                <w:rStyle w:val="afff"/>
                <w:iCs/>
              </w:rPr>
              <w:t>ОК 04, ОК 05, ОК 09, ОК 10; ПК 1.2, ПК 2.3, ПК 2.4, ПК 5.1</w:t>
            </w:r>
          </w:p>
        </w:tc>
      </w:tr>
      <w:tr w:rsidR="00061FA4">
        <w:trPr>
          <w:trHeight w:val="883"/>
        </w:trPr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Интерфейс пользователя. Интерфейс прикладного программирования.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7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Тема 3.2. машинно-зависимые свойства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61FA4" w:rsidRDefault="003C1CE6">
            <w:r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shd w:val="clear" w:color="auto" w:fill="auto"/>
          </w:tcPr>
          <w:p w:rsidR="00061FA4" w:rsidRDefault="00061FA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proofErr w:type="spellStart"/>
            <w:r>
              <w:t>Микроядерная</w:t>
            </w:r>
            <w:proofErr w:type="spellEnd"/>
            <w:r>
              <w:t xml:space="preserve"> архитектура. Упрощенная архитектура типовой ОС.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58"/>
        </w:trPr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Архитектура с ядром в привилегированном режиме.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Обработка прерываний. Процессы и потоки.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Классификация процессов. Дескрипторы и контексты процессов.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Синхронизация процессов и потоков. Блокирующие переменные, критическая секция, семафоры.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файлами. Файловая система. Логическая организация ФС.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Планирование заданий. Распределение ресурсов.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Классификация угроз. Базовые технологии безопасности.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061FA4" w:rsidRDefault="003C1CE6">
            <w:r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shd w:val="clear" w:color="auto" w:fill="auto"/>
          </w:tcPr>
          <w:p w:rsidR="00061FA4" w:rsidRDefault="00061FA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 xml:space="preserve">Работа с файлами. </w:t>
            </w:r>
            <w:r>
              <w:t>Планирование заданий. Распределение ресурсов.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Раздел 4. Работа в программной среде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rPr>
                <w:b/>
              </w:rPr>
            </w:pPr>
          </w:p>
        </w:tc>
      </w:tr>
      <w:tr w:rsidR="00061FA4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 xml:space="preserve">Тема 4.1. </w:t>
            </w:r>
          </w:p>
          <w:p w:rsidR="00061FA4" w:rsidRDefault="003C1CE6">
            <w:pPr>
              <w:rPr>
                <w:b/>
              </w:rPr>
            </w:pPr>
            <w:r>
              <w:rPr>
                <w:b/>
              </w:rPr>
              <w:t xml:space="preserve">Работа с программной оболочкой </w:t>
            </w:r>
            <w:proofErr w:type="spellStart"/>
            <w:r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>ОК 01, ОК 02,</w:t>
            </w:r>
          </w:p>
          <w:p w:rsidR="00061FA4" w:rsidRDefault="003C1CE6">
            <w:pPr>
              <w:jc w:val="center"/>
            </w:pPr>
            <w:r>
              <w:rPr>
                <w:rStyle w:val="afff"/>
                <w:iCs/>
              </w:rPr>
              <w:t>ОК 04, ОК 05, ОК 09, ОК 10; ПК 1.2, ПК 2.3, ПК 2.4, ПК 5.1</w:t>
            </w: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файлами, каталогами, дисками.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t xml:space="preserve">Пакетные командные файлы.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t>Конфигурирование системы.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76"/>
        </w:trPr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Тема 4.2.</w:t>
            </w:r>
          </w:p>
          <w:p w:rsidR="00061FA4" w:rsidRDefault="003C1CE6">
            <w:pPr>
              <w:rPr>
                <w:b/>
              </w:rPr>
            </w:pPr>
            <w:r>
              <w:rPr>
                <w:b/>
              </w:rPr>
              <w:t>Работа в программной среде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7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061FA4" w:rsidRDefault="003C1CE6">
            <w:r>
              <w:t>Работа с пакетными файлами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7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r>
              <w:t>Управление процессами в операционной системе.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78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 xml:space="preserve">Самостоятельная </w:t>
            </w:r>
            <w:proofErr w:type="gramStart"/>
            <w:r>
              <w:rPr>
                <w:b/>
              </w:rPr>
              <w:t xml:space="preserve">работа: </w:t>
            </w:r>
            <w:r>
              <w:t xml:space="preserve"> Эмуляторы</w:t>
            </w:r>
            <w:proofErr w:type="gramEnd"/>
            <w:r>
              <w:t xml:space="preserve"> операционных систем.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FA4" w:rsidRDefault="003C1CE6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rPr>
          <w:trHeight w:val="23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A4" w:rsidRDefault="00061FA4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 xml:space="preserve">Самостоятельная </w:t>
            </w:r>
            <w:proofErr w:type="gramStart"/>
            <w:r>
              <w:rPr>
                <w:b/>
              </w:rPr>
              <w:t xml:space="preserve">работа: </w:t>
            </w:r>
            <w:r>
              <w:t xml:space="preserve"> Монтирование</w:t>
            </w:r>
            <w:proofErr w:type="gramEnd"/>
            <w:r>
              <w:t xml:space="preserve"> файловых систем различных типов.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Раздел 5. Безопасность операционных систем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rPr>
                <w:b/>
              </w:rPr>
            </w:pPr>
            <w:r>
              <w:rPr>
                <w:b/>
              </w:rPr>
              <w:t>Тема 5.1 Политика информацио</w:t>
            </w:r>
            <w:r>
              <w:rPr>
                <w:b/>
              </w:rPr>
              <w:lastRenderedPageBreak/>
              <w:t>нной безопасности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r>
              <w:rPr>
                <w:b/>
                <w:i/>
              </w:rPr>
              <w:lastRenderedPageBreak/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>ОК 01, ОК 02,</w:t>
            </w:r>
          </w:p>
          <w:p w:rsidR="00061FA4" w:rsidRDefault="003C1CE6">
            <w:pPr>
              <w:jc w:val="center"/>
              <w:rPr>
                <w:rStyle w:val="afff"/>
                <w:iCs/>
              </w:rPr>
            </w:pPr>
            <w:r>
              <w:rPr>
                <w:rStyle w:val="afff"/>
                <w:iCs/>
              </w:rPr>
              <w:t xml:space="preserve">ОК 04, ОК 05, ОК 09, ОК 10; </w:t>
            </w:r>
            <w:r>
              <w:rPr>
                <w:rStyle w:val="afff"/>
                <w:iCs/>
              </w:rPr>
              <w:lastRenderedPageBreak/>
              <w:t>ПК 1.2, ПК 2.3, ПК 2.4, ПК 5.1</w:t>
            </w: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r>
              <w:t>Атаки на уровне операционных систем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061FA4" w:rsidRDefault="003C1CE6">
            <w:r>
              <w:t>Методы и средства защиты операционных систем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061FA4" w:rsidRDefault="003C1CE6">
            <w:r>
              <w:t>Политика информационной безопасности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061FA4" w:rsidRDefault="003C1CE6">
            <w:r>
              <w:t>Клавиатурные шпионы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668" w:type="dxa"/>
            <w:vMerge/>
            <w:shd w:val="clear" w:color="auto" w:fill="auto"/>
            <w:vAlign w:val="center"/>
          </w:tcPr>
          <w:p w:rsidR="00061FA4" w:rsidRDefault="00061FA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1FA4" w:rsidRDefault="00061FA4" w:rsidP="003C1CE6">
            <w:pPr>
              <w:pStyle w:val="affe"/>
              <w:numPr>
                <w:ilvl w:val="0"/>
                <w:numId w:val="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061FA4" w:rsidRDefault="003C1CE6">
            <w:r>
              <w:t>Уровни информационной безопасности</w:t>
            </w:r>
          </w:p>
        </w:tc>
        <w:tc>
          <w:tcPr>
            <w:tcW w:w="1417" w:type="dxa"/>
            <w:shd w:val="clear" w:color="auto" w:fill="auto"/>
          </w:tcPr>
          <w:p w:rsidR="00061FA4" w:rsidRDefault="003C1CE6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jc w:val="right"/>
              <w:rPr>
                <w:b/>
              </w:rPr>
            </w:pPr>
            <w:r>
              <w:rPr>
                <w:b/>
              </w:rPr>
              <w:t xml:space="preserve">Консультация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jc w:val="right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</w:tr>
      <w:tr w:rsidR="00061FA4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FA4" w:rsidRDefault="003C1CE6">
            <w:pPr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3C1CE6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61FA4" w:rsidRDefault="00061FA4">
            <w:pPr>
              <w:jc w:val="center"/>
            </w:pPr>
          </w:p>
        </w:tc>
      </w:tr>
    </w:tbl>
    <w:p w:rsidR="00061FA4" w:rsidRDefault="00061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61FA4">
          <w:pgSz w:w="16840" w:h="11907" w:orient="landscape"/>
          <w:pgMar w:top="851" w:right="1134" w:bottom="1560" w:left="992" w:header="709" w:footer="709" w:gutter="0"/>
          <w:cols w:space="720"/>
        </w:sectPr>
      </w:pPr>
    </w:p>
    <w:p w:rsidR="00061FA4" w:rsidRDefault="003C1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061FA4" w:rsidRDefault="00061FA4"/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3.1. Требования к минимальному материально-техническому обеспечению:</w:t>
      </w:r>
    </w:p>
    <w:p w:rsidR="00061FA4" w:rsidRDefault="003C1CE6">
      <w:pPr>
        <w:spacing w:line="276" w:lineRule="auto"/>
        <w:ind w:firstLine="567"/>
        <w:jc w:val="both"/>
      </w:pPr>
      <w:r>
        <w:t>Реализация программы дисциплины требует наличия учебного кабинета, инструментальных средств разработки.</w:t>
      </w:r>
    </w:p>
    <w:p w:rsidR="00061FA4" w:rsidRDefault="003C1CE6">
      <w:pPr>
        <w:spacing w:line="276" w:lineRule="auto"/>
        <w:ind w:firstLine="567"/>
        <w:jc w:val="both"/>
      </w:pPr>
      <w:r>
        <w:t>Оборудование учебного кабинета на 25 посадочных мест, проектор, комплект учебно-методической документации.</w:t>
      </w:r>
    </w:p>
    <w:p w:rsidR="00061FA4" w:rsidRDefault="003C1CE6">
      <w:pPr>
        <w:spacing w:line="276" w:lineRule="auto"/>
        <w:ind w:firstLine="567"/>
        <w:jc w:val="both"/>
      </w:pPr>
      <w:r>
        <w:t>Оборудование лаборатории и рабочих мест лабор</w:t>
      </w:r>
      <w:r>
        <w:t>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061FA4" w:rsidRDefault="003C1CE6">
      <w:pPr>
        <w:pStyle w:val="27"/>
        <w:tabs>
          <w:tab w:val="left" w:pos="540"/>
        </w:tabs>
        <w:spacing w:after="0" w:line="276" w:lineRule="auto"/>
        <w:jc w:val="both"/>
        <w:rPr>
          <w:sz w:val="22"/>
        </w:rPr>
      </w:pPr>
      <w:r>
        <w:rPr>
          <w:bCs/>
          <w:szCs w:val="28"/>
        </w:rPr>
        <w:tab/>
      </w:r>
    </w:p>
    <w:p w:rsidR="00061FA4" w:rsidRDefault="003C1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Cs w:val="28"/>
        </w:rPr>
      </w:pPr>
      <w:r>
        <w:rPr>
          <w:b/>
          <w:szCs w:val="28"/>
        </w:rPr>
        <w:t>3.2. Информационное обеспечение обучения:</w:t>
      </w:r>
    </w:p>
    <w:p w:rsidR="00061FA4" w:rsidRDefault="00061F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</w:p>
    <w:p w:rsidR="00061FA4" w:rsidRDefault="003C1CE6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>
        <w:rPr>
          <w:color w:val="000000"/>
          <w:spacing w:val="-14"/>
          <w:szCs w:val="28"/>
        </w:rPr>
        <w:t>Основная литература:</w:t>
      </w:r>
    </w:p>
    <w:p w:rsidR="00061FA4" w:rsidRDefault="003C1CE6" w:rsidP="003C1CE6">
      <w:pPr>
        <w:pStyle w:val="affe"/>
        <w:numPr>
          <w:ilvl w:val="0"/>
          <w:numId w:val="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>
        <w:rPr>
          <w:iCs/>
          <w:color w:val="000000"/>
          <w:shd w:val="clear" w:color="auto" w:fill="FFFFFF"/>
        </w:rPr>
        <w:t>Гостев И. М.</w:t>
      </w:r>
      <w:r>
        <w:rPr>
          <w:i/>
          <w:i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 Операционные системы: учебник и практикум для вузов / И. М. Гостев. — 2-е изд., </w:t>
      </w:r>
      <w:proofErr w:type="spellStart"/>
      <w:r>
        <w:rPr>
          <w:color w:val="000000"/>
          <w:shd w:val="clear" w:color="auto" w:fill="FFFFFF"/>
        </w:rPr>
        <w:t>испр</w:t>
      </w:r>
      <w:proofErr w:type="spellEnd"/>
      <w:proofErr w:type="gramStart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и доп. — Москва: Издательство Юрайт, 2023. — 164 с. — (Высшее образование). — ISBN 978-5-534-04520-8. — Текст: электронный // Образовательная платформа Юрайт [сайт]. — U</w:t>
      </w:r>
      <w:r>
        <w:rPr>
          <w:color w:val="000000"/>
          <w:shd w:val="clear" w:color="auto" w:fill="FFFFFF"/>
        </w:rPr>
        <w:t>RL: </w:t>
      </w:r>
      <w:r>
        <w:rPr>
          <w:shd w:val="clear" w:color="auto" w:fill="FFFFFF"/>
        </w:rPr>
        <w:t>https://www.urait.ru/bcode/512144</w:t>
      </w:r>
      <w:r>
        <w:rPr>
          <w:color w:val="000000"/>
          <w:shd w:val="clear" w:color="auto" w:fill="FFFFFF"/>
        </w:rPr>
        <w:t> (дата обращения: 28.05</w:t>
      </w:r>
      <w:r>
        <w:rPr>
          <w:color w:val="000000"/>
          <w:shd w:val="clear" w:color="auto" w:fill="FFFFFF"/>
        </w:rPr>
        <w:t>.2026)</w:t>
      </w:r>
    </w:p>
    <w:p w:rsidR="00061FA4" w:rsidRDefault="003C1CE6" w:rsidP="003C1CE6">
      <w:pPr>
        <w:numPr>
          <w:ilvl w:val="0"/>
          <w:numId w:val="1"/>
        </w:numPr>
        <w:shd w:val="clear" w:color="auto" w:fill="FFFFFF" w:themeFill="background1"/>
        <w:spacing w:line="276" w:lineRule="auto"/>
        <w:ind w:left="142" w:firstLine="0"/>
        <w:jc w:val="both"/>
      </w:pPr>
      <w:r>
        <w:rPr>
          <w:shd w:val="clear" w:color="auto" w:fill="FFFFFF" w:themeFill="background1"/>
        </w:rPr>
        <w:t xml:space="preserve">Таненбаум Э. Современные операционные системы / Э. Таненбаум. - СПб.: Питер, 2019. - 1120 c. - </w:t>
      </w:r>
      <w:r>
        <w:rPr>
          <w:color w:val="000000"/>
          <w:shd w:val="clear" w:color="auto" w:fill="FFFFFF"/>
        </w:rPr>
        <w:t>ISBN</w:t>
      </w:r>
      <w:r>
        <w:rPr>
          <w:color w:val="000000" w:themeColor="text1"/>
        </w:rPr>
        <w:t>978-5-4461-1155-8</w:t>
      </w:r>
    </w:p>
    <w:p w:rsidR="00061FA4" w:rsidRDefault="00061FA4">
      <w:pPr>
        <w:pStyle w:val="affe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061FA4">
      <w:pPr>
        <w:spacing w:line="276" w:lineRule="auto"/>
        <w:ind w:left="-76"/>
        <w:jc w:val="both"/>
      </w:pPr>
    </w:p>
    <w:p w:rsidR="00061FA4" w:rsidRDefault="003C1CE6">
      <w:pPr>
        <w:tabs>
          <w:tab w:val="left" w:pos="993"/>
        </w:tabs>
        <w:ind w:left="851" w:hanging="851"/>
        <w:jc w:val="both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  <w:r>
        <w:rPr>
          <w:b/>
          <w:caps/>
          <w:sz w:val="28"/>
          <w:szCs w:val="28"/>
        </w:rPr>
        <w:br/>
      </w:r>
    </w:p>
    <w:p w:rsidR="00061FA4" w:rsidRDefault="003C1CE6">
      <w:pPr>
        <w:tabs>
          <w:tab w:val="left" w:pos="993"/>
        </w:tabs>
        <w:ind w:left="851"/>
        <w:jc w:val="both"/>
        <w:rPr>
          <w:b/>
          <w:bCs/>
        </w:rPr>
      </w:pPr>
      <w:r>
        <w:rPr>
          <w:b/>
        </w:rPr>
        <w:t xml:space="preserve">Условия промежуточной аттестации: </w:t>
      </w:r>
    </w:p>
    <w:p w:rsidR="00061FA4" w:rsidRDefault="003C1CE6">
      <w:pPr>
        <w:pStyle w:val="affe"/>
        <w:keepNext/>
        <w:suppressLineNumbers/>
        <w:ind w:left="1068"/>
        <w:jc w:val="both"/>
      </w:pPr>
      <w:r>
        <w:t xml:space="preserve">Промежуточная </w:t>
      </w:r>
      <w:bookmarkStart w:id="1" w:name="_GoBack"/>
      <w:bookmarkEnd w:id="1"/>
      <w:r>
        <w:t>аттестация проводится в форме экзамена, по завершению освоения учебного материала, при положительных результатах текущего контроля.</w:t>
      </w:r>
    </w:p>
    <w:p w:rsidR="00061FA4" w:rsidRDefault="003C1CE6">
      <w:pPr>
        <w:pStyle w:val="affe"/>
        <w:keepNext/>
        <w:suppressLineNumbers/>
        <w:ind w:left="1068"/>
        <w:jc w:val="both"/>
      </w:pPr>
      <w:r>
        <w:t xml:space="preserve">экзаменационный билет включает теоретическое и практическое задание, направленные на проверку знаний и </w:t>
      </w:r>
      <w:proofErr w:type="gramStart"/>
      <w:r>
        <w:t>практических навыков работы с операционными системами</w:t>
      </w:r>
      <w:proofErr w:type="gramEnd"/>
      <w:r>
        <w:t xml:space="preserve"> и их администрирования</w:t>
      </w:r>
    </w:p>
    <w:p w:rsidR="00061FA4" w:rsidRDefault="003C1CE6">
      <w:pPr>
        <w:keepNext/>
        <w:suppressLineNumbers/>
        <w:ind w:firstLine="850"/>
        <w:jc w:val="both"/>
      </w:pPr>
      <w:r>
        <w:rPr>
          <w:b/>
          <w:bCs/>
        </w:rPr>
        <w:t>Время аттестации</w:t>
      </w:r>
      <w:r>
        <w:t>:</w:t>
      </w:r>
    </w:p>
    <w:p w:rsidR="00061FA4" w:rsidRDefault="003C1CE6">
      <w:pPr>
        <w:keepNext/>
        <w:suppressLineNumbers/>
        <w:ind w:firstLine="992"/>
        <w:jc w:val="both"/>
      </w:pPr>
      <w:r>
        <w:t>Выполнение задания 1 части - 60 мин.;</w:t>
      </w:r>
    </w:p>
    <w:p w:rsidR="00061FA4" w:rsidRDefault="003C1CE6">
      <w:pPr>
        <w:keepNext/>
        <w:suppressLineNumbers/>
        <w:ind w:firstLine="992"/>
        <w:jc w:val="both"/>
      </w:pPr>
      <w:r>
        <w:t>Выполнение задания 2</w:t>
      </w:r>
      <w:r>
        <w:t xml:space="preserve"> части - 60 мин.;</w:t>
      </w:r>
    </w:p>
    <w:p w:rsidR="00061FA4" w:rsidRDefault="003C1CE6">
      <w:pPr>
        <w:keepNext/>
        <w:suppressLineNumbers/>
        <w:ind w:firstLine="992"/>
        <w:jc w:val="both"/>
      </w:pPr>
      <w:r>
        <w:t>Всего – 120 мин.</w:t>
      </w:r>
    </w:p>
    <w:p w:rsidR="00061FA4" w:rsidRDefault="00061FA4">
      <w:pPr>
        <w:pStyle w:val="affe"/>
        <w:keepNext/>
        <w:suppressLineNumbers/>
        <w:ind w:left="1068"/>
        <w:jc w:val="both"/>
      </w:pPr>
    </w:p>
    <w:p w:rsidR="00061FA4" w:rsidRDefault="003C1CE6">
      <w:pPr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>4.1 Перечень объектов оценивания</w:t>
      </w:r>
      <w:r>
        <w:rPr>
          <w:b/>
          <w:sz w:val="28"/>
          <w:szCs w:val="28"/>
          <w:lang w:val="en-US"/>
        </w:rPr>
        <w:t>:</w:t>
      </w:r>
    </w:p>
    <w:tbl>
      <w:tblPr>
        <w:tblpPr w:leftFromText="180" w:rightFromText="180" w:vertAnchor="text" w:horzAnchor="margin" w:tblpY="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259"/>
        <w:gridCol w:w="1585"/>
      </w:tblGrid>
      <w:tr w:rsidR="00061FA4">
        <w:tc>
          <w:tcPr>
            <w:tcW w:w="4219" w:type="dxa"/>
          </w:tcPr>
          <w:p w:rsidR="00061FA4" w:rsidRDefault="003C1CE6">
            <w:pPr>
              <w:pStyle w:val="aff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Объекты оценивания </w:t>
            </w:r>
          </w:p>
        </w:tc>
        <w:tc>
          <w:tcPr>
            <w:tcW w:w="3259" w:type="dxa"/>
          </w:tcPr>
          <w:p w:rsidR="00061FA4" w:rsidRDefault="003C1CE6">
            <w:pPr>
              <w:pStyle w:val="affe"/>
              <w:ind w:left="0"/>
              <w:jc w:val="center"/>
              <w:rPr>
                <w:b/>
              </w:rPr>
            </w:pPr>
            <w:r>
              <w:rPr>
                <w:b/>
              </w:rPr>
              <w:t>Тип задания;</w:t>
            </w:r>
          </w:p>
          <w:p w:rsidR="00061FA4" w:rsidRDefault="003C1CE6">
            <w:pPr>
              <w:pStyle w:val="affe"/>
              <w:ind w:left="0"/>
              <w:jc w:val="center"/>
              <w:rPr>
                <w:b/>
              </w:rPr>
            </w:pPr>
            <w:r>
              <w:rPr>
                <w:b/>
              </w:rPr>
              <w:t>№ вопроса, билета</w:t>
            </w:r>
          </w:p>
        </w:tc>
        <w:tc>
          <w:tcPr>
            <w:tcW w:w="1585" w:type="dxa"/>
          </w:tcPr>
          <w:p w:rsidR="00061FA4" w:rsidRDefault="003C1CE6">
            <w:pPr>
              <w:pStyle w:val="affe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Форма аттестации</w:t>
            </w:r>
          </w:p>
        </w:tc>
      </w:tr>
      <w:tr w:rsidR="00061FA4">
        <w:trPr>
          <w:trHeight w:val="1340"/>
        </w:trPr>
        <w:tc>
          <w:tcPr>
            <w:tcW w:w="4219" w:type="dxa"/>
          </w:tcPr>
          <w:p w:rsidR="00061FA4" w:rsidRDefault="003C1CE6">
            <w:pPr>
              <w:tabs>
                <w:tab w:val="left" w:pos="301"/>
              </w:tabs>
              <w:ind w:left="57"/>
              <w:rPr>
                <w:b/>
                <w:bCs/>
              </w:rPr>
            </w:pPr>
            <w:r>
              <w:rPr>
                <w:b/>
              </w:rPr>
              <w:t>Знать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Состав, функции и типы операционных систем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Принципы построения операционных систем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Машинно-зависимые и машинно-независимые свойства ОС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Способы организации поддержки устройств, драйверы оборудования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 xml:space="preserve">Основы администрирования операционных систем (на примере </w:t>
            </w:r>
            <w:proofErr w:type="spellStart"/>
            <w:r>
              <w:t>Windows</w:t>
            </w:r>
            <w:proofErr w:type="spellEnd"/>
            <w:r>
              <w:t>)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Управление пользователями, группами и правами доступа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Службы и процессы опе</w:t>
            </w:r>
            <w:r>
              <w:t>рационной системы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Файловые системы и права доступа (NTFS)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Основы информационной безопасности операционных систем</w:t>
            </w:r>
          </w:p>
          <w:p w:rsidR="00061FA4" w:rsidRDefault="003C1CE6" w:rsidP="003C1CE6">
            <w:pPr>
              <w:pStyle w:val="affe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 xml:space="preserve">Основные команды командной строки и </w:t>
            </w:r>
            <w:proofErr w:type="spellStart"/>
            <w:r>
              <w:t>PowerShell</w:t>
            </w:r>
            <w:proofErr w:type="spellEnd"/>
          </w:p>
        </w:tc>
        <w:tc>
          <w:tcPr>
            <w:tcW w:w="3259" w:type="dxa"/>
          </w:tcPr>
          <w:p w:rsidR="00061FA4" w:rsidRDefault="00061FA4"/>
          <w:p w:rsidR="00061FA4" w:rsidRDefault="003C1CE6">
            <w:pPr>
              <w:jc w:val="center"/>
            </w:pPr>
            <w:r>
              <w:t>Б1–Б25 (Вопрос 1)</w:t>
            </w:r>
          </w:p>
        </w:tc>
        <w:tc>
          <w:tcPr>
            <w:tcW w:w="1585" w:type="dxa"/>
            <w:vMerge w:val="restart"/>
          </w:tcPr>
          <w:p w:rsidR="00061FA4" w:rsidRDefault="00061FA4">
            <w:pPr>
              <w:pStyle w:val="affe"/>
              <w:spacing w:line="360" w:lineRule="auto"/>
              <w:ind w:left="0"/>
              <w:jc w:val="both"/>
            </w:pPr>
          </w:p>
          <w:p w:rsidR="00061FA4" w:rsidRDefault="00061FA4">
            <w:pPr>
              <w:pStyle w:val="affe"/>
              <w:spacing w:line="360" w:lineRule="auto"/>
              <w:ind w:left="0"/>
              <w:jc w:val="both"/>
            </w:pPr>
          </w:p>
          <w:p w:rsidR="00061FA4" w:rsidRDefault="00061FA4">
            <w:pPr>
              <w:pStyle w:val="affe"/>
              <w:spacing w:line="360" w:lineRule="auto"/>
              <w:ind w:left="0"/>
              <w:jc w:val="both"/>
            </w:pPr>
          </w:p>
          <w:p w:rsidR="00061FA4" w:rsidRDefault="00061FA4">
            <w:pPr>
              <w:pStyle w:val="affe"/>
              <w:spacing w:line="360" w:lineRule="auto"/>
              <w:ind w:left="0"/>
              <w:jc w:val="both"/>
            </w:pPr>
          </w:p>
          <w:p w:rsidR="00061FA4" w:rsidRDefault="003C1CE6">
            <w:pPr>
              <w:pStyle w:val="affe"/>
              <w:spacing w:line="360" w:lineRule="auto"/>
              <w:ind w:left="0"/>
              <w:jc w:val="center"/>
            </w:pPr>
            <w:r>
              <w:t>Экзамен</w:t>
            </w:r>
          </w:p>
        </w:tc>
      </w:tr>
      <w:tr w:rsidR="00061FA4">
        <w:trPr>
          <w:trHeight w:val="1055"/>
        </w:trPr>
        <w:tc>
          <w:tcPr>
            <w:tcW w:w="4219" w:type="dxa"/>
          </w:tcPr>
          <w:p w:rsidR="00061FA4" w:rsidRDefault="003C1CE6">
            <w:pPr>
              <w:pStyle w:val="affe"/>
              <w:ind w:left="0"/>
              <w:jc w:val="both"/>
              <w:rPr>
                <w:b/>
              </w:rPr>
            </w:pPr>
            <w:r>
              <w:rPr>
                <w:b/>
              </w:rPr>
              <w:t>Уметь:</w:t>
            </w:r>
          </w:p>
          <w:p w:rsidR="00061FA4" w:rsidRDefault="003C1CE6" w:rsidP="003C1CE6">
            <w:pPr>
              <w:pStyle w:val="affe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Устанавливать и настраивать операционные системы</w:t>
            </w:r>
          </w:p>
          <w:p w:rsidR="00061FA4" w:rsidRDefault="003C1CE6" w:rsidP="003C1CE6">
            <w:pPr>
              <w:pStyle w:val="affe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 xml:space="preserve">Управлять пользователями и </w:t>
            </w:r>
            <w:r>
              <w:lastRenderedPageBreak/>
              <w:t>правами доступа</w:t>
            </w:r>
          </w:p>
          <w:p w:rsidR="00061FA4" w:rsidRDefault="003C1CE6" w:rsidP="003C1CE6">
            <w:pPr>
              <w:pStyle w:val="affe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Выполнять базовое администрирование операционной системы</w:t>
            </w:r>
          </w:p>
          <w:p w:rsidR="00061FA4" w:rsidRDefault="003C1CE6" w:rsidP="003C1CE6">
            <w:pPr>
              <w:pStyle w:val="affe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 xml:space="preserve">Использовать командную строку и </w:t>
            </w:r>
            <w:proofErr w:type="spellStart"/>
            <w:r>
              <w:t>PowerShell</w:t>
            </w:r>
            <w:proofErr w:type="spellEnd"/>
          </w:p>
          <w:p w:rsidR="00061FA4" w:rsidRDefault="003C1CE6" w:rsidP="003C1CE6">
            <w:pPr>
              <w:pStyle w:val="affe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Управлять процессами и службами</w:t>
            </w:r>
          </w:p>
          <w:p w:rsidR="00061FA4" w:rsidRDefault="003C1CE6" w:rsidP="003C1CE6">
            <w:pPr>
              <w:pStyle w:val="affe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>Устанавливать, настраивать и обновлять программное обеспечение</w:t>
            </w:r>
          </w:p>
          <w:p w:rsidR="00061FA4" w:rsidRDefault="003C1CE6" w:rsidP="003C1CE6">
            <w:pPr>
              <w:pStyle w:val="affe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t xml:space="preserve">Диагностировать и </w:t>
            </w:r>
            <w:r>
              <w:t>устранять ошибки работы операционной системы и приложений</w:t>
            </w:r>
          </w:p>
        </w:tc>
        <w:tc>
          <w:tcPr>
            <w:tcW w:w="3259" w:type="dxa"/>
          </w:tcPr>
          <w:p w:rsidR="00061FA4" w:rsidRDefault="00061FA4"/>
          <w:p w:rsidR="00061FA4" w:rsidRDefault="003C1CE6">
            <w:pPr>
              <w:jc w:val="center"/>
            </w:pPr>
            <w:r>
              <w:t>Б1–Б25 (Вопрос 2)</w:t>
            </w:r>
          </w:p>
        </w:tc>
        <w:tc>
          <w:tcPr>
            <w:tcW w:w="1585" w:type="dxa"/>
            <w:vMerge w:val="restart"/>
          </w:tcPr>
          <w:p w:rsidR="00061FA4" w:rsidRDefault="003C1CE6">
            <w:pPr>
              <w:pStyle w:val="affe"/>
              <w:spacing w:line="360" w:lineRule="auto"/>
              <w:ind w:left="0"/>
              <w:jc w:val="center"/>
            </w:pPr>
            <w:r>
              <w:t>Экзамен</w:t>
            </w:r>
          </w:p>
          <w:p w:rsidR="00061FA4" w:rsidRDefault="00061FA4">
            <w:pPr>
              <w:pStyle w:val="affe"/>
              <w:spacing w:line="360" w:lineRule="auto"/>
              <w:ind w:left="0"/>
              <w:jc w:val="both"/>
            </w:pPr>
          </w:p>
        </w:tc>
      </w:tr>
    </w:tbl>
    <w:p w:rsidR="00061FA4" w:rsidRDefault="00061FA4">
      <w:pPr>
        <w:rPr>
          <w:b/>
          <w:sz w:val="28"/>
          <w:szCs w:val="28"/>
        </w:rPr>
      </w:pPr>
    </w:p>
    <w:p w:rsidR="00061FA4" w:rsidRDefault="003C1CE6">
      <w:pPr>
        <w:shd w:val="clear" w:color="auto" w:fill="FFFFFF"/>
        <w:ind w:left="720"/>
      </w:pPr>
      <w:r>
        <w:rPr>
          <w:b/>
        </w:rPr>
        <w:t>4.2 Контрольные задания</w:t>
      </w:r>
    </w:p>
    <w:p w:rsidR="00061FA4" w:rsidRDefault="00061FA4">
      <w:pPr>
        <w:spacing w:line="360" w:lineRule="auto"/>
        <w:jc w:val="center"/>
      </w:pPr>
    </w:p>
    <w:p w:rsidR="00061FA4" w:rsidRDefault="003C1CE6">
      <w:pPr>
        <w:pStyle w:val="affe"/>
        <w:rPr>
          <w:rFonts w:eastAsiaTheme="majorEastAsia"/>
        </w:rPr>
      </w:pPr>
      <w:r>
        <w:rPr>
          <w:rFonts w:eastAsiaTheme="majorEastAsia"/>
          <w:lang w:eastAsia="en-US"/>
        </w:rPr>
        <w:t>Билет №1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Теория:</w:t>
      </w:r>
      <w:r>
        <w:br/>
        <w:t xml:space="preserve"> </w:t>
      </w:r>
      <w:r>
        <w:tab/>
        <w:t>Эволюция операционных систем.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Практика:</w:t>
      </w:r>
      <w:r>
        <w:br/>
      </w:r>
      <w:r>
        <w:tab/>
        <w:t xml:space="preserve"> Создать .</w:t>
      </w:r>
      <w:proofErr w:type="spellStart"/>
      <w:r>
        <w:t>bat</w:t>
      </w:r>
      <w:proofErr w:type="spellEnd"/>
      <w:r>
        <w:t>-файл, который:</w:t>
      </w:r>
    </w:p>
    <w:p w:rsidR="00061FA4" w:rsidRDefault="003C1CE6" w:rsidP="003C1CE6">
      <w:pPr>
        <w:pStyle w:val="aff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выводит текущую дату и время</w:t>
      </w:r>
    </w:p>
    <w:p w:rsidR="00061FA4" w:rsidRDefault="003C1CE6" w:rsidP="003C1CE6">
      <w:pPr>
        <w:pStyle w:val="aff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сохраняет их в текстовый файл</w:t>
      </w:r>
    </w:p>
    <w:p w:rsidR="00061FA4" w:rsidRDefault="003C1CE6" w:rsidP="003C1CE6">
      <w:pPr>
        <w:pStyle w:val="affe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добавляет запись при каждом запуске (лог)</w:t>
      </w:r>
    </w:p>
    <w:p w:rsidR="00061FA4" w:rsidRDefault="00061FA4">
      <w:pPr>
        <w:pStyle w:val="affe"/>
        <w:rPr>
          <w:rFonts w:eastAsiaTheme="majorEastAsia"/>
        </w:rPr>
      </w:pPr>
    </w:p>
    <w:p w:rsidR="00061FA4" w:rsidRDefault="00061FA4">
      <w:pPr>
        <w:pStyle w:val="affe"/>
        <w:rPr>
          <w:rFonts w:eastAsiaTheme="majorEastAsia"/>
        </w:rPr>
      </w:pPr>
    </w:p>
    <w:p w:rsidR="00061FA4" w:rsidRDefault="003C1CE6">
      <w:pPr>
        <w:pStyle w:val="affe"/>
        <w:rPr>
          <w:rFonts w:eastAsiaTheme="majorEastAsia"/>
        </w:rPr>
      </w:pPr>
      <w:r>
        <w:rPr>
          <w:rFonts w:eastAsiaTheme="majorEastAsia"/>
          <w:lang w:eastAsia="en-US"/>
        </w:rPr>
        <w:t>Билет №2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Теория:</w:t>
      </w:r>
      <w:r>
        <w:br/>
      </w:r>
      <w:r>
        <w:tab/>
        <w:t xml:space="preserve"> Основные функции операционной системы.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Практика:</w:t>
      </w:r>
      <w:r>
        <w:br/>
      </w:r>
      <w:r>
        <w:tab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вывести конфигурацию сети (</w:t>
      </w:r>
      <w:proofErr w:type="spellStart"/>
      <w:r>
        <w:t>ipconfig</w:t>
      </w:r>
      <w:proofErr w:type="spellEnd"/>
      <w:r>
        <w:t xml:space="preserve"> /</w:t>
      </w:r>
      <w:proofErr w:type="spellStart"/>
      <w:r>
        <w:t>all</w:t>
      </w:r>
      <w:proofErr w:type="spellEnd"/>
      <w:r>
        <w:t>)</w:t>
      </w:r>
    </w:p>
    <w:p w:rsidR="00061FA4" w:rsidRDefault="003C1CE6" w:rsidP="003C1CE6">
      <w:pPr>
        <w:pStyle w:val="aff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сохранить результат в файл</w:t>
      </w:r>
    </w:p>
    <w:p w:rsidR="00061FA4" w:rsidRDefault="003C1CE6" w:rsidP="003C1CE6">
      <w:pPr>
        <w:pStyle w:val="aff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объяснить основ</w:t>
      </w:r>
      <w:r>
        <w:t>ные параметры (IP, шлюз, DNS)</w:t>
      </w:r>
    </w:p>
    <w:p w:rsidR="00061FA4" w:rsidRDefault="003C1CE6">
      <w:pPr>
        <w:pStyle w:val="affe"/>
        <w:rPr>
          <w:rFonts w:eastAsiaTheme="majorEastAsia"/>
        </w:rPr>
      </w:pPr>
      <w:r>
        <w:rPr>
          <w:rFonts w:eastAsiaTheme="majorEastAsia"/>
          <w:lang w:eastAsia="en-US"/>
        </w:rPr>
        <w:t>Билет №3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Теория:</w:t>
      </w:r>
      <w:r>
        <w:br/>
      </w:r>
      <w:r>
        <w:tab/>
        <w:t xml:space="preserve"> Классификация операционных систем.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Практика:</w:t>
      </w:r>
      <w:r>
        <w:br/>
        <w:t xml:space="preserve"> </w:t>
      </w:r>
      <w:r>
        <w:tab/>
        <w:t>С помощью командной строки:</w:t>
      </w:r>
    </w:p>
    <w:p w:rsidR="00061FA4" w:rsidRDefault="003C1CE6" w:rsidP="003C1CE6">
      <w:pPr>
        <w:pStyle w:val="aff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создать структуру папок (минимум 3 уровня)</w:t>
      </w:r>
    </w:p>
    <w:p w:rsidR="00061FA4" w:rsidRDefault="003C1CE6" w:rsidP="003C1CE6">
      <w:pPr>
        <w:pStyle w:val="aff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создать в них файлы</w:t>
      </w:r>
    </w:p>
    <w:p w:rsidR="00061FA4" w:rsidRDefault="003C1CE6" w:rsidP="003C1CE6">
      <w:pPr>
        <w:pStyle w:val="aff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вывести дерево каталогов</w:t>
      </w:r>
    </w:p>
    <w:p w:rsidR="00061FA4" w:rsidRDefault="00061FA4">
      <w:pPr>
        <w:pStyle w:val="affe"/>
        <w:ind w:left="0"/>
        <w:rPr>
          <w:rFonts w:eastAsiaTheme="majorEastAsia"/>
        </w:rPr>
      </w:pPr>
    </w:p>
    <w:p w:rsidR="00061FA4" w:rsidRDefault="003C1CE6">
      <w:pPr>
        <w:pStyle w:val="affe"/>
        <w:rPr>
          <w:rFonts w:eastAsiaTheme="majorEastAsia"/>
        </w:rPr>
      </w:pPr>
      <w:r>
        <w:rPr>
          <w:rFonts w:eastAsiaTheme="majorEastAsia"/>
          <w:lang w:eastAsia="en-US"/>
        </w:rPr>
        <w:t>Билет №4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Теория:</w:t>
      </w:r>
      <w:r>
        <w:br/>
        <w:t xml:space="preserve"> </w:t>
      </w:r>
      <w:r>
        <w:tab/>
      </w:r>
      <w:r>
        <w:t>Требования к операционным системам.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Практика:</w:t>
      </w:r>
      <w:r>
        <w:br/>
        <w:t xml:space="preserve"> </w:t>
      </w:r>
      <w:r>
        <w:tab/>
        <w:t>С помощью командной строки:</w:t>
      </w:r>
    </w:p>
    <w:p w:rsidR="00061FA4" w:rsidRDefault="003C1CE6" w:rsidP="003C1CE6">
      <w:pPr>
        <w:pStyle w:val="affe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запланировать перезагрузку через 1 минуту</w:t>
      </w:r>
    </w:p>
    <w:p w:rsidR="00061FA4" w:rsidRDefault="003C1CE6" w:rsidP="003C1CE6">
      <w:pPr>
        <w:pStyle w:val="affe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затем отменить её</w:t>
      </w:r>
    </w:p>
    <w:p w:rsidR="00061FA4" w:rsidRDefault="003C1CE6" w:rsidP="003C1CE6">
      <w:pPr>
        <w:pStyle w:val="affe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lastRenderedPageBreak/>
        <w:t>объяснить использованные команды</w:t>
      </w:r>
    </w:p>
    <w:p w:rsidR="00061FA4" w:rsidRDefault="00061FA4">
      <w:pPr>
        <w:pStyle w:val="affe"/>
        <w:ind w:left="0"/>
        <w:rPr>
          <w:rFonts w:eastAsiaTheme="majorEastAsia"/>
        </w:rPr>
      </w:pPr>
    </w:p>
    <w:p w:rsidR="00061FA4" w:rsidRDefault="003C1CE6">
      <w:pPr>
        <w:pStyle w:val="affe"/>
        <w:rPr>
          <w:rFonts w:eastAsiaTheme="majorEastAsia"/>
        </w:rPr>
      </w:pPr>
      <w:r>
        <w:rPr>
          <w:rFonts w:eastAsiaTheme="majorEastAsia"/>
          <w:lang w:eastAsia="en-US"/>
        </w:rPr>
        <w:t>Билет №5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Теория:</w:t>
      </w:r>
      <w:r>
        <w:br/>
        <w:t xml:space="preserve"> </w:t>
      </w:r>
      <w:r>
        <w:tab/>
        <w:t>Переносимость и совместимость операционных систем.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t>Практика:</w:t>
      </w:r>
      <w:r>
        <w:br/>
        <w:t xml:space="preserve"> </w:t>
      </w:r>
      <w:r>
        <w:tab/>
      </w:r>
      <w:r>
        <w:t>С помощью командной строки:</w:t>
      </w:r>
    </w:p>
    <w:p w:rsidR="00061FA4" w:rsidRDefault="003C1CE6" w:rsidP="003C1CE6">
      <w:pPr>
        <w:pStyle w:val="affe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создать текстовый файл</w:t>
      </w:r>
    </w:p>
    <w:p w:rsidR="00061FA4" w:rsidRDefault="003C1CE6" w:rsidP="003C1CE6">
      <w:pPr>
        <w:pStyle w:val="affe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записать в него произвольный текст</w:t>
      </w:r>
    </w:p>
    <w:p w:rsidR="00061FA4" w:rsidRDefault="003C1CE6" w:rsidP="003C1CE6">
      <w:pPr>
        <w:pStyle w:val="affe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скопировать файл в другую директорию</w:t>
      </w:r>
    </w:p>
    <w:p w:rsidR="00061FA4" w:rsidRDefault="003C1CE6" w:rsidP="003C1CE6">
      <w:pPr>
        <w:pStyle w:val="affe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переименовать его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28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№6</w:t>
      </w:r>
      <w:r>
        <w:br/>
        <w:t xml:space="preserve"> Теория:</w:t>
      </w:r>
      <w:r>
        <w:br/>
        <w:t xml:space="preserve"> «Классическая» архитектура ОС. Ядро в привилегированном режиме.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 xml:space="preserve"> Практика:</w:t>
      </w:r>
      <w:r>
        <w:br/>
        <w:t xml:space="preserve"> С помощью командной</w:t>
      </w:r>
      <w:r>
        <w:t xml:space="preserve"> строки:</w:t>
      </w:r>
    </w:p>
    <w:p w:rsidR="00061FA4" w:rsidRDefault="003C1CE6" w:rsidP="003C1CE6">
      <w:pPr>
        <w:pStyle w:val="affe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создать два текстовых файла</w:t>
      </w:r>
    </w:p>
    <w:p w:rsidR="00061FA4" w:rsidRDefault="003C1CE6" w:rsidP="003C1CE6">
      <w:pPr>
        <w:pStyle w:val="affe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записать в них разные данные</w:t>
      </w:r>
    </w:p>
    <w:p w:rsidR="00061FA4" w:rsidRDefault="003C1CE6" w:rsidP="003C1CE6">
      <w:pPr>
        <w:pStyle w:val="affe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объединить содержимое файлов в третий файл</w:t>
      </w:r>
    </w:p>
    <w:p w:rsidR="00061FA4" w:rsidRDefault="003C1CE6" w:rsidP="003C1CE6">
      <w:pPr>
        <w:pStyle w:val="affe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проверить результат</w:t>
      </w:r>
    </w:p>
    <w:p w:rsidR="00061FA4" w:rsidRDefault="00061FA4"/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№8</w:t>
      </w:r>
      <w:r>
        <w:br/>
        <w:t xml:space="preserve"> Теория:</w:t>
      </w:r>
      <w:r>
        <w:br/>
        <w:t xml:space="preserve"> Многослойная структура ОС. </w:t>
      </w:r>
      <w:proofErr w:type="spellStart"/>
      <w:r>
        <w:t>Микроядерная</w:t>
      </w:r>
      <w:proofErr w:type="spellEnd"/>
      <w:r>
        <w:t xml:space="preserve"> архитектура ОС.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Практика:</w:t>
      </w:r>
      <w:r>
        <w:br/>
        <w:t xml:space="preserve"> Создать .</w:t>
      </w:r>
      <w:proofErr w:type="spellStart"/>
      <w:r>
        <w:t>bat</w:t>
      </w:r>
      <w:proofErr w:type="spellEnd"/>
      <w:r>
        <w:t>-файл, который:</w:t>
      </w:r>
    </w:p>
    <w:p w:rsidR="00061FA4" w:rsidRDefault="003C1CE6" w:rsidP="003C1CE6">
      <w:pPr>
        <w:pStyle w:val="affe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выводит произвольный текст</w:t>
      </w:r>
    </w:p>
    <w:p w:rsidR="00061FA4" w:rsidRDefault="003C1CE6" w:rsidP="003C1CE6">
      <w:pPr>
        <w:pStyle w:val="affe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сохраняет его в текстовый файл</w:t>
      </w:r>
    </w:p>
    <w:p w:rsidR="00061FA4" w:rsidRDefault="003C1CE6" w:rsidP="003C1CE6">
      <w:pPr>
        <w:pStyle w:val="affe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выполняется из командной строки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№9</w:t>
      </w:r>
      <w:r>
        <w:br/>
        <w:t xml:space="preserve"> Теория:</w:t>
      </w:r>
      <w:r>
        <w:br/>
        <w:t xml:space="preserve"> Типовые средства аппаратной поддержки ОС.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вывести конфигурацию сети (</w:t>
      </w:r>
      <w:proofErr w:type="spellStart"/>
      <w:r>
        <w:t>ipconfig</w:t>
      </w:r>
      <w:proofErr w:type="spellEnd"/>
      <w:r>
        <w:t xml:space="preserve"> /</w:t>
      </w:r>
      <w:proofErr w:type="spellStart"/>
      <w:r>
        <w:t>all</w:t>
      </w:r>
      <w:proofErr w:type="spellEnd"/>
      <w:r>
        <w:t>)</w:t>
      </w:r>
    </w:p>
    <w:p w:rsidR="00061FA4" w:rsidRDefault="003C1CE6" w:rsidP="003C1CE6">
      <w:pPr>
        <w:pStyle w:val="af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определить IP-адрес, шлюз и DNS</w:t>
      </w:r>
    </w:p>
    <w:p w:rsidR="00061FA4" w:rsidRDefault="003C1CE6" w:rsidP="003C1CE6">
      <w:pPr>
        <w:pStyle w:val="affe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сохранить результат в файл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28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№10</w:t>
      </w:r>
      <w:r>
        <w:br/>
        <w:t xml:space="preserve"> Теория:</w:t>
      </w:r>
      <w:r>
        <w:br/>
        <w:t xml:space="preserve"> Интерфейс прикладного программирования. Пользовательский интерфейс.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задать перезагрузку через 1 минуту</w:t>
      </w:r>
    </w:p>
    <w:p w:rsidR="00061FA4" w:rsidRDefault="003C1CE6" w:rsidP="003C1CE6">
      <w:pPr>
        <w:pStyle w:val="affe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отменить её</w:t>
      </w:r>
    </w:p>
    <w:p w:rsidR="00061FA4" w:rsidRDefault="003C1CE6" w:rsidP="003C1CE6">
      <w:pPr>
        <w:pStyle w:val="affe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объяснить используемы</w:t>
      </w:r>
      <w:r>
        <w:t>е команды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28"/>
      </w:pP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28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№11</w:t>
      </w:r>
      <w:r>
        <w:br/>
        <w:t xml:space="preserve"> Теория:</w:t>
      </w:r>
      <w:r>
        <w:br/>
      </w:r>
      <w:r>
        <w:lastRenderedPageBreak/>
        <w:t xml:space="preserve"> Мультипрограммирование. Мультипроцессорность.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 xml:space="preserve">выполнить </w:t>
      </w:r>
      <w:proofErr w:type="spellStart"/>
      <w:r>
        <w:t>ping</w:t>
      </w:r>
      <w:proofErr w:type="spellEnd"/>
      <w:r>
        <w:t xml:space="preserve"> до любого сайта</w:t>
      </w:r>
    </w:p>
    <w:p w:rsidR="00061FA4" w:rsidRDefault="003C1CE6" w:rsidP="003C1CE6">
      <w:pPr>
        <w:pStyle w:val="af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определить задержку</w:t>
      </w:r>
    </w:p>
    <w:p w:rsidR="00061FA4" w:rsidRDefault="003C1CE6" w:rsidP="003C1CE6">
      <w:pPr>
        <w:pStyle w:val="affe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сохранить результат в файл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№12</w:t>
      </w:r>
      <w:r>
        <w:br/>
        <w:t xml:space="preserve"> Теория:</w:t>
      </w:r>
      <w:r>
        <w:br/>
      </w:r>
      <w:r>
        <w:t xml:space="preserve"> Процессы и потоки. Дескрипторы, контексты процессов.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вывести список процессов (</w:t>
      </w:r>
      <w:proofErr w:type="spellStart"/>
      <w:r>
        <w:t>tasklist</w:t>
      </w:r>
      <w:proofErr w:type="spellEnd"/>
      <w:r>
        <w:t>)</w:t>
      </w:r>
    </w:p>
    <w:p w:rsidR="00061FA4" w:rsidRDefault="003C1CE6" w:rsidP="003C1CE6">
      <w:pPr>
        <w:pStyle w:val="affe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завершить один процесс (</w:t>
      </w:r>
      <w:proofErr w:type="spellStart"/>
      <w:r>
        <w:t>taskkill</w:t>
      </w:r>
      <w:proofErr w:type="spellEnd"/>
      <w:r>
        <w:t>)</w:t>
      </w:r>
    </w:p>
    <w:p w:rsidR="00061FA4" w:rsidRDefault="003C1CE6" w:rsidP="003C1CE6">
      <w:pPr>
        <w:pStyle w:val="affe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проверить результат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№13</w:t>
      </w:r>
      <w:r>
        <w:br/>
        <w:t xml:space="preserve"> Теория:</w:t>
      </w:r>
      <w:r>
        <w:br/>
        <w:t xml:space="preserve"> Назначение и типы прерываний.</w:t>
      </w:r>
      <w:r>
        <w:br/>
        <w:t xml:space="preserve"> Практика:</w:t>
      </w:r>
      <w:r>
        <w:br/>
        <w:t xml:space="preserve"> С помощью </w:t>
      </w:r>
      <w:r>
        <w:t>командной строки:</w:t>
      </w:r>
    </w:p>
    <w:p w:rsidR="00061FA4" w:rsidRDefault="003C1CE6" w:rsidP="003C1CE6">
      <w:pPr>
        <w:pStyle w:val="affe"/>
        <w:numPr>
          <w:ilvl w:val="1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вывести список служб</w:t>
      </w:r>
    </w:p>
    <w:p w:rsidR="00061FA4" w:rsidRDefault="003C1CE6" w:rsidP="003C1CE6">
      <w:pPr>
        <w:pStyle w:val="affe"/>
        <w:numPr>
          <w:ilvl w:val="1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остановить одну службу</w:t>
      </w:r>
    </w:p>
    <w:p w:rsidR="00061FA4" w:rsidRDefault="003C1CE6" w:rsidP="003C1CE6">
      <w:pPr>
        <w:pStyle w:val="affe"/>
        <w:numPr>
          <w:ilvl w:val="1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запустить её обратно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№14</w:t>
      </w:r>
      <w:r>
        <w:br/>
        <w:t xml:space="preserve"> Теория:</w:t>
      </w:r>
      <w:r>
        <w:br/>
        <w:t xml:space="preserve"> Синхронизация процессов и потоков.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создать текстовый файл</w:t>
      </w:r>
    </w:p>
    <w:p w:rsidR="00061FA4" w:rsidRDefault="003C1CE6" w:rsidP="003C1CE6">
      <w:pPr>
        <w:pStyle w:val="affe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записать в него данные</w:t>
      </w:r>
    </w:p>
    <w:p w:rsidR="00061FA4" w:rsidRDefault="003C1CE6" w:rsidP="003C1CE6">
      <w:pPr>
        <w:pStyle w:val="affe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добавить в файл новую строку</w:t>
      </w:r>
    </w:p>
    <w:p w:rsidR="00061FA4" w:rsidRDefault="003C1CE6" w:rsidP="003C1CE6">
      <w:pPr>
        <w:pStyle w:val="affe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открыть файл для проверки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№15</w:t>
      </w:r>
      <w:r>
        <w:br/>
        <w:t xml:space="preserve"> Теория:</w:t>
      </w:r>
      <w:r>
        <w:br/>
        <w:t xml:space="preserve"> Критическая секция. Блокирующие переменные.</w:t>
      </w:r>
      <w:r>
        <w:br/>
        <w:t xml:space="preserve"> Практика:</w:t>
      </w:r>
      <w:r>
        <w:br/>
        <w:t xml:space="preserve"> Создать .</w:t>
      </w:r>
      <w:proofErr w:type="spellStart"/>
      <w:r>
        <w:t>bat</w:t>
      </w:r>
      <w:proofErr w:type="spellEnd"/>
      <w:r>
        <w:t>-файл, который:</w:t>
      </w:r>
    </w:p>
    <w:p w:rsidR="00061FA4" w:rsidRDefault="003C1CE6" w:rsidP="003C1CE6">
      <w:pPr>
        <w:pStyle w:val="affe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выводит имя компьютера и дату</w:t>
      </w:r>
    </w:p>
    <w:p w:rsidR="00061FA4" w:rsidRDefault="003C1CE6" w:rsidP="003C1CE6">
      <w:pPr>
        <w:pStyle w:val="affe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сохраняет результат в файл</w:t>
      </w:r>
    </w:p>
    <w:p w:rsidR="00061FA4" w:rsidRDefault="003C1CE6" w:rsidP="003C1CE6">
      <w:pPr>
        <w:pStyle w:val="affe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дописывает данные при повторном запуске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№16</w:t>
      </w:r>
      <w:r>
        <w:br/>
        <w:t xml:space="preserve"> Теория:</w:t>
      </w:r>
      <w:r>
        <w:br/>
      </w:r>
      <w:r>
        <w:t xml:space="preserve"> Функции ОС по управлению памятью.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 xml:space="preserve">выполнить команду </w:t>
      </w:r>
      <w:proofErr w:type="spellStart"/>
      <w:r>
        <w:t>systeminfo</w:t>
      </w:r>
      <w:proofErr w:type="spellEnd"/>
    </w:p>
    <w:p w:rsidR="00061FA4" w:rsidRDefault="003C1CE6" w:rsidP="003C1CE6">
      <w:pPr>
        <w:pStyle w:val="affe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сохранить результат в файл</w:t>
      </w:r>
    </w:p>
    <w:p w:rsidR="00061FA4" w:rsidRDefault="003C1CE6" w:rsidP="003C1CE6">
      <w:pPr>
        <w:pStyle w:val="affe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найти в выводе объём оперативной памяти</w:t>
      </w:r>
    </w:p>
    <w:p w:rsidR="00061FA4" w:rsidRDefault="00061FA4"/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lastRenderedPageBreak/>
        <w:t>Билет №17</w:t>
      </w:r>
      <w:r>
        <w:br/>
        <w:t xml:space="preserve"> Теория:</w:t>
      </w:r>
      <w:r>
        <w:br/>
        <w:t xml:space="preserve"> Типы адресов. Файловая система. Типы файлов.</w:t>
      </w:r>
      <w:r>
        <w:br/>
        <w:t xml:space="preserve"> Практика:</w:t>
      </w:r>
      <w:r>
        <w:br/>
        <w:t xml:space="preserve"> С помощ</w:t>
      </w:r>
      <w:r>
        <w:t>ью командной строки:</w:t>
      </w:r>
    </w:p>
    <w:p w:rsidR="00061FA4" w:rsidRDefault="003C1CE6" w:rsidP="003C1CE6">
      <w:pPr>
        <w:pStyle w:val="affe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создать папку</w:t>
      </w:r>
    </w:p>
    <w:p w:rsidR="00061FA4" w:rsidRDefault="003C1CE6" w:rsidP="003C1CE6">
      <w:pPr>
        <w:pStyle w:val="affe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создать в ней несколько файлов</w:t>
      </w:r>
    </w:p>
    <w:p w:rsidR="00061FA4" w:rsidRDefault="003C1CE6" w:rsidP="003C1CE6">
      <w:pPr>
        <w:pStyle w:val="affe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вывести список файлов</w:t>
      </w:r>
    </w:p>
    <w:p w:rsidR="00061FA4" w:rsidRDefault="003C1CE6" w:rsidP="003C1CE6">
      <w:pPr>
        <w:pStyle w:val="affe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определить их типы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№18</w:t>
      </w:r>
      <w:r>
        <w:br/>
        <w:t xml:space="preserve"> Теория:</w:t>
      </w:r>
      <w:r>
        <w:br/>
        <w:t xml:space="preserve"> Методы и средства защиты информации.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 xml:space="preserve">выполнить </w:t>
      </w:r>
      <w:proofErr w:type="spellStart"/>
      <w:r>
        <w:t>ping</w:t>
      </w:r>
      <w:proofErr w:type="spellEnd"/>
      <w:r>
        <w:t xml:space="preserve"> до сайта</w:t>
      </w:r>
    </w:p>
    <w:p w:rsidR="00061FA4" w:rsidRDefault="003C1CE6" w:rsidP="003C1CE6">
      <w:pPr>
        <w:pStyle w:val="affe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 xml:space="preserve">выполнить </w:t>
      </w:r>
      <w:proofErr w:type="spellStart"/>
      <w:r>
        <w:t>tracert</w:t>
      </w:r>
      <w:proofErr w:type="spellEnd"/>
      <w:r>
        <w:t xml:space="preserve"> до того же сайта</w:t>
      </w:r>
    </w:p>
    <w:p w:rsidR="00061FA4" w:rsidRDefault="003C1CE6" w:rsidP="003C1CE6">
      <w:pPr>
        <w:pStyle w:val="affe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сравнить результаты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№19</w:t>
      </w:r>
      <w:r>
        <w:br/>
        <w:t xml:space="preserve"> Теория:</w:t>
      </w:r>
      <w:r>
        <w:br/>
        <w:t xml:space="preserve"> Атаки на уровне ОС.</w:t>
      </w:r>
      <w:r>
        <w:br/>
        <w:t xml:space="preserve"> Практика:</w:t>
      </w:r>
      <w:r>
        <w:br/>
        <w:t xml:space="preserve"> Создать .</w:t>
      </w:r>
      <w:proofErr w:type="spellStart"/>
      <w:r>
        <w:t>bat</w:t>
      </w:r>
      <w:proofErr w:type="spellEnd"/>
      <w:r>
        <w:t>-файл, который:</w:t>
      </w:r>
    </w:p>
    <w:p w:rsidR="00061FA4" w:rsidRDefault="003C1CE6" w:rsidP="003C1CE6">
      <w:pPr>
        <w:pStyle w:val="affe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выводит текущего пользователя (</w:t>
      </w:r>
      <w:proofErr w:type="spellStart"/>
      <w:r>
        <w:t>whoami</w:t>
      </w:r>
      <w:proofErr w:type="spellEnd"/>
      <w:r>
        <w:t>)</w:t>
      </w:r>
    </w:p>
    <w:p w:rsidR="00061FA4" w:rsidRDefault="003C1CE6" w:rsidP="003C1CE6">
      <w:pPr>
        <w:pStyle w:val="affe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выводит дату и время</w:t>
      </w:r>
    </w:p>
    <w:p w:rsidR="00061FA4" w:rsidRDefault="003C1CE6" w:rsidP="003C1CE6">
      <w:pPr>
        <w:pStyle w:val="affe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сохраняет данные в файл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№20</w:t>
      </w:r>
      <w:r>
        <w:br/>
        <w:t xml:space="preserve"> Теория:</w:t>
      </w:r>
      <w:r>
        <w:br/>
      </w:r>
      <w:r>
        <w:t xml:space="preserve"> Программные оболочки ОС. Назначение и основные функции.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создать папку</w:t>
      </w:r>
    </w:p>
    <w:p w:rsidR="00061FA4" w:rsidRDefault="003C1CE6" w:rsidP="003C1CE6">
      <w:pPr>
        <w:pStyle w:val="affe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скопировать в неё файл</w:t>
      </w:r>
    </w:p>
    <w:p w:rsidR="00061FA4" w:rsidRDefault="003C1CE6" w:rsidP="003C1CE6">
      <w:pPr>
        <w:pStyle w:val="affe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переименовать файл</w:t>
      </w:r>
    </w:p>
    <w:p w:rsidR="00061FA4" w:rsidRDefault="003C1CE6" w:rsidP="003C1CE6">
      <w:pPr>
        <w:pStyle w:val="affe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удалить файл</w:t>
      </w:r>
    </w:p>
    <w:p w:rsidR="00061FA4" w:rsidRDefault="00061FA4"/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№21</w:t>
      </w:r>
      <w:r>
        <w:br/>
        <w:t xml:space="preserve"> Теория:</w:t>
      </w:r>
      <w:r>
        <w:br/>
        <w:t xml:space="preserve"> Командные оболочки ОС. Основные команды и принципы работы.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вывести список файлов в каталоге</w:t>
      </w:r>
    </w:p>
    <w:p w:rsidR="00061FA4" w:rsidRDefault="003C1CE6" w:rsidP="003C1CE6">
      <w:pPr>
        <w:pStyle w:val="af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отфильтровать вывод по типу</w:t>
      </w:r>
    </w:p>
    <w:p w:rsidR="00061FA4" w:rsidRDefault="003C1CE6" w:rsidP="003C1CE6">
      <w:pPr>
        <w:pStyle w:val="affe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сохранить результат в файл</w:t>
      </w:r>
    </w:p>
    <w:p w:rsidR="00061FA4" w:rsidRDefault="003C1CE6">
      <w:r>
        <w:br w:type="page" w:clear="all"/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lastRenderedPageBreak/>
        <w:t>Билет №22</w:t>
      </w:r>
      <w:r>
        <w:br/>
        <w:t xml:space="preserve"> Теория:</w:t>
      </w:r>
      <w:r>
        <w:br/>
        <w:t xml:space="preserve"> Способы представления информации в операционных системах.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вывести конфигурацию сети</w:t>
      </w:r>
    </w:p>
    <w:p w:rsidR="00061FA4" w:rsidRDefault="003C1CE6" w:rsidP="003C1CE6">
      <w:pPr>
        <w:pStyle w:val="affe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 xml:space="preserve">выполнить </w:t>
      </w:r>
      <w:proofErr w:type="spellStart"/>
      <w:r>
        <w:t>ping</w:t>
      </w:r>
      <w:proofErr w:type="spellEnd"/>
    </w:p>
    <w:p w:rsidR="00061FA4" w:rsidRDefault="003C1CE6" w:rsidP="003C1CE6">
      <w:pPr>
        <w:pStyle w:val="affe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сохранить результаты в один файл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№23</w:t>
      </w:r>
      <w:r>
        <w:br/>
        <w:t xml:space="preserve"> Теория:</w:t>
      </w:r>
      <w:r>
        <w:br/>
        <w:t xml:space="preserve"> Политика информационной безопасности.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определить текущего пользователя (</w:t>
      </w:r>
      <w:proofErr w:type="spellStart"/>
      <w:r>
        <w:t>whoami</w:t>
      </w:r>
      <w:proofErr w:type="spellEnd"/>
      <w:r>
        <w:t>)</w:t>
      </w:r>
    </w:p>
    <w:p w:rsidR="00061FA4" w:rsidRDefault="003C1CE6" w:rsidP="003C1CE6">
      <w:pPr>
        <w:pStyle w:val="affe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вывести информацию о системе</w:t>
      </w:r>
    </w:p>
    <w:p w:rsidR="00061FA4" w:rsidRDefault="003C1CE6" w:rsidP="003C1CE6">
      <w:pPr>
        <w:pStyle w:val="affe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сохранить результат в файл</w:t>
      </w: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№24</w:t>
      </w:r>
      <w:r>
        <w:br/>
        <w:t xml:space="preserve"> Теория:</w:t>
      </w:r>
      <w:r>
        <w:br/>
        <w:t xml:space="preserve"> Вредоносное ПО: клавиатурные шпионы, фильтры, заместители.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создать два текстовых файла</w:t>
      </w:r>
    </w:p>
    <w:p w:rsidR="00061FA4" w:rsidRDefault="003C1CE6" w:rsidP="003C1CE6">
      <w:pPr>
        <w:pStyle w:val="affe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объединить их содержимое</w:t>
      </w:r>
    </w:p>
    <w:p w:rsidR="00061FA4" w:rsidRDefault="003C1CE6" w:rsidP="003C1CE6">
      <w:pPr>
        <w:pStyle w:val="affe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удалить исходные файлы</w:t>
      </w:r>
    </w:p>
    <w:p w:rsidR="00061FA4" w:rsidRDefault="003C1CE6" w:rsidP="003C1CE6">
      <w:pPr>
        <w:pStyle w:val="affe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hanging="11"/>
      </w:pPr>
      <w:r>
        <w:t>проверить результат</w:t>
      </w:r>
    </w:p>
    <w:p w:rsidR="00061FA4" w:rsidRDefault="00061F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:rsidR="00061FA4" w:rsidRDefault="003C1C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  <w:r>
        <w:t>Билет №25</w:t>
      </w:r>
      <w:r>
        <w:br/>
      </w:r>
      <w:r>
        <w:t xml:space="preserve"> Теория:</w:t>
      </w:r>
      <w:r>
        <w:br/>
        <w:t xml:space="preserve"> Семафоры. Сигналы.</w:t>
      </w:r>
      <w:r>
        <w:br/>
        <w:t xml:space="preserve"> Практика:</w:t>
      </w:r>
      <w:r>
        <w:br/>
        <w:t xml:space="preserve"> С помощью командной строки:</w:t>
      </w:r>
    </w:p>
    <w:p w:rsidR="00061FA4" w:rsidRDefault="003C1CE6" w:rsidP="003C1CE6">
      <w:pPr>
        <w:pStyle w:val="affe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 w:hanging="709"/>
      </w:pPr>
      <w:r>
        <w:t>вывести список процессов</w:t>
      </w:r>
    </w:p>
    <w:p w:rsidR="00061FA4" w:rsidRDefault="003C1CE6" w:rsidP="003C1CE6">
      <w:pPr>
        <w:pStyle w:val="affe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 w:hanging="709"/>
      </w:pPr>
      <w:r>
        <w:t>найти нужный процесс</w:t>
      </w:r>
    </w:p>
    <w:p w:rsidR="00061FA4" w:rsidRDefault="003C1CE6" w:rsidP="003C1CE6">
      <w:pPr>
        <w:pStyle w:val="affe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 w:hanging="709"/>
      </w:pPr>
      <w:r>
        <w:t>завершить его</w:t>
      </w:r>
    </w:p>
    <w:p w:rsidR="00061FA4" w:rsidRDefault="003C1CE6" w:rsidP="003C1CE6">
      <w:pPr>
        <w:pStyle w:val="affe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 w:hanging="709"/>
      </w:pPr>
      <w:r>
        <w:t>проверить результат</w:t>
      </w:r>
    </w:p>
    <w:p w:rsidR="00061FA4" w:rsidRDefault="00061FA4">
      <w:pPr>
        <w:pStyle w:val="affe"/>
        <w:rPr>
          <w:rFonts w:eastAsiaTheme="majorEastAsia"/>
          <w:lang w:eastAsia="en-US"/>
        </w:rPr>
      </w:pPr>
    </w:p>
    <w:p w:rsidR="00061FA4" w:rsidRDefault="003C1CE6">
      <w:pPr>
        <w:rPr>
          <w:b/>
          <w:bCs/>
        </w:rPr>
      </w:pPr>
      <w:r>
        <w:rPr>
          <w:b/>
        </w:rPr>
        <w:br w:type="page" w:clear="all"/>
      </w:r>
    </w:p>
    <w:p w:rsidR="00061FA4" w:rsidRDefault="003C1CE6">
      <w:pPr>
        <w:shd w:val="clear" w:color="auto" w:fill="FFFFFF"/>
        <w:ind w:left="720"/>
        <w:jc w:val="both"/>
      </w:pPr>
      <w:r>
        <w:rPr>
          <w:b/>
          <w:bCs/>
        </w:rPr>
        <w:lastRenderedPageBreak/>
        <w:t>4.3 Общие условия оценивания</w:t>
      </w:r>
    </w:p>
    <w:p w:rsidR="00061FA4" w:rsidRDefault="00061FA4">
      <w:pPr>
        <w:keepNext/>
        <w:suppressLineNumbers/>
        <w:jc w:val="both"/>
        <w:rPr>
          <w:bCs/>
        </w:rPr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2694"/>
        <w:gridCol w:w="4961"/>
      </w:tblGrid>
      <w:tr w:rsidR="00061FA4">
        <w:trPr>
          <w:trHeight w:val="264"/>
        </w:trPr>
        <w:tc>
          <w:tcPr>
            <w:tcW w:w="1711" w:type="dxa"/>
            <w:shd w:val="clear" w:color="FFFFFF" w:fill="FFFFFF"/>
            <w:vAlign w:val="center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4-балльная шкала</w:t>
            </w:r>
          </w:p>
        </w:tc>
        <w:tc>
          <w:tcPr>
            <w:tcW w:w="2694" w:type="dxa"/>
            <w:shd w:val="clear" w:color="FFFFFF" w:fill="FFFFFF"/>
            <w:vAlign w:val="center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FFFFFF" w:fill="FFFFFF"/>
            <w:vAlign w:val="center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</w:tr>
      <w:tr w:rsidR="00061FA4">
        <w:trPr>
          <w:trHeight w:val="2428"/>
        </w:trPr>
        <w:tc>
          <w:tcPr>
            <w:tcW w:w="171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  <w:p w:rsidR="00061FA4" w:rsidRDefault="00061FA4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FFFFFF" w:fill="FFFFFF"/>
          </w:tcPr>
          <w:p w:rsidR="00061FA4" w:rsidRDefault="003C1CE6" w:rsidP="003C1CE6">
            <w:pPr>
              <w:pStyle w:val="affe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Полнота изложения теоретического материала</w:t>
            </w:r>
          </w:p>
          <w:p w:rsidR="00061FA4" w:rsidRDefault="003C1CE6" w:rsidP="003C1CE6">
            <w:pPr>
              <w:pStyle w:val="affe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Правильность и полнота выполнения практического задания</w:t>
            </w:r>
          </w:p>
          <w:p w:rsidR="00061FA4" w:rsidRDefault="003C1CE6" w:rsidP="003C1CE6">
            <w:pPr>
              <w:pStyle w:val="affe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Обоснованность и последовательность ответа</w:t>
            </w:r>
          </w:p>
          <w:p w:rsidR="00061FA4" w:rsidRDefault="003C1CE6" w:rsidP="003C1CE6">
            <w:pPr>
              <w:pStyle w:val="affe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Самостоятельность выполнения</w:t>
            </w:r>
          </w:p>
          <w:p w:rsidR="00061FA4" w:rsidRDefault="003C1CE6" w:rsidP="003C1CE6">
            <w:pPr>
              <w:pStyle w:val="affe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Владение терминологией</w:t>
            </w:r>
          </w:p>
        </w:tc>
        <w:tc>
          <w:tcPr>
            <w:tcW w:w="496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left="68" w:firstLine="0"/>
              <w:jc w:val="left"/>
              <w:rPr>
                <w:rStyle w:val="33"/>
                <w:sz w:val="24"/>
                <w:szCs w:val="24"/>
                <w:u w:val="none"/>
              </w:rPr>
            </w:pPr>
            <w:r>
              <w:t>Дан полный и логически выстроенный ответ на теоретический вопрос, раскрыты основные понятия и принципы. Студент демонстрирует глубокое понимание темы, использует корректную терминологию. Практическое задание выполнено полностью и без ошибок, все действия в</w:t>
            </w:r>
            <w:r>
              <w:t>ыполнены правильно и последовательно, результат соответствует заданию.</w:t>
            </w:r>
          </w:p>
        </w:tc>
      </w:tr>
      <w:tr w:rsidR="00061FA4">
        <w:trPr>
          <w:trHeight w:val="2428"/>
        </w:trPr>
        <w:tc>
          <w:tcPr>
            <w:tcW w:w="171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  <w:p w:rsidR="00061FA4" w:rsidRDefault="00061FA4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FFFFFF" w:fill="FFFFFF"/>
          </w:tcPr>
          <w:p w:rsidR="00061FA4" w:rsidRDefault="003C1CE6" w:rsidP="003C1CE6">
            <w:pPr>
              <w:pStyle w:val="af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  <w:rPr>
                <w:sz w:val="28"/>
              </w:rPr>
            </w:pPr>
            <w:r>
              <w:t>Полнота изложения теоретического материала</w:t>
            </w:r>
          </w:p>
          <w:p w:rsidR="00061FA4" w:rsidRDefault="003C1CE6" w:rsidP="003C1CE6">
            <w:pPr>
              <w:pStyle w:val="af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  <w:rPr>
                <w:sz w:val="28"/>
              </w:rPr>
            </w:pPr>
            <w:r>
              <w:t>Правильность выполнения практического задания</w:t>
            </w:r>
          </w:p>
          <w:p w:rsidR="00061FA4" w:rsidRDefault="003C1CE6" w:rsidP="003C1CE6">
            <w:pPr>
              <w:pStyle w:val="af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  <w:rPr>
                <w:sz w:val="28"/>
              </w:rPr>
            </w:pPr>
            <w:r>
              <w:t>Логичность ответа</w:t>
            </w:r>
          </w:p>
          <w:p w:rsidR="00061FA4" w:rsidRDefault="003C1CE6" w:rsidP="003C1CE6">
            <w:pPr>
              <w:pStyle w:val="affe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  <w:rPr>
                <w:sz w:val="28"/>
              </w:rPr>
            </w:pPr>
            <w:r>
              <w:t>Самостоятельность выполнения</w:t>
            </w:r>
          </w:p>
        </w:tc>
        <w:tc>
          <w:tcPr>
            <w:tcW w:w="496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left="68" w:firstLine="0"/>
              <w:jc w:val="left"/>
              <w:rPr>
                <w:rStyle w:val="33"/>
                <w:sz w:val="24"/>
                <w:szCs w:val="24"/>
                <w:u w:val="none"/>
              </w:rPr>
            </w:pPr>
            <w:r>
              <w:t>Дан развернутый ответ на теоретический вопрос, допущены незначительные неточности, не искажающие сути. Практическое задание выполнено правильно, но с незначительными ошибками или без полного обоснования действий.</w:t>
            </w:r>
          </w:p>
        </w:tc>
      </w:tr>
      <w:tr w:rsidR="00061FA4">
        <w:trPr>
          <w:trHeight w:val="2428"/>
        </w:trPr>
        <w:tc>
          <w:tcPr>
            <w:tcW w:w="171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t>Удовлетворительно</w:t>
            </w:r>
          </w:p>
          <w:p w:rsidR="00061FA4" w:rsidRDefault="00061FA4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FFFFFF" w:fill="FFFFFF"/>
          </w:tcPr>
          <w:p w:rsidR="00061FA4" w:rsidRDefault="003C1CE6" w:rsidP="003C1CE6">
            <w:pPr>
              <w:pStyle w:val="affe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Знание основных положений темы</w:t>
            </w:r>
          </w:p>
          <w:p w:rsidR="00061FA4" w:rsidRDefault="003C1CE6" w:rsidP="003C1CE6">
            <w:pPr>
              <w:pStyle w:val="affe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Частичное выполнение практического задания</w:t>
            </w:r>
          </w:p>
          <w:p w:rsidR="00061FA4" w:rsidRDefault="003C1CE6" w:rsidP="003C1CE6">
            <w:pPr>
              <w:pStyle w:val="affe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</w:pPr>
            <w:r>
              <w:t>Последовательность действий</w:t>
            </w:r>
          </w:p>
        </w:tc>
        <w:tc>
          <w:tcPr>
            <w:tcW w:w="496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left="68" w:firstLine="0"/>
              <w:jc w:val="left"/>
              <w:rPr>
                <w:rStyle w:val="33"/>
                <w:sz w:val="24"/>
                <w:szCs w:val="24"/>
                <w:u w:val="none"/>
              </w:rPr>
            </w:pPr>
            <w:r>
              <w:t>Ответ отражает знание основных понятий, но раскрыт поверхностно. Допущены ошибки в теории. Практическое задание выполнено частично, с ошибками, часть дейс</w:t>
            </w:r>
            <w:r>
              <w:t>твий выполнена неправильно или отсутствует.</w:t>
            </w:r>
          </w:p>
        </w:tc>
      </w:tr>
      <w:tr w:rsidR="00061FA4">
        <w:trPr>
          <w:trHeight w:val="276"/>
        </w:trPr>
        <w:tc>
          <w:tcPr>
            <w:tcW w:w="171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Неудовлетворительно </w:t>
            </w:r>
          </w:p>
          <w:p w:rsidR="00061FA4" w:rsidRDefault="00061FA4">
            <w:pPr>
              <w:pStyle w:val="6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FFFFFF" w:fill="FFFFFF"/>
          </w:tcPr>
          <w:p w:rsidR="00061FA4" w:rsidRDefault="003C1CE6" w:rsidP="003C1CE6">
            <w:pPr>
              <w:pStyle w:val="affe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  <w:rPr>
                <w:sz w:val="28"/>
              </w:rPr>
            </w:pPr>
            <w:r>
              <w:t>Отсутствие знаний по теме</w:t>
            </w:r>
          </w:p>
          <w:p w:rsidR="00061FA4" w:rsidRDefault="003C1CE6" w:rsidP="003C1CE6">
            <w:pPr>
              <w:pStyle w:val="affe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  <w:rPr>
                <w:sz w:val="28"/>
              </w:rPr>
            </w:pPr>
            <w:r>
              <w:t>Невыполнение практического задания</w:t>
            </w:r>
          </w:p>
          <w:p w:rsidR="00061FA4" w:rsidRDefault="003C1CE6" w:rsidP="003C1CE6">
            <w:pPr>
              <w:pStyle w:val="affe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283"/>
              <w:jc w:val="both"/>
              <w:rPr>
                <w:sz w:val="28"/>
              </w:rPr>
            </w:pPr>
            <w:r>
              <w:t>Ошибки в действиях</w:t>
            </w:r>
          </w:p>
          <w:p w:rsidR="00061FA4" w:rsidRDefault="00061F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/>
              <w:jc w:val="both"/>
            </w:pPr>
          </w:p>
        </w:tc>
        <w:tc>
          <w:tcPr>
            <w:tcW w:w="4961" w:type="dxa"/>
            <w:vMerge w:val="restart"/>
            <w:shd w:val="clear" w:color="FFFFFF" w:fill="FFFFFF"/>
          </w:tcPr>
          <w:p w:rsidR="00061FA4" w:rsidRDefault="003C1CE6">
            <w:pPr>
              <w:pStyle w:val="62"/>
              <w:shd w:val="clear" w:color="auto" w:fill="auto"/>
              <w:spacing w:line="240" w:lineRule="auto"/>
              <w:ind w:left="68" w:firstLine="0"/>
              <w:jc w:val="left"/>
              <w:rPr>
                <w:rStyle w:val="33"/>
                <w:sz w:val="24"/>
                <w:szCs w:val="24"/>
                <w:u w:val="none"/>
              </w:rPr>
            </w:pPr>
            <w:r>
              <w:t>Теоретический материал не усвоен, основные понятия не раскрыты. Практическое задание не выполнено либо выполнено с грубыми ошибками, результат отсутствует или неверен.</w:t>
            </w:r>
          </w:p>
        </w:tc>
      </w:tr>
    </w:tbl>
    <w:p w:rsidR="00061FA4" w:rsidRDefault="00061F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</w:p>
    <w:sectPr w:rsidR="00061FA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FA4" w:rsidRDefault="003C1CE6">
      <w:r>
        <w:separator/>
      </w:r>
    </w:p>
  </w:endnote>
  <w:endnote w:type="continuationSeparator" w:id="0">
    <w:p w:rsidR="00061FA4" w:rsidRDefault="003C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FA4" w:rsidRDefault="003C1CE6">
    <w:pPr>
      <w:pStyle w:val="aff4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61FA4" w:rsidRDefault="00061FA4">
    <w:pPr>
      <w:pStyle w:val="af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FA4" w:rsidRDefault="003C1CE6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1475" cy="281305"/>
              <wp:effectExtent l="0" t="0" r="0" b="0"/>
              <wp:wrapNone/>
              <wp:docPr id="1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6879590" y="9943464"/>
                        <a:ext cx="37147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61FA4" w:rsidRDefault="003C1CE6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635" rIns="0" bIns="635" anchor="ctr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1.7pt;margin-top:782.95pt;width:29.2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" stroked="f">
              <v:textbox style="mso-fit-shape-to-text:t" inset="0,.05pt,0,.05pt">
                <w:txbxContent>
                  <w:p w:rsidR="00061FA4" w:rsidRDefault="003C1CE6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t>8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61FA4" w:rsidRDefault="00061FA4">
    <w:pPr>
      <w:pStyle w:val="aff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FA4" w:rsidRDefault="00061FA4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FA4" w:rsidRDefault="003C1CE6">
      <w:r>
        <w:separator/>
      </w:r>
    </w:p>
  </w:footnote>
  <w:footnote w:type="continuationSeparator" w:id="0">
    <w:p w:rsidR="00061FA4" w:rsidRDefault="003C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FA4" w:rsidRDefault="00061FA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FA4" w:rsidRDefault="00061FA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FA4" w:rsidRDefault="00061F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BB4"/>
    <w:multiLevelType w:val="multilevel"/>
    <w:tmpl w:val="1DEE7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072C"/>
    <w:multiLevelType w:val="multilevel"/>
    <w:tmpl w:val="DB76FBD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57EB"/>
    <w:multiLevelType w:val="multilevel"/>
    <w:tmpl w:val="A7981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B69"/>
    <w:multiLevelType w:val="multilevel"/>
    <w:tmpl w:val="17BAA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F629"/>
    <w:multiLevelType w:val="multilevel"/>
    <w:tmpl w:val="F9DC2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3BF0"/>
    <w:multiLevelType w:val="multilevel"/>
    <w:tmpl w:val="6DCC8A8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6" w15:restartNumberingAfterBreak="0">
    <w:nsid w:val="19F3DCC1"/>
    <w:multiLevelType w:val="multilevel"/>
    <w:tmpl w:val="F0663624"/>
    <w:lvl w:ilvl="0">
      <w:start w:val="1"/>
      <w:numFmt w:val="decimal"/>
      <w:lvlText w:val="%1."/>
      <w:lvlJc w:val="left"/>
      <w:pPr>
        <w:ind w:left="14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6F89"/>
    <w:multiLevelType w:val="multilevel"/>
    <w:tmpl w:val="C31E1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78C9D"/>
    <w:multiLevelType w:val="multilevel"/>
    <w:tmpl w:val="7C7E62B2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AC6DFD8"/>
    <w:multiLevelType w:val="multilevel"/>
    <w:tmpl w:val="9676A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2ABF"/>
    <w:multiLevelType w:val="multilevel"/>
    <w:tmpl w:val="AFF24542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CD8A73C"/>
    <w:multiLevelType w:val="multilevel"/>
    <w:tmpl w:val="4A62EB3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977BE"/>
    <w:multiLevelType w:val="multilevel"/>
    <w:tmpl w:val="F6BC3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E34E1"/>
    <w:multiLevelType w:val="multilevel"/>
    <w:tmpl w:val="C852906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358C9F"/>
    <w:multiLevelType w:val="multilevel"/>
    <w:tmpl w:val="E2B2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41A9"/>
    <w:multiLevelType w:val="multilevel"/>
    <w:tmpl w:val="4FC25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FBEC"/>
    <w:multiLevelType w:val="multilevel"/>
    <w:tmpl w:val="4FEC6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DE577"/>
    <w:multiLevelType w:val="multilevel"/>
    <w:tmpl w:val="683E9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8849F"/>
    <w:multiLevelType w:val="multilevel"/>
    <w:tmpl w:val="1A708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1E0C9"/>
    <w:multiLevelType w:val="multilevel"/>
    <w:tmpl w:val="C270BC8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313232"/>
    <w:multiLevelType w:val="multilevel"/>
    <w:tmpl w:val="A4A4B4C8"/>
    <w:lvl w:ilvl="0">
      <w:start w:val="1"/>
      <w:numFmt w:val="decimal"/>
      <w:lvlText w:val="%1."/>
      <w:lvlJc w:val="left"/>
      <w:pPr>
        <w:ind w:left="14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79CC1"/>
    <w:multiLevelType w:val="multilevel"/>
    <w:tmpl w:val="420EA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48802"/>
    <w:multiLevelType w:val="multilevel"/>
    <w:tmpl w:val="3F167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E2F5"/>
    <w:multiLevelType w:val="multilevel"/>
    <w:tmpl w:val="67AC9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48E39"/>
    <w:multiLevelType w:val="multilevel"/>
    <w:tmpl w:val="3828BFD6"/>
    <w:lvl w:ilvl="0">
      <w:start w:val="1"/>
      <w:numFmt w:val="decimal"/>
      <w:lvlText w:val="%1."/>
      <w:lvlJc w:val="left"/>
      <w:pPr>
        <w:ind w:left="14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986BD"/>
    <w:multiLevelType w:val="multilevel"/>
    <w:tmpl w:val="AD88E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2A1AB"/>
    <w:multiLevelType w:val="multilevel"/>
    <w:tmpl w:val="3C7A76D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EC0F22"/>
    <w:multiLevelType w:val="multilevel"/>
    <w:tmpl w:val="0B98046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FF205"/>
    <w:multiLevelType w:val="multilevel"/>
    <w:tmpl w:val="93E43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54EAF"/>
    <w:multiLevelType w:val="multilevel"/>
    <w:tmpl w:val="C5609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10D9C"/>
    <w:multiLevelType w:val="multilevel"/>
    <w:tmpl w:val="60B8CBB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EA7DD52"/>
    <w:multiLevelType w:val="multilevel"/>
    <w:tmpl w:val="FF748ABA"/>
    <w:lvl w:ilvl="0">
      <w:start w:val="1"/>
      <w:numFmt w:val="decimal"/>
      <w:lvlText w:val="%1."/>
      <w:lvlJc w:val="left"/>
      <w:pPr>
        <w:ind w:left="14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30"/>
  </w:num>
  <w:num w:numId="4">
    <w:abstractNumId w:val="19"/>
  </w:num>
  <w:num w:numId="5">
    <w:abstractNumId w:val="27"/>
  </w:num>
  <w:num w:numId="6">
    <w:abstractNumId w:val="11"/>
  </w:num>
  <w:num w:numId="7">
    <w:abstractNumId w:val="26"/>
  </w:num>
  <w:num w:numId="8">
    <w:abstractNumId w:val="24"/>
  </w:num>
  <w:num w:numId="9">
    <w:abstractNumId w:val="31"/>
  </w:num>
  <w:num w:numId="10">
    <w:abstractNumId w:val="20"/>
  </w:num>
  <w:num w:numId="11">
    <w:abstractNumId w:val="6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22"/>
  </w:num>
  <w:num w:numId="17">
    <w:abstractNumId w:val="21"/>
  </w:num>
  <w:num w:numId="18">
    <w:abstractNumId w:val="23"/>
  </w:num>
  <w:num w:numId="19">
    <w:abstractNumId w:val="9"/>
  </w:num>
  <w:num w:numId="20">
    <w:abstractNumId w:val="28"/>
  </w:num>
  <w:num w:numId="21">
    <w:abstractNumId w:val="7"/>
  </w:num>
  <w:num w:numId="22">
    <w:abstractNumId w:val="17"/>
  </w:num>
  <w:num w:numId="23">
    <w:abstractNumId w:val="4"/>
  </w:num>
  <w:num w:numId="24">
    <w:abstractNumId w:val="18"/>
  </w:num>
  <w:num w:numId="25">
    <w:abstractNumId w:val="0"/>
  </w:num>
  <w:num w:numId="26">
    <w:abstractNumId w:val="1"/>
  </w:num>
  <w:num w:numId="27">
    <w:abstractNumId w:val="29"/>
  </w:num>
  <w:num w:numId="28">
    <w:abstractNumId w:val="2"/>
  </w:num>
  <w:num w:numId="29">
    <w:abstractNumId w:val="3"/>
  </w:num>
  <w:num w:numId="30">
    <w:abstractNumId w:val="25"/>
  </w:num>
  <w:num w:numId="31">
    <w:abstractNumId w:val="8"/>
  </w:num>
  <w:num w:numId="3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FA4"/>
    <w:rsid w:val="00061FA4"/>
    <w:rsid w:val="003C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9623"/>
  <w15:docId w15:val="{FA7C8F28-A809-4902-A7D7-8E1F9D42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9">
    <w:name w:val="No Spacing"/>
    <w:basedOn w:val="a"/>
    <w:uiPriority w:val="1"/>
    <w:qFormat/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d">
    <w:name w:val="Верхний колонтитул Знак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f0">
    <w:name w:val="Текст сноски Знак"/>
    <w:basedOn w:val="a0"/>
    <w:link w:val="af1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pPr>
      <w:spacing w:before="100" w:beforeAutospacing="1" w:after="100" w:afterAutospacing="1"/>
    </w:pPr>
  </w:style>
  <w:style w:type="paragraph" w:styleId="25">
    <w:name w:val="List 2"/>
    <w:basedOn w:val="a"/>
    <w:pPr>
      <w:ind w:left="566" w:hanging="283"/>
    </w:p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character" w:styleId="afa">
    <w:name w:val="Strong"/>
    <w:uiPriority w:val="99"/>
    <w:qFormat/>
    <w:rPr>
      <w:b/>
      <w:bCs/>
    </w:rPr>
  </w:style>
  <w:style w:type="paragraph" w:styleId="af1">
    <w:name w:val="footnote text"/>
    <w:basedOn w:val="a"/>
    <w:link w:val="af0"/>
    <w:semiHidden/>
    <w:rPr>
      <w:sz w:val="20"/>
      <w:szCs w:val="20"/>
    </w:rPr>
  </w:style>
  <w:style w:type="character" w:styleId="afb">
    <w:name w:val="footnote reference"/>
    <w:semiHidden/>
    <w:rPr>
      <w:vertAlign w:val="superscript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7">
    <w:name w:val="Body Text 2"/>
    <w:basedOn w:val="a"/>
    <w:pPr>
      <w:spacing w:after="120" w:line="480" w:lineRule="auto"/>
    </w:p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  <w:lang w:val="ru-RU" w:eastAsia="ru-RU" w:bidi="ar-SA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  <w:rPr>
      <w:sz w:val="20"/>
      <w:szCs w:val="20"/>
    </w:rPr>
  </w:style>
  <w:style w:type="paragraph" w:styleId="aff1">
    <w:name w:val="annotation subject"/>
    <w:basedOn w:val="aff0"/>
    <w:next w:val="aff0"/>
    <w:semiHidden/>
    <w:rPr>
      <w:b/>
      <w:bCs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table" w:styleId="13">
    <w:name w:val="Table Grid 1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aff4">
    <w:name w:val="footer"/>
    <w:basedOn w:val="a"/>
    <w:link w:val="aff5"/>
    <w:uiPriority w:val="99"/>
    <w:pPr>
      <w:tabs>
        <w:tab w:val="center" w:pos="4677"/>
        <w:tab w:val="right" w:pos="9355"/>
      </w:tabs>
    </w:pPr>
  </w:style>
  <w:style w:type="character" w:styleId="aff6">
    <w:name w:val="page number"/>
    <w:basedOn w:val="a0"/>
  </w:style>
  <w:style w:type="paragraph" w:customStyle="1" w:styleId="28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d"/>
    <w:pPr>
      <w:tabs>
        <w:tab w:val="center" w:pos="4677"/>
        <w:tab w:val="right" w:pos="9355"/>
      </w:tabs>
    </w:pPr>
  </w:style>
  <w:style w:type="paragraph" w:styleId="aff7">
    <w:name w:val="Body Text Indent"/>
    <w:basedOn w:val="a"/>
    <w:pPr>
      <w:spacing w:after="120"/>
      <w:ind w:left="283"/>
    </w:pPr>
  </w:style>
  <w:style w:type="paragraph" w:customStyle="1" w:styleId="14">
    <w:name w:val="1"/>
    <w:basedOn w:val="a"/>
    <w:uiPriority w:val="99"/>
    <w:pPr>
      <w:spacing w:before="100" w:beforeAutospacing="1" w:after="100" w:afterAutospacing="1"/>
    </w:pPr>
  </w:style>
  <w:style w:type="character" w:styleId="aff8">
    <w:name w:val="Hyperlink"/>
    <w:rPr>
      <w:color w:val="0000FF"/>
      <w:u w:val="single"/>
    </w:rPr>
  </w:style>
  <w:style w:type="paragraph" w:customStyle="1" w:styleId="aff9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Pr>
      <w:b/>
      <w:bCs/>
      <w:color w:val="990000"/>
      <w:sz w:val="20"/>
      <w:szCs w:val="20"/>
    </w:rPr>
  </w:style>
  <w:style w:type="paragraph" w:styleId="affa">
    <w:name w:val="Document Map"/>
    <w:basedOn w:val="a"/>
    <w:link w:val="aff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rPr>
      <w:rFonts w:ascii="Tahoma" w:hAnsi="Tahoma" w:cs="Tahoma"/>
      <w:sz w:val="16"/>
      <w:szCs w:val="16"/>
    </w:rPr>
  </w:style>
  <w:style w:type="paragraph" w:styleId="affc">
    <w:name w:val="Title"/>
    <w:basedOn w:val="a"/>
    <w:link w:val="affd"/>
    <w:qFormat/>
    <w:pPr>
      <w:jc w:val="center"/>
    </w:pPr>
    <w:rPr>
      <w:rFonts w:ascii="Tahoma" w:hAnsi="Tahoma"/>
      <w:b/>
      <w:szCs w:val="20"/>
    </w:rPr>
  </w:style>
  <w:style w:type="character" w:customStyle="1" w:styleId="affd">
    <w:name w:val="Заголовок Знак"/>
    <w:link w:val="affc"/>
    <w:rPr>
      <w:rFonts w:ascii="Tahoma" w:hAnsi="Tahoma"/>
      <w:b/>
      <w:sz w:val="24"/>
    </w:rPr>
  </w:style>
  <w:style w:type="character" w:customStyle="1" w:styleId="aff5">
    <w:name w:val="Нижний колонтитул Знак"/>
    <w:link w:val="aff4"/>
    <w:uiPriority w:val="99"/>
    <w:rPr>
      <w:sz w:val="24"/>
      <w:szCs w:val="24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table" w:customStyle="1" w:styleId="15">
    <w:name w:val="Сетка таблицы1"/>
    <w:basedOn w:val="a1"/>
    <w:uiPriority w:val="5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">
    <w:name w:val="Emphasis"/>
    <w:uiPriority w:val="20"/>
    <w:qFormat/>
    <w:rPr>
      <w:rFonts w:cs="Times New Roman"/>
      <w:i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62">
    <w:name w:val="Основной текст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0" w:lineRule="atLeast"/>
      <w:ind w:hanging="1800"/>
      <w:jc w:val="both"/>
    </w:pPr>
    <w:rPr>
      <w:sz w:val="22"/>
      <w:szCs w:val="22"/>
      <w:lang w:bidi="ru-RU"/>
    </w:rPr>
  </w:style>
  <w:style w:type="character" w:customStyle="1" w:styleId="33">
    <w:name w:val="Основной текст3"/>
    <w:rPr>
      <w:rFonts w:ascii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8E18-4BB0-4425-8B5B-D58721D5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2345</Words>
  <Characters>13367</Characters>
  <Application>Microsoft Office Word</Application>
  <DocSecurity>0</DocSecurity>
  <Lines>111</Lines>
  <Paragraphs>31</Paragraphs>
  <ScaleCrop>false</ScaleCrop>
  <Company>ФИРО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</dc:title>
  <dc:creator>)</dc:creator>
  <cp:lastModifiedBy>Шидерская О.С</cp:lastModifiedBy>
  <cp:revision>81</cp:revision>
  <dcterms:created xsi:type="dcterms:W3CDTF">2022-06-10T21:37:00Z</dcterms:created>
  <dcterms:modified xsi:type="dcterms:W3CDTF">2026-06-09T13:00:00Z</dcterms:modified>
</cp:coreProperties>
</file>