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5C8C62" w14:textId="77777777" w:rsidR="00A55C81" w:rsidRPr="00616A66" w:rsidRDefault="00A55C81" w:rsidP="00616A66">
      <w:pPr>
        <w:pStyle w:val="a4"/>
        <w:ind w:left="1701"/>
        <w:rPr>
          <w:rFonts w:ascii="Times New Roman" w:hAnsi="Times New Roman"/>
          <w:b w:val="0"/>
          <w:szCs w:val="24"/>
        </w:rPr>
      </w:pPr>
      <w:r w:rsidRPr="00616A66">
        <w:rPr>
          <w:rFonts w:ascii="Times New Roman" w:hAnsi="Times New Roman"/>
          <w:noProof/>
          <w:szCs w:val="24"/>
        </w:rPr>
        <w:drawing>
          <wp:anchor distT="0" distB="0" distL="114300" distR="114300" simplePos="0" relativeHeight="251660288" behindDoc="0" locked="0" layoutInCell="1" allowOverlap="1" wp14:anchorId="675923C6" wp14:editId="61BE4948">
            <wp:simplePos x="0" y="0"/>
            <wp:positionH relativeFrom="column">
              <wp:posOffset>-363855</wp:posOffset>
            </wp:positionH>
            <wp:positionV relativeFrom="paragraph">
              <wp:posOffset>146685</wp:posOffset>
            </wp:positionV>
            <wp:extent cx="1342390" cy="1003935"/>
            <wp:effectExtent l="0" t="0" r="0" b="0"/>
            <wp:wrapSquare wrapText="bothSides"/>
            <wp:docPr id="1" name="Рисунок 5" descr="ЛОГО техникума Ц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ЛОГО техникума ЦВ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2390" cy="1003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616A66">
        <w:rPr>
          <w:rFonts w:ascii="Times New Roman" w:hAnsi="Times New Roman"/>
          <w:b w:val="0"/>
          <w:szCs w:val="24"/>
        </w:rPr>
        <w:t>ЧАСТНОЕ ПРОФЕССИОНАЛЬНОЕ</w:t>
      </w:r>
    </w:p>
    <w:p w14:paraId="2B8277CD" w14:textId="77777777" w:rsidR="00A55C81" w:rsidRPr="00616A66" w:rsidRDefault="00A55C81" w:rsidP="00616A66">
      <w:pPr>
        <w:pStyle w:val="a4"/>
        <w:ind w:left="1701"/>
        <w:rPr>
          <w:rFonts w:ascii="Times New Roman" w:hAnsi="Times New Roman"/>
          <w:b w:val="0"/>
          <w:szCs w:val="24"/>
        </w:rPr>
      </w:pPr>
      <w:r w:rsidRPr="00616A66">
        <w:rPr>
          <w:rFonts w:ascii="Times New Roman" w:hAnsi="Times New Roman"/>
          <w:b w:val="0"/>
          <w:szCs w:val="24"/>
        </w:rPr>
        <w:t>ОБРАЗОВАТЕЛЬНОЕ УЧРЕЖДЕНИЕ</w:t>
      </w:r>
    </w:p>
    <w:p w14:paraId="473ABD80" w14:textId="77777777" w:rsidR="00A55C81" w:rsidRPr="00616A66" w:rsidRDefault="00F14280" w:rsidP="00616A66">
      <w:pPr>
        <w:pStyle w:val="a4"/>
        <w:ind w:left="1701"/>
        <w:rPr>
          <w:rFonts w:ascii="Times New Roman" w:hAnsi="Times New Roman"/>
          <w:b w:val="0"/>
          <w:szCs w:val="24"/>
        </w:rPr>
      </w:pPr>
      <w:r>
        <w:rPr>
          <w:rFonts w:ascii="Times New Roman" w:hAnsi="Times New Roman"/>
          <w:b w:val="0"/>
          <w:szCs w:val="24"/>
        </w:rPr>
        <w:t>ПЕТРОЗАВОДСКИЙ</w:t>
      </w:r>
      <w:r w:rsidR="00C75BBF">
        <w:rPr>
          <w:rFonts w:ascii="Times New Roman" w:hAnsi="Times New Roman"/>
          <w:b w:val="0"/>
          <w:szCs w:val="24"/>
        </w:rPr>
        <w:t xml:space="preserve"> КООПЕРАТИВНЫЙ </w:t>
      </w:r>
      <w:r w:rsidR="00A55C81" w:rsidRPr="00616A66">
        <w:rPr>
          <w:rFonts w:ascii="Times New Roman" w:hAnsi="Times New Roman"/>
          <w:b w:val="0"/>
          <w:szCs w:val="24"/>
        </w:rPr>
        <w:t>ТЕХНИКУМ</w:t>
      </w:r>
    </w:p>
    <w:p w14:paraId="3384C306" w14:textId="77777777" w:rsidR="00A55C81" w:rsidRPr="00616A66" w:rsidRDefault="00A55C81" w:rsidP="00616A66">
      <w:pPr>
        <w:pStyle w:val="a4"/>
        <w:ind w:left="1701"/>
        <w:rPr>
          <w:rFonts w:ascii="Times New Roman" w:hAnsi="Times New Roman"/>
          <w:b w:val="0"/>
          <w:szCs w:val="24"/>
        </w:rPr>
      </w:pPr>
      <w:r w:rsidRPr="00616A66">
        <w:rPr>
          <w:rFonts w:ascii="Times New Roman" w:hAnsi="Times New Roman"/>
          <w:b w:val="0"/>
          <w:szCs w:val="24"/>
        </w:rPr>
        <w:t>КАРЕЛРЕСПОТРЕБСОЮЗА (ЧПОУ ПКТК)</w:t>
      </w:r>
    </w:p>
    <w:p w14:paraId="073A89C3" w14:textId="77777777" w:rsidR="00A55C81" w:rsidRPr="00616A66" w:rsidRDefault="00A55C81" w:rsidP="00616A66">
      <w:pPr>
        <w:pStyle w:val="a4"/>
        <w:ind w:left="1701"/>
        <w:rPr>
          <w:rFonts w:ascii="Times New Roman" w:hAnsi="Times New Roman"/>
          <w:b w:val="0"/>
          <w:szCs w:val="24"/>
        </w:rPr>
      </w:pPr>
      <w:r w:rsidRPr="00616A66">
        <w:rPr>
          <w:rFonts w:ascii="Times New Roman" w:hAnsi="Times New Roman"/>
          <w:b w:val="0"/>
          <w:szCs w:val="24"/>
        </w:rPr>
        <w:t>185660 Республика Карелия г. Петрозаводск, пр. Первомайский, 1-А,</w:t>
      </w:r>
    </w:p>
    <w:p w14:paraId="6BC3A360" w14:textId="77777777" w:rsidR="00A55C81" w:rsidRPr="00616A66" w:rsidRDefault="00F14280" w:rsidP="00616A66">
      <w:pPr>
        <w:pStyle w:val="a4"/>
        <w:ind w:left="1701"/>
        <w:rPr>
          <w:rFonts w:ascii="Times New Roman" w:hAnsi="Times New Roman"/>
          <w:b w:val="0"/>
          <w:szCs w:val="24"/>
        </w:rPr>
      </w:pPr>
      <w:r>
        <w:rPr>
          <w:rFonts w:ascii="Times New Roman" w:hAnsi="Times New Roman"/>
          <w:b w:val="0"/>
          <w:szCs w:val="24"/>
        </w:rPr>
        <w:t>тел./факс (8-814 -2)</w:t>
      </w:r>
      <w:r w:rsidR="00A55C81" w:rsidRPr="00616A66">
        <w:rPr>
          <w:rFonts w:ascii="Times New Roman" w:hAnsi="Times New Roman"/>
          <w:b w:val="0"/>
          <w:szCs w:val="24"/>
        </w:rPr>
        <w:t xml:space="preserve"> 78-05-21, E-mail</w:t>
      </w:r>
      <w:r w:rsidR="00A61553" w:rsidRPr="00A61553">
        <w:rPr>
          <w:rFonts w:ascii="Times New Roman" w:hAnsi="Times New Roman"/>
          <w:b w:val="0"/>
          <w:szCs w:val="24"/>
        </w:rPr>
        <w:t>:</w:t>
      </w:r>
      <w:r w:rsidR="00FB067C" w:rsidRPr="00FB067C">
        <w:rPr>
          <w:rFonts w:ascii="Times New Roman" w:hAnsi="Times New Roman"/>
          <w:b w:val="0"/>
          <w:szCs w:val="24"/>
        </w:rPr>
        <w:t xml:space="preserve"> </w:t>
      </w:r>
      <w:r w:rsidR="00A61553">
        <w:rPr>
          <w:rFonts w:ascii="Times New Roman" w:hAnsi="Times New Roman"/>
          <w:b w:val="0"/>
          <w:szCs w:val="24"/>
          <w:lang w:val="en-US"/>
        </w:rPr>
        <w:t>main</w:t>
      </w:r>
      <w:r w:rsidR="00FB067C">
        <w:rPr>
          <w:rFonts w:ascii="Times New Roman" w:hAnsi="Times New Roman"/>
          <w:b w:val="0"/>
          <w:szCs w:val="24"/>
        </w:rPr>
        <w:t>@koopteh</w:t>
      </w:r>
      <w:r w:rsidR="00A61553" w:rsidRPr="00A61553">
        <w:rPr>
          <w:rFonts w:ascii="Times New Roman" w:hAnsi="Times New Roman"/>
          <w:b w:val="0"/>
          <w:szCs w:val="24"/>
        </w:rPr>
        <w:t>10.</w:t>
      </w:r>
      <w:r w:rsidR="00A55C81" w:rsidRPr="00616A66">
        <w:rPr>
          <w:rFonts w:ascii="Times New Roman" w:hAnsi="Times New Roman"/>
          <w:b w:val="0"/>
          <w:szCs w:val="24"/>
        </w:rPr>
        <w:t>ru</w:t>
      </w:r>
    </w:p>
    <w:p w14:paraId="4B5F9A27" w14:textId="77777777" w:rsidR="00A55C81" w:rsidRPr="00616A66" w:rsidRDefault="00A55C81" w:rsidP="00616A66">
      <w:pPr>
        <w:pStyle w:val="a4"/>
        <w:ind w:left="1701"/>
        <w:rPr>
          <w:rFonts w:ascii="Times New Roman" w:hAnsi="Times New Roman"/>
          <w:b w:val="0"/>
          <w:szCs w:val="24"/>
        </w:rPr>
      </w:pPr>
      <w:r w:rsidRPr="00616A66">
        <w:rPr>
          <w:rFonts w:ascii="Times New Roman" w:hAnsi="Times New Roman"/>
          <w:b w:val="0"/>
          <w:szCs w:val="24"/>
        </w:rPr>
        <w:t xml:space="preserve">ОКОПО 01728471, ОГРН 1021000534488, </w:t>
      </w:r>
    </w:p>
    <w:p w14:paraId="2DA9A2CF" w14:textId="77777777" w:rsidR="00A55C81" w:rsidRPr="00616A66" w:rsidRDefault="00A55C81" w:rsidP="00616A66">
      <w:pPr>
        <w:pStyle w:val="a4"/>
        <w:ind w:left="1701"/>
        <w:rPr>
          <w:rFonts w:ascii="Times New Roman" w:hAnsi="Times New Roman"/>
          <w:b w:val="0"/>
          <w:szCs w:val="24"/>
        </w:rPr>
      </w:pPr>
      <w:r w:rsidRPr="00616A66">
        <w:rPr>
          <w:rFonts w:ascii="Times New Roman" w:hAnsi="Times New Roman"/>
          <w:b w:val="0"/>
          <w:szCs w:val="24"/>
        </w:rPr>
        <w:t>ИНН 1001020548, КПП 100101001</w:t>
      </w:r>
    </w:p>
    <w:p w14:paraId="5FD7B477" w14:textId="77777777" w:rsidR="00A55C81" w:rsidRPr="00616A66" w:rsidRDefault="006529E7" w:rsidP="00616A66">
      <w:pPr>
        <w:pStyle w:val="a4"/>
        <w:ind w:left="108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pict w14:anchorId="5C0E2DA4">
          <v:line id="Прямая соединительная линия 4" o:spid="_x0000_s1026" style="position:absolute;left:0;text-align:left;z-index:251658240;visibility:visible;mso-wrap-distance-top:-6e-5mm;mso-wrap-distance-bottom:-6e-5mm" from="-12.3pt,4.65pt" to="470.8pt,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" o:allowincell="f"/>
        </w:pict>
      </w:r>
    </w:p>
    <w:p w14:paraId="71332E31" w14:textId="77777777" w:rsidR="00A55C81" w:rsidRPr="00616A66" w:rsidRDefault="00A55C81" w:rsidP="00616A66">
      <w:pPr>
        <w:pStyle w:val="a4"/>
        <w:ind w:left="1080"/>
        <w:rPr>
          <w:rFonts w:ascii="Times New Roman" w:hAnsi="Times New Roman"/>
          <w:szCs w:val="24"/>
        </w:rPr>
      </w:pPr>
    </w:p>
    <w:p w14:paraId="537FFC65" w14:textId="77777777" w:rsidR="00A55C81" w:rsidRPr="00616A66" w:rsidRDefault="00A55C81" w:rsidP="00616A66">
      <w:pPr>
        <w:pStyle w:val="a4"/>
        <w:ind w:left="1080"/>
        <w:rPr>
          <w:rFonts w:ascii="Times New Roman" w:hAnsi="Times New Roman"/>
          <w:szCs w:val="24"/>
        </w:rPr>
      </w:pPr>
    </w:p>
    <w:p w14:paraId="70028C6D" w14:textId="77777777" w:rsidR="00A55C81" w:rsidRPr="00616A66" w:rsidRDefault="00A55C81" w:rsidP="00616A66">
      <w:pPr>
        <w:pStyle w:val="a4"/>
        <w:ind w:left="1080"/>
        <w:rPr>
          <w:rFonts w:ascii="Times New Roman" w:hAnsi="Times New Roman"/>
          <w:szCs w:val="24"/>
        </w:rPr>
      </w:pPr>
    </w:p>
    <w:p w14:paraId="2CD2145B" w14:textId="77777777" w:rsidR="00A55C81" w:rsidRPr="00616A66" w:rsidRDefault="00A55C81" w:rsidP="00616A66">
      <w:pPr>
        <w:pStyle w:val="a4"/>
        <w:ind w:left="1080"/>
        <w:rPr>
          <w:rFonts w:ascii="Times New Roman" w:hAnsi="Times New Roman"/>
          <w:szCs w:val="24"/>
        </w:rPr>
      </w:pPr>
    </w:p>
    <w:p w14:paraId="1263AA1F" w14:textId="77777777" w:rsidR="00A55C81" w:rsidRPr="00616A66" w:rsidRDefault="00A55C81" w:rsidP="00616A66">
      <w:pPr>
        <w:pStyle w:val="a4"/>
        <w:ind w:left="1080"/>
        <w:rPr>
          <w:rFonts w:ascii="Times New Roman" w:hAnsi="Times New Roman"/>
          <w:szCs w:val="24"/>
        </w:rPr>
      </w:pPr>
    </w:p>
    <w:p w14:paraId="1482308B" w14:textId="77777777" w:rsidR="00A55C81" w:rsidRDefault="00A55C81" w:rsidP="00616A66">
      <w:pPr>
        <w:pStyle w:val="a4"/>
        <w:ind w:left="1080"/>
        <w:rPr>
          <w:rFonts w:ascii="Times New Roman" w:hAnsi="Times New Roman"/>
          <w:szCs w:val="24"/>
        </w:rPr>
      </w:pPr>
    </w:p>
    <w:p w14:paraId="618D10B2" w14:textId="77777777" w:rsidR="00616A66" w:rsidRDefault="00616A66" w:rsidP="00616A66">
      <w:pPr>
        <w:pStyle w:val="a4"/>
        <w:ind w:left="1080"/>
        <w:rPr>
          <w:rFonts w:ascii="Times New Roman" w:hAnsi="Times New Roman"/>
          <w:szCs w:val="24"/>
        </w:rPr>
      </w:pPr>
    </w:p>
    <w:p w14:paraId="7BC67273" w14:textId="77777777" w:rsidR="00616A66" w:rsidRDefault="00616A66" w:rsidP="00616A66">
      <w:pPr>
        <w:pStyle w:val="a4"/>
        <w:ind w:left="1080"/>
        <w:rPr>
          <w:rFonts w:ascii="Times New Roman" w:hAnsi="Times New Roman"/>
          <w:szCs w:val="24"/>
        </w:rPr>
      </w:pPr>
    </w:p>
    <w:p w14:paraId="0721944D" w14:textId="77777777" w:rsidR="00616A66" w:rsidRPr="00616A66" w:rsidRDefault="00616A66" w:rsidP="00616A66">
      <w:pPr>
        <w:pStyle w:val="a4"/>
        <w:ind w:left="1080"/>
        <w:rPr>
          <w:rFonts w:ascii="Times New Roman" w:hAnsi="Times New Roman"/>
          <w:szCs w:val="24"/>
        </w:rPr>
      </w:pPr>
    </w:p>
    <w:p w14:paraId="2E42FE74" w14:textId="77777777" w:rsidR="00A55C81" w:rsidRPr="00616A66" w:rsidRDefault="00A55C81" w:rsidP="00616A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B286F9F" w14:textId="77777777" w:rsidR="00A55C81" w:rsidRPr="00616A66" w:rsidRDefault="00A55C81" w:rsidP="00616A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94F0B8A" w14:textId="77777777" w:rsidR="00A55C81" w:rsidRPr="00616A66" w:rsidRDefault="00A55C81" w:rsidP="00616A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87A92BD" w14:textId="77777777" w:rsidR="00A55C81" w:rsidRPr="00616A66" w:rsidRDefault="00A55C81" w:rsidP="00616A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15C1BD4" w14:textId="77777777" w:rsidR="00A55C81" w:rsidRPr="00616A66" w:rsidRDefault="00A55C81" w:rsidP="00616A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5A44C36" w14:textId="77777777" w:rsidR="00A55C81" w:rsidRPr="00616A66" w:rsidRDefault="00A55C81" w:rsidP="00616A6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6A66">
        <w:rPr>
          <w:rFonts w:ascii="Times New Roman" w:hAnsi="Times New Roman" w:cs="Times New Roman"/>
          <w:b/>
          <w:sz w:val="24"/>
          <w:szCs w:val="24"/>
        </w:rPr>
        <w:t>РАБОЧАЯ ПРОГРАММА УЧЕБНОГО ПРЕДМЕТА</w:t>
      </w:r>
    </w:p>
    <w:p w14:paraId="4B0C964C" w14:textId="77777777" w:rsidR="00A55C81" w:rsidRDefault="00A55C81" w:rsidP="00616A6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CEECF61" w14:textId="77777777" w:rsidR="00616A66" w:rsidRPr="00616A66" w:rsidRDefault="00616A66" w:rsidP="007477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0969A0D" w14:textId="77777777" w:rsidR="00A55C81" w:rsidRDefault="00A55C81" w:rsidP="00616A6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6A66">
        <w:rPr>
          <w:rFonts w:ascii="Times New Roman" w:hAnsi="Times New Roman" w:cs="Times New Roman"/>
          <w:b/>
          <w:sz w:val="24"/>
          <w:szCs w:val="24"/>
        </w:rPr>
        <w:t>ХИМИ</w:t>
      </w:r>
      <w:r w:rsidR="00865196">
        <w:rPr>
          <w:rFonts w:ascii="Times New Roman" w:hAnsi="Times New Roman" w:cs="Times New Roman"/>
          <w:b/>
          <w:sz w:val="24"/>
          <w:szCs w:val="24"/>
        </w:rPr>
        <w:t>Я</w:t>
      </w:r>
    </w:p>
    <w:p w14:paraId="1CA0A816" w14:textId="77777777" w:rsidR="007477AE" w:rsidRPr="00616A66" w:rsidRDefault="007477AE" w:rsidP="00616A6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A5D12C8" w14:textId="77777777" w:rsidR="00A55C81" w:rsidRPr="00616A66" w:rsidRDefault="00A55C81" w:rsidP="00616A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16A66">
        <w:rPr>
          <w:rFonts w:ascii="Times New Roman" w:hAnsi="Times New Roman" w:cs="Times New Roman"/>
          <w:sz w:val="24"/>
          <w:szCs w:val="24"/>
        </w:rPr>
        <w:t>по специальности</w:t>
      </w:r>
    </w:p>
    <w:p w14:paraId="3FA664BD" w14:textId="77777777" w:rsidR="00A55C81" w:rsidRPr="00616A66" w:rsidRDefault="00A55C81" w:rsidP="00616A6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6D737795" w14:textId="77777777" w:rsidR="00A55C81" w:rsidRPr="00616A66" w:rsidRDefault="007A0A9E" w:rsidP="00616A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A0A9E">
        <w:rPr>
          <w:rFonts w:ascii="Times New Roman" w:hAnsi="Times New Roman" w:cs="Times New Roman"/>
          <w:sz w:val="24"/>
          <w:szCs w:val="24"/>
        </w:rPr>
        <w:t>09.02.11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0A9E">
        <w:rPr>
          <w:rFonts w:ascii="Times New Roman" w:hAnsi="Times New Roman" w:cs="Times New Roman"/>
          <w:sz w:val="24"/>
          <w:szCs w:val="24"/>
        </w:rPr>
        <w:t>Разработка и управление программным обеспечением</w:t>
      </w:r>
    </w:p>
    <w:p w14:paraId="01BF6F91" w14:textId="77777777" w:rsidR="00A55C81" w:rsidRPr="00616A66" w:rsidRDefault="00A55C81" w:rsidP="00616A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827B876" w14:textId="77777777" w:rsidR="00A55C81" w:rsidRPr="00616A66" w:rsidRDefault="00A55C81" w:rsidP="00616A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6DC55D9" w14:textId="77777777" w:rsidR="00A55C81" w:rsidRDefault="00A55C81" w:rsidP="00616A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DD61B2F" w14:textId="77777777" w:rsidR="00616A66" w:rsidRDefault="00616A66" w:rsidP="00616A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9DD9A23" w14:textId="77777777" w:rsidR="00616A66" w:rsidRDefault="00616A66" w:rsidP="00616A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56F162C" w14:textId="77777777" w:rsidR="00616A66" w:rsidRDefault="00616A66" w:rsidP="00616A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1B24737" w14:textId="77777777" w:rsidR="00616A66" w:rsidRDefault="00616A66" w:rsidP="00616A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F62C96A" w14:textId="77777777" w:rsidR="00616A66" w:rsidRDefault="00616A66" w:rsidP="00616A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BD5EFCE" w14:textId="77777777" w:rsidR="00616A66" w:rsidRDefault="00616A66" w:rsidP="00616A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95D74E6" w14:textId="77777777" w:rsidR="00616A66" w:rsidRDefault="00616A66" w:rsidP="00616A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15A64D7" w14:textId="77777777" w:rsidR="00616A66" w:rsidRDefault="00616A66" w:rsidP="00616A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3DB31F3" w14:textId="77777777" w:rsidR="00616A66" w:rsidRDefault="00616A66" w:rsidP="00616A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B17E058" w14:textId="77777777" w:rsidR="007477AE" w:rsidRDefault="007477AE" w:rsidP="00616A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E063D42" w14:textId="77777777" w:rsidR="007477AE" w:rsidRDefault="007477AE" w:rsidP="00616A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068EAC5" w14:textId="77777777" w:rsidR="00616A66" w:rsidRPr="00616A66" w:rsidRDefault="00616A66" w:rsidP="00616A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40352CC" w14:textId="77777777" w:rsidR="00A55C81" w:rsidRPr="00616A66" w:rsidRDefault="00A55C81" w:rsidP="00616A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E8C1DAC" w14:textId="77777777" w:rsidR="00A55C81" w:rsidRPr="00616A66" w:rsidRDefault="00A55C81" w:rsidP="00616A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05B26DA" w14:textId="77777777" w:rsidR="00A55C81" w:rsidRPr="00616A66" w:rsidRDefault="00A55C81" w:rsidP="00616A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16A66">
        <w:rPr>
          <w:rFonts w:ascii="Times New Roman" w:hAnsi="Times New Roman" w:cs="Times New Roman"/>
          <w:sz w:val="24"/>
          <w:szCs w:val="24"/>
        </w:rPr>
        <w:t>г. Петрозаводск, 202</w:t>
      </w:r>
      <w:r w:rsidR="008E153E">
        <w:rPr>
          <w:rFonts w:ascii="Times New Roman" w:hAnsi="Times New Roman" w:cs="Times New Roman"/>
          <w:sz w:val="24"/>
          <w:szCs w:val="24"/>
        </w:rPr>
        <w:t>6</w:t>
      </w:r>
      <w:r w:rsidRPr="00616A66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03EE4B19" w14:textId="77777777" w:rsidR="00A55C81" w:rsidRPr="00616A66" w:rsidRDefault="00A55C81" w:rsidP="00616A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7C39FA6" w14:textId="77777777" w:rsidR="00A55C81" w:rsidRDefault="00E86093" w:rsidP="00616A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Рабочая п</w:t>
      </w:r>
      <w:r w:rsidR="00A55C81" w:rsidRPr="00616A66">
        <w:rPr>
          <w:rFonts w:ascii="Times New Roman" w:hAnsi="Times New Roman" w:cs="Times New Roman"/>
          <w:sz w:val="24"/>
          <w:szCs w:val="24"/>
        </w:rPr>
        <w:t xml:space="preserve">рограмма </w:t>
      </w:r>
      <w:r>
        <w:rPr>
          <w:rFonts w:ascii="Times New Roman" w:hAnsi="Times New Roman" w:cs="Times New Roman"/>
          <w:sz w:val="24"/>
          <w:szCs w:val="24"/>
        </w:rPr>
        <w:t xml:space="preserve">(далее – программа) </w:t>
      </w:r>
      <w:r w:rsidR="00A55C81" w:rsidRPr="00616A66">
        <w:rPr>
          <w:rFonts w:ascii="Times New Roman" w:hAnsi="Times New Roman" w:cs="Times New Roman"/>
          <w:sz w:val="24"/>
          <w:szCs w:val="24"/>
        </w:rPr>
        <w:t xml:space="preserve">учебного предмета «Химия» </w:t>
      </w:r>
      <w:r w:rsidR="00BE24C7" w:rsidRPr="00BE24C7">
        <w:rPr>
          <w:rFonts w:ascii="Times New Roman" w:hAnsi="Times New Roman" w:cs="Times New Roman"/>
          <w:sz w:val="24"/>
          <w:szCs w:val="24"/>
        </w:rPr>
        <w:t>разработана на основе Федерального государственного образовательного стандарта среднего общего образования</w:t>
      </w:r>
      <w:r w:rsidR="00BE24C7">
        <w:rPr>
          <w:rFonts w:ascii="Times New Roman" w:hAnsi="Times New Roman" w:cs="Times New Roman"/>
          <w:sz w:val="24"/>
          <w:szCs w:val="24"/>
        </w:rPr>
        <w:t>.</w:t>
      </w:r>
    </w:p>
    <w:p w14:paraId="56D08B87" w14:textId="77777777" w:rsidR="00BE24C7" w:rsidRPr="00616A66" w:rsidRDefault="00BE24C7" w:rsidP="00616A6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985AD49" w14:textId="77777777" w:rsidR="00A55C81" w:rsidRPr="00616A66" w:rsidRDefault="00A55C81" w:rsidP="00616A6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6A66">
        <w:rPr>
          <w:rFonts w:ascii="Times New Roman" w:hAnsi="Times New Roman" w:cs="Times New Roman"/>
          <w:sz w:val="24"/>
          <w:szCs w:val="24"/>
        </w:rPr>
        <w:t xml:space="preserve">Организация-разработчик: Частное профессиональное образовательное учреждение Петрозаводский кооперативный техникум Карелреспотребсоюза. </w:t>
      </w:r>
    </w:p>
    <w:p w14:paraId="38558AEF" w14:textId="77777777" w:rsidR="00A55C81" w:rsidRPr="00616A66" w:rsidRDefault="00A55C81" w:rsidP="00616A6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BFBC41" w14:textId="77777777" w:rsidR="00A55C81" w:rsidRPr="00616A66" w:rsidRDefault="00A55C81" w:rsidP="00616A6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6A66">
        <w:rPr>
          <w:rFonts w:ascii="Times New Roman" w:hAnsi="Times New Roman" w:cs="Times New Roman"/>
          <w:sz w:val="24"/>
          <w:szCs w:val="24"/>
        </w:rPr>
        <w:t xml:space="preserve">Разработчик: </w:t>
      </w:r>
      <w:r w:rsidR="00225A21">
        <w:rPr>
          <w:rFonts w:ascii="Times New Roman" w:hAnsi="Times New Roman" w:cs="Times New Roman"/>
          <w:sz w:val="24"/>
          <w:szCs w:val="24"/>
        </w:rPr>
        <w:t>Ткач А.А</w:t>
      </w:r>
      <w:r w:rsidRPr="00616A66">
        <w:rPr>
          <w:rFonts w:ascii="Times New Roman" w:hAnsi="Times New Roman" w:cs="Times New Roman"/>
          <w:sz w:val="24"/>
          <w:szCs w:val="24"/>
        </w:rPr>
        <w:t>., преподаватель ЧПОУ ПКТК</w:t>
      </w:r>
      <w:r w:rsidR="007065ED">
        <w:rPr>
          <w:rFonts w:ascii="Times New Roman" w:hAnsi="Times New Roman" w:cs="Times New Roman"/>
          <w:sz w:val="24"/>
          <w:szCs w:val="24"/>
        </w:rPr>
        <w:t>.</w:t>
      </w:r>
    </w:p>
    <w:p w14:paraId="0AA5E3C1" w14:textId="77777777" w:rsidR="00A55C81" w:rsidRPr="00616A66" w:rsidRDefault="00A55C81" w:rsidP="00616A6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1F2A4C" w14:textId="77777777" w:rsidR="00A55C81" w:rsidRPr="00616A66" w:rsidRDefault="00A55C81" w:rsidP="00616A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BA66E83" w14:textId="77777777" w:rsidR="00A55C81" w:rsidRPr="00616A66" w:rsidRDefault="00A55C81" w:rsidP="00616A66">
      <w:pPr>
        <w:widowControl w:val="0"/>
        <w:tabs>
          <w:tab w:val="left" w:pos="0"/>
        </w:tabs>
        <w:suppressAutoHyphens/>
        <w:spacing w:after="0" w:line="240" w:lineRule="auto"/>
        <w:ind w:firstLine="1440"/>
        <w:rPr>
          <w:rFonts w:ascii="Times New Roman" w:hAnsi="Times New Roman" w:cs="Times New Roman"/>
          <w:sz w:val="24"/>
          <w:szCs w:val="24"/>
          <w:vertAlign w:val="superscript"/>
        </w:rPr>
      </w:pPr>
    </w:p>
    <w:p w14:paraId="1AEA8DAE" w14:textId="77777777" w:rsidR="00A55C81" w:rsidRPr="00616A66" w:rsidRDefault="00A55C81" w:rsidP="00616A66">
      <w:pPr>
        <w:widowControl w:val="0"/>
        <w:tabs>
          <w:tab w:val="left" w:pos="0"/>
        </w:tabs>
        <w:suppressAutoHyphens/>
        <w:spacing w:after="0" w:line="240" w:lineRule="auto"/>
        <w:ind w:firstLine="1440"/>
        <w:rPr>
          <w:rFonts w:ascii="Times New Roman" w:hAnsi="Times New Roman" w:cs="Times New Roman"/>
          <w:sz w:val="24"/>
          <w:szCs w:val="24"/>
          <w:vertAlign w:val="superscript"/>
        </w:rPr>
      </w:pPr>
    </w:p>
    <w:p w14:paraId="334A09E1" w14:textId="77777777" w:rsidR="00A55C81" w:rsidRPr="00616A66" w:rsidRDefault="00A55C81" w:rsidP="00616A66">
      <w:pPr>
        <w:widowControl w:val="0"/>
        <w:tabs>
          <w:tab w:val="left" w:pos="0"/>
        </w:tabs>
        <w:suppressAutoHyphens/>
        <w:spacing w:after="0" w:line="240" w:lineRule="auto"/>
        <w:ind w:firstLine="1440"/>
        <w:rPr>
          <w:rFonts w:ascii="Times New Roman" w:hAnsi="Times New Roman" w:cs="Times New Roman"/>
          <w:sz w:val="24"/>
          <w:szCs w:val="24"/>
          <w:vertAlign w:val="superscript"/>
        </w:rPr>
      </w:pPr>
    </w:p>
    <w:p w14:paraId="3A69C306" w14:textId="77777777" w:rsidR="00A55C81" w:rsidRPr="00616A66" w:rsidRDefault="00A55C81" w:rsidP="00616A66">
      <w:pPr>
        <w:widowControl w:val="0"/>
        <w:tabs>
          <w:tab w:val="left" w:pos="0"/>
        </w:tabs>
        <w:suppressAutoHyphens/>
        <w:spacing w:after="0" w:line="240" w:lineRule="auto"/>
        <w:ind w:firstLine="1440"/>
        <w:rPr>
          <w:rFonts w:ascii="Times New Roman" w:hAnsi="Times New Roman" w:cs="Times New Roman"/>
          <w:sz w:val="24"/>
          <w:szCs w:val="24"/>
          <w:vertAlign w:val="superscript"/>
        </w:rPr>
      </w:pPr>
    </w:p>
    <w:p w14:paraId="066B7F32" w14:textId="77777777" w:rsidR="00A55C81" w:rsidRPr="00616A66" w:rsidRDefault="00A55C81" w:rsidP="00616A66">
      <w:pPr>
        <w:widowControl w:val="0"/>
        <w:tabs>
          <w:tab w:val="left" w:pos="0"/>
        </w:tabs>
        <w:suppressAutoHyphens/>
        <w:spacing w:after="0" w:line="240" w:lineRule="auto"/>
        <w:ind w:firstLine="1440"/>
        <w:rPr>
          <w:rFonts w:ascii="Times New Roman" w:hAnsi="Times New Roman" w:cs="Times New Roman"/>
          <w:sz w:val="24"/>
          <w:szCs w:val="24"/>
          <w:vertAlign w:val="superscript"/>
        </w:rPr>
      </w:pPr>
    </w:p>
    <w:p w14:paraId="64FB559D" w14:textId="77777777" w:rsidR="00A55C81" w:rsidRPr="00616A66" w:rsidRDefault="00A55C81" w:rsidP="00616A66">
      <w:pPr>
        <w:widowControl w:val="0"/>
        <w:tabs>
          <w:tab w:val="left" w:pos="0"/>
        </w:tabs>
        <w:suppressAutoHyphens/>
        <w:spacing w:after="0" w:line="240" w:lineRule="auto"/>
        <w:ind w:firstLine="1440"/>
        <w:rPr>
          <w:rFonts w:ascii="Times New Roman" w:hAnsi="Times New Roman" w:cs="Times New Roman"/>
          <w:sz w:val="24"/>
          <w:szCs w:val="24"/>
          <w:vertAlign w:val="superscript"/>
        </w:rPr>
      </w:pPr>
    </w:p>
    <w:p w14:paraId="19104792" w14:textId="77777777" w:rsidR="00A55C81" w:rsidRPr="00616A66" w:rsidRDefault="00A55C81" w:rsidP="00616A66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</w:rPr>
      </w:pPr>
      <w:r w:rsidRPr="00616A66">
        <w:rPr>
          <w:bCs/>
          <w:i/>
        </w:rPr>
        <w:br w:type="page"/>
      </w:r>
      <w:r w:rsidRPr="00616A66">
        <w:rPr>
          <w:b/>
          <w:caps/>
        </w:rPr>
        <w:lastRenderedPageBreak/>
        <w:t>1. паспорт ПРОГРАММЫ УЧЕБНОГО ПРЕДМЕТА</w:t>
      </w:r>
    </w:p>
    <w:p w14:paraId="20967638" w14:textId="77777777" w:rsidR="00A55C81" w:rsidRPr="00616A66" w:rsidRDefault="00A55C81" w:rsidP="00616A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6A66">
        <w:rPr>
          <w:rFonts w:ascii="Times New Roman" w:hAnsi="Times New Roman" w:cs="Times New Roman"/>
          <w:b/>
          <w:sz w:val="24"/>
          <w:szCs w:val="24"/>
        </w:rPr>
        <w:t>«ХИМИЯ»</w:t>
      </w:r>
    </w:p>
    <w:p w14:paraId="47421570" w14:textId="77777777" w:rsidR="00A55C81" w:rsidRPr="00616A66" w:rsidRDefault="00A55C81" w:rsidP="00616A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D3D5463" w14:textId="77777777" w:rsidR="00A55C81" w:rsidRPr="007477AE" w:rsidRDefault="00A55C81" w:rsidP="007477AE">
      <w:pPr>
        <w:numPr>
          <w:ilvl w:val="1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16A66">
        <w:rPr>
          <w:rFonts w:ascii="Times New Roman" w:hAnsi="Times New Roman" w:cs="Times New Roman"/>
          <w:b/>
          <w:sz w:val="24"/>
          <w:szCs w:val="24"/>
        </w:rPr>
        <w:t>Область применения программы</w:t>
      </w:r>
    </w:p>
    <w:p w14:paraId="44DB269E" w14:textId="77777777" w:rsidR="000E3356" w:rsidRPr="007A0A9E" w:rsidRDefault="00A55C81" w:rsidP="007A0A9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6A66">
        <w:rPr>
          <w:rFonts w:ascii="Times New Roman" w:hAnsi="Times New Roman" w:cs="Times New Roman"/>
          <w:sz w:val="24"/>
          <w:szCs w:val="24"/>
        </w:rPr>
        <w:t xml:space="preserve">Программа учебного предмета является частью основной профессиональной </w:t>
      </w:r>
      <w:r w:rsidRPr="00193E84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образовательной</w:t>
      </w:r>
      <w:r w:rsidRPr="00616A66">
        <w:rPr>
          <w:rFonts w:ascii="Times New Roman" w:hAnsi="Times New Roman" w:cs="Times New Roman"/>
          <w:sz w:val="24"/>
          <w:szCs w:val="24"/>
        </w:rPr>
        <w:t xml:space="preserve"> </w:t>
      </w:r>
      <w:r w:rsidRPr="00B15845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программы</w:t>
      </w:r>
      <w:r w:rsidRPr="00616A66">
        <w:rPr>
          <w:rFonts w:ascii="Times New Roman" w:hAnsi="Times New Roman" w:cs="Times New Roman"/>
          <w:sz w:val="24"/>
          <w:szCs w:val="24"/>
        </w:rPr>
        <w:t xml:space="preserve"> в соответствии с ФГОС по специальности</w:t>
      </w:r>
      <w:r w:rsidR="00FB067C" w:rsidRPr="00FB067C">
        <w:rPr>
          <w:rFonts w:ascii="Times New Roman" w:hAnsi="Times New Roman" w:cs="Times New Roman"/>
          <w:sz w:val="24"/>
          <w:szCs w:val="24"/>
        </w:rPr>
        <w:t xml:space="preserve"> </w:t>
      </w:r>
      <w:r w:rsidR="007A0A9E" w:rsidRPr="007A0A9E">
        <w:rPr>
          <w:rFonts w:ascii="Times New Roman" w:hAnsi="Times New Roman" w:cs="Times New Roman"/>
          <w:sz w:val="24"/>
          <w:szCs w:val="24"/>
        </w:rPr>
        <w:t>09.02.11</w:t>
      </w:r>
      <w:r w:rsidR="007A0A9E">
        <w:rPr>
          <w:rFonts w:ascii="Times New Roman" w:hAnsi="Times New Roman" w:cs="Times New Roman"/>
          <w:sz w:val="24"/>
          <w:szCs w:val="24"/>
        </w:rPr>
        <w:t> </w:t>
      </w:r>
      <w:r w:rsidR="007A0A9E" w:rsidRPr="007A0A9E">
        <w:rPr>
          <w:rFonts w:ascii="Times New Roman" w:hAnsi="Times New Roman" w:cs="Times New Roman"/>
          <w:sz w:val="24"/>
          <w:szCs w:val="24"/>
        </w:rPr>
        <w:t>Разработка и управление программным обеспечением</w:t>
      </w:r>
      <w:r w:rsidR="00B1584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26654E45" w14:textId="77777777" w:rsidR="00A55C81" w:rsidRDefault="00A55C81" w:rsidP="000E335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177882DD" w14:textId="77777777" w:rsidR="001D16EE" w:rsidRPr="00616A66" w:rsidRDefault="001D16EE" w:rsidP="00616A6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5410AF1" w14:textId="77777777" w:rsidR="00A55C81" w:rsidRPr="00616A66" w:rsidRDefault="00A55C81" w:rsidP="00616A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16A66">
        <w:rPr>
          <w:rFonts w:ascii="Times New Roman" w:hAnsi="Times New Roman" w:cs="Times New Roman"/>
          <w:b/>
          <w:sz w:val="24"/>
          <w:szCs w:val="24"/>
        </w:rPr>
        <w:t>1.2. Место учебного предмета в структуре основной профессиональной образовательной программы:</w:t>
      </w:r>
    </w:p>
    <w:p w14:paraId="2B4D6AF0" w14:textId="77777777" w:rsidR="00A55C81" w:rsidRDefault="00A55C81" w:rsidP="00616A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6A66">
        <w:rPr>
          <w:rFonts w:ascii="Times New Roman" w:hAnsi="Times New Roman" w:cs="Times New Roman"/>
          <w:sz w:val="24"/>
          <w:szCs w:val="24"/>
        </w:rPr>
        <w:t>Учебный предмет входит в общеобразовательный цикл и относится к базовым учебны</w:t>
      </w:r>
      <w:r w:rsidR="00A61553">
        <w:rPr>
          <w:rFonts w:ascii="Times New Roman" w:hAnsi="Times New Roman" w:cs="Times New Roman"/>
          <w:sz w:val="24"/>
          <w:szCs w:val="24"/>
        </w:rPr>
        <w:t>м</w:t>
      </w:r>
      <w:r w:rsidRPr="00616A66">
        <w:rPr>
          <w:rFonts w:ascii="Times New Roman" w:hAnsi="Times New Roman" w:cs="Times New Roman"/>
          <w:sz w:val="24"/>
          <w:szCs w:val="24"/>
        </w:rPr>
        <w:t xml:space="preserve"> предмета</w:t>
      </w:r>
      <w:r w:rsidR="00A61553">
        <w:rPr>
          <w:rFonts w:ascii="Times New Roman" w:hAnsi="Times New Roman" w:cs="Times New Roman"/>
          <w:sz w:val="24"/>
          <w:szCs w:val="24"/>
        </w:rPr>
        <w:t>м</w:t>
      </w:r>
      <w:r w:rsidRPr="00616A66">
        <w:rPr>
          <w:rFonts w:ascii="Times New Roman" w:hAnsi="Times New Roman" w:cs="Times New Roman"/>
          <w:sz w:val="24"/>
          <w:szCs w:val="24"/>
        </w:rPr>
        <w:t>.</w:t>
      </w:r>
    </w:p>
    <w:p w14:paraId="540C332E" w14:textId="77777777" w:rsidR="001D16EE" w:rsidRPr="00616A66" w:rsidRDefault="001D16EE" w:rsidP="00616A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3145C2D" w14:textId="77777777" w:rsidR="00A55C81" w:rsidRPr="00616A66" w:rsidRDefault="00A55C81" w:rsidP="00616A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6A66">
        <w:rPr>
          <w:rFonts w:ascii="Times New Roman" w:hAnsi="Times New Roman" w:cs="Times New Roman"/>
          <w:b/>
          <w:sz w:val="24"/>
          <w:szCs w:val="24"/>
        </w:rPr>
        <w:t>1.3. Цели и задачи учебного предмета – требования к результатам освоения учебного предмета:</w:t>
      </w:r>
    </w:p>
    <w:p w14:paraId="6F211CD6" w14:textId="77777777"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 xml:space="preserve">Содержание рабочей программы учебного предмета </w:t>
      </w:r>
      <w:r w:rsidRPr="007773D7">
        <w:rPr>
          <w:rFonts w:ascii="Times New Roman" w:eastAsia="Century Schoolbook" w:hAnsi="Times New Roman" w:cs="Times New Roman"/>
          <w:spacing w:val="4"/>
          <w:sz w:val="24"/>
          <w:szCs w:val="24"/>
          <w:lang w:eastAsia="en-US"/>
        </w:rPr>
        <w:t>Химия</w:t>
      </w: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 xml:space="preserve"> направлено на достижение следующих результатов:</w:t>
      </w:r>
    </w:p>
    <w:p w14:paraId="645C2C8F" w14:textId="77777777"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Личностных:</w:t>
      </w:r>
    </w:p>
    <w:p w14:paraId="3F265CAA" w14:textId="77777777"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принятие традиционных национальных, общечеловеческих гуманистических и демократических ценностей</w:t>
      </w:r>
      <w:r w:rsidR="00E24E3B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;</w:t>
      </w:r>
    </w:p>
    <w:p w14:paraId="3DBDC31E" w14:textId="77777777"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патриотического воспитания:</w:t>
      </w:r>
    </w:p>
    <w:p w14:paraId="33F33C2D" w14:textId="77777777"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</w:t>
      </w:r>
      <w:r w:rsidR="00E24E3B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;</w:t>
      </w:r>
    </w:p>
    <w:p w14:paraId="155861DE" w14:textId="77777777"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историческому и природному наслед</w:t>
      </w:r>
      <w:r w:rsidR="00E24E3B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ию</w:t>
      </w: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, достижениям России в науке, технологиях и труде;</w:t>
      </w:r>
    </w:p>
    <w:p w14:paraId="7AAF3B1D" w14:textId="77777777"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духовно-нравственного воспитания:</w:t>
      </w:r>
    </w:p>
    <w:p w14:paraId="2F7BD3F4" w14:textId="77777777"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способность оценивать ситуацию и принимать осознанные решения, ориентируясь на морально-нравственные нормы и ценности;</w:t>
      </w:r>
    </w:p>
    <w:p w14:paraId="3C7EFA67" w14:textId="77777777"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трудового воспитания:</w:t>
      </w:r>
    </w:p>
    <w:p w14:paraId="6E59152F" w14:textId="77777777"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готовность к труду, осознание ценности мастерства, трудолюбие;</w:t>
      </w:r>
    </w:p>
    <w:p w14:paraId="6A8EAF1F" w14:textId="77777777"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</w:r>
    </w:p>
    <w:p w14:paraId="7EE12C9F" w14:textId="77777777"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интерес к различным сферам профессиональной деятельности, умение совершать осознанный выбор будущей профессии и реализовывать собственные жизненные планы;</w:t>
      </w:r>
    </w:p>
    <w:p w14:paraId="1F79D357" w14:textId="77777777"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готовность и способность к образованию и самообразованию на протяжении всей жизни;</w:t>
      </w:r>
    </w:p>
    <w:p w14:paraId="1FAD6296" w14:textId="77777777"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экологического воспитания:</w:t>
      </w:r>
    </w:p>
    <w:p w14:paraId="59ABCDE3" w14:textId="77777777"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</w:r>
    </w:p>
    <w:p w14:paraId="2F065C8D" w14:textId="77777777"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планирование и осуществление действий в окружающей среде на основе знания целей устойчивого развития человечества;</w:t>
      </w:r>
    </w:p>
    <w:p w14:paraId="221953F5" w14:textId="77777777"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активное неприятие действий, приносящих вред окружающей среде;</w:t>
      </w:r>
    </w:p>
    <w:p w14:paraId="40B6A376" w14:textId="77777777"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ценности научного познания:</w:t>
      </w:r>
    </w:p>
    <w:p w14:paraId="39A9CE51" w14:textId="77777777"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мире.</w:t>
      </w:r>
    </w:p>
    <w:p w14:paraId="425CDB35" w14:textId="77777777"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</w:p>
    <w:p w14:paraId="7F525BAA" w14:textId="77777777"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lastRenderedPageBreak/>
        <w:t>Метапредметных:</w:t>
      </w:r>
    </w:p>
    <w:p w14:paraId="159379AD" w14:textId="77777777"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Овладение универсальными учебными познавательными действиями:</w:t>
      </w:r>
    </w:p>
    <w:p w14:paraId="55AFB17F" w14:textId="77777777"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bookmarkStart w:id="0" w:name="sub_1811"/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а) базовые логические действия:</w:t>
      </w:r>
    </w:p>
    <w:bookmarkEnd w:id="0"/>
    <w:p w14:paraId="50393232" w14:textId="77777777"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самостоятельно формулировать и актуализировать проблему, рассматривать ее всесторонне;</w:t>
      </w:r>
    </w:p>
    <w:p w14:paraId="3D4798EE" w14:textId="77777777"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устанавливать существенный признак или основания для сравнения, классификации и обобщения;</w:t>
      </w:r>
    </w:p>
    <w:p w14:paraId="7EC2CA75" w14:textId="77777777"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определять цели деятельности, задавать параметры и критерии их достижения;</w:t>
      </w:r>
    </w:p>
    <w:p w14:paraId="11DDEF34" w14:textId="77777777"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выявлять закономерности и противоречия в рассматриваемых явлениях;</w:t>
      </w:r>
    </w:p>
    <w:p w14:paraId="0A2E6BBF" w14:textId="77777777"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вносить коррективы в деятельность, оценивать соответствие результатов целям, оценивать риски последствий деятельности;</w:t>
      </w:r>
    </w:p>
    <w:p w14:paraId="31E8274C" w14:textId="77777777"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развивать креативное мышление при решении жизненных проблем;</w:t>
      </w:r>
    </w:p>
    <w:p w14:paraId="32386F31" w14:textId="77777777"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bookmarkStart w:id="1" w:name="sub_1812"/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б) базовые исследовательские действия:</w:t>
      </w:r>
    </w:p>
    <w:bookmarkEnd w:id="1"/>
    <w:p w14:paraId="3A0E89CF" w14:textId="77777777"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способность и готовность к самостоятельному поиску методов решения практических задач, применению различных методов познания;</w:t>
      </w:r>
    </w:p>
    <w:p w14:paraId="5AC9B053" w14:textId="77777777"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формирование научного типа мышления, владение научной терминологией, ключевыми понятиями и методами;</w:t>
      </w:r>
    </w:p>
    <w:p w14:paraId="067E5019" w14:textId="77777777"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ставить и формулировать собственные задачи в образовательной деятельности и жизненных ситуациях;</w:t>
      </w:r>
    </w:p>
    <w:p w14:paraId="36D390CC" w14:textId="77777777"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</w:r>
    </w:p>
    <w:p w14:paraId="6D66A10C" w14:textId="77777777"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</w:r>
    </w:p>
    <w:p w14:paraId="153D3961" w14:textId="77777777"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давать оценку новым ситуациям, оценивать приобретенный опыт;</w:t>
      </w:r>
    </w:p>
    <w:p w14:paraId="68CF06FE" w14:textId="77777777"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разрабатывать план решения проблемы с учетом анализа имеющихся материальных и нематериальных ресурсов;</w:t>
      </w:r>
    </w:p>
    <w:p w14:paraId="694C266C" w14:textId="77777777"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уметь интегрировать знания из разных предметных областей;</w:t>
      </w:r>
    </w:p>
    <w:p w14:paraId="296AE982" w14:textId="77777777"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выдвигать новые идеи, предлагать оригинальные подходы и решения;</w:t>
      </w:r>
    </w:p>
    <w:p w14:paraId="058CE5C4" w14:textId="77777777"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ставить проблемы и задачи, допускающие альтернативные решения;</w:t>
      </w:r>
    </w:p>
    <w:p w14:paraId="095732E6" w14:textId="77777777"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bookmarkStart w:id="2" w:name="sub_1813"/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в) работа с информацией:</w:t>
      </w:r>
    </w:p>
    <w:bookmarkEnd w:id="2"/>
    <w:p w14:paraId="714858D9" w14:textId="77777777"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</w:t>
      </w:r>
      <w:bookmarkStart w:id="3" w:name="sub_1082"/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.</w:t>
      </w:r>
    </w:p>
    <w:p w14:paraId="7F857EFB" w14:textId="77777777"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2.Овладение универсальными коммуникативными действиями:</w:t>
      </w:r>
    </w:p>
    <w:p w14:paraId="3F6550A7" w14:textId="77777777"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bookmarkStart w:id="4" w:name="sub_1821"/>
      <w:bookmarkEnd w:id="3"/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а) общение:</w:t>
      </w:r>
    </w:p>
    <w:bookmarkEnd w:id="4"/>
    <w:p w14:paraId="2CD3FF0B" w14:textId="77777777"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осуществлять коммуникации во всех сферах жизни;</w:t>
      </w:r>
    </w:p>
    <w:p w14:paraId="5BEC23CF" w14:textId="77777777"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bookmarkStart w:id="5" w:name="sub_1822"/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б) совместная деятельность:</w:t>
      </w:r>
    </w:p>
    <w:bookmarkEnd w:id="5"/>
    <w:p w14:paraId="0D269BBC" w14:textId="77777777"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понимать и использовать преимущества командной и индивидуальной работы;</w:t>
      </w:r>
    </w:p>
    <w:p w14:paraId="1D31457A" w14:textId="77777777"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 xml:space="preserve">выбирать тематику и </w:t>
      </w:r>
      <w:r w:rsidR="00525DE1"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методы совместных действий с учетом общих интересов,</w:t>
      </w: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 xml:space="preserve"> и возможностей каждого члена коллектива;</w:t>
      </w:r>
    </w:p>
    <w:p w14:paraId="06432C6B" w14:textId="77777777"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осуществлять позитивное стратегическое поведение в различных ситуациях, проявлять творчество и воображение, быть инициативным.</w:t>
      </w:r>
    </w:p>
    <w:p w14:paraId="5A0BC934" w14:textId="77777777"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bookmarkStart w:id="6" w:name="sub_1083"/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3. Овладение универсальными регулятивными действиями:</w:t>
      </w:r>
    </w:p>
    <w:p w14:paraId="1132C2E9" w14:textId="77777777"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bookmarkStart w:id="7" w:name="sub_1831"/>
      <w:bookmarkEnd w:id="6"/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а) самоорганизация:</w:t>
      </w:r>
    </w:p>
    <w:bookmarkEnd w:id="7"/>
    <w:p w14:paraId="636C1126" w14:textId="77777777"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</w:r>
    </w:p>
    <w:p w14:paraId="43DADAF6" w14:textId="77777777"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самостоятельно составлять план решения проблемы с учетом имеющихся ресурсов, собственных возможностей и предпочтений;</w:t>
      </w:r>
    </w:p>
    <w:p w14:paraId="3E0EE862" w14:textId="77777777"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давать оценку новым ситуациям;</w:t>
      </w:r>
    </w:p>
    <w:p w14:paraId="5CF5C959" w14:textId="77777777"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расширять рамки учебного предмета на основе личных предпочтений;</w:t>
      </w:r>
    </w:p>
    <w:p w14:paraId="5C3A3BB0" w14:textId="77777777"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lastRenderedPageBreak/>
        <w:t>делать осознанный выбор, аргументировать его, брать ответственность за решение;</w:t>
      </w:r>
    </w:p>
    <w:p w14:paraId="4110BF68" w14:textId="77777777"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оценивать приобретенный опыт;</w:t>
      </w:r>
    </w:p>
    <w:p w14:paraId="3A8BC4E9" w14:textId="77777777"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уровень;</w:t>
      </w:r>
    </w:p>
    <w:p w14:paraId="1F0DE71A" w14:textId="77777777"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bookmarkStart w:id="8" w:name="sub_1832"/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б) самоконтроль:</w:t>
      </w:r>
    </w:p>
    <w:bookmarkEnd w:id="8"/>
    <w:p w14:paraId="73679CB8" w14:textId="77777777"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давать оценку новым ситуациям, вносить коррективы в деятельность, оценивать соответствие результатов целям;</w:t>
      </w:r>
    </w:p>
    <w:p w14:paraId="68F43B99" w14:textId="77777777"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владеть навыками познавательной рефлексии как осознания совершаемых действий и мыслительных процессов, их результатов и оснований;</w:t>
      </w:r>
    </w:p>
    <w:p w14:paraId="7C9F470D" w14:textId="77777777"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использовать приемы рефлексии для оценки ситуации, выбора верного решения;</w:t>
      </w:r>
    </w:p>
    <w:p w14:paraId="0575C233" w14:textId="77777777"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уметь оценивать риски и своевременно принимать решения по их снижению;</w:t>
      </w:r>
    </w:p>
    <w:p w14:paraId="11A7D767" w14:textId="77777777"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bookmarkStart w:id="9" w:name="sub_1833"/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в) эмоциональный интеллект, предполагающий сформированность:</w:t>
      </w:r>
    </w:p>
    <w:bookmarkEnd w:id="9"/>
    <w:p w14:paraId="6EFF38B9" w14:textId="77777777"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самосознания, включающего способность понимать свое эмоциональное состояние, видеть направления развития собственной эмоциональной сферы, быть уверенным в себе;</w:t>
      </w:r>
    </w:p>
    <w:p w14:paraId="502FF4C9" w14:textId="77777777"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саморегулирования, включающего самоконтроль, умение принимать ответственность за свое поведение, способность адаптироваться к эмоциональным изменениям и проявлять гибкость, быть открытым новому;</w:t>
      </w:r>
    </w:p>
    <w:p w14:paraId="5ACEAC4B" w14:textId="77777777"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внутренней мотивации, включающей стремление к достижению цели и успеху, оптимизм, инициативность, умение действовать, исходя из своих возможностей;</w:t>
      </w:r>
    </w:p>
    <w:p w14:paraId="45B49AF4" w14:textId="77777777"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эмпатии,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</w:r>
    </w:p>
    <w:p w14:paraId="3CA95716" w14:textId="77777777"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социальных навыков, включающих способность выстраивать отношения с другими людьми, заботиться, проявлять интерес и разрешать конфликты;</w:t>
      </w:r>
    </w:p>
    <w:p w14:paraId="477EB5AB" w14:textId="77777777"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bookmarkStart w:id="10" w:name="sub_1834"/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г) принятие себя и других людей:</w:t>
      </w:r>
    </w:p>
    <w:bookmarkEnd w:id="10"/>
    <w:p w14:paraId="630C3052" w14:textId="77777777"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принимать себя, понимая свои недостатки и достоинства;</w:t>
      </w:r>
    </w:p>
    <w:p w14:paraId="65A69367" w14:textId="77777777" w:rsidR="007773D7" w:rsidRPr="007773D7" w:rsidRDefault="007773D7" w:rsidP="00525DE1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принимать мотивы и аргументы других людей при а</w:t>
      </w:r>
      <w:r w:rsidR="00525DE1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нализе результатов деятельности.</w:t>
      </w:r>
    </w:p>
    <w:p w14:paraId="4271B98C" w14:textId="77777777"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</w:p>
    <w:p w14:paraId="1FE8159D" w14:textId="77777777"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Предметных:</w:t>
      </w:r>
    </w:p>
    <w:p w14:paraId="2591F523" w14:textId="77777777" w:rsidR="007773D7" w:rsidRPr="007773D7" w:rsidRDefault="007773D7" w:rsidP="007773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1" w:name="sub_19131"/>
      <w:r w:rsidRPr="007773D7">
        <w:rPr>
          <w:rFonts w:ascii="Times New Roman" w:eastAsia="Times New Roman" w:hAnsi="Times New Roman" w:cs="Times New Roman"/>
          <w:sz w:val="24"/>
          <w:szCs w:val="24"/>
        </w:rPr>
        <w:t>1) сформированность представлений: о химической составляющей естественнонаучной картины мира, роли химии в познании явлений природы, в формировании мышления и культуры личности, ее функциональной грамотности, необходимой для решения практических задач и экологически обоснованного отношения к своему здоровью и природной среде;</w:t>
      </w:r>
    </w:p>
    <w:p w14:paraId="6B761608" w14:textId="77777777" w:rsidR="007773D7" w:rsidRPr="007773D7" w:rsidRDefault="007773D7" w:rsidP="007773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2" w:name="sub_19132"/>
      <w:bookmarkEnd w:id="11"/>
      <w:r w:rsidRPr="007773D7">
        <w:rPr>
          <w:rFonts w:ascii="Times New Roman" w:eastAsia="Times New Roman" w:hAnsi="Times New Roman" w:cs="Times New Roman"/>
          <w:sz w:val="24"/>
          <w:szCs w:val="24"/>
        </w:rPr>
        <w:t xml:space="preserve">2) владение системой химических знаний, которая включает: основополагающие понятия (химический элемент, атом, электронная оболочка атома, s-, р-, d-электронные орбитали атомов, ион, молекула, валентность, электроотрицательность, степень окисления, химическая связь, моль, молярная масса, молярный объем, углеродный скелет, функциональная группа, радикал, изомерия, изомеры, гомологический ряд, гомологи, углеводороды, кислород- и азотсодержащие соединения, биологически активные вещества (углеводы, жиры, белки), мономер, полимер, структурное звено, высокомолекулярные соединения, кристаллическая решетка, типы химических реакций (окислительно-восстановительные, экзо-и эндотермические, реакции ионного обмена), раствор, электролиты, неэлектролиты, электролитическая диссоциация, окислитель, восстановитель, скорость химической реакции, химическое равновесие), теории и законы (теория химического строения органических веществ A.M. Бутлерова, теория электролитической диссоциации, периодический закон Д.И. Менделеева, закон сохранения массы), закономерности, символический язык химии, фактологические </w:t>
      </w:r>
      <w:r w:rsidRPr="007773D7">
        <w:rPr>
          <w:rFonts w:ascii="Times New Roman" w:eastAsia="Times New Roman" w:hAnsi="Times New Roman" w:cs="Times New Roman"/>
          <w:sz w:val="24"/>
          <w:szCs w:val="24"/>
        </w:rPr>
        <w:lastRenderedPageBreak/>
        <w:t>сведения о свойствах, составе, получении и безопасном использовании важнейших неорганических и органических веществ в быту и практической деятельности человека;</w:t>
      </w:r>
    </w:p>
    <w:p w14:paraId="2C381456" w14:textId="77777777" w:rsidR="007773D7" w:rsidRPr="007773D7" w:rsidRDefault="007773D7" w:rsidP="007773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3" w:name="sub_19133"/>
      <w:bookmarkEnd w:id="12"/>
      <w:r w:rsidRPr="007773D7">
        <w:rPr>
          <w:rFonts w:ascii="Times New Roman" w:eastAsia="Times New Roman" w:hAnsi="Times New Roman" w:cs="Times New Roman"/>
          <w:sz w:val="24"/>
          <w:szCs w:val="24"/>
        </w:rPr>
        <w:t>3) сформированность умений выявлять характерные признаки и взаимосвязь изученных понятий, применять соответствующие понятия при описании строения и свойств неорганических и органических веществ и их превращений; выявлять взаимосвязь химических знаний с понятиями и представлениями других естественнонаучных предметов;</w:t>
      </w:r>
    </w:p>
    <w:p w14:paraId="7E710294" w14:textId="77777777" w:rsidR="007773D7" w:rsidRPr="007773D7" w:rsidRDefault="007773D7" w:rsidP="007773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4" w:name="sub_19134"/>
      <w:bookmarkEnd w:id="13"/>
      <w:r w:rsidRPr="007773D7">
        <w:rPr>
          <w:rFonts w:ascii="Times New Roman" w:eastAsia="Times New Roman" w:hAnsi="Times New Roman" w:cs="Times New Roman"/>
          <w:sz w:val="24"/>
          <w:szCs w:val="24"/>
        </w:rPr>
        <w:t>4) сформированность умений использовать наименования химических соединений международного союза теоретической и прикладной химии и тривиальные названия важнейших веществ (этилен, ацетилен, глицерин, фенол, формальдегид, уксусная кислота, глицин, угарный газ, углекислый газ, аммиак, гашеная известь, негашеная известь, питьевая сода и других), составлять формулы неорганических и органических веществ, уравнения химических реакций, объяснять их смысл; подтверждать характерные химические свойства веществ соответствующими экспериментами и записями уравнений химических реакций;</w:t>
      </w:r>
    </w:p>
    <w:p w14:paraId="507CD1B7" w14:textId="77777777" w:rsidR="007773D7" w:rsidRPr="007773D7" w:rsidRDefault="007773D7" w:rsidP="007773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5" w:name="sub_19135"/>
      <w:bookmarkEnd w:id="14"/>
      <w:r w:rsidRPr="007773D7">
        <w:rPr>
          <w:rFonts w:ascii="Times New Roman" w:eastAsia="Times New Roman" w:hAnsi="Times New Roman" w:cs="Times New Roman"/>
          <w:sz w:val="24"/>
          <w:szCs w:val="24"/>
        </w:rPr>
        <w:t>5) сформированность умений устанавливать принадлежность изученных неорганических и органических веществ к определенным классам и группам соединений, характеризовать их состав и важнейшие свойства; определять виды химических связей (ковалентная, ионная, металлическая, водородная), типы кристаллических решеток веществ; классифицировать химические реакции;</w:t>
      </w:r>
    </w:p>
    <w:p w14:paraId="5F862D53" w14:textId="77777777" w:rsidR="007773D7" w:rsidRPr="007773D7" w:rsidRDefault="007773D7" w:rsidP="007773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6" w:name="sub_19136"/>
      <w:bookmarkEnd w:id="15"/>
      <w:r w:rsidRPr="007773D7">
        <w:rPr>
          <w:rFonts w:ascii="Times New Roman" w:eastAsia="Times New Roman" w:hAnsi="Times New Roman" w:cs="Times New Roman"/>
          <w:sz w:val="24"/>
          <w:szCs w:val="24"/>
        </w:rPr>
        <w:t>6) владение основными методами научного познания веществ и химических явлений (наблюдение, измерение, эксперимент, моделирование);</w:t>
      </w:r>
    </w:p>
    <w:p w14:paraId="3985ACCF" w14:textId="77777777" w:rsidR="007773D7" w:rsidRPr="007773D7" w:rsidRDefault="007773D7" w:rsidP="007773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7" w:name="sub_19137"/>
      <w:bookmarkEnd w:id="16"/>
      <w:r w:rsidRPr="007773D7">
        <w:rPr>
          <w:rFonts w:ascii="Times New Roman" w:eastAsia="Times New Roman" w:hAnsi="Times New Roman" w:cs="Times New Roman"/>
          <w:sz w:val="24"/>
          <w:szCs w:val="24"/>
        </w:rPr>
        <w:t>7) сформированность умений проводить расчеты по химическим формулам и уравнениям химических реакций с использованием физических величин, характеризующих вещества с количественной стороны: массы, объема (нормальные условия) газов, количества вещества; использовать системные химические знания для принятия решений в конкретных жизненных ситуациях, связанных с веществами и их применением;</w:t>
      </w:r>
    </w:p>
    <w:p w14:paraId="58434B01" w14:textId="77777777" w:rsidR="007773D7" w:rsidRPr="007773D7" w:rsidRDefault="007773D7" w:rsidP="007773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8" w:name="sub_19138"/>
      <w:bookmarkEnd w:id="17"/>
      <w:r w:rsidRPr="007773D7">
        <w:rPr>
          <w:rFonts w:ascii="Times New Roman" w:eastAsia="Times New Roman" w:hAnsi="Times New Roman" w:cs="Times New Roman"/>
          <w:sz w:val="24"/>
          <w:szCs w:val="24"/>
        </w:rPr>
        <w:t>8) сформированность умений планировать и выполнять химический эксперимент (превращения органических веществ при нагревании, получение этилена и изучение его свойств, качественные реакции на альдегиды, крахмал, уксусную кислоту; денатурация белков при нагревании, проводить реакции ионного обмена, определять среду водных растворов, качественные реакции на сульфат-, карбонат- и хлорид-анионы, на катион аммония; решать экспериментальные задачи по темам "Металлы" и "Неметаллы") в соответствии с правилами техники безопасности при обращении с веществами и лабораторным оборудованием; представлять результаты химического эксперимента в форме записи уравнений соответствующих реакций и формулировать выводы на основе этих результатов;</w:t>
      </w:r>
    </w:p>
    <w:p w14:paraId="28A13BFB" w14:textId="77777777" w:rsidR="007773D7" w:rsidRPr="007773D7" w:rsidRDefault="007773D7" w:rsidP="007773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9" w:name="sub_19139"/>
      <w:bookmarkEnd w:id="18"/>
      <w:r w:rsidRPr="007773D7">
        <w:rPr>
          <w:rFonts w:ascii="Times New Roman" w:eastAsia="Times New Roman" w:hAnsi="Times New Roman" w:cs="Times New Roman"/>
          <w:sz w:val="24"/>
          <w:szCs w:val="24"/>
        </w:rPr>
        <w:t xml:space="preserve">9) </w:t>
      </w:r>
      <w:bookmarkStart w:id="20" w:name="sub_191310"/>
      <w:bookmarkEnd w:id="19"/>
      <w:r w:rsidR="00B10651" w:rsidRPr="007773D7">
        <w:rPr>
          <w:rFonts w:ascii="Times New Roman" w:eastAsia="Times New Roman" w:hAnsi="Times New Roman" w:cs="Times New Roman"/>
          <w:sz w:val="24"/>
          <w:szCs w:val="24"/>
        </w:rPr>
        <w:t>сформированность</w:t>
      </w:r>
      <w:r w:rsidR="00B106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44D35">
        <w:rPr>
          <w:rFonts w:ascii="Times New Roman" w:eastAsia="Times New Roman" w:hAnsi="Times New Roman" w:cs="Times New Roman"/>
          <w:sz w:val="24"/>
          <w:szCs w:val="24"/>
        </w:rPr>
        <w:t>умений</w:t>
      </w:r>
      <w:r w:rsidRPr="007773D7">
        <w:rPr>
          <w:rFonts w:ascii="Times New Roman" w:eastAsia="Times New Roman" w:hAnsi="Times New Roman" w:cs="Times New Roman"/>
          <w:sz w:val="24"/>
          <w:szCs w:val="24"/>
        </w:rPr>
        <w:t xml:space="preserve">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среды; учитывать опасность воздействия на живые организмы определенных веществ, понимая смысл показателя предельной допустимой концентрации</w:t>
      </w:r>
      <w:bookmarkEnd w:id="20"/>
      <w:r w:rsidRPr="007773D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C86E51F" w14:textId="77777777" w:rsidR="00A55C81" w:rsidRPr="0033692B" w:rsidRDefault="00A55C81" w:rsidP="00616A6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6A66">
        <w:rPr>
          <w:rFonts w:ascii="Times New Roman" w:hAnsi="Times New Roman" w:cs="Times New Roman"/>
          <w:iCs/>
          <w:sz w:val="24"/>
          <w:szCs w:val="24"/>
        </w:rPr>
        <w:t>П</w:t>
      </w:r>
      <w:r w:rsidRPr="00616A66">
        <w:rPr>
          <w:rFonts w:ascii="Times New Roman" w:hAnsi="Times New Roman" w:cs="Times New Roman"/>
          <w:bCs/>
          <w:iCs/>
          <w:sz w:val="24"/>
          <w:szCs w:val="24"/>
        </w:rPr>
        <w:t xml:space="preserve">роцесс изучения предмета направлен на формирование </w:t>
      </w:r>
      <w:r w:rsidRPr="00616A66">
        <w:rPr>
          <w:rFonts w:ascii="Times New Roman" w:hAnsi="Times New Roman" w:cs="Times New Roman"/>
          <w:sz w:val="24"/>
          <w:szCs w:val="24"/>
          <w:lang w:eastAsia="ar-SA"/>
        </w:rPr>
        <w:t xml:space="preserve">общих </w:t>
      </w:r>
      <w:r w:rsidRPr="00616A66">
        <w:rPr>
          <w:rFonts w:ascii="Times New Roman" w:hAnsi="Times New Roman" w:cs="Times New Roman"/>
          <w:iCs/>
          <w:sz w:val="24"/>
          <w:szCs w:val="24"/>
          <w:lang w:eastAsia="ar-SA"/>
        </w:rPr>
        <w:t xml:space="preserve">компетенций (ОК), </w:t>
      </w:r>
      <w:r w:rsidRPr="0033692B">
        <w:rPr>
          <w:rFonts w:ascii="Times New Roman" w:eastAsia="Times New Roman" w:hAnsi="Times New Roman" w:cs="Times New Roman"/>
          <w:sz w:val="24"/>
          <w:szCs w:val="24"/>
        </w:rPr>
        <w:t>включающих в себя способность:</w:t>
      </w:r>
    </w:p>
    <w:p w14:paraId="6E10C767" w14:textId="77777777" w:rsidR="00A55C81" w:rsidRPr="0033692B" w:rsidRDefault="00A55C81" w:rsidP="00616A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692B">
        <w:rPr>
          <w:rFonts w:ascii="Times New Roman" w:eastAsia="Times New Roman" w:hAnsi="Times New Roman" w:cs="Times New Roman"/>
          <w:sz w:val="24"/>
          <w:szCs w:val="24"/>
        </w:rPr>
        <w:t>ОК 01. Выбирать способы решения задач профессиональной деятельности применительно к различным контекстам;</w:t>
      </w:r>
    </w:p>
    <w:p w14:paraId="14BE9EE6" w14:textId="77777777" w:rsidR="00A55C81" w:rsidRPr="0033692B" w:rsidRDefault="00A55C81" w:rsidP="00616A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692B">
        <w:rPr>
          <w:rFonts w:ascii="Times New Roman" w:eastAsia="Times New Roman" w:hAnsi="Times New Roman" w:cs="Times New Roman"/>
          <w:sz w:val="24"/>
          <w:szCs w:val="24"/>
        </w:rPr>
        <w:t xml:space="preserve">ОК 02. Использовать современные средства поиска, анализа и </w:t>
      </w:r>
      <w:r w:rsidR="00525DE1" w:rsidRPr="0033692B">
        <w:rPr>
          <w:rFonts w:ascii="Times New Roman" w:eastAsia="Times New Roman" w:hAnsi="Times New Roman" w:cs="Times New Roman"/>
          <w:sz w:val="24"/>
          <w:szCs w:val="24"/>
        </w:rPr>
        <w:t>интерпретации информации,</w:t>
      </w:r>
      <w:r w:rsidRPr="0033692B">
        <w:rPr>
          <w:rFonts w:ascii="Times New Roman" w:eastAsia="Times New Roman" w:hAnsi="Times New Roman" w:cs="Times New Roman"/>
          <w:sz w:val="24"/>
          <w:szCs w:val="24"/>
        </w:rPr>
        <w:t xml:space="preserve"> и информационные технологии для выполнения задач профессиональной деятельности;</w:t>
      </w:r>
    </w:p>
    <w:p w14:paraId="6FE2A75B" w14:textId="77777777" w:rsidR="007C346B" w:rsidRPr="0033692B" w:rsidRDefault="007C346B" w:rsidP="00616A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692B">
        <w:rPr>
          <w:rFonts w:ascii="Times New Roman" w:eastAsia="Times New Roman" w:hAnsi="Times New Roman" w:cs="Times New Roman"/>
          <w:sz w:val="24"/>
          <w:szCs w:val="24"/>
        </w:rPr>
        <w:t>ОК 03. Планировать и реализовывать собственное профессиональное и личностное развитие;</w:t>
      </w:r>
    </w:p>
    <w:p w14:paraId="653B4B09" w14:textId="77777777" w:rsidR="00A55C81" w:rsidRPr="0033692B" w:rsidRDefault="00A55C81" w:rsidP="00616A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692B">
        <w:rPr>
          <w:rFonts w:ascii="Times New Roman" w:eastAsia="Times New Roman" w:hAnsi="Times New Roman" w:cs="Times New Roman"/>
          <w:sz w:val="24"/>
          <w:szCs w:val="24"/>
        </w:rPr>
        <w:t>ОК 04. Эффективно взаимодействовать и работать в коллективе и команде;</w:t>
      </w:r>
    </w:p>
    <w:p w14:paraId="2EBA9793" w14:textId="77777777" w:rsidR="007C346B" w:rsidRPr="0033692B" w:rsidRDefault="007C346B" w:rsidP="00616A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692B">
        <w:rPr>
          <w:rFonts w:ascii="Times New Roman" w:eastAsia="Times New Roman" w:hAnsi="Times New Roman" w:cs="Times New Roman"/>
          <w:sz w:val="24"/>
          <w:szCs w:val="24"/>
        </w:rPr>
        <w:lastRenderedPageBreak/>
        <w:t>ОК 05. Осуществлять устную и письменную коммуникацию на государственном языке с учетом особенностей социального и культурного контекста</w:t>
      </w:r>
      <w:r w:rsidR="0033692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755AD2E" w14:textId="77777777" w:rsidR="0033692B" w:rsidRPr="0033692B" w:rsidRDefault="007C346B" w:rsidP="00616A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692B">
        <w:rPr>
          <w:rFonts w:ascii="Times New Roman" w:eastAsia="Times New Roman" w:hAnsi="Times New Roman" w:cs="Times New Roman"/>
          <w:sz w:val="24"/>
          <w:szCs w:val="24"/>
        </w:rPr>
        <w:t>ОК 06. Проявлять гражданско-патриотическую позицию, демонстрировать осознанное поведение на основе традиционных общечеловеческих ценностей</w:t>
      </w:r>
      <w:r w:rsidR="0033692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CE1A231" w14:textId="77777777" w:rsidR="00A55C81" w:rsidRPr="0033692B" w:rsidRDefault="00A55C81" w:rsidP="00616A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692B">
        <w:rPr>
          <w:rFonts w:ascii="Times New Roman" w:eastAsia="Times New Roman" w:hAnsi="Times New Roman" w:cs="Times New Roman"/>
          <w:sz w:val="24"/>
          <w:szCs w:val="24"/>
        </w:rPr>
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ситуация.</w:t>
      </w:r>
    </w:p>
    <w:p w14:paraId="3717FB88" w14:textId="77777777" w:rsidR="0033692B" w:rsidRPr="0033692B" w:rsidRDefault="0033692B" w:rsidP="00616A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692B">
        <w:rPr>
          <w:rFonts w:ascii="Times New Roman" w:eastAsia="Times New Roman" w:hAnsi="Times New Roman" w:cs="Times New Roman"/>
          <w:sz w:val="24"/>
          <w:szCs w:val="24"/>
        </w:rPr>
        <w:t>ОК 09. Использовать информационные технологии в профессиональной деятельности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E19600E" w14:textId="77777777" w:rsidR="00A55C81" w:rsidRPr="0033692B" w:rsidRDefault="00A55C81" w:rsidP="00616A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E86D626" w14:textId="77777777" w:rsidR="00A55C81" w:rsidRPr="0033692B" w:rsidRDefault="00A55C81" w:rsidP="00616A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692B"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14:paraId="35D23A36" w14:textId="77777777" w:rsidR="00616A66" w:rsidRPr="0020754A" w:rsidRDefault="00616A66" w:rsidP="00616A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754A">
        <w:rPr>
          <w:rFonts w:ascii="Times New Roman" w:hAnsi="Times New Roman" w:cs="Times New Roman"/>
          <w:b/>
          <w:sz w:val="24"/>
          <w:szCs w:val="24"/>
        </w:rPr>
        <w:lastRenderedPageBreak/>
        <w:t>2. СТРУКТУРА И СОДЕРЖАНИЕ УЧЕБНОГО ПРЕДМЕТА</w:t>
      </w:r>
    </w:p>
    <w:p w14:paraId="5D0FEB41" w14:textId="77777777" w:rsidR="00616A66" w:rsidRPr="0020754A" w:rsidRDefault="00616A66" w:rsidP="00616A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8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0754A">
        <w:rPr>
          <w:rFonts w:ascii="Times New Roman" w:hAnsi="Times New Roman" w:cs="Times New Roman"/>
          <w:b/>
          <w:sz w:val="24"/>
          <w:szCs w:val="24"/>
        </w:rPr>
        <w:t>2.1. Объем учебного предмета и виды учебной работы</w:t>
      </w:r>
    </w:p>
    <w:tbl>
      <w:tblPr>
        <w:tblW w:w="970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97"/>
        <w:gridCol w:w="2508"/>
      </w:tblGrid>
      <w:tr w:rsidR="00616A66" w:rsidRPr="0020754A" w14:paraId="56568364" w14:textId="77777777" w:rsidTr="00AA17AB">
        <w:trPr>
          <w:trHeight w:val="460"/>
        </w:trPr>
        <w:tc>
          <w:tcPr>
            <w:tcW w:w="7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C0FAF3" w14:textId="77777777" w:rsidR="00616A66" w:rsidRPr="0020754A" w:rsidRDefault="00616A66" w:rsidP="00AA1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Вид учебной работы</w:t>
            </w:r>
          </w:p>
        </w:tc>
        <w:tc>
          <w:tcPr>
            <w:tcW w:w="2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680A0D" w14:textId="77777777" w:rsidR="00616A66" w:rsidRPr="0020754A" w:rsidRDefault="00616A66" w:rsidP="00AA1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eastAsia="en-US"/>
              </w:rPr>
              <w:t>Объем часов</w:t>
            </w:r>
          </w:p>
        </w:tc>
      </w:tr>
      <w:tr w:rsidR="00616A66" w:rsidRPr="0020754A" w14:paraId="701366AB" w14:textId="77777777" w:rsidTr="00AA17AB">
        <w:trPr>
          <w:trHeight w:val="285"/>
        </w:trPr>
        <w:tc>
          <w:tcPr>
            <w:tcW w:w="7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FB781B" w14:textId="77777777" w:rsidR="00616A66" w:rsidRPr="0020754A" w:rsidRDefault="00616A66" w:rsidP="00AA17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Объём учебной нагрузки (всего)</w:t>
            </w:r>
          </w:p>
        </w:tc>
        <w:tc>
          <w:tcPr>
            <w:tcW w:w="2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3B8968" w14:textId="77777777" w:rsidR="00616A66" w:rsidRPr="0020754A" w:rsidRDefault="00616A66" w:rsidP="00AA1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>56</w:t>
            </w:r>
          </w:p>
        </w:tc>
      </w:tr>
      <w:tr w:rsidR="00616A66" w:rsidRPr="0020754A" w14:paraId="64210BEA" w14:textId="77777777" w:rsidTr="00AA17AB">
        <w:tc>
          <w:tcPr>
            <w:tcW w:w="7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56B31F" w14:textId="77777777" w:rsidR="00616A66" w:rsidRPr="0020754A" w:rsidRDefault="00616A66" w:rsidP="00AA17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Обязательная аудиторная учебная нагрузка (всего) </w:t>
            </w:r>
          </w:p>
        </w:tc>
        <w:tc>
          <w:tcPr>
            <w:tcW w:w="2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226FA0" w14:textId="77777777" w:rsidR="00616A66" w:rsidRPr="0020754A" w:rsidRDefault="00616A66" w:rsidP="00AA1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>36</w:t>
            </w:r>
          </w:p>
        </w:tc>
      </w:tr>
      <w:tr w:rsidR="00616A66" w:rsidRPr="0020754A" w14:paraId="3C3BDD3A" w14:textId="77777777" w:rsidTr="00AA17AB">
        <w:tc>
          <w:tcPr>
            <w:tcW w:w="7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D2F216" w14:textId="77777777" w:rsidR="00616A66" w:rsidRPr="0020754A" w:rsidRDefault="00616A66" w:rsidP="00AA17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том числе:</w:t>
            </w:r>
          </w:p>
        </w:tc>
        <w:tc>
          <w:tcPr>
            <w:tcW w:w="2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9E2D47" w14:textId="77777777" w:rsidR="00616A66" w:rsidRPr="0020754A" w:rsidRDefault="00616A66" w:rsidP="00AA1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</w:p>
        </w:tc>
      </w:tr>
      <w:tr w:rsidR="00616A66" w:rsidRPr="0020754A" w14:paraId="64C88E9B" w14:textId="77777777" w:rsidTr="00AA17AB">
        <w:tc>
          <w:tcPr>
            <w:tcW w:w="7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A2CB24" w14:textId="77777777" w:rsidR="00616A66" w:rsidRPr="0020754A" w:rsidRDefault="00616A66" w:rsidP="00AA17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практические занятия</w:t>
            </w:r>
          </w:p>
        </w:tc>
        <w:tc>
          <w:tcPr>
            <w:tcW w:w="2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581274" w14:textId="77777777" w:rsidR="00616A66" w:rsidRPr="0020754A" w:rsidRDefault="00616A66" w:rsidP="00AA1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>14</w:t>
            </w:r>
          </w:p>
        </w:tc>
      </w:tr>
      <w:tr w:rsidR="00616A66" w:rsidRPr="0020754A" w14:paraId="155AABD0" w14:textId="77777777" w:rsidTr="00AA17AB">
        <w:trPr>
          <w:trHeight w:val="263"/>
        </w:trPr>
        <w:tc>
          <w:tcPr>
            <w:tcW w:w="7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13BF6D" w14:textId="77777777" w:rsidR="00616A66" w:rsidRPr="0020754A" w:rsidRDefault="00EA6424" w:rsidP="00AA17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л</w:t>
            </w:r>
            <w:r w:rsidR="00616A66"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екционные занятия</w:t>
            </w:r>
          </w:p>
        </w:tc>
        <w:tc>
          <w:tcPr>
            <w:tcW w:w="2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A3A0BF" w14:textId="77777777" w:rsidR="00616A66" w:rsidRPr="0020754A" w:rsidRDefault="00616A66" w:rsidP="00B52A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>2</w:t>
            </w:r>
            <w:r w:rsidR="00B1065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>0</w:t>
            </w:r>
          </w:p>
        </w:tc>
      </w:tr>
      <w:tr w:rsidR="00B52A75" w:rsidRPr="0020754A" w14:paraId="2BA9A5E9" w14:textId="77777777" w:rsidTr="00AA17AB">
        <w:trPr>
          <w:trHeight w:val="263"/>
        </w:trPr>
        <w:tc>
          <w:tcPr>
            <w:tcW w:w="7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7DF7BE" w14:textId="77777777" w:rsidR="00B52A75" w:rsidRPr="0020754A" w:rsidRDefault="00EA6424" w:rsidP="00AA17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п</w:t>
            </w:r>
            <w:r w:rsidR="00B52A7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рофессиональная направленность</w:t>
            </w:r>
          </w:p>
        </w:tc>
        <w:tc>
          <w:tcPr>
            <w:tcW w:w="2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96222B" w14:textId="77777777" w:rsidR="00B52A75" w:rsidRPr="0020754A" w:rsidRDefault="00B10651" w:rsidP="00AA17A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>2</w:t>
            </w:r>
          </w:p>
        </w:tc>
      </w:tr>
      <w:tr w:rsidR="00616A66" w:rsidRPr="0020754A" w14:paraId="35CD881F" w14:textId="77777777" w:rsidTr="00AA17AB">
        <w:tc>
          <w:tcPr>
            <w:tcW w:w="7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4EB0C4" w14:textId="77777777" w:rsidR="00616A66" w:rsidRPr="0020754A" w:rsidRDefault="00616A66" w:rsidP="00AA17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Самостоятельная работа обучающегося (всего)</w:t>
            </w:r>
          </w:p>
        </w:tc>
        <w:tc>
          <w:tcPr>
            <w:tcW w:w="2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E00FDE" w14:textId="77777777" w:rsidR="00616A66" w:rsidRPr="0020754A" w:rsidRDefault="00616A66" w:rsidP="00AA1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>20</w:t>
            </w:r>
          </w:p>
        </w:tc>
      </w:tr>
      <w:tr w:rsidR="00616A66" w:rsidRPr="0020754A" w14:paraId="269E91B3" w14:textId="77777777" w:rsidTr="00AA17AB">
        <w:tc>
          <w:tcPr>
            <w:tcW w:w="7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EBEA40" w14:textId="77777777" w:rsidR="00616A66" w:rsidRPr="0020754A" w:rsidRDefault="00616A66" w:rsidP="00AA17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en-US"/>
              </w:rPr>
              <w:t xml:space="preserve">Промежуточная аттестация в форме </w:t>
            </w:r>
            <w:r w:rsidRPr="0020754A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дифференцированного зачета</w:t>
            </w:r>
          </w:p>
        </w:tc>
        <w:tc>
          <w:tcPr>
            <w:tcW w:w="2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865CAF" w14:textId="77777777" w:rsidR="00616A66" w:rsidRPr="0020754A" w:rsidRDefault="00616A66" w:rsidP="00AA1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  <w:t>2</w:t>
            </w:r>
          </w:p>
        </w:tc>
      </w:tr>
    </w:tbl>
    <w:p w14:paraId="2C4837B3" w14:textId="77777777" w:rsidR="00616A66" w:rsidRPr="0020754A" w:rsidRDefault="00616A66" w:rsidP="00616A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698DA64A" w14:textId="77777777" w:rsidR="00616A66" w:rsidRPr="0020754A" w:rsidRDefault="00616A66" w:rsidP="00616A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A316408" w14:textId="77777777" w:rsidR="00616A66" w:rsidRPr="0020754A" w:rsidRDefault="00616A66" w:rsidP="00616A6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  <w:sectPr w:rsidR="00616A66" w:rsidRPr="0020754A">
          <w:pgSz w:w="11906" w:h="16838"/>
          <w:pgMar w:top="1134" w:right="850" w:bottom="1134" w:left="1701" w:header="708" w:footer="708" w:gutter="0"/>
          <w:cols w:space="720"/>
        </w:sectPr>
      </w:pPr>
    </w:p>
    <w:p w14:paraId="53D79079" w14:textId="77777777" w:rsidR="00616A66" w:rsidRPr="0020754A" w:rsidRDefault="00616A66" w:rsidP="00616A6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0754A">
        <w:rPr>
          <w:rFonts w:ascii="Times New Roman" w:hAnsi="Times New Roman" w:cs="Times New Roman"/>
          <w:b/>
          <w:sz w:val="24"/>
          <w:szCs w:val="24"/>
        </w:rPr>
        <w:lastRenderedPageBreak/>
        <w:t>2.2. Тематический план и содержание учебно</w:t>
      </w:r>
      <w:r w:rsidR="00865196">
        <w:rPr>
          <w:rFonts w:ascii="Times New Roman" w:hAnsi="Times New Roman" w:cs="Times New Roman"/>
          <w:b/>
          <w:sz w:val="24"/>
          <w:szCs w:val="24"/>
        </w:rPr>
        <w:t>го предмета</w:t>
      </w:r>
      <w:r w:rsidRPr="0020754A">
        <w:rPr>
          <w:rFonts w:ascii="Times New Roman" w:hAnsi="Times New Roman" w:cs="Times New Roman"/>
          <w:b/>
          <w:sz w:val="24"/>
          <w:szCs w:val="24"/>
        </w:rPr>
        <w:t xml:space="preserve"> Химия</w:t>
      </w:r>
    </w:p>
    <w:p w14:paraId="0FCE5EAE" w14:textId="77777777" w:rsidR="00616A66" w:rsidRDefault="00616A66" w:rsidP="007477AE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firstLine="0"/>
        <w:rPr>
          <w:bCs/>
          <w:i/>
        </w:rPr>
      </w:pPr>
    </w:p>
    <w:tbl>
      <w:tblPr>
        <w:tblW w:w="15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4"/>
        <w:gridCol w:w="2267"/>
        <w:gridCol w:w="6"/>
        <w:gridCol w:w="709"/>
        <w:gridCol w:w="40"/>
        <w:gridCol w:w="7"/>
        <w:gridCol w:w="8316"/>
        <w:gridCol w:w="1417"/>
        <w:gridCol w:w="1702"/>
      </w:tblGrid>
      <w:tr w:rsidR="007477AE" w:rsidRPr="0020754A" w14:paraId="7143A64A" w14:textId="77777777" w:rsidTr="00D73E90">
        <w:trPr>
          <w:trHeight w:val="20"/>
        </w:trPr>
        <w:tc>
          <w:tcPr>
            <w:tcW w:w="3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30230" w14:textId="77777777"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Наименование разделов и тем</w:t>
            </w:r>
          </w:p>
        </w:tc>
        <w:tc>
          <w:tcPr>
            <w:tcW w:w="7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7E87F" w14:textId="77777777"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№ п.п.</w:t>
            </w:r>
          </w:p>
        </w:tc>
        <w:tc>
          <w:tcPr>
            <w:tcW w:w="8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F09C2" w14:textId="77777777"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6251B" w14:textId="77777777"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Объем часов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A372F" w14:textId="77777777"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Код ОК, ПК</w:t>
            </w:r>
          </w:p>
        </w:tc>
      </w:tr>
      <w:tr w:rsidR="007477AE" w:rsidRPr="0020754A" w14:paraId="1F5F4C6A" w14:textId="77777777" w:rsidTr="00D73E90">
        <w:trPr>
          <w:trHeight w:val="227"/>
        </w:trPr>
        <w:tc>
          <w:tcPr>
            <w:tcW w:w="122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F6922" w14:textId="77777777"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Раздел. 1 </w:t>
            </w:r>
            <w:r w:rsidR="00485075" w:rsidRPr="0020754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ОБЩАЯ  И НЕОРГАНИЧЕСКАЯ ХИМИЯ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11EAF" w14:textId="77777777"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2F78B" w14:textId="77777777"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7477AE" w:rsidRPr="0020754A" w14:paraId="6E1E7605" w14:textId="77777777" w:rsidTr="00D73E90">
        <w:trPr>
          <w:trHeight w:val="277"/>
        </w:trPr>
        <w:tc>
          <w:tcPr>
            <w:tcW w:w="32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34BD6" w14:textId="77777777" w:rsidR="00485075" w:rsidRPr="0020754A" w:rsidRDefault="007477AE" w:rsidP="004850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Тема 1.1.</w:t>
            </w: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485075" w:rsidRPr="0020754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Основные понятия и законы химии.</w:t>
            </w:r>
          </w:p>
          <w:p w14:paraId="67811599" w14:textId="77777777" w:rsidR="007477AE" w:rsidRPr="000A277D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0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68C03" w14:textId="77777777"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Содержание: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62B7B" w14:textId="77777777" w:rsidR="007477AE" w:rsidRPr="0020754A" w:rsidRDefault="007477AE" w:rsidP="00D73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EBFBC" w14:textId="77777777"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Cs/>
                <w:sz w:val="24"/>
                <w:szCs w:val="24"/>
              </w:rPr>
              <w:t>ОК 02, ОК04, ОК06, ОК07</w:t>
            </w:r>
          </w:p>
        </w:tc>
      </w:tr>
      <w:tr w:rsidR="007477AE" w:rsidRPr="0020754A" w14:paraId="412659C0" w14:textId="77777777" w:rsidTr="00D73E90">
        <w:trPr>
          <w:trHeight w:val="325"/>
        </w:trPr>
        <w:tc>
          <w:tcPr>
            <w:tcW w:w="32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29F25" w14:textId="77777777"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015B2" w14:textId="77777777"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1 </w:t>
            </w:r>
          </w:p>
        </w:tc>
        <w:tc>
          <w:tcPr>
            <w:tcW w:w="8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D43E7" w14:textId="77777777" w:rsidR="007477AE" w:rsidRPr="0020754A" w:rsidRDefault="00485075" w:rsidP="00FD5D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Научные методы познания веществ и химических явлений. Основные понятия и законы химии. </w:t>
            </w:r>
            <w:r w:rsidR="00C70D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Научные методы познания в профессии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2C0AC" w14:textId="77777777"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65277" w14:textId="77777777"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FD5D78" w:rsidRPr="0020754A" w14:paraId="026C6DAC" w14:textId="77777777" w:rsidTr="00BA12E0">
        <w:trPr>
          <w:trHeight w:val="277"/>
        </w:trPr>
        <w:tc>
          <w:tcPr>
            <w:tcW w:w="32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4DEF44" w14:textId="77777777" w:rsidR="00FD5D78" w:rsidRPr="0020754A" w:rsidRDefault="00FD5D78" w:rsidP="00D73E9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FD5D7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Тема 1.2.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Периодический закон и Периодическая система химических элементов Д.И. Менделеева и строение атома.</w:t>
            </w:r>
          </w:p>
        </w:tc>
        <w:tc>
          <w:tcPr>
            <w:tcW w:w="90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0FFB7" w14:textId="77777777" w:rsidR="00FD5D78" w:rsidRPr="0020754A" w:rsidRDefault="00FD5D78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Содержание: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EB445" w14:textId="77777777" w:rsidR="00FD5D78" w:rsidRPr="0020754A" w:rsidRDefault="00FD5D78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169C06" w14:textId="77777777" w:rsidR="00FD5D78" w:rsidRPr="0020754A" w:rsidRDefault="00FD5D78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D5D78" w:rsidRPr="0020754A" w14:paraId="1159C046" w14:textId="77777777" w:rsidTr="004E7D82">
        <w:trPr>
          <w:trHeight w:val="277"/>
        </w:trPr>
        <w:tc>
          <w:tcPr>
            <w:tcW w:w="322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B80AA5" w14:textId="77777777" w:rsidR="00FD5D78" w:rsidRPr="0020754A" w:rsidRDefault="00FD5D78" w:rsidP="00D73E9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D2765" w14:textId="77777777" w:rsidR="00FD5D78" w:rsidRPr="00FD5D78" w:rsidRDefault="00FD5D78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FD5D78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D3B2A" w14:textId="77777777" w:rsidR="00FD5D78" w:rsidRPr="0020754A" w:rsidRDefault="00FD5D78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Расчетные задачи на нахождение относительной молекулярной массы, определение массовой доли химических элементов в сложном веществе. Периодический закон Д.И. Менделеева. Строение атома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. </w:t>
            </w: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Типы химической связи. Чистые вещества и смеси. Дисперсные системы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37C45" w14:textId="77777777" w:rsidR="00FD5D78" w:rsidRPr="005177FE" w:rsidRDefault="00FD5D78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177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B33DE1" w14:textId="77777777" w:rsidR="00FD5D78" w:rsidRPr="0020754A" w:rsidRDefault="00FD5D78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0754A">
              <w:rPr>
                <w:rFonts w:ascii="Times New Roman" w:hAnsi="Times New Roman" w:cs="Times New Roman"/>
                <w:bCs/>
                <w:sz w:val="24"/>
                <w:szCs w:val="24"/>
              </w:rPr>
              <w:t>ОК 02, ОК04, ОК06, ОК07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ОК09</w:t>
            </w:r>
          </w:p>
        </w:tc>
      </w:tr>
      <w:tr w:rsidR="00485075" w:rsidRPr="0020754A" w14:paraId="153A8458" w14:textId="77777777" w:rsidTr="00BA12E0">
        <w:trPr>
          <w:trHeight w:val="277"/>
        </w:trPr>
        <w:tc>
          <w:tcPr>
            <w:tcW w:w="32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32079C" w14:textId="77777777" w:rsidR="00485075" w:rsidRPr="0020754A" w:rsidRDefault="00FD5D78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Тема 1.3</w:t>
            </w:r>
            <w:r w:rsidR="00485075" w:rsidRPr="002075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.</w:t>
            </w:r>
            <w:r w:rsidR="00485075"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14:paraId="095ABEC5" w14:textId="77777777" w:rsidR="00485075" w:rsidRPr="0020754A" w:rsidRDefault="00485075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Вода. Растворы. Электролитическая диссоциация.</w:t>
            </w:r>
          </w:p>
          <w:p w14:paraId="79554FE6" w14:textId="77777777" w:rsidR="00485075" w:rsidRPr="0020754A" w:rsidRDefault="00485075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14:paraId="58E71D92" w14:textId="77777777" w:rsidR="00485075" w:rsidRPr="0020754A" w:rsidRDefault="00485075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0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63CFC" w14:textId="77777777" w:rsidR="00485075" w:rsidRPr="0020754A" w:rsidRDefault="00485075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Содержание: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E6C4F" w14:textId="77777777" w:rsidR="00485075" w:rsidRPr="0020754A" w:rsidRDefault="00485075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CDE798" w14:textId="77777777" w:rsidR="00485075" w:rsidRPr="0020754A" w:rsidRDefault="00485075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Cs/>
                <w:sz w:val="24"/>
                <w:szCs w:val="24"/>
              </w:rPr>
              <w:t>ОК 02, ОК04, ОК06, ОК07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ОК09</w:t>
            </w:r>
          </w:p>
        </w:tc>
      </w:tr>
      <w:tr w:rsidR="00485075" w:rsidRPr="0020754A" w14:paraId="21FFA416" w14:textId="77777777" w:rsidTr="00BA12E0">
        <w:trPr>
          <w:trHeight w:val="325"/>
        </w:trPr>
        <w:tc>
          <w:tcPr>
            <w:tcW w:w="322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0F3DA72" w14:textId="77777777" w:rsidR="00485075" w:rsidRPr="0020754A" w:rsidRDefault="00485075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FFCEA" w14:textId="77777777" w:rsidR="00485075" w:rsidRPr="0020754A" w:rsidRDefault="00FD5D78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66B02" w14:textId="77777777" w:rsidR="00485075" w:rsidRPr="0020754A" w:rsidRDefault="00485075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Растворы. Массовая доля растворенного вещества. Решение задач. Электролитическая диссоциация. Сильные и слабые электролиты.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41470" w14:textId="77777777" w:rsidR="00485075" w:rsidRPr="0020754A" w:rsidRDefault="00485075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530F3A3" w14:textId="77777777" w:rsidR="00485075" w:rsidRPr="0020754A" w:rsidRDefault="00485075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485075" w:rsidRPr="0020754A" w14:paraId="704DF505" w14:textId="77777777" w:rsidTr="00BA12E0">
        <w:trPr>
          <w:trHeight w:val="325"/>
        </w:trPr>
        <w:tc>
          <w:tcPr>
            <w:tcW w:w="322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7469ABC" w14:textId="77777777" w:rsidR="00485075" w:rsidRPr="0020754A" w:rsidRDefault="00485075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B07B9" w14:textId="77777777" w:rsidR="00485075" w:rsidRPr="0020754A" w:rsidRDefault="00FD5D78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40D7D" w14:textId="405219AA" w:rsidR="00485075" w:rsidRPr="0020754A" w:rsidRDefault="00485075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Практическое занятие № 1</w:t>
            </w:r>
            <w:r w:rsidR="006529E7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, № 2</w:t>
            </w:r>
            <w:r w:rsidRPr="0020754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:</w:t>
            </w: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«Массовая доля растворенного вещества. Решение задач».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C8368" w14:textId="77777777" w:rsidR="00485075" w:rsidRDefault="006529E7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1</w:t>
            </w:r>
          </w:p>
          <w:p w14:paraId="6996409C" w14:textId="3B19F277" w:rsidR="006529E7" w:rsidRPr="0020754A" w:rsidRDefault="006529E7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4399676" w14:textId="77777777" w:rsidR="00485075" w:rsidRPr="0020754A" w:rsidRDefault="00485075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485075" w:rsidRPr="0020754A" w14:paraId="48A3E42C" w14:textId="77777777" w:rsidTr="00BA12E0">
        <w:trPr>
          <w:trHeight w:val="325"/>
        </w:trPr>
        <w:tc>
          <w:tcPr>
            <w:tcW w:w="322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DBDF2" w14:textId="77777777" w:rsidR="00485075" w:rsidRPr="0020754A" w:rsidRDefault="00485075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CD3F0" w14:textId="77777777" w:rsidR="00485075" w:rsidRPr="0020754A" w:rsidRDefault="00FD5D78" w:rsidP="00D73E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8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B9519" w14:textId="70B9DF63" w:rsidR="00485075" w:rsidRPr="0020754A" w:rsidRDefault="00485075" w:rsidP="00D73E9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Практическое занятие № </w:t>
            </w:r>
            <w:r w:rsidR="006529E7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3, № 4</w:t>
            </w:r>
            <w:r w:rsidRPr="0020754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:</w:t>
            </w: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«Электролитическая диссоциаци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я. Сильные и слабые электролиты</w:t>
            </w: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B613E" w14:textId="77777777" w:rsidR="00485075" w:rsidRDefault="006529E7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1</w:t>
            </w:r>
          </w:p>
          <w:p w14:paraId="1E23C41D" w14:textId="7CEE8C5E" w:rsidR="006529E7" w:rsidRPr="0020754A" w:rsidRDefault="006529E7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752E4" w14:textId="77777777" w:rsidR="00485075" w:rsidRPr="0020754A" w:rsidRDefault="00485075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7477AE" w:rsidRPr="0020754A" w14:paraId="3E8BD362" w14:textId="77777777" w:rsidTr="00D73E90">
        <w:trPr>
          <w:trHeight w:val="193"/>
        </w:trPr>
        <w:tc>
          <w:tcPr>
            <w:tcW w:w="32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542AD" w14:textId="77777777" w:rsidR="007477AE" w:rsidRPr="0020754A" w:rsidRDefault="00FD5D78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Тема 1.4</w:t>
            </w:r>
            <w:r w:rsidR="007477AE" w:rsidRPr="0020754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.</w:t>
            </w:r>
          </w:p>
          <w:p w14:paraId="778BC6C1" w14:textId="77777777" w:rsidR="007477AE" w:rsidRPr="0020754A" w:rsidRDefault="002672C2" w:rsidP="00D73E9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pacing w:val="-6"/>
                <w:sz w:val="24"/>
                <w:szCs w:val="24"/>
                <w:lang w:eastAsia="en-US"/>
              </w:rPr>
              <w:t>Классификация неорганических соединений и их свойства.</w:t>
            </w:r>
          </w:p>
          <w:p w14:paraId="4854C722" w14:textId="77777777" w:rsidR="007477AE" w:rsidRPr="0020754A" w:rsidRDefault="002672C2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Химические реакции.</w:t>
            </w:r>
          </w:p>
        </w:tc>
        <w:tc>
          <w:tcPr>
            <w:tcW w:w="90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84847" w14:textId="77777777"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Содержание: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9BF54" w14:textId="77777777"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DFD50" w14:textId="77777777"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Cs/>
                <w:sz w:val="24"/>
                <w:szCs w:val="24"/>
              </w:rPr>
              <w:t>ОК 02, ОК04, ОК06, ОК07</w:t>
            </w:r>
            <w:r w:rsidR="00F2385B">
              <w:rPr>
                <w:rFonts w:ascii="Times New Roman" w:hAnsi="Times New Roman" w:cs="Times New Roman"/>
                <w:bCs/>
                <w:sz w:val="24"/>
                <w:szCs w:val="24"/>
              </w:rPr>
              <w:t>, ОК09</w:t>
            </w:r>
          </w:p>
        </w:tc>
      </w:tr>
      <w:tr w:rsidR="007477AE" w:rsidRPr="0020754A" w14:paraId="1B7A9DF7" w14:textId="77777777" w:rsidTr="00D73E90">
        <w:trPr>
          <w:trHeight w:val="193"/>
        </w:trPr>
        <w:tc>
          <w:tcPr>
            <w:tcW w:w="32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930F8" w14:textId="77777777"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84FD1" w14:textId="77777777" w:rsidR="007477AE" w:rsidRPr="0020754A" w:rsidRDefault="00FD5D78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8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AE7D6" w14:textId="77777777" w:rsidR="007477AE" w:rsidRPr="0020754A" w:rsidRDefault="002672C2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Кислоты, основания, соли, оксиды и их свойства.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Классификация химических реакций. Скорость химических реакций. Обратимость химических реакций.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CA73A" w14:textId="77777777"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8358A" w14:textId="77777777"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7477AE" w:rsidRPr="0020754A" w14:paraId="7AF11FE6" w14:textId="77777777" w:rsidTr="00D73E90">
        <w:trPr>
          <w:trHeight w:val="193"/>
        </w:trPr>
        <w:tc>
          <w:tcPr>
            <w:tcW w:w="32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AD45D" w14:textId="77777777"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1C024" w14:textId="77777777" w:rsidR="007477AE" w:rsidRPr="0020754A" w:rsidRDefault="00FD5D78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8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4DC14" w14:textId="72F3FA0F" w:rsidR="007477AE" w:rsidRPr="0020754A" w:rsidRDefault="002672C2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Практическое занятие № </w:t>
            </w:r>
            <w:r w:rsidR="006529E7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5, № 6</w:t>
            </w:r>
            <w:r w:rsidRPr="0020754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:</w:t>
            </w: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«Изучение зависимости скорости химических реакций от условий»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534AC" w14:textId="77777777" w:rsidR="007477AE" w:rsidRDefault="006529E7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1</w:t>
            </w:r>
          </w:p>
          <w:p w14:paraId="0D6BAB2F" w14:textId="6342A55D" w:rsidR="006529E7" w:rsidRPr="0020754A" w:rsidRDefault="006529E7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2DB39" w14:textId="77777777"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7477AE" w:rsidRPr="0020754A" w14:paraId="5497416D" w14:textId="77777777" w:rsidTr="00D73E90">
        <w:trPr>
          <w:trHeight w:val="193"/>
        </w:trPr>
        <w:tc>
          <w:tcPr>
            <w:tcW w:w="32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1C70C" w14:textId="77777777" w:rsidR="007477AE" w:rsidRPr="0020754A" w:rsidRDefault="00FD5D78" w:rsidP="00D73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Тема 1.5</w:t>
            </w:r>
            <w:r w:rsidR="007477AE" w:rsidRPr="0020754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. </w:t>
            </w:r>
          </w:p>
          <w:p w14:paraId="351DE104" w14:textId="77777777" w:rsidR="003B556C" w:rsidRPr="0020754A" w:rsidRDefault="003B556C" w:rsidP="003B55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Металлы и неметаллы.</w:t>
            </w:r>
          </w:p>
          <w:p w14:paraId="564E1F22" w14:textId="77777777"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0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D3C89" w14:textId="77777777"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Содержание: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81DCD" w14:textId="77777777"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C06A1" w14:textId="77777777" w:rsidR="007477AE" w:rsidRPr="0020754A" w:rsidRDefault="00F2385B" w:rsidP="00D73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ОК01, ОК 02, ОК04, ОК05</w:t>
            </w:r>
            <w:r w:rsidR="007477AE" w:rsidRPr="0020754A">
              <w:rPr>
                <w:rFonts w:ascii="Times New Roman" w:hAnsi="Times New Roman" w:cs="Times New Roman"/>
                <w:bCs/>
                <w:sz w:val="24"/>
                <w:szCs w:val="24"/>
              </w:rPr>
              <w:t>, ОК07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ОК09</w:t>
            </w:r>
          </w:p>
        </w:tc>
      </w:tr>
      <w:tr w:rsidR="007477AE" w:rsidRPr="0020754A" w14:paraId="43F23201" w14:textId="77777777" w:rsidTr="00D73E90">
        <w:trPr>
          <w:trHeight w:val="193"/>
        </w:trPr>
        <w:tc>
          <w:tcPr>
            <w:tcW w:w="32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5E503" w14:textId="77777777"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F8BF0" w14:textId="77777777" w:rsidR="007477AE" w:rsidRPr="0020754A" w:rsidRDefault="00FD5D78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8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86CF2" w14:textId="77777777" w:rsidR="007477AE" w:rsidRPr="0020754A" w:rsidRDefault="003B556C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Металлы. Неметаллы. Генетическая связь между классами неорганических и органических соединений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87C4B" w14:textId="77777777"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5372B" w14:textId="77777777"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477AE" w:rsidRPr="0020754A" w14:paraId="62D195D4" w14:textId="77777777" w:rsidTr="00D73E90">
        <w:trPr>
          <w:trHeight w:val="271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531D8" w14:textId="77777777" w:rsidR="007477AE" w:rsidRPr="0020754A" w:rsidRDefault="007477AE" w:rsidP="00D73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№</w:t>
            </w:r>
          </w:p>
          <w:p w14:paraId="5406115F" w14:textId="77777777" w:rsidR="007477AE" w:rsidRPr="0020754A" w:rsidRDefault="007477AE" w:rsidP="00D73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темы</w:t>
            </w:r>
          </w:p>
        </w:tc>
        <w:tc>
          <w:tcPr>
            <w:tcW w:w="11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5448E" w14:textId="77777777" w:rsidR="007477AE" w:rsidRPr="0020754A" w:rsidRDefault="007477AE" w:rsidP="00D73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Самостоятельна работа при изучении Раздела 1</w:t>
            </w:r>
          </w:p>
          <w:p w14:paraId="1BB3A34D" w14:textId="77777777" w:rsidR="007477AE" w:rsidRPr="0020754A" w:rsidRDefault="007477AE" w:rsidP="00D73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C7ECA" w14:textId="77777777" w:rsidR="007477AE" w:rsidRPr="0020754A" w:rsidRDefault="007477AE" w:rsidP="00D73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Кол-во</w:t>
            </w:r>
          </w:p>
          <w:p w14:paraId="09E8DF9B" w14:textId="77777777" w:rsidR="007477AE" w:rsidRPr="0020754A" w:rsidRDefault="007477AE" w:rsidP="00D73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часов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6F714" w14:textId="77777777"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4B36CD" w:rsidRPr="0020754A" w14:paraId="48AFE8D9" w14:textId="77777777" w:rsidTr="00D73E90">
        <w:trPr>
          <w:trHeight w:val="271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DBE82" w14:textId="77777777" w:rsidR="004B36CD" w:rsidRPr="0020754A" w:rsidRDefault="004B36CD" w:rsidP="00D73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24890" w14:textId="77777777" w:rsidR="004B36CD" w:rsidRPr="0020754A" w:rsidRDefault="004B36CD" w:rsidP="00C531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Составить презентацию по теме </w:t>
            </w:r>
            <w:r w:rsidRPr="0020754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Основные понятия</w:t>
            </w: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 законы химии</w:t>
            </w:r>
            <w:r w:rsidRPr="0020754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66CCB" w14:textId="77777777" w:rsidR="004B36CD" w:rsidRPr="0020754A" w:rsidRDefault="004B36CD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586F3A" w14:textId="77777777" w:rsidR="004B36CD" w:rsidRPr="0020754A" w:rsidRDefault="004B36CD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Cs/>
                <w:sz w:val="24"/>
                <w:szCs w:val="24"/>
              </w:rPr>
              <w:t>ОК 02, ОК04, ОК06, ОК07</w:t>
            </w:r>
          </w:p>
        </w:tc>
      </w:tr>
      <w:tr w:rsidR="004B36CD" w:rsidRPr="0020754A" w14:paraId="16D3AA0E" w14:textId="77777777" w:rsidTr="00D73E90">
        <w:trPr>
          <w:trHeight w:val="271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4B270" w14:textId="77777777" w:rsidR="004B36CD" w:rsidRPr="0020754A" w:rsidRDefault="004B36CD" w:rsidP="00D73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E31DA" w14:textId="77777777" w:rsidR="004B36CD" w:rsidRPr="0020754A" w:rsidRDefault="004B36CD" w:rsidP="00C53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Составить презентацию по теме </w:t>
            </w:r>
            <w:r w:rsidRPr="0020754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«</w:t>
            </w: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Строение атома и периодический закон Д.И. Менделеева</w:t>
            </w:r>
            <w:r w:rsidRPr="0020754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B56C1" w14:textId="77777777" w:rsidR="004B36CD" w:rsidRPr="0020754A" w:rsidRDefault="004B36CD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8C0CCC" w14:textId="77777777" w:rsidR="004B36CD" w:rsidRPr="0020754A" w:rsidRDefault="004B36CD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4B36CD" w:rsidRPr="0020754A" w14:paraId="490A3D4D" w14:textId="77777777" w:rsidTr="002D356D">
        <w:trPr>
          <w:trHeight w:val="271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F9A8D" w14:textId="77777777" w:rsidR="004B36CD" w:rsidRPr="0020754A" w:rsidRDefault="004B36CD" w:rsidP="00D73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1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8E74B" w14:textId="77777777" w:rsidR="004B36CD" w:rsidRPr="0020754A" w:rsidRDefault="004B36CD" w:rsidP="00C53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Составить презентацию по теме </w:t>
            </w:r>
            <w:r w:rsidRPr="0020754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«Виды химической связи»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DFA71" w14:textId="77777777" w:rsidR="004B36CD" w:rsidRPr="0020754A" w:rsidRDefault="004B36CD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DDA4DA" w14:textId="77777777" w:rsidR="004B36CD" w:rsidRPr="0020754A" w:rsidRDefault="004B36CD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4B36CD" w:rsidRPr="0020754A" w14:paraId="148C3D22" w14:textId="77777777" w:rsidTr="002D356D">
        <w:trPr>
          <w:trHeight w:val="271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E8159" w14:textId="77777777" w:rsidR="004B36CD" w:rsidRPr="0020754A" w:rsidRDefault="004B36CD" w:rsidP="00D73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1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50D05" w14:textId="77777777" w:rsidR="004B36CD" w:rsidRPr="0020754A" w:rsidRDefault="004B36CD" w:rsidP="00C53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Составить конспект по теме </w:t>
            </w:r>
            <w:r w:rsidRPr="0020754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«</w:t>
            </w: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Электролитическая диссоциация</w:t>
            </w:r>
            <w:r w:rsidRPr="0020754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162EA" w14:textId="77777777" w:rsidR="004B36CD" w:rsidRPr="0020754A" w:rsidRDefault="004B36CD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5C8CA3" w14:textId="77777777" w:rsidR="004B36CD" w:rsidRPr="0020754A" w:rsidRDefault="004B36CD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4B36CD" w:rsidRPr="0020754A" w14:paraId="195DA469" w14:textId="77777777" w:rsidTr="00D73E90">
        <w:trPr>
          <w:trHeight w:val="271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1F4C0" w14:textId="77777777" w:rsidR="004B36CD" w:rsidRPr="0020754A" w:rsidRDefault="004B36CD" w:rsidP="00D73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1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75AD1" w14:textId="77777777" w:rsidR="004B36CD" w:rsidRPr="0020754A" w:rsidRDefault="004B36CD" w:rsidP="00C53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Изобразить схемы генетической связи </w:t>
            </w: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между классами неорганических и органических веществ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3E170" w14:textId="77777777" w:rsidR="004B36CD" w:rsidRPr="0020754A" w:rsidRDefault="004B36CD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C538B" w14:textId="77777777" w:rsidR="004B36CD" w:rsidRPr="0020754A" w:rsidRDefault="004B36CD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7477AE" w:rsidRPr="0020754A" w14:paraId="143FB7F5" w14:textId="77777777" w:rsidTr="00D73E90">
        <w:trPr>
          <w:trHeight w:val="227"/>
        </w:trPr>
        <w:tc>
          <w:tcPr>
            <w:tcW w:w="122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90A5D" w14:textId="77777777"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lastRenderedPageBreak/>
              <w:t xml:space="preserve">Раздел. 2  </w:t>
            </w:r>
            <w:r w:rsidR="00C260FD" w:rsidRPr="0020754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ОРГАНИЧЕСКАЯ ХИМИЯ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F70CC" w14:textId="77777777"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701E0" w14:textId="77777777"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A85157" w:rsidRPr="0020754A" w14:paraId="2123FD3A" w14:textId="77777777" w:rsidTr="00D73E90">
        <w:trPr>
          <w:trHeight w:val="277"/>
        </w:trPr>
        <w:tc>
          <w:tcPr>
            <w:tcW w:w="32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80F3B7" w14:textId="77777777" w:rsidR="00A85157" w:rsidRPr="0020754A" w:rsidRDefault="00A85157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Тема 2.1. </w:t>
            </w: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Основные понятия органической химии и теория строения органических соединений.</w:t>
            </w:r>
          </w:p>
        </w:tc>
        <w:tc>
          <w:tcPr>
            <w:tcW w:w="90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298C8" w14:textId="77777777" w:rsidR="00A85157" w:rsidRPr="0020754A" w:rsidRDefault="00A85157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Содержание: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C20AC" w14:textId="77777777" w:rsidR="00A85157" w:rsidRPr="0020754A" w:rsidRDefault="00A85157" w:rsidP="00D73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FE5586" w14:textId="77777777" w:rsidR="00A85157" w:rsidRPr="0020754A" w:rsidRDefault="00A85157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Cs/>
                <w:sz w:val="24"/>
                <w:szCs w:val="24"/>
              </w:rPr>
              <w:t>ОК 02, ОК04, ОК06, ОК07</w:t>
            </w:r>
          </w:p>
        </w:tc>
      </w:tr>
      <w:tr w:rsidR="00A85157" w:rsidRPr="0020754A" w14:paraId="4B25E740" w14:textId="77777777" w:rsidTr="00D73E90">
        <w:trPr>
          <w:trHeight w:val="325"/>
        </w:trPr>
        <w:tc>
          <w:tcPr>
            <w:tcW w:w="322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CB6642C" w14:textId="77777777" w:rsidR="00A85157" w:rsidRPr="0020754A" w:rsidRDefault="00A85157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DDE79" w14:textId="77777777" w:rsidR="00A85157" w:rsidRPr="0020754A" w:rsidRDefault="00A85157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8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CB6C8" w14:textId="77777777" w:rsidR="00A85157" w:rsidRPr="0020754A" w:rsidRDefault="00A85157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Предмет органической химии. Теория строения органических соединений А.М.Бутлерова. Классификация органических веществ. Основы номенклатуры органических веществ. Классификация реакций в органической химии.</w:t>
            </w:r>
            <w:r w:rsidR="005177F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Изомерия и ее виды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CBCA6" w14:textId="77777777" w:rsidR="00A85157" w:rsidRPr="0020754A" w:rsidRDefault="00A85157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39DE34E" w14:textId="77777777" w:rsidR="00A85157" w:rsidRPr="0020754A" w:rsidRDefault="00A85157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C260FD" w:rsidRPr="0020754A" w14:paraId="37C7AA0A" w14:textId="77777777" w:rsidTr="002E6681">
        <w:trPr>
          <w:trHeight w:val="277"/>
        </w:trPr>
        <w:tc>
          <w:tcPr>
            <w:tcW w:w="32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82559C5" w14:textId="77777777" w:rsidR="00C260FD" w:rsidRPr="0020754A" w:rsidRDefault="00C260FD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Тема 2.2.</w:t>
            </w: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Углеводороды и их природные источники.</w:t>
            </w:r>
          </w:p>
        </w:tc>
        <w:tc>
          <w:tcPr>
            <w:tcW w:w="90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1940A" w14:textId="77777777" w:rsidR="00C260FD" w:rsidRPr="0020754A" w:rsidRDefault="00C260FD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Содержание: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90353" w14:textId="77777777" w:rsidR="00C260FD" w:rsidRPr="0020754A" w:rsidRDefault="00C260FD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9149C4" w14:textId="77777777" w:rsidR="00C260FD" w:rsidRPr="0020754A" w:rsidRDefault="00C260FD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Cs/>
                <w:sz w:val="24"/>
                <w:szCs w:val="24"/>
              </w:rPr>
              <w:t>ОК 02, ОК04, ОК06, ОК07</w:t>
            </w:r>
          </w:p>
        </w:tc>
      </w:tr>
      <w:tr w:rsidR="00C260FD" w:rsidRPr="0020754A" w14:paraId="48411AAA" w14:textId="77777777" w:rsidTr="002E6681">
        <w:trPr>
          <w:trHeight w:val="325"/>
        </w:trPr>
        <w:tc>
          <w:tcPr>
            <w:tcW w:w="322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1D30034" w14:textId="77777777" w:rsidR="00C260FD" w:rsidRPr="0020754A" w:rsidRDefault="00C260FD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B71B5" w14:textId="77777777" w:rsidR="00C260FD" w:rsidRPr="0020754A" w:rsidRDefault="00C260FD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5177F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5E3AE" w14:textId="77777777" w:rsidR="00C260FD" w:rsidRPr="0020754A" w:rsidRDefault="00C260FD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Алканы. Алкены. Алкины. Алкадиены. Каучуки. Природные источники углеводородов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C5A28" w14:textId="77777777" w:rsidR="00C260FD" w:rsidRPr="0020754A" w:rsidRDefault="00C260FD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81BA978" w14:textId="77777777" w:rsidR="00C260FD" w:rsidRPr="0020754A" w:rsidRDefault="00C260FD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C260FD" w:rsidRPr="0020754A" w14:paraId="2EF8AB99" w14:textId="77777777" w:rsidTr="002E6681">
        <w:trPr>
          <w:trHeight w:val="325"/>
        </w:trPr>
        <w:tc>
          <w:tcPr>
            <w:tcW w:w="322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8BCD6" w14:textId="77777777" w:rsidR="00C260FD" w:rsidRPr="0020754A" w:rsidRDefault="00C260FD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0FF62" w14:textId="77777777" w:rsidR="00C260FD" w:rsidRPr="0020754A" w:rsidRDefault="00C260FD" w:rsidP="00D73E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5177F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241CC" w14:textId="47BB884E" w:rsidR="00C260FD" w:rsidRPr="0020754A" w:rsidRDefault="00A85157" w:rsidP="00D73E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Практическое занятие № </w:t>
            </w:r>
            <w:r w:rsidR="006529E7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7, № 8</w:t>
            </w:r>
            <w:r w:rsidR="00C260FD" w:rsidRPr="0020754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="00C260FD"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«Качественный анализ органических соединений»</w:t>
            </w:r>
            <w:r w:rsidR="00C260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A4FA6" w14:textId="77777777" w:rsidR="00C260FD" w:rsidRDefault="006529E7" w:rsidP="005177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1</w:t>
            </w:r>
          </w:p>
          <w:p w14:paraId="4F12F7DD" w14:textId="7F9E6C51" w:rsidR="006529E7" w:rsidRDefault="006529E7" w:rsidP="005177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BC170" w14:textId="77777777" w:rsidR="00C260FD" w:rsidRPr="0020754A" w:rsidRDefault="00C260FD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7477AE" w:rsidRPr="0020754A" w14:paraId="0F4EC359" w14:textId="77777777" w:rsidTr="00D73E90">
        <w:trPr>
          <w:trHeight w:val="247"/>
        </w:trPr>
        <w:tc>
          <w:tcPr>
            <w:tcW w:w="32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4DBD21E" w14:textId="77777777" w:rsidR="00A85157" w:rsidRPr="0020754A" w:rsidRDefault="00A85157" w:rsidP="00A85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Тема 2.3</w:t>
            </w:r>
            <w:r w:rsidR="007477AE" w:rsidRPr="002075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.</w:t>
            </w: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Кислородсодержащие органические соединения.</w:t>
            </w:r>
          </w:p>
          <w:p w14:paraId="501891F4" w14:textId="77777777"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0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41B4D" w14:textId="77777777"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Содержание: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834C3" w14:textId="77777777"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CCE3DF" w14:textId="77777777" w:rsidR="007477AE" w:rsidRPr="0020754A" w:rsidRDefault="007477AE" w:rsidP="00F238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Cs/>
                <w:sz w:val="24"/>
                <w:szCs w:val="24"/>
              </w:rPr>
              <w:t>ОК 01, ОК 02, ОК04, ОК0</w:t>
            </w:r>
            <w:r w:rsidR="00F2385B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Pr="0020754A">
              <w:rPr>
                <w:rFonts w:ascii="Times New Roman" w:hAnsi="Times New Roman" w:cs="Times New Roman"/>
                <w:bCs/>
                <w:sz w:val="24"/>
                <w:szCs w:val="24"/>
              </w:rPr>
              <w:t>, ОК07</w:t>
            </w:r>
          </w:p>
        </w:tc>
      </w:tr>
      <w:tr w:rsidR="007477AE" w:rsidRPr="0020754A" w14:paraId="07846FDB" w14:textId="77777777" w:rsidTr="00D73E90">
        <w:trPr>
          <w:trHeight w:val="271"/>
        </w:trPr>
        <w:tc>
          <w:tcPr>
            <w:tcW w:w="322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BA8DEEF" w14:textId="77777777"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D5A1A" w14:textId="77777777"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5177F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68B22" w14:textId="77777777" w:rsidR="007477AE" w:rsidRPr="0020754A" w:rsidRDefault="00A85157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Спирты. Фенолы. Альдегиды. Карбоновые кислоты. Эфиры. Жиры. Углеводы. Глюкоза. Крахмал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48293" w14:textId="77777777"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B52188C" w14:textId="77777777"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7477AE" w:rsidRPr="0020754A" w14:paraId="3CE5FA00" w14:textId="77777777" w:rsidTr="00D73E90">
        <w:trPr>
          <w:trHeight w:val="278"/>
        </w:trPr>
        <w:tc>
          <w:tcPr>
            <w:tcW w:w="322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EC3D27C" w14:textId="77777777"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EEC83" w14:textId="77777777" w:rsidR="007477AE" w:rsidRPr="004471FA" w:rsidRDefault="007477AE" w:rsidP="00D73E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5177F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3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F743507" w14:textId="011EC3FC"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Практическое занятие № </w:t>
            </w:r>
            <w:r w:rsidR="006529E7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9, № 10</w:t>
            </w:r>
            <w:r w:rsidRPr="0020754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:</w:t>
            </w:r>
            <w:r w:rsidR="00A851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«Изучение свойств с</w:t>
            </w:r>
            <w:r w:rsidR="00A85157"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пиртов»</w:t>
            </w:r>
            <w:r w:rsidR="00A851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E0E9BFD" w14:textId="77777777" w:rsidR="007477AE" w:rsidRDefault="006529E7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1</w:t>
            </w:r>
          </w:p>
          <w:p w14:paraId="58234CC5" w14:textId="0182F50B" w:rsidR="006529E7" w:rsidRPr="0020754A" w:rsidRDefault="006529E7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D450BE3" w14:textId="77777777"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7477AE" w:rsidRPr="0020754A" w14:paraId="15ECE9EA" w14:textId="77777777" w:rsidTr="00D73E90">
        <w:trPr>
          <w:trHeight w:val="277"/>
        </w:trPr>
        <w:tc>
          <w:tcPr>
            <w:tcW w:w="322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4B979" w14:textId="77777777"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C513D" w14:textId="77777777" w:rsidR="007477AE" w:rsidRPr="0020754A" w:rsidRDefault="007477AE" w:rsidP="00D73E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5177F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3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57BC9" w14:textId="613CBDC8" w:rsidR="007477AE" w:rsidRPr="0020754A" w:rsidRDefault="007477AE" w:rsidP="00D73E9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Практическое занятие № </w:t>
            </w:r>
            <w:r w:rsidR="006529E7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11, № 12</w:t>
            </w:r>
            <w:r w:rsidRPr="0020754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:</w:t>
            </w: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A85157"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«Исследование свойств карбоновых кислот»</w:t>
            </w:r>
            <w:r w:rsidR="00A851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AD0BC" w14:textId="77777777" w:rsidR="007477AE" w:rsidRDefault="006529E7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1</w:t>
            </w:r>
          </w:p>
          <w:p w14:paraId="5F6A93C7" w14:textId="13C66CA1" w:rsidR="006529E7" w:rsidRPr="0020754A" w:rsidRDefault="006529E7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41742" w14:textId="77777777"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7477AE" w:rsidRPr="0020754A" w14:paraId="2D13CF10" w14:textId="77777777" w:rsidTr="00D73E90">
        <w:trPr>
          <w:trHeight w:val="271"/>
        </w:trPr>
        <w:tc>
          <w:tcPr>
            <w:tcW w:w="32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66C8E" w14:textId="77777777" w:rsidR="007477AE" w:rsidRPr="0020754A" w:rsidRDefault="005177FE" w:rsidP="00E112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Тема 2.4</w:t>
            </w:r>
            <w:r w:rsidR="007477AE" w:rsidRPr="002075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. </w:t>
            </w:r>
            <w:r w:rsidR="00E11282"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Азотсодержащие органические соединения. Полимеры.</w:t>
            </w:r>
            <w:r w:rsidR="00E11282" w:rsidRPr="0020754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90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F666C" w14:textId="77777777"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Содержание: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8E0C0" w14:textId="77777777"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30356" w14:textId="77777777"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Cs/>
                <w:sz w:val="24"/>
                <w:szCs w:val="24"/>
              </w:rPr>
              <w:t>ОК 02, ОК04, ОК06, ОК07</w:t>
            </w:r>
          </w:p>
        </w:tc>
      </w:tr>
      <w:tr w:rsidR="007477AE" w:rsidRPr="0020754A" w14:paraId="6A27245A" w14:textId="77777777" w:rsidTr="00D73E90">
        <w:trPr>
          <w:trHeight w:val="271"/>
        </w:trPr>
        <w:tc>
          <w:tcPr>
            <w:tcW w:w="32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B63F7" w14:textId="77777777"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6DBB1" w14:textId="77777777"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5177F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8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6CA94" w14:textId="77777777"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A85157"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Амины.  Анилин. Аминокислоты. Белки. Полимеры. Пластмассы и волокна.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648DD" w14:textId="77777777"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60980" w14:textId="77777777"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7477AE" w:rsidRPr="0020754A" w14:paraId="723BBBB2" w14:textId="77777777" w:rsidTr="00D73E90">
        <w:trPr>
          <w:trHeight w:val="271"/>
        </w:trPr>
        <w:tc>
          <w:tcPr>
            <w:tcW w:w="32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A7B04" w14:textId="77777777"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E3EFD" w14:textId="77777777"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5177F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8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35789" w14:textId="7E58AC33"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Практическое занятие № </w:t>
            </w:r>
            <w:r w:rsidR="006529E7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13, № 14</w:t>
            </w:r>
            <w:r w:rsidRPr="0020754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:</w:t>
            </w: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A85157"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«Изучение свойств пластмасс и волокон»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A2025" w14:textId="77777777" w:rsidR="007477AE" w:rsidRDefault="006529E7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1</w:t>
            </w:r>
          </w:p>
          <w:p w14:paraId="6F4204B3" w14:textId="494FF04D" w:rsidR="006529E7" w:rsidRPr="0020754A" w:rsidRDefault="006529E7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B3060" w14:textId="77777777"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7477AE" w:rsidRPr="0020754A" w14:paraId="17D2B3F4" w14:textId="77777777" w:rsidTr="00D73E90">
        <w:trPr>
          <w:trHeight w:val="271"/>
        </w:trPr>
        <w:tc>
          <w:tcPr>
            <w:tcW w:w="32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CA049" w14:textId="77777777" w:rsidR="007477AE" w:rsidRPr="0020754A" w:rsidRDefault="005177F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Тема 2.5</w:t>
            </w:r>
            <w:r w:rsidR="007477AE" w:rsidRPr="002075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.</w:t>
            </w:r>
            <w:r w:rsidR="00E11282"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Биологически активные соединения</w:t>
            </w:r>
          </w:p>
          <w:p w14:paraId="2BBDFDD7" w14:textId="77777777"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0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FFB8C" w14:textId="77777777" w:rsidR="007477AE" w:rsidRPr="0020754A" w:rsidRDefault="00B10651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84EC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Профессиональная направленность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1E68E" w14:textId="77777777"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968E02" w14:textId="77777777"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Cs/>
                <w:sz w:val="24"/>
                <w:szCs w:val="24"/>
              </w:rPr>
              <w:t>ОК 02, ОК04, ОК06, ОК07</w:t>
            </w:r>
          </w:p>
        </w:tc>
      </w:tr>
      <w:tr w:rsidR="007477AE" w:rsidRPr="0020754A" w14:paraId="719FF0A4" w14:textId="77777777" w:rsidTr="00D73E90">
        <w:trPr>
          <w:trHeight w:val="271"/>
        </w:trPr>
        <w:tc>
          <w:tcPr>
            <w:tcW w:w="32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E4739" w14:textId="77777777"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F164C" w14:textId="77777777"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8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72B1E" w14:textId="77777777" w:rsidR="007477AE" w:rsidRPr="00B10651" w:rsidRDefault="00414910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Проводники и полупроводники. Коррозия и защита от коррозии.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DD8A4" w14:textId="77777777"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38CF501" w14:textId="77777777"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7477AE" w:rsidRPr="0020754A" w14:paraId="0EA5C4F7" w14:textId="77777777" w:rsidTr="00D73E90">
        <w:trPr>
          <w:trHeight w:val="271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FB625" w14:textId="77777777" w:rsidR="007477AE" w:rsidRPr="0020754A" w:rsidRDefault="007477AE" w:rsidP="00D73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№</w:t>
            </w:r>
          </w:p>
          <w:p w14:paraId="645B78F0" w14:textId="77777777" w:rsidR="007477AE" w:rsidRPr="0020754A" w:rsidRDefault="007477AE" w:rsidP="00D73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темы</w:t>
            </w:r>
          </w:p>
        </w:tc>
        <w:tc>
          <w:tcPr>
            <w:tcW w:w="11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B84AD" w14:textId="77777777" w:rsidR="007477AE" w:rsidRPr="0020754A" w:rsidRDefault="007477AE" w:rsidP="00D73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Самостоятельна работа при изучении Раздела 2</w:t>
            </w:r>
          </w:p>
          <w:p w14:paraId="1A5DB37F" w14:textId="77777777" w:rsidR="007477AE" w:rsidRPr="0020754A" w:rsidRDefault="007477AE" w:rsidP="00D73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BD007" w14:textId="77777777" w:rsidR="007477AE" w:rsidRPr="0020754A" w:rsidRDefault="007477AE" w:rsidP="00D73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Кол-во</w:t>
            </w:r>
          </w:p>
          <w:p w14:paraId="1B285B8F" w14:textId="77777777" w:rsidR="007477AE" w:rsidRPr="0020754A" w:rsidRDefault="007477AE" w:rsidP="00D73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часов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D4D92" w14:textId="77777777"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A85157" w:rsidRPr="0020754A" w14:paraId="02820638" w14:textId="77777777" w:rsidTr="00D73E90">
        <w:trPr>
          <w:trHeight w:val="271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1F301" w14:textId="77777777" w:rsidR="00A85157" w:rsidRPr="0020754A" w:rsidRDefault="00A85157" w:rsidP="00D73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1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41479" w14:textId="77777777" w:rsidR="00A85157" w:rsidRPr="0020754A" w:rsidRDefault="00A85157" w:rsidP="00C53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Составить презентацию по теме «Предельные углеводороды»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25F1E" w14:textId="77777777" w:rsidR="00A85157" w:rsidRPr="0020754A" w:rsidRDefault="00A85157" w:rsidP="00D73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27D0CD" w14:textId="77777777" w:rsidR="00A85157" w:rsidRPr="0020754A" w:rsidRDefault="00A85157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Cs/>
                <w:sz w:val="24"/>
                <w:szCs w:val="24"/>
              </w:rPr>
              <w:t>ОК 02, ОК04, ОК06, ОК07</w:t>
            </w:r>
          </w:p>
        </w:tc>
      </w:tr>
      <w:tr w:rsidR="00A85157" w:rsidRPr="0020754A" w14:paraId="140D8A97" w14:textId="77777777" w:rsidTr="00D73E90">
        <w:trPr>
          <w:trHeight w:val="271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5393B" w14:textId="77777777" w:rsidR="00A85157" w:rsidRPr="0020754A" w:rsidRDefault="00A85157" w:rsidP="00D73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1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170B2" w14:textId="77777777" w:rsidR="00A85157" w:rsidRPr="0020754A" w:rsidRDefault="00A85157" w:rsidP="00C53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Составить презентацию по теме «Непредельные углеводороды»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D0221" w14:textId="77777777" w:rsidR="00A85157" w:rsidRPr="0020754A" w:rsidRDefault="00A85157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377EF0" w14:textId="77777777" w:rsidR="00A85157" w:rsidRPr="0020754A" w:rsidRDefault="00A85157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A85157" w:rsidRPr="0020754A" w14:paraId="645247C1" w14:textId="77777777" w:rsidTr="00FE54E8">
        <w:trPr>
          <w:trHeight w:val="271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A8EAE" w14:textId="77777777" w:rsidR="00A85157" w:rsidRPr="0020754A" w:rsidRDefault="00A85157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8</w:t>
            </w:r>
          </w:p>
        </w:tc>
        <w:tc>
          <w:tcPr>
            <w:tcW w:w="11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0A284" w14:textId="77777777" w:rsidR="00A85157" w:rsidRPr="0020754A" w:rsidRDefault="00A85157" w:rsidP="00C5317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Составить презентацию по теме «Кислородсодержащие органические соединения»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7A515" w14:textId="77777777" w:rsidR="00A85157" w:rsidRPr="0020754A" w:rsidRDefault="00A85157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44C54F" w14:textId="77777777" w:rsidR="00A85157" w:rsidRPr="0020754A" w:rsidRDefault="00A85157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A85157" w:rsidRPr="0020754A" w14:paraId="3497AB00" w14:textId="77777777" w:rsidTr="00FE54E8">
        <w:trPr>
          <w:trHeight w:val="271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7B212" w14:textId="77777777" w:rsidR="00A85157" w:rsidRPr="0020754A" w:rsidRDefault="00A85157" w:rsidP="00D73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1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73927" w14:textId="77777777" w:rsidR="00A85157" w:rsidRPr="0020754A" w:rsidRDefault="00A85157" w:rsidP="00C5317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Составить презентацию по теме «Азотсодержащие органические соединения»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85421" w14:textId="77777777" w:rsidR="00A85157" w:rsidRPr="0020754A" w:rsidRDefault="00A85157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4029FD" w14:textId="77777777" w:rsidR="00A85157" w:rsidRPr="0020754A" w:rsidRDefault="00A85157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A85157" w:rsidRPr="0020754A" w14:paraId="5C2C05F2" w14:textId="77777777" w:rsidTr="00D73E90">
        <w:trPr>
          <w:trHeight w:val="271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7DB8B" w14:textId="77777777" w:rsidR="00A85157" w:rsidRPr="0020754A" w:rsidRDefault="00A85157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10</w:t>
            </w:r>
          </w:p>
        </w:tc>
        <w:tc>
          <w:tcPr>
            <w:tcW w:w="11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E3458" w14:textId="77777777" w:rsidR="00A85157" w:rsidRPr="0020754A" w:rsidRDefault="00A85157" w:rsidP="00C53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Составить презентацию по теме «Синтетические волокна и каучуки»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AED6F" w14:textId="77777777" w:rsidR="00A85157" w:rsidRPr="0020754A" w:rsidRDefault="00A85157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39084" w14:textId="77777777" w:rsidR="00A85157" w:rsidRPr="0020754A" w:rsidRDefault="00A85157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220189" w:rsidRPr="0020754A" w14:paraId="17D77E9F" w14:textId="77777777" w:rsidTr="00220189">
        <w:trPr>
          <w:trHeight w:val="20"/>
        </w:trPr>
        <w:tc>
          <w:tcPr>
            <w:tcW w:w="32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D07A2" w14:textId="77777777" w:rsidR="00220189" w:rsidRPr="0020754A" w:rsidRDefault="00220189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A88D9" w14:textId="77777777" w:rsidR="00220189" w:rsidRPr="0020754A" w:rsidRDefault="00220189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0D31C" w14:textId="77777777" w:rsidR="00220189" w:rsidRPr="00220189" w:rsidRDefault="00220189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201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FB0B1" w14:textId="77777777" w:rsidR="00220189" w:rsidRPr="0020754A" w:rsidRDefault="00220189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0A2FC5" w14:textId="77777777" w:rsidR="00220189" w:rsidRPr="0020754A" w:rsidRDefault="00220189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en-US"/>
              </w:rPr>
            </w:pPr>
          </w:p>
        </w:tc>
      </w:tr>
      <w:tr w:rsidR="007477AE" w:rsidRPr="0020754A" w14:paraId="46424F28" w14:textId="77777777" w:rsidTr="00D73E90">
        <w:trPr>
          <w:trHeight w:val="20"/>
        </w:trPr>
        <w:tc>
          <w:tcPr>
            <w:tcW w:w="122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15C86" w14:textId="77777777"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ИТОГО 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75473" w14:textId="77777777"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56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9F9C77" w14:textId="77777777"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en-US"/>
              </w:rPr>
            </w:pPr>
          </w:p>
        </w:tc>
      </w:tr>
    </w:tbl>
    <w:p w14:paraId="78E387C5" w14:textId="77777777" w:rsidR="007477AE" w:rsidRPr="007477AE" w:rsidRDefault="007477AE" w:rsidP="007477AE">
      <w:pPr>
        <w:sectPr w:rsidR="007477AE" w:rsidRPr="007477AE">
          <w:pgSz w:w="16840" w:h="11907" w:orient="landscape"/>
          <w:pgMar w:top="993" w:right="1134" w:bottom="851" w:left="992" w:header="709" w:footer="709" w:gutter="0"/>
          <w:cols w:space="720"/>
        </w:sectPr>
      </w:pPr>
    </w:p>
    <w:p w14:paraId="4BDC9364" w14:textId="77777777" w:rsidR="00616A66" w:rsidRPr="0020754A" w:rsidRDefault="00616A66" w:rsidP="00616A66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caps/>
        </w:rPr>
      </w:pPr>
      <w:r w:rsidRPr="00793A91">
        <w:rPr>
          <w:b/>
          <w:caps/>
        </w:rPr>
        <w:lastRenderedPageBreak/>
        <w:t>3.</w:t>
      </w:r>
      <w:r w:rsidRPr="0020754A">
        <w:rPr>
          <w:b/>
          <w:caps/>
        </w:rPr>
        <w:t xml:space="preserve"> условия реализации учебного предмета</w:t>
      </w:r>
    </w:p>
    <w:p w14:paraId="680F42DC" w14:textId="77777777" w:rsidR="00616A66" w:rsidRPr="0020754A" w:rsidRDefault="00616A66" w:rsidP="00616A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0754A">
        <w:rPr>
          <w:rFonts w:ascii="Times New Roman" w:hAnsi="Times New Roman" w:cs="Times New Roman"/>
          <w:b/>
          <w:bCs/>
          <w:sz w:val="24"/>
          <w:szCs w:val="24"/>
        </w:rPr>
        <w:t>3.1. Требования к минимальному материально-техническому обеспечению</w:t>
      </w:r>
    </w:p>
    <w:p w14:paraId="2C84E277" w14:textId="77777777" w:rsidR="00616A66" w:rsidRPr="0020754A" w:rsidRDefault="00616A66" w:rsidP="00616A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0754A">
        <w:rPr>
          <w:rFonts w:ascii="Times New Roman" w:hAnsi="Times New Roman" w:cs="Times New Roman"/>
          <w:bCs/>
          <w:sz w:val="24"/>
          <w:szCs w:val="24"/>
        </w:rPr>
        <w:t xml:space="preserve">Реализация учебного предмета требует наличия кабинета </w:t>
      </w:r>
      <w:r w:rsidR="00336AC2">
        <w:rPr>
          <w:rFonts w:ascii="Times New Roman" w:hAnsi="Times New Roman" w:cs="Times New Roman"/>
          <w:bCs/>
          <w:sz w:val="24"/>
          <w:szCs w:val="24"/>
        </w:rPr>
        <w:t>химии.</w:t>
      </w:r>
    </w:p>
    <w:p w14:paraId="00F0C255" w14:textId="77777777" w:rsidR="00616A66" w:rsidRPr="0020754A" w:rsidRDefault="00616A66" w:rsidP="00616A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F5BD4DA" w14:textId="77777777" w:rsidR="00616A66" w:rsidRPr="0020754A" w:rsidRDefault="00616A66" w:rsidP="00616A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0754A">
        <w:rPr>
          <w:rFonts w:ascii="Times New Roman" w:hAnsi="Times New Roman" w:cs="Times New Roman"/>
          <w:bCs/>
          <w:sz w:val="24"/>
          <w:szCs w:val="24"/>
        </w:rPr>
        <w:t>Оборудование учебного кабинета:</w:t>
      </w:r>
    </w:p>
    <w:p w14:paraId="71017BD8" w14:textId="77777777" w:rsidR="00616A66" w:rsidRPr="0020754A" w:rsidRDefault="00616A66" w:rsidP="00616A66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0754A">
        <w:rPr>
          <w:rFonts w:ascii="Times New Roman" w:hAnsi="Times New Roman" w:cs="Times New Roman"/>
          <w:bCs/>
          <w:sz w:val="24"/>
          <w:szCs w:val="24"/>
        </w:rPr>
        <w:t>рабочее место преподавателя,</w:t>
      </w:r>
    </w:p>
    <w:p w14:paraId="60F91234" w14:textId="77777777" w:rsidR="00616A66" w:rsidRPr="0020754A" w:rsidRDefault="00616A66" w:rsidP="00616A66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0754A">
        <w:rPr>
          <w:rFonts w:ascii="Times New Roman" w:hAnsi="Times New Roman" w:cs="Times New Roman"/>
          <w:bCs/>
          <w:sz w:val="24"/>
          <w:szCs w:val="24"/>
        </w:rPr>
        <w:t xml:space="preserve">рабочие места студентов, </w:t>
      </w:r>
    </w:p>
    <w:p w14:paraId="4E3C395E" w14:textId="77777777" w:rsidR="00616A66" w:rsidRPr="0020754A" w:rsidRDefault="00616A66" w:rsidP="00616A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771BB3D" w14:textId="77777777" w:rsidR="00616A66" w:rsidRPr="0020754A" w:rsidRDefault="00616A66" w:rsidP="00616A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0754A">
        <w:rPr>
          <w:rFonts w:ascii="Times New Roman" w:hAnsi="Times New Roman" w:cs="Times New Roman"/>
          <w:bCs/>
          <w:sz w:val="24"/>
          <w:szCs w:val="24"/>
        </w:rPr>
        <w:t xml:space="preserve">Технические средства обучения: </w:t>
      </w:r>
    </w:p>
    <w:p w14:paraId="6129092C" w14:textId="77777777" w:rsidR="00616A66" w:rsidRPr="0020754A" w:rsidRDefault="00616A66" w:rsidP="00616A66">
      <w:pPr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0754A">
        <w:rPr>
          <w:rFonts w:ascii="Times New Roman" w:hAnsi="Times New Roman" w:cs="Times New Roman"/>
          <w:bCs/>
          <w:sz w:val="24"/>
          <w:szCs w:val="24"/>
        </w:rPr>
        <w:t>компьютер с лицензионным программным обеспечением и мультимедиапроектор,</w:t>
      </w:r>
    </w:p>
    <w:p w14:paraId="7E51BA1E" w14:textId="77777777" w:rsidR="00616A66" w:rsidRPr="0020754A" w:rsidRDefault="00616A66" w:rsidP="00616A66">
      <w:pPr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0754A">
        <w:rPr>
          <w:rFonts w:ascii="Times New Roman" w:hAnsi="Times New Roman" w:cs="Times New Roman"/>
          <w:bCs/>
          <w:sz w:val="24"/>
          <w:szCs w:val="24"/>
        </w:rPr>
        <w:t>аудиосистема.</w:t>
      </w:r>
    </w:p>
    <w:p w14:paraId="205E08A3" w14:textId="77777777" w:rsidR="00616A66" w:rsidRPr="0020754A" w:rsidRDefault="00616A66" w:rsidP="00616A66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p w14:paraId="527E12E1" w14:textId="77777777" w:rsidR="00616A66" w:rsidRPr="0020754A" w:rsidRDefault="00616A66" w:rsidP="00616A66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</w:rPr>
      </w:pPr>
      <w:r w:rsidRPr="0020754A">
        <w:rPr>
          <w:b/>
        </w:rPr>
        <w:t>3.2. Информационное обеспечение обучения</w:t>
      </w:r>
    </w:p>
    <w:p w14:paraId="49A72E62" w14:textId="77777777" w:rsidR="00616A66" w:rsidRPr="0020754A" w:rsidRDefault="00616A66" w:rsidP="00616A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AB4DFA" w14:textId="77777777" w:rsidR="00616A66" w:rsidRPr="0020754A" w:rsidRDefault="00616A66" w:rsidP="00616A66">
      <w:pPr>
        <w:keepNext/>
        <w:suppressLineNumbers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0754A">
        <w:rPr>
          <w:rFonts w:ascii="Times New Roman" w:hAnsi="Times New Roman" w:cs="Times New Roman"/>
          <w:color w:val="000000"/>
          <w:sz w:val="24"/>
          <w:szCs w:val="24"/>
        </w:rPr>
        <w:t>Основные источники:</w:t>
      </w:r>
    </w:p>
    <w:p w14:paraId="1FDB4AA3" w14:textId="77777777" w:rsidR="00616A66" w:rsidRPr="0020754A" w:rsidRDefault="00616A66" w:rsidP="00616A66">
      <w:pPr>
        <w:keepNext/>
        <w:suppressLineNumbers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ACB0863" w14:textId="77777777" w:rsidR="00191184" w:rsidRDefault="005A0EED" w:rsidP="005A0EED">
      <w:pPr>
        <w:pStyle w:val="a6"/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5A0EED">
        <w:t xml:space="preserve">Багнавец Н.Л. </w:t>
      </w:r>
      <w:r w:rsidR="00191184" w:rsidRPr="005A0EED">
        <w:t>Неорганическая химия. Практикум. Учеб</w:t>
      </w:r>
      <w:r w:rsidRPr="005A0EED">
        <w:t>но-практическое пособие для СПО / Багнавец Н.Л., Дайдакова И.В., С</w:t>
      </w:r>
      <w:r w:rsidR="005C2535">
        <w:t>марыгин С.Н./ Гриф УМО СПО, 2026</w:t>
      </w:r>
      <w:r w:rsidRPr="005A0EED">
        <w:t>. – 414 с.</w:t>
      </w:r>
    </w:p>
    <w:p w14:paraId="1A0D8826" w14:textId="77777777" w:rsidR="001D5B9D" w:rsidRPr="005A0EED" w:rsidRDefault="001D5B9D" w:rsidP="001D5B9D">
      <w:pPr>
        <w:pStyle w:val="a6"/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Осипенкова Н.Г., Хаханина Т.И. Органическая химия. Учебник для СПО/ Гриф УМО СПО, 2025. – 396 с.</w:t>
      </w:r>
    </w:p>
    <w:p w14:paraId="142CC68A" w14:textId="77777777" w:rsidR="00273DC5" w:rsidRDefault="00273DC5" w:rsidP="005A0EED">
      <w:pPr>
        <w:pStyle w:val="a6"/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Тупикин Е.И. Общая и неорганическая химия 2-е изд., испр. И доп. Учебник для СПО./ Гри</w:t>
      </w:r>
      <w:r w:rsidR="001D5B9D">
        <w:t>ф</w:t>
      </w:r>
      <w:r>
        <w:t xml:space="preserve"> УМО СПО, 2025. – 419 с.</w:t>
      </w:r>
    </w:p>
    <w:p w14:paraId="14C96078" w14:textId="77777777" w:rsidR="00616A66" w:rsidRPr="0020754A" w:rsidRDefault="00616A66" w:rsidP="00616A66">
      <w:pPr>
        <w:keepNext/>
        <w:suppressLineNumbers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C86A840" w14:textId="77777777" w:rsidR="00616A66" w:rsidRDefault="00616A66" w:rsidP="00616A66">
      <w:pPr>
        <w:keepNext/>
        <w:suppressLineNumbers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0754A">
        <w:rPr>
          <w:rFonts w:ascii="Times New Roman" w:hAnsi="Times New Roman" w:cs="Times New Roman"/>
          <w:color w:val="000000"/>
          <w:sz w:val="24"/>
          <w:szCs w:val="24"/>
        </w:rPr>
        <w:t>Дополнительные источники:</w:t>
      </w:r>
    </w:p>
    <w:p w14:paraId="24F14BC2" w14:textId="77777777" w:rsidR="00616A66" w:rsidRDefault="00616A66" w:rsidP="00616A66">
      <w:pPr>
        <w:keepNext/>
        <w:suppressLineNumbers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7F42745" w14:textId="77777777" w:rsidR="002426EC" w:rsidRPr="00865196" w:rsidRDefault="002426EC" w:rsidP="00865196">
      <w:pPr>
        <w:pStyle w:val="a6"/>
        <w:numPr>
          <w:ilvl w:val="0"/>
          <w:numId w:val="19"/>
        </w:numPr>
        <w:rPr>
          <w:lang w:eastAsia="ar-SA"/>
        </w:rPr>
      </w:pPr>
      <w:r w:rsidRPr="00865196">
        <w:rPr>
          <w:lang w:eastAsia="ar-SA"/>
        </w:rPr>
        <w:t>Мартюшева А.В. Химия без преград/ Москва: Эскимо, 2024 – 224 с</w:t>
      </w:r>
    </w:p>
    <w:p w14:paraId="4C935B15" w14:textId="77777777" w:rsidR="00616A66" w:rsidRPr="00865196" w:rsidRDefault="0029747E" w:rsidP="00865196">
      <w:pPr>
        <w:pStyle w:val="a6"/>
        <w:numPr>
          <w:ilvl w:val="0"/>
          <w:numId w:val="19"/>
        </w:numPr>
        <w:rPr>
          <w:lang w:eastAsia="ar-SA"/>
        </w:rPr>
      </w:pPr>
      <w:r w:rsidRPr="00865196">
        <w:rPr>
          <w:lang w:eastAsia="ar-SA"/>
        </w:rPr>
        <w:t>Савина Л.А. Зани</w:t>
      </w:r>
      <w:r w:rsidR="0080514F" w:rsidRPr="00865196">
        <w:rPr>
          <w:lang w:eastAsia="ar-SA"/>
        </w:rPr>
        <w:t>м</w:t>
      </w:r>
      <w:r w:rsidRPr="00865196">
        <w:rPr>
          <w:lang w:eastAsia="ar-SA"/>
        </w:rPr>
        <w:t xml:space="preserve">ательная химия/ </w:t>
      </w:r>
      <w:r w:rsidR="00C44818" w:rsidRPr="00865196">
        <w:rPr>
          <w:lang w:eastAsia="ar-SA"/>
        </w:rPr>
        <w:t>Мос</w:t>
      </w:r>
      <w:r w:rsidR="005C2535" w:rsidRPr="00865196">
        <w:rPr>
          <w:lang w:eastAsia="ar-SA"/>
        </w:rPr>
        <w:t>ква: Издательство АСТ, 2026</w:t>
      </w:r>
      <w:r w:rsidR="00C44818" w:rsidRPr="00865196">
        <w:rPr>
          <w:lang w:eastAsia="ar-SA"/>
        </w:rPr>
        <w:t>. – 223 с.</w:t>
      </w:r>
    </w:p>
    <w:p w14:paraId="4C1A0660" w14:textId="77777777" w:rsidR="002426EC" w:rsidRPr="0020754A" w:rsidRDefault="002426EC" w:rsidP="00616A66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1D73713C" w14:textId="77777777" w:rsidR="00616A66" w:rsidRPr="0020754A" w:rsidRDefault="00616A66" w:rsidP="00616A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0CBD4E6" w14:textId="77777777" w:rsidR="00616A66" w:rsidRPr="0020754A" w:rsidRDefault="00616A66" w:rsidP="00616A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6B36E0B" w14:textId="77777777" w:rsidR="00616A66" w:rsidRPr="0020754A" w:rsidRDefault="00616A66" w:rsidP="00616A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C918AD1" w14:textId="77777777" w:rsidR="00616A66" w:rsidRDefault="00616A66" w:rsidP="00616A66">
      <w:pPr>
        <w:rPr>
          <w:rFonts w:ascii="Times New Roman" w:eastAsia="Times New Roman" w:hAnsi="Times New Roman" w:cs="Times New Roman"/>
          <w:b/>
          <w:caps/>
          <w:sz w:val="24"/>
          <w:szCs w:val="24"/>
        </w:rPr>
      </w:pPr>
      <w:r>
        <w:rPr>
          <w:b/>
          <w:caps/>
        </w:rPr>
        <w:br w:type="page"/>
      </w:r>
    </w:p>
    <w:p w14:paraId="36874034" w14:textId="77777777" w:rsidR="00616A66" w:rsidRDefault="00616A66" w:rsidP="00616A66">
      <w:pPr>
        <w:pStyle w:val="1"/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</w:rPr>
      </w:pPr>
      <w:r w:rsidRPr="0020754A">
        <w:rPr>
          <w:b/>
          <w:caps/>
        </w:rPr>
        <w:lastRenderedPageBreak/>
        <w:t>Контроль и оценка результатов освоения Учебного предмета</w:t>
      </w:r>
      <w:r w:rsidR="00CC1347">
        <w:rPr>
          <w:b/>
          <w:caps/>
        </w:rPr>
        <w:t xml:space="preserve"> химия</w:t>
      </w:r>
    </w:p>
    <w:p w14:paraId="7DB6E148" w14:textId="77777777" w:rsidR="00CC1347" w:rsidRDefault="00CC1347" w:rsidP="00CC1347">
      <w:pPr>
        <w:pStyle w:val="a6"/>
        <w:keepNext/>
        <w:numPr>
          <w:ilvl w:val="0"/>
          <w:numId w:val="12"/>
        </w:numPr>
        <w:suppressLineNumbers/>
        <w:suppressAutoHyphens/>
        <w:jc w:val="both"/>
        <w:rPr>
          <w:b/>
          <w:color w:val="000000"/>
        </w:rPr>
      </w:pPr>
      <w:r>
        <w:rPr>
          <w:b/>
          <w:color w:val="000000"/>
        </w:rPr>
        <w:t xml:space="preserve">Условия аттестации: </w:t>
      </w:r>
    </w:p>
    <w:p w14:paraId="6BED718D" w14:textId="77777777" w:rsidR="00CC1347" w:rsidRPr="001C4A99" w:rsidRDefault="00CC1347" w:rsidP="00CC1347">
      <w:pPr>
        <w:keepNext/>
        <w:suppressLineNumber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 w:rsidRPr="001C4A99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Аттестация проводится в форме дифференцированного зачета по завершению освоения учебного материала учебной дисциплины. Дифференцированный зачет проводится в 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письменной</w:t>
      </w:r>
      <w:r w:rsidRPr="001C4A99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форме при условии успешной аттестации (должны быть выполнены 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7</w:t>
      </w:r>
      <w:r w:rsidRPr="001C4A99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 практических работ).</w:t>
      </w:r>
    </w:p>
    <w:p w14:paraId="0F2A2BBB" w14:textId="77777777" w:rsidR="00CC1347" w:rsidRDefault="00CC1347" w:rsidP="00CC1347">
      <w:pPr>
        <w:keepNext/>
        <w:suppressLineNumber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</w:p>
    <w:p w14:paraId="5FDC6200" w14:textId="77777777" w:rsidR="00CC1347" w:rsidRDefault="00CC1347" w:rsidP="00CC1347">
      <w:pPr>
        <w:keepNext/>
        <w:suppressLineNumber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Время аттестации:</w:t>
      </w:r>
    </w:p>
    <w:p w14:paraId="24A87544" w14:textId="77777777" w:rsidR="00CC1347" w:rsidRDefault="00CC1347" w:rsidP="00CC1347">
      <w:pPr>
        <w:keepNext/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выполнение 50 мин.;</w:t>
      </w:r>
    </w:p>
    <w:p w14:paraId="6DA76E51" w14:textId="77777777" w:rsidR="00CC1347" w:rsidRDefault="00CC1347" w:rsidP="00CC1347">
      <w:pPr>
        <w:keepNext/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оформление и сдача 30 мин.;</w:t>
      </w:r>
    </w:p>
    <w:p w14:paraId="4B40179B" w14:textId="77777777" w:rsidR="00CC1347" w:rsidRDefault="00CC1347" w:rsidP="00CC1347">
      <w:pPr>
        <w:keepNext/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всего 80 мин.</w:t>
      </w:r>
    </w:p>
    <w:p w14:paraId="74D66AA6" w14:textId="77777777" w:rsidR="00CC1347" w:rsidRDefault="00CC1347" w:rsidP="001342A8">
      <w:pPr>
        <w:keepNext/>
        <w:suppressLineNumber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0C65E3C" w14:textId="77777777" w:rsidR="008E153E" w:rsidRDefault="00CC1347" w:rsidP="0015643F">
      <w:pPr>
        <w:pStyle w:val="a6"/>
        <w:numPr>
          <w:ilvl w:val="0"/>
          <w:numId w:val="13"/>
        </w:numPr>
        <w:rPr>
          <w:b/>
        </w:rPr>
      </w:pPr>
      <w:r>
        <w:rPr>
          <w:b/>
        </w:rPr>
        <w:t>Перечень объектов оценивания</w:t>
      </w:r>
    </w:p>
    <w:p w14:paraId="351A0E6C" w14:textId="77777777" w:rsidR="0015643F" w:rsidRPr="0015643F" w:rsidRDefault="0015643F" w:rsidP="0015643F">
      <w:pPr>
        <w:pStyle w:val="a6"/>
        <w:rPr>
          <w:b/>
        </w:rPr>
      </w:pPr>
    </w:p>
    <w:p w14:paraId="43A80AEB" w14:textId="77777777" w:rsidR="008E153E" w:rsidRDefault="008E153E" w:rsidP="001342A8">
      <w:pPr>
        <w:pStyle w:val="a6"/>
        <w:rPr>
          <w:b/>
        </w:rPr>
      </w:pPr>
      <w:r>
        <w:rPr>
          <w:b/>
        </w:rPr>
        <w:t>Вариант № 1</w:t>
      </w:r>
    </w:p>
    <w:p w14:paraId="20B7B05D" w14:textId="77777777" w:rsidR="008E153E" w:rsidRDefault="008E153E" w:rsidP="008E153E">
      <w:pPr>
        <w:pStyle w:val="a6"/>
        <w:numPr>
          <w:ilvl w:val="3"/>
          <w:numId w:val="13"/>
        </w:numPr>
        <w:ind w:left="360"/>
      </w:pPr>
      <w:r w:rsidRPr="008E153E">
        <w:t>Напишите электронные конфигурации</w:t>
      </w:r>
      <w:r>
        <w:t xml:space="preserve"> элементов и укажите, какой из них лучший окислитель, а какой – восстановитель. </w:t>
      </w:r>
      <w:r>
        <w:rPr>
          <w:lang w:val="en-US"/>
        </w:rPr>
        <w:t>Ga, Ni, Be.</w:t>
      </w:r>
    </w:p>
    <w:p w14:paraId="41F5B534" w14:textId="77777777" w:rsidR="008E153E" w:rsidRDefault="008E153E" w:rsidP="008E153E">
      <w:pPr>
        <w:pStyle w:val="a6"/>
        <w:numPr>
          <w:ilvl w:val="3"/>
          <w:numId w:val="13"/>
        </w:numPr>
        <w:ind w:left="360"/>
      </w:pPr>
      <w:r>
        <w:t>Уравняйте ОВР методом электронного баланса.</w:t>
      </w:r>
    </w:p>
    <w:p w14:paraId="0A35686E" w14:textId="77777777" w:rsidR="008E153E" w:rsidRPr="008E153E" w:rsidRDefault="008E153E" w:rsidP="008E153E">
      <w:pPr>
        <w:pStyle w:val="a6"/>
        <w:ind w:left="360"/>
        <w:rPr>
          <w:lang w:val="en-US"/>
        </w:rPr>
      </w:pPr>
      <w:r>
        <w:rPr>
          <w:lang w:val="en-US"/>
        </w:rPr>
        <w:t>KMO</w:t>
      </w:r>
      <w:r w:rsidRPr="008E153E">
        <w:rPr>
          <w:vertAlign w:val="subscript"/>
          <w:lang w:val="en-US"/>
        </w:rPr>
        <w:t>4</w:t>
      </w:r>
      <w:r>
        <w:rPr>
          <w:lang w:val="en-US"/>
        </w:rPr>
        <w:t xml:space="preserve"> = K</w:t>
      </w:r>
      <w:r w:rsidRPr="008E153E">
        <w:rPr>
          <w:vertAlign w:val="subscript"/>
          <w:lang w:val="en-US"/>
        </w:rPr>
        <w:t>2</w:t>
      </w:r>
      <w:r>
        <w:rPr>
          <w:lang w:val="en-US"/>
        </w:rPr>
        <w:t>MnO</w:t>
      </w:r>
      <w:r w:rsidRPr="008E153E">
        <w:rPr>
          <w:vertAlign w:val="subscript"/>
          <w:lang w:val="en-US"/>
        </w:rPr>
        <w:t>4</w:t>
      </w:r>
      <w:r>
        <w:rPr>
          <w:lang w:val="en-US"/>
        </w:rPr>
        <w:t xml:space="preserve"> + MnO</w:t>
      </w:r>
      <w:r w:rsidRPr="008E153E">
        <w:rPr>
          <w:vertAlign w:val="subscript"/>
          <w:lang w:val="en-US"/>
        </w:rPr>
        <w:t>2</w:t>
      </w:r>
      <w:r>
        <w:rPr>
          <w:lang w:val="en-US"/>
        </w:rPr>
        <w:t xml:space="preserve"> + O</w:t>
      </w:r>
      <w:r w:rsidRPr="008E153E">
        <w:rPr>
          <w:vertAlign w:val="subscript"/>
          <w:lang w:val="en-US"/>
        </w:rPr>
        <w:t>2</w:t>
      </w:r>
    </w:p>
    <w:p w14:paraId="3DF403F3" w14:textId="77777777" w:rsidR="005E17C1" w:rsidRDefault="008E153E" w:rsidP="005E17C1">
      <w:pPr>
        <w:pStyle w:val="a6"/>
        <w:numPr>
          <w:ilvl w:val="3"/>
          <w:numId w:val="13"/>
        </w:numPr>
        <w:ind w:left="360"/>
      </w:pPr>
      <w:r>
        <w:t>Расставьте степень окисления над каждым элементо</w:t>
      </w:r>
      <w:r w:rsidR="005E17C1">
        <w:t>в.</w:t>
      </w:r>
    </w:p>
    <w:p w14:paraId="55485FC3" w14:textId="77777777" w:rsidR="005E17C1" w:rsidRPr="005E17C1" w:rsidRDefault="005E17C1" w:rsidP="005E17C1">
      <w:pPr>
        <w:pStyle w:val="a6"/>
        <w:ind w:left="360"/>
        <w:rPr>
          <w:lang w:val="en-US"/>
        </w:rPr>
      </w:pPr>
      <w:r>
        <w:rPr>
          <w:lang w:val="en-US"/>
        </w:rPr>
        <w:t>Fe</w:t>
      </w:r>
      <w:r w:rsidRPr="005E17C1">
        <w:rPr>
          <w:vertAlign w:val="subscript"/>
          <w:lang w:val="en-US"/>
        </w:rPr>
        <w:t>2</w:t>
      </w:r>
      <w:r>
        <w:rPr>
          <w:lang w:val="en-US"/>
        </w:rPr>
        <w:t>O</w:t>
      </w:r>
      <w:r w:rsidRPr="005E17C1">
        <w:rPr>
          <w:vertAlign w:val="subscript"/>
          <w:lang w:val="en-US"/>
        </w:rPr>
        <w:t>3</w:t>
      </w:r>
      <w:r>
        <w:rPr>
          <w:lang w:val="en-US"/>
        </w:rPr>
        <w:t>, Na</w:t>
      </w:r>
      <w:r w:rsidRPr="005E17C1">
        <w:rPr>
          <w:vertAlign w:val="subscript"/>
          <w:lang w:val="en-US"/>
        </w:rPr>
        <w:t>2</w:t>
      </w:r>
      <w:r>
        <w:rPr>
          <w:lang w:val="en-US"/>
        </w:rPr>
        <w:t>CO</w:t>
      </w:r>
      <w:r w:rsidRPr="005E17C1">
        <w:rPr>
          <w:vertAlign w:val="subscript"/>
          <w:lang w:val="en-US"/>
        </w:rPr>
        <w:t>3</w:t>
      </w:r>
      <w:r>
        <w:rPr>
          <w:lang w:val="en-US"/>
        </w:rPr>
        <w:t>, Zn(NO</w:t>
      </w:r>
      <w:r w:rsidRPr="005E17C1">
        <w:rPr>
          <w:vertAlign w:val="subscript"/>
          <w:lang w:val="en-US"/>
        </w:rPr>
        <w:t>3</w:t>
      </w:r>
      <w:r>
        <w:rPr>
          <w:lang w:val="en-US"/>
        </w:rPr>
        <w:t>)</w:t>
      </w:r>
      <w:r w:rsidRPr="005E17C1">
        <w:rPr>
          <w:vertAlign w:val="subscript"/>
          <w:lang w:val="en-US"/>
        </w:rPr>
        <w:t>2</w:t>
      </w:r>
      <w:r>
        <w:rPr>
          <w:lang w:val="en-US"/>
        </w:rPr>
        <w:t>, Cu(OH)</w:t>
      </w:r>
      <w:r w:rsidRPr="005E17C1">
        <w:rPr>
          <w:vertAlign w:val="subscript"/>
          <w:lang w:val="en-US"/>
        </w:rPr>
        <w:t>2</w:t>
      </w:r>
      <w:r>
        <w:rPr>
          <w:lang w:val="en-US"/>
        </w:rPr>
        <w:t>, Hg, Hg(NO</w:t>
      </w:r>
      <w:r w:rsidRPr="005E17C1">
        <w:rPr>
          <w:vertAlign w:val="subscript"/>
          <w:lang w:val="en-US"/>
        </w:rPr>
        <w:t>3</w:t>
      </w:r>
      <w:r>
        <w:rPr>
          <w:lang w:val="en-US"/>
        </w:rPr>
        <w:t>)</w:t>
      </w:r>
      <w:r w:rsidRPr="005E17C1">
        <w:rPr>
          <w:vertAlign w:val="subscript"/>
          <w:lang w:val="en-US"/>
        </w:rPr>
        <w:t>2</w:t>
      </w:r>
      <w:r>
        <w:rPr>
          <w:lang w:val="en-US"/>
        </w:rPr>
        <w:t>, MgCl</w:t>
      </w:r>
      <w:r w:rsidRPr="005E17C1">
        <w:rPr>
          <w:vertAlign w:val="subscript"/>
          <w:lang w:val="en-US"/>
        </w:rPr>
        <w:t>2</w:t>
      </w:r>
    </w:p>
    <w:p w14:paraId="548E978D" w14:textId="77777777" w:rsidR="005E17C1" w:rsidRDefault="005E17C1" w:rsidP="005E17C1">
      <w:pPr>
        <w:pStyle w:val="a6"/>
        <w:numPr>
          <w:ilvl w:val="3"/>
          <w:numId w:val="13"/>
        </w:numPr>
        <w:ind w:left="360"/>
      </w:pPr>
      <w:r>
        <w:t>Назовите вещества по системе ИЮПАК.</w:t>
      </w:r>
    </w:p>
    <w:p w14:paraId="7D58E2A5" w14:textId="77777777" w:rsidR="00B64716" w:rsidRPr="00B64716" w:rsidRDefault="00666BBB" w:rsidP="00B64716">
      <w:pPr>
        <w:pStyle w:val="a6"/>
        <w:ind w:left="360"/>
        <w:rPr>
          <w:lang w:val="en-US"/>
        </w:rPr>
      </w:pPr>
      <w:r>
        <w:rPr>
          <w:lang w:val="en-US"/>
        </w:rPr>
        <w:t>CH</w:t>
      </w:r>
      <w:r w:rsidRPr="00B64716">
        <w:rPr>
          <w:vertAlign w:val="subscript"/>
          <w:lang w:val="en-US"/>
        </w:rPr>
        <w:t>2</w:t>
      </w:r>
      <w:r>
        <w:rPr>
          <w:lang w:val="en-US"/>
        </w:rPr>
        <w:t>=CH-CH</w:t>
      </w:r>
      <w:r w:rsidRPr="00B64716">
        <w:rPr>
          <w:vertAlign w:val="subscript"/>
          <w:lang w:val="en-US"/>
        </w:rPr>
        <w:t>2</w:t>
      </w:r>
      <w:r>
        <w:rPr>
          <w:lang w:val="en-US"/>
        </w:rPr>
        <w:t>-CH</w:t>
      </w:r>
      <w:r w:rsidRPr="00B64716">
        <w:rPr>
          <w:vertAlign w:val="subscript"/>
          <w:lang w:val="en-US"/>
        </w:rPr>
        <w:t>3</w:t>
      </w:r>
    </w:p>
    <w:p w14:paraId="55FBDFC2" w14:textId="77777777" w:rsidR="00B64716" w:rsidRPr="00B64716" w:rsidRDefault="00666BBB" w:rsidP="00B64716">
      <w:pPr>
        <w:pStyle w:val="a6"/>
        <w:ind w:left="360"/>
        <w:rPr>
          <w:lang w:val="en-US"/>
        </w:rPr>
      </w:pPr>
      <w:r>
        <w:rPr>
          <w:lang w:val="en-US"/>
        </w:rPr>
        <w:t>CH</w:t>
      </w:r>
      <w:r w:rsidRPr="00B64716">
        <w:rPr>
          <w:vertAlign w:val="subscript"/>
          <w:lang w:val="en-US"/>
        </w:rPr>
        <w:t>3</w:t>
      </w:r>
      <w:r>
        <w:rPr>
          <w:lang w:val="en-US"/>
        </w:rPr>
        <w:t>-CH</w:t>
      </w:r>
      <w:r w:rsidRPr="00B64716">
        <w:rPr>
          <w:vertAlign w:val="subscript"/>
          <w:lang w:val="en-US"/>
        </w:rPr>
        <w:t>2</w:t>
      </w:r>
      <w:r>
        <w:rPr>
          <w:lang w:val="en-US"/>
        </w:rPr>
        <w:t>-CH</w:t>
      </w:r>
      <w:r w:rsidRPr="00B64716">
        <w:rPr>
          <w:vertAlign w:val="subscript"/>
          <w:lang w:val="en-US"/>
        </w:rPr>
        <w:t>2</w:t>
      </w:r>
      <w:r>
        <w:rPr>
          <w:lang w:val="en-US"/>
        </w:rPr>
        <w:t>-CH</w:t>
      </w:r>
      <w:r w:rsidRPr="00B64716">
        <w:rPr>
          <w:vertAlign w:val="subscript"/>
          <w:lang w:val="en-US"/>
        </w:rPr>
        <w:t>2</w:t>
      </w:r>
      <w:r>
        <w:rPr>
          <w:lang w:val="en-US"/>
        </w:rPr>
        <w:t>-CH</w:t>
      </w:r>
      <w:r w:rsidRPr="00B64716">
        <w:rPr>
          <w:vertAlign w:val="subscript"/>
          <w:lang w:val="en-US"/>
        </w:rPr>
        <w:t>3</w:t>
      </w:r>
    </w:p>
    <w:p w14:paraId="3AC3ED38" w14:textId="77777777" w:rsidR="00B64716" w:rsidRPr="00B64716" w:rsidRDefault="00B64716" w:rsidP="00B64716">
      <w:pPr>
        <w:pStyle w:val="a6"/>
        <w:ind w:left="360"/>
        <w:rPr>
          <w:lang w:val="en-US"/>
        </w:rPr>
      </w:pPr>
      <w:r>
        <w:rPr>
          <w:lang w:val="en-US"/>
        </w:rPr>
        <w:t>CH</w:t>
      </w:r>
      <w:r w:rsidRPr="00B64716">
        <w:rPr>
          <w:vertAlign w:val="subscript"/>
          <w:lang w:val="en-US"/>
        </w:rPr>
        <w:t>3</w:t>
      </w:r>
      <w:r>
        <w:rPr>
          <w:lang w:val="en-US"/>
        </w:rPr>
        <w:t>-CH</w:t>
      </w:r>
      <w:r w:rsidRPr="00B64716">
        <w:rPr>
          <w:vertAlign w:val="subscript"/>
          <w:lang w:val="en-US"/>
        </w:rPr>
        <w:t>2</w:t>
      </w:r>
      <w:r>
        <w:rPr>
          <w:lang w:val="en-US"/>
        </w:rPr>
        <w:t>-CH</w:t>
      </w:r>
      <w:r w:rsidRPr="00B64716">
        <w:rPr>
          <w:vertAlign w:val="subscript"/>
          <w:lang w:val="en-US"/>
        </w:rPr>
        <w:t>2</w:t>
      </w:r>
      <w:r>
        <w:rPr>
          <w:lang w:val="en-US"/>
        </w:rPr>
        <w:t>-OH</w:t>
      </w:r>
    </w:p>
    <w:p w14:paraId="09704BB9" w14:textId="77777777" w:rsidR="00B64716" w:rsidRDefault="00B64716" w:rsidP="00666BBB">
      <w:pPr>
        <w:pStyle w:val="a6"/>
        <w:ind w:left="360"/>
        <w:rPr>
          <w:lang w:val="en-US"/>
        </w:rPr>
      </w:pPr>
      <w:r>
        <w:rPr>
          <w:lang w:val="en-US"/>
        </w:rPr>
        <w:t>CH</w:t>
      </w:r>
      <w:r w:rsidRPr="00B64716">
        <w:rPr>
          <w:vertAlign w:val="subscript"/>
          <w:lang w:val="en-US"/>
        </w:rPr>
        <w:t>3</w:t>
      </w:r>
      <w:r>
        <w:rPr>
          <w:lang w:val="en-US"/>
        </w:rPr>
        <w:t>-CH</w:t>
      </w:r>
      <w:r w:rsidRPr="00B64716">
        <w:rPr>
          <w:vertAlign w:val="subscript"/>
          <w:lang w:val="en-US"/>
        </w:rPr>
        <w:t>2</w:t>
      </w:r>
      <w:r>
        <w:rPr>
          <w:lang w:val="en-US"/>
        </w:rPr>
        <w:t>-CH=C=CH</w:t>
      </w:r>
      <w:r w:rsidRPr="00B64716">
        <w:rPr>
          <w:vertAlign w:val="subscript"/>
          <w:lang w:val="en-US"/>
        </w:rPr>
        <w:t>2</w:t>
      </w:r>
    </w:p>
    <w:p w14:paraId="3415AB89" w14:textId="77777777" w:rsidR="00B64716" w:rsidRDefault="00B64716" w:rsidP="00B64716">
      <w:pPr>
        <w:pStyle w:val="a6"/>
        <w:ind w:left="360"/>
        <w:rPr>
          <w:vertAlign w:val="subscript"/>
          <w:lang w:val="en-US"/>
        </w:rPr>
      </w:pPr>
      <w:r>
        <w:rPr>
          <w:lang w:val="en-US"/>
        </w:rPr>
        <w:t>CH</w:t>
      </w:r>
      <w:r>
        <w:rPr>
          <w:vertAlign w:val="subscript"/>
          <w:lang w:val="en-US"/>
        </w:rPr>
        <w:t>3</w:t>
      </w:r>
      <w:r w:rsidRPr="00B64716">
        <w:rPr>
          <w:lang w:val="en-US"/>
        </w:rPr>
        <w:t>-</w:t>
      </w:r>
      <w:r>
        <w:rPr>
          <w:lang w:val="en-US"/>
        </w:rPr>
        <w:t>CH=C-CH</w:t>
      </w:r>
      <w:r w:rsidRPr="00B64716">
        <w:rPr>
          <w:vertAlign w:val="subscript"/>
          <w:lang w:val="en-US"/>
        </w:rPr>
        <w:t>2</w:t>
      </w:r>
      <w:r>
        <w:rPr>
          <w:lang w:val="en-US"/>
        </w:rPr>
        <w:t>-CH</w:t>
      </w:r>
      <w:r w:rsidRPr="00B64716">
        <w:rPr>
          <w:vertAlign w:val="subscript"/>
          <w:lang w:val="en-US"/>
        </w:rPr>
        <w:t>3</w:t>
      </w:r>
    </w:p>
    <w:p w14:paraId="3E626A81" w14:textId="77777777" w:rsidR="00B64716" w:rsidRPr="00B64716" w:rsidRDefault="006529E7" w:rsidP="00B64716">
      <w:pPr>
        <w:pStyle w:val="a6"/>
        <w:ind w:left="360"/>
        <w:rPr>
          <w:lang w:val="en-US"/>
        </w:rPr>
      </w:pPr>
      <w:r>
        <w:rPr>
          <w:noProof/>
        </w:rPr>
        <w:pict w14:anchorId="26F9C84B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71.7pt;margin-top:2.9pt;width:0;height:12pt;z-index:251661312" o:connectortype="straight"/>
        </w:pict>
      </w:r>
    </w:p>
    <w:p w14:paraId="609CB87E" w14:textId="77777777" w:rsidR="00B64716" w:rsidRDefault="00B64716" w:rsidP="00666BBB">
      <w:pPr>
        <w:pStyle w:val="a6"/>
        <w:ind w:left="360"/>
        <w:rPr>
          <w:lang w:val="en-US"/>
        </w:rPr>
      </w:pPr>
      <w:r>
        <w:rPr>
          <w:lang w:val="en-US"/>
        </w:rPr>
        <w:t xml:space="preserve">                CH</w:t>
      </w:r>
      <w:r w:rsidRPr="00B64716">
        <w:rPr>
          <w:vertAlign w:val="subscript"/>
          <w:lang w:val="en-US"/>
        </w:rPr>
        <w:t>3</w:t>
      </w:r>
    </w:p>
    <w:p w14:paraId="775EAD9C" w14:textId="77777777" w:rsidR="00B64716" w:rsidRDefault="00B64716" w:rsidP="00666BBB">
      <w:pPr>
        <w:pStyle w:val="a6"/>
        <w:ind w:left="360"/>
        <w:rPr>
          <w:lang w:val="en-US"/>
        </w:rPr>
      </w:pPr>
    </w:p>
    <w:p w14:paraId="063732D6" w14:textId="77777777" w:rsidR="00666BBB" w:rsidRDefault="00666BBB" w:rsidP="005E17C1">
      <w:pPr>
        <w:pStyle w:val="a6"/>
        <w:numPr>
          <w:ilvl w:val="3"/>
          <w:numId w:val="13"/>
        </w:numPr>
        <w:ind w:left="360"/>
      </w:pPr>
      <w:r>
        <w:t>Напишите по одному изомеру для каждого из вышеприведенных веществ, назовите вещества по номенклатуре ИЮПАК.</w:t>
      </w:r>
    </w:p>
    <w:p w14:paraId="0EA5E448" w14:textId="77777777" w:rsidR="00D82707" w:rsidRDefault="00D82707" w:rsidP="005E17C1">
      <w:pPr>
        <w:pStyle w:val="a6"/>
        <w:numPr>
          <w:ilvl w:val="3"/>
          <w:numId w:val="13"/>
        </w:numPr>
        <w:ind w:left="360"/>
      </w:pPr>
      <w:r>
        <w:t>Запишите реакции диссоциации в водном растворе:</w:t>
      </w:r>
    </w:p>
    <w:p w14:paraId="0D335BE7" w14:textId="77777777" w:rsidR="00D82707" w:rsidRPr="00396139" w:rsidRDefault="00396139" w:rsidP="00D82707">
      <w:pPr>
        <w:pStyle w:val="a6"/>
        <w:ind w:left="360"/>
        <w:rPr>
          <w:lang w:val="en-US"/>
        </w:rPr>
      </w:pPr>
      <w:r>
        <w:rPr>
          <w:lang w:val="en-US"/>
        </w:rPr>
        <w:t>ZnCl</w:t>
      </w:r>
      <w:r w:rsidRPr="00396139">
        <w:rPr>
          <w:vertAlign w:val="subscript"/>
          <w:lang w:val="en-US"/>
        </w:rPr>
        <w:t>2</w:t>
      </w:r>
      <w:r>
        <w:rPr>
          <w:lang w:val="en-US"/>
        </w:rPr>
        <w:t>, AlBr</w:t>
      </w:r>
      <w:r w:rsidRPr="00396139">
        <w:rPr>
          <w:vertAlign w:val="subscript"/>
          <w:lang w:val="en-US"/>
        </w:rPr>
        <w:t>3</w:t>
      </w:r>
      <w:r>
        <w:rPr>
          <w:lang w:val="en-US"/>
        </w:rPr>
        <w:t>, AgNO</w:t>
      </w:r>
      <w:r w:rsidRPr="00396139">
        <w:rPr>
          <w:vertAlign w:val="subscript"/>
          <w:lang w:val="en-US"/>
        </w:rPr>
        <w:t>3</w:t>
      </w:r>
      <w:r>
        <w:rPr>
          <w:lang w:val="en-US"/>
        </w:rPr>
        <w:t>, Fe</w:t>
      </w:r>
      <w:r w:rsidRPr="00396139">
        <w:rPr>
          <w:vertAlign w:val="subscript"/>
          <w:lang w:val="en-US"/>
        </w:rPr>
        <w:t>2</w:t>
      </w:r>
      <w:r>
        <w:rPr>
          <w:lang w:val="en-US"/>
        </w:rPr>
        <w:t>(SO</w:t>
      </w:r>
      <w:r w:rsidRPr="00396139">
        <w:rPr>
          <w:vertAlign w:val="subscript"/>
          <w:lang w:val="en-US"/>
        </w:rPr>
        <w:t>4</w:t>
      </w:r>
      <w:r>
        <w:rPr>
          <w:lang w:val="en-US"/>
        </w:rPr>
        <w:t>)</w:t>
      </w:r>
      <w:r w:rsidRPr="00396139">
        <w:rPr>
          <w:vertAlign w:val="subscript"/>
          <w:lang w:val="en-US"/>
        </w:rPr>
        <w:t>3</w:t>
      </w:r>
      <w:r>
        <w:rPr>
          <w:lang w:val="en-US"/>
        </w:rPr>
        <w:t>, Zn(NO</w:t>
      </w:r>
      <w:r w:rsidRPr="00396139">
        <w:rPr>
          <w:vertAlign w:val="subscript"/>
          <w:lang w:val="en-US"/>
        </w:rPr>
        <w:t>3</w:t>
      </w:r>
      <w:r>
        <w:rPr>
          <w:lang w:val="en-US"/>
        </w:rPr>
        <w:t>)</w:t>
      </w:r>
      <w:r w:rsidRPr="00396139">
        <w:rPr>
          <w:vertAlign w:val="subscript"/>
          <w:lang w:val="en-US"/>
        </w:rPr>
        <w:t>2</w:t>
      </w:r>
    </w:p>
    <w:p w14:paraId="065953CF" w14:textId="77777777" w:rsidR="00D82707" w:rsidRDefault="00D82707" w:rsidP="005E17C1">
      <w:pPr>
        <w:pStyle w:val="a6"/>
        <w:numPr>
          <w:ilvl w:val="3"/>
          <w:numId w:val="13"/>
        </w:numPr>
        <w:ind w:left="360"/>
      </w:pPr>
      <w:r>
        <w:t xml:space="preserve">Составьте молекулярные, ионные и сокращенные ионные уравнения следующих реакций: </w:t>
      </w:r>
    </w:p>
    <w:p w14:paraId="2BF0EA17" w14:textId="77777777" w:rsidR="008C3AA1" w:rsidRDefault="008C3AA1" w:rsidP="008C3AA1">
      <w:pPr>
        <w:pStyle w:val="a6"/>
        <w:ind w:left="360"/>
        <w:rPr>
          <w:lang w:val="en-US"/>
        </w:rPr>
      </w:pPr>
      <w:r>
        <w:rPr>
          <w:lang w:val="en-US"/>
        </w:rPr>
        <w:t>BaCl</w:t>
      </w:r>
      <w:r w:rsidRPr="008831A3">
        <w:rPr>
          <w:vertAlign w:val="subscript"/>
          <w:lang w:val="en-US"/>
        </w:rPr>
        <w:t>2</w:t>
      </w:r>
      <w:r>
        <w:rPr>
          <w:lang w:val="en-US"/>
        </w:rPr>
        <w:t>+Na</w:t>
      </w:r>
      <w:r w:rsidRPr="008831A3">
        <w:rPr>
          <w:vertAlign w:val="subscript"/>
          <w:lang w:val="en-US"/>
        </w:rPr>
        <w:t>2</w:t>
      </w:r>
      <w:r>
        <w:rPr>
          <w:lang w:val="en-US"/>
        </w:rPr>
        <w:t>CO</w:t>
      </w:r>
      <w:r w:rsidRPr="008831A3">
        <w:rPr>
          <w:vertAlign w:val="subscript"/>
          <w:lang w:val="en-US"/>
        </w:rPr>
        <w:t>3</w:t>
      </w:r>
      <w:r>
        <w:rPr>
          <w:lang w:val="en-US"/>
        </w:rPr>
        <w:t xml:space="preserve"> = BaCO</w:t>
      </w:r>
      <w:r w:rsidRPr="008831A3">
        <w:rPr>
          <w:vertAlign w:val="subscript"/>
          <w:lang w:val="en-US"/>
        </w:rPr>
        <w:t>3</w:t>
      </w:r>
      <w:r>
        <w:rPr>
          <w:lang w:val="en-US"/>
        </w:rPr>
        <w:t xml:space="preserve"> + NaCl</w:t>
      </w:r>
    </w:p>
    <w:p w14:paraId="54514F8B" w14:textId="77777777" w:rsidR="008C3AA1" w:rsidRDefault="008C3AA1" w:rsidP="008C3AA1">
      <w:pPr>
        <w:pStyle w:val="a6"/>
        <w:ind w:left="360"/>
        <w:rPr>
          <w:lang w:val="en-US"/>
        </w:rPr>
      </w:pPr>
      <w:r>
        <w:rPr>
          <w:lang w:val="en-US"/>
        </w:rPr>
        <w:t>Ba(OH)</w:t>
      </w:r>
      <w:r w:rsidRPr="008831A3">
        <w:rPr>
          <w:vertAlign w:val="subscript"/>
          <w:lang w:val="en-US"/>
        </w:rPr>
        <w:t>2</w:t>
      </w:r>
      <w:r>
        <w:rPr>
          <w:lang w:val="en-US"/>
        </w:rPr>
        <w:t xml:space="preserve"> + Ca(HCO</w:t>
      </w:r>
      <w:r w:rsidRPr="008831A3">
        <w:rPr>
          <w:vertAlign w:val="subscript"/>
          <w:lang w:val="en-US"/>
        </w:rPr>
        <w:t>3</w:t>
      </w:r>
      <w:r>
        <w:rPr>
          <w:lang w:val="en-US"/>
        </w:rPr>
        <w:t>)</w:t>
      </w:r>
      <w:r w:rsidRPr="008831A3">
        <w:rPr>
          <w:vertAlign w:val="subscript"/>
          <w:lang w:val="en-US"/>
        </w:rPr>
        <w:t>2</w:t>
      </w:r>
      <w:r>
        <w:rPr>
          <w:lang w:val="en-US"/>
        </w:rPr>
        <w:t xml:space="preserve"> = BaCO</w:t>
      </w:r>
      <w:r w:rsidRPr="008831A3">
        <w:rPr>
          <w:vertAlign w:val="subscript"/>
          <w:lang w:val="en-US"/>
        </w:rPr>
        <w:t>3</w:t>
      </w:r>
      <w:r>
        <w:rPr>
          <w:lang w:val="en-US"/>
        </w:rPr>
        <w:t xml:space="preserve"> + CaCO</w:t>
      </w:r>
      <w:r w:rsidRPr="008831A3">
        <w:rPr>
          <w:vertAlign w:val="subscript"/>
          <w:lang w:val="en-US"/>
        </w:rPr>
        <w:t>3</w:t>
      </w:r>
      <w:r>
        <w:rPr>
          <w:lang w:val="en-US"/>
        </w:rPr>
        <w:t xml:space="preserve"> + H</w:t>
      </w:r>
      <w:r w:rsidRPr="008831A3">
        <w:rPr>
          <w:vertAlign w:val="subscript"/>
          <w:lang w:val="en-US"/>
        </w:rPr>
        <w:t>2</w:t>
      </w:r>
      <w:r>
        <w:rPr>
          <w:lang w:val="en-US"/>
        </w:rPr>
        <w:t>O</w:t>
      </w:r>
    </w:p>
    <w:p w14:paraId="4E656382" w14:textId="77777777" w:rsidR="008C3AA1" w:rsidRDefault="00523062" w:rsidP="008C3AA1">
      <w:pPr>
        <w:pStyle w:val="a6"/>
        <w:ind w:left="360"/>
        <w:rPr>
          <w:lang w:val="en-US"/>
        </w:rPr>
      </w:pPr>
      <w:r>
        <w:rPr>
          <w:lang w:val="en-US"/>
        </w:rPr>
        <w:t>K</w:t>
      </w:r>
      <w:r w:rsidRPr="008831A3">
        <w:rPr>
          <w:vertAlign w:val="subscript"/>
          <w:lang w:val="en-US"/>
        </w:rPr>
        <w:t>2</w:t>
      </w:r>
      <w:r>
        <w:rPr>
          <w:lang w:val="en-US"/>
        </w:rPr>
        <w:t>SO</w:t>
      </w:r>
      <w:r w:rsidRPr="008831A3">
        <w:rPr>
          <w:vertAlign w:val="subscript"/>
          <w:lang w:val="en-US"/>
        </w:rPr>
        <w:t>3</w:t>
      </w:r>
      <w:r>
        <w:rPr>
          <w:lang w:val="en-US"/>
        </w:rPr>
        <w:t xml:space="preserve"> + HCl = KCl + H</w:t>
      </w:r>
      <w:r w:rsidRPr="008831A3">
        <w:rPr>
          <w:vertAlign w:val="subscript"/>
          <w:lang w:val="en-US"/>
        </w:rPr>
        <w:t>2</w:t>
      </w:r>
      <w:r>
        <w:rPr>
          <w:lang w:val="en-US"/>
        </w:rPr>
        <w:t>O + SO</w:t>
      </w:r>
      <w:r w:rsidRPr="008831A3">
        <w:rPr>
          <w:vertAlign w:val="subscript"/>
          <w:lang w:val="en-US"/>
        </w:rPr>
        <w:t>2</w:t>
      </w:r>
    </w:p>
    <w:p w14:paraId="22A74E2A" w14:textId="77777777" w:rsidR="00523062" w:rsidRDefault="00530319" w:rsidP="008C3AA1">
      <w:pPr>
        <w:pStyle w:val="a6"/>
        <w:ind w:left="360"/>
        <w:rPr>
          <w:lang w:val="en-US"/>
        </w:rPr>
      </w:pPr>
      <w:r>
        <w:rPr>
          <w:lang w:val="en-US"/>
        </w:rPr>
        <w:t>KCl +AgNO</w:t>
      </w:r>
      <w:r w:rsidRPr="008831A3">
        <w:rPr>
          <w:vertAlign w:val="subscript"/>
          <w:lang w:val="en-US"/>
        </w:rPr>
        <w:t>3</w:t>
      </w:r>
      <w:r>
        <w:rPr>
          <w:lang w:val="en-US"/>
        </w:rPr>
        <w:t xml:space="preserve"> = AgCl + KNO</w:t>
      </w:r>
      <w:r w:rsidRPr="008831A3">
        <w:rPr>
          <w:vertAlign w:val="subscript"/>
          <w:lang w:val="en-US"/>
        </w:rPr>
        <w:t>3</w:t>
      </w:r>
    </w:p>
    <w:p w14:paraId="076E763B" w14:textId="77777777" w:rsidR="00530319" w:rsidRDefault="00530319" w:rsidP="008C3AA1">
      <w:pPr>
        <w:pStyle w:val="a6"/>
        <w:ind w:left="360"/>
        <w:rPr>
          <w:lang w:val="en-US"/>
        </w:rPr>
      </w:pPr>
      <w:r>
        <w:rPr>
          <w:lang w:val="en-US"/>
        </w:rPr>
        <w:t>AlCl</w:t>
      </w:r>
      <w:r w:rsidRPr="008831A3">
        <w:rPr>
          <w:vertAlign w:val="subscript"/>
          <w:lang w:val="en-US"/>
        </w:rPr>
        <w:t>3</w:t>
      </w:r>
      <w:r>
        <w:rPr>
          <w:lang w:val="en-US"/>
        </w:rPr>
        <w:t xml:space="preserve"> + NaOH = Al(OH)</w:t>
      </w:r>
      <w:r w:rsidRPr="008831A3">
        <w:rPr>
          <w:vertAlign w:val="subscript"/>
          <w:lang w:val="en-US"/>
        </w:rPr>
        <w:t>3</w:t>
      </w:r>
      <w:r>
        <w:rPr>
          <w:lang w:val="en-US"/>
        </w:rPr>
        <w:t xml:space="preserve"> + NaCl</w:t>
      </w:r>
    </w:p>
    <w:p w14:paraId="33BA6829" w14:textId="77777777" w:rsidR="00530319" w:rsidRPr="008C3AA1" w:rsidRDefault="00530319" w:rsidP="008C3AA1">
      <w:pPr>
        <w:pStyle w:val="a6"/>
        <w:ind w:left="360"/>
        <w:rPr>
          <w:lang w:val="en-US"/>
        </w:rPr>
      </w:pPr>
      <w:r>
        <w:rPr>
          <w:lang w:val="en-US"/>
        </w:rPr>
        <w:t>ZnCO</w:t>
      </w:r>
      <w:r w:rsidRPr="008831A3">
        <w:rPr>
          <w:vertAlign w:val="subscript"/>
          <w:lang w:val="en-US"/>
        </w:rPr>
        <w:t>3</w:t>
      </w:r>
      <w:r>
        <w:rPr>
          <w:lang w:val="en-US"/>
        </w:rPr>
        <w:t xml:space="preserve"> + H</w:t>
      </w:r>
      <w:r w:rsidRPr="008831A3">
        <w:rPr>
          <w:vertAlign w:val="subscript"/>
          <w:lang w:val="en-US"/>
        </w:rPr>
        <w:t>2</w:t>
      </w:r>
      <w:r>
        <w:rPr>
          <w:lang w:val="en-US"/>
        </w:rPr>
        <w:t>SO</w:t>
      </w:r>
      <w:r w:rsidRPr="008831A3">
        <w:rPr>
          <w:vertAlign w:val="subscript"/>
          <w:lang w:val="en-US"/>
        </w:rPr>
        <w:t>4</w:t>
      </w:r>
      <w:r>
        <w:rPr>
          <w:lang w:val="en-US"/>
        </w:rPr>
        <w:t xml:space="preserve"> = ZnSO</w:t>
      </w:r>
      <w:r w:rsidRPr="008831A3">
        <w:rPr>
          <w:vertAlign w:val="subscript"/>
          <w:lang w:val="en-US"/>
        </w:rPr>
        <w:t>4</w:t>
      </w:r>
      <w:r>
        <w:rPr>
          <w:lang w:val="en-US"/>
        </w:rPr>
        <w:t xml:space="preserve">  </w:t>
      </w:r>
      <w:r w:rsidR="008831A3">
        <w:rPr>
          <w:lang w:val="en-US"/>
        </w:rPr>
        <w:t xml:space="preserve">+ </w:t>
      </w:r>
      <w:r>
        <w:rPr>
          <w:lang w:val="en-US"/>
        </w:rPr>
        <w:t>H</w:t>
      </w:r>
      <w:r w:rsidRPr="008831A3">
        <w:rPr>
          <w:vertAlign w:val="subscript"/>
          <w:lang w:val="en-US"/>
        </w:rPr>
        <w:t>2</w:t>
      </w:r>
      <w:r>
        <w:rPr>
          <w:lang w:val="en-US"/>
        </w:rPr>
        <w:t>O + CO</w:t>
      </w:r>
      <w:r w:rsidRPr="008831A3">
        <w:rPr>
          <w:vertAlign w:val="subscript"/>
          <w:lang w:val="en-US"/>
        </w:rPr>
        <w:t>2</w:t>
      </w:r>
    </w:p>
    <w:p w14:paraId="113AC59D" w14:textId="77777777" w:rsidR="008E153E" w:rsidRDefault="008E153E" w:rsidP="001342A8">
      <w:pPr>
        <w:pStyle w:val="a6"/>
        <w:rPr>
          <w:b/>
          <w:lang w:val="en-US"/>
        </w:rPr>
      </w:pPr>
    </w:p>
    <w:p w14:paraId="16BBCDE9" w14:textId="77777777" w:rsidR="0015643F" w:rsidRDefault="0015643F" w:rsidP="0015643F">
      <w:pPr>
        <w:pStyle w:val="a6"/>
        <w:rPr>
          <w:b/>
        </w:rPr>
      </w:pPr>
      <w:r>
        <w:rPr>
          <w:b/>
        </w:rPr>
        <w:t>Вариант № 2</w:t>
      </w:r>
    </w:p>
    <w:p w14:paraId="3DD72E20" w14:textId="77777777" w:rsidR="0015643F" w:rsidRDefault="0015643F" w:rsidP="0015643F">
      <w:pPr>
        <w:pStyle w:val="a6"/>
        <w:numPr>
          <w:ilvl w:val="3"/>
          <w:numId w:val="17"/>
        </w:numPr>
        <w:ind w:left="360"/>
      </w:pPr>
      <w:r w:rsidRPr="008E153E">
        <w:t>Напишите электронные конфигурации</w:t>
      </w:r>
      <w:r>
        <w:t xml:space="preserve"> элементов и укажите, какой из них лучший окислитель, а какой – восстановитель. </w:t>
      </w:r>
      <w:r>
        <w:rPr>
          <w:lang w:val="en-US"/>
        </w:rPr>
        <w:t>K, Cr, Mo.</w:t>
      </w:r>
    </w:p>
    <w:p w14:paraId="03114A3C" w14:textId="77777777" w:rsidR="0015643F" w:rsidRDefault="0015643F" w:rsidP="0015643F">
      <w:pPr>
        <w:pStyle w:val="a6"/>
        <w:numPr>
          <w:ilvl w:val="3"/>
          <w:numId w:val="17"/>
        </w:numPr>
        <w:ind w:left="360"/>
      </w:pPr>
      <w:r>
        <w:t>Уравняйте ОВР методом электронного баланса.</w:t>
      </w:r>
    </w:p>
    <w:p w14:paraId="495993A6" w14:textId="77777777" w:rsidR="0015643F" w:rsidRPr="008E153E" w:rsidRDefault="0015643F" w:rsidP="0015643F">
      <w:pPr>
        <w:pStyle w:val="a6"/>
        <w:ind w:left="360"/>
        <w:rPr>
          <w:lang w:val="en-US"/>
        </w:rPr>
      </w:pPr>
      <w:r>
        <w:rPr>
          <w:lang w:val="en-US"/>
        </w:rPr>
        <w:t>Cl</w:t>
      </w:r>
      <w:r w:rsidRPr="0015643F">
        <w:rPr>
          <w:vertAlign w:val="subscript"/>
          <w:lang w:val="en-US"/>
        </w:rPr>
        <w:t>2</w:t>
      </w:r>
      <w:r>
        <w:rPr>
          <w:lang w:val="en-US"/>
        </w:rPr>
        <w:t xml:space="preserve"> + NaOH = NaCl + NaClO + H</w:t>
      </w:r>
      <w:r w:rsidRPr="0015643F">
        <w:rPr>
          <w:vertAlign w:val="subscript"/>
          <w:lang w:val="en-US"/>
        </w:rPr>
        <w:t>2</w:t>
      </w:r>
      <w:r>
        <w:rPr>
          <w:lang w:val="en-US"/>
        </w:rPr>
        <w:t>O</w:t>
      </w:r>
    </w:p>
    <w:p w14:paraId="0C821576" w14:textId="77777777" w:rsidR="0015643F" w:rsidRDefault="0015643F" w:rsidP="0015643F">
      <w:pPr>
        <w:pStyle w:val="a6"/>
        <w:numPr>
          <w:ilvl w:val="3"/>
          <w:numId w:val="17"/>
        </w:numPr>
        <w:ind w:left="360"/>
      </w:pPr>
      <w:r>
        <w:t>Расставьте степень окисления над каждым элементов.</w:t>
      </w:r>
    </w:p>
    <w:p w14:paraId="757E054A" w14:textId="77777777" w:rsidR="0015643F" w:rsidRPr="005E17C1" w:rsidRDefault="008B1B04" w:rsidP="0015643F">
      <w:pPr>
        <w:pStyle w:val="a6"/>
        <w:ind w:left="360"/>
        <w:rPr>
          <w:lang w:val="en-US"/>
        </w:rPr>
      </w:pPr>
      <w:r>
        <w:rPr>
          <w:lang w:val="en-US"/>
        </w:rPr>
        <w:t>Al</w:t>
      </w:r>
      <w:r w:rsidR="0015643F" w:rsidRPr="005E17C1">
        <w:rPr>
          <w:vertAlign w:val="subscript"/>
          <w:lang w:val="en-US"/>
        </w:rPr>
        <w:t>2</w:t>
      </w:r>
      <w:r w:rsidR="0015643F">
        <w:rPr>
          <w:lang w:val="en-US"/>
        </w:rPr>
        <w:t>O</w:t>
      </w:r>
      <w:r w:rsidR="0015643F" w:rsidRPr="005E17C1">
        <w:rPr>
          <w:vertAlign w:val="subscript"/>
          <w:lang w:val="en-US"/>
        </w:rPr>
        <w:t>3</w:t>
      </w:r>
      <w:r>
        <w:rPr>
          <w:lang w:val="en-US"/>
        </w:rPr>
        <w:t>, K</w:t>
      </w:r>
      <w:r w:rsidR="0015643F" w:rsidRPr="005E17C1">
        <w:rPr>
          <w:vertAlign w:val="subscript"/>
          <w:lang w:val="en-US"/>
        </w:rPr>
        <w:t>2</w:t>
      </w:r>
      <w:r w:rsidR="0015643F">
        <w:rPr>
          <w:lang w:val="en-US"/>
        </w:rPr>
        <w:t>CO</w:t>
      </w:r>
      <w:r w:rsidR="0015643F" w:rsidRPr="005E17C1">
        <w:rPr>
          <w:vertAlign w:val="subscript"/>
          <w:lang w:val="en-US"/>
        </w:rPr>
        <w:t>3</w:t>
      </w:r>
      <w:r w:rsidR="0015643F">
        <w:rPr>
          <w:lang w:val="en-US"/>
        </w:rPr>
        <w:t xml:space="preserve">, </w:t>
      </w:r>
      <w:r>
        <w:rPr>
          <w:lang w:val="en-US"/>
        </w:rPr>
        <w:t>NaHSO4, CuOHCl, Ca(NO</w:t>
      </w:r>
      <w:r w:rsidRPr="008B1B04">
        <w:rPr>
          <w:vertAlign w:val="subscript"/>
          <w:lang w:val="en-US"/>
        </w:rPr>
        <w:t>3</w:t>
      </w:r>
      <w:r>
        <w:rPr>
          <w:lang w:val="en-US"/>
        </w:rPr>
        <w:t>)</w:t>
      </w:r>
      <w:r w:rsidRPr="008B1B04">
        <w:rPr>
          <w:vertAlign w:val="subscript"/>
          <w:lang w:val="en-US"/>
        </w:rPr>
        <w:t>2</w:t>
      </w:r>
      <w:r>
        <w:rPr>
          <w:lang w:val="en-US"/>
        </w:rPr>
        <w:t>, H</w:t>
      </w:r>
      <w:r w:rsidRPr="008B1B04">
        <w:rPr>
          <w:vertAlign w:val="subscript"/>
          <w:lang w:val="en-US"/>
        </w:rPr>
        <w:t>2</w:t>
      </w:r>
      <w:r>
        <w:rPr>
          <w:lang w:val="en-US"/>
        </w:rPr>
        <w:t>S, KAl(SO</w:t>
      </w:r>
      <w:r w:rsidRPr="008B1B04">
        <w:rPr>
          <w:vertAlign w:val="subscript"/>
          <w:lang w:val="en-US"/>
        </w:rPr>
        <w:t>4</w:t>
      </w:r>
      <w:r>
        <w:rPr>
          <w:lang w:val="en-US"/>
        </w:rPr>
        <w:t>)</w:t>
      </w:r>
      <w:r w:rsidRPr="008B1B04">
        <w:rPr>
          <w:vertAlign w:val="subscript"/>
          <w:lang w:val="en-US"/>
        </w:rPr>
        <w:t>2</w:t>
      </w:r>
    </w:p>
    <w:p w14:paraId="7E9DD546" w14:textId="77777777" w:rsidR="0015643F" w:rsidRDefault="0015643F" w:rsidP="0015643F">
      <w:pPr>
        <w:pStyle w:val="a6"/>
        <w:numPr>
          <w:ilvl w:val="3"/>
          <w:numId w:val="17"/>
        </w:numPr>
        <w:ind w:left="360"/>
      </w:pPr>
      <w:r>
        <w:t>Назовите вещества по системе ИЮПАК.</w:t>
      </w:r>
    </w:p>
    <w:p w14:paraId="080BE621" w14:textId="77777777" w:rsidR="0015643F" w:rsidRDefault="0015643F" w:rsidP="0015643F">
      <w:pPr>
        <w:pStyle w:val="a6"/>
        <w:ind w:left="360"/>
        <w:rPr>
          <w:vertAlign w:val="subscript"/>
          <w:lang w:val="en-US"/>
        </w:rPr>
      </w:pPr>
      <w:r>
        <w:rPr>
          <w:lang w:val="en-US"/>
        </w:rPr>
        <w:lastRenderedPageBreak/>
        <w:t>CH</w:t>
      </w:r>
      <w:r w:rsidR="00C95ACB" w:rsidRPr="00C95ACB">
        <w:rPr>
          <w:vertAlign w:val="subscript"/>
          <w:lang w:val="en-US"/>
        </w:rPr>
        <w:t>3</w:t>
      </w:r>
      <w:r w:rsidR="00C95ACB">
        <w:rPr>
          <w:lang w:val="en-US"/>
        </w:rPr>
        <w:t>-</w:t>
      </w:r>
      <w:r>
        <w:rPr>
          <w:lang w:val="en-US"/>
        </w:rPr>
        <w:t>CH</w:t>
      </w:r>
      <w:r w:rsidR="00C95ACB" w:rsidRPr="00C95ACB">
        <w:rPr>
          <w:vertAlign w:val="subscript"/>
          <w:lang w:val="en-US"/>
        </w:rPr>
        <w:t>2</w:t>
      </w:r>
      <w:r>
        <w:rPr>
          <w:lang w:val="en-US"/>
        </w:rPr>
        <w:t>-CH</w:t>
      </w:r>
      <w:r w:rsidRPr="00B64716">
        <w:rPr>
          <w:vertAlign w:val="subscript"/>
          <w:lang w:val="en-US"/>
        </w:rPr>
        <w:t>2</w:t>
      </w:r>
      <w:r>
        <w:rPr>
          <w:lang w:val="en-US"/>
        </w:rPr>
        <w:t>-</w:t>
      </w:r>
      <w:r w:rsidR="00C95ACB" w:rsidRPr="00C95ACB">
        <w:rPr>
          <w:lang w:val="en-US"/>
        </w:rPr>
        <w:t xml:space="preserve"> </w:t>
      </w:r>
      <w:r w:rsidR="00C95ACB">
        <w:rPr>
          <w:lang w:val="en-US"/>
        </w:rPr>
        <w:t>CH</w:t>
      </w:r>
      <w:r w:rsidR="00C95ACB" w:rsidRPr="00B64716">
        <w:rPr>
          <w:vertAlign w:val="subscript"/>
          <w:lang w:val="en-US"/>
        </w:rPr>
        <w:t>2</w:t>
      </w:r>
      <w:r w:rsidR="00C95ACB" w:rsidRPr="00C95ACB">
        <w:rPr>
          <w:lang w:val="en-US"/>
        </w:rPr>
        <w:t xml:space="preserve"> </w:t>
      </w:r>
      <w:r w:rsidR="00C95ACB">
        <w:rPr>
          <w:lang w:val="en-US"/>
        </w:rPr>
        <w:t>- CH</w:t>
      </w:r>
      <w:r w:rsidR="00C95ACB" w:rsidRPr="00B64716">
        <w:rPr>
          <w:vertAlign w:val="subscript"/>
          <w:lang w:val="en-US"/>
        </w:rPr>
        <w:t>2</w:t>
      </w:r>
      <w:r w:rsidR="00C95ACB" w:rsidRPr="00C95ACB">
        <w:rPr>
          <w:lang w:val="en-US"/>
        </w:rPr>
        <w:t xml:space="preserve"> -</w:t>
      </w:r>
      <w:r w:rsidR="00C95ACB">
        <w:rPr>
          <w:vertAlign w:val="subscript"/>
          <w:lang w:val="en-US"/>
        </w:rPr>
        <w:t xml:space="preserve"> </w:t>
      </w:r>
      <w:r>
        <w:rPr>
          <w:lang w:val="en-US"/>
        </w:rPr>
        <w:t>CH</w:t>
      </w:r>
      <w:r w:rsidRPr="00B64716">
        <w:rPr>
          <w:vertAlign w:val="subscript"/>
          <w:lang w:val="en-US"/>
        </w:rPr>
        <w:t>3</w:t>
      </w:r>
    </w:p>
    <w:p w14:paraId="4B8831AA" w14:textId="77777777" w:rsidR="00C95ACB" w:rsidRDefault="00C95ACB" w:rsidP="00C95ACB">
      <w:pPr>
        <w:pStyle w:val="a6"/>
        <w:ind w:left="360"/>
        <w:rPr>
          <w:vertAlign w:val="subscript"/>
          <w:lang w:val="en-US"/>
        </w:rPr>
      </w:pPr>
      <w:r>
        <w:rPr>
          <w:lang w:val="en-US"/>
        </w:rPr>
        <w:t>CH</w:t>
      </w:r>
      <w:r>
        <w:rPr>
          <w:vertAlign w:val="subscript"/>
          <w:lang w:val="en-US"/>
        </w:rPr>
        <w:t>3</w:t>
      </w:r>
      <w:r w:rsidRPr="00B64716">
        <w:rPr>
          <w:lang w:val="en-US"/>
        </w:rPr>
        <w:t>-</w:t>
      </w:r>
      <w:r>
        <w:rPr>
          <w:lang w:val="en-US"/>
        </w:rPr>
        <w:t>CH</w:t>
      </w:r>
      <w:r w:rsidRPr="00C95ACB">
        <w:rPr>
          <w:vertAlign w:val="subscript"/>
          <w:lang w:val="en-US"/>
        </w:rPr>
        <w:t>2</w:t>
      </w:r>
      <w:r>
        <w:rPr>
          <w:lang w:val="en-US"/>
        </w:rPr>
        <w:t xml:space="preserve"> - CH-CH</w:t>
      </w:r>
      <w:r w:rsidRPr="00B64716">
        <w:rPr>
          <w:vertAlign w:val="subscript"/>
          <w:lang w:val="en-US"/>
        </w:rPr>
        <w:t>2</w:t>
      </w:r>
      <w:r>
        <w:rPr>
          <w:lang w:val="en-US"/>
        </w:rPr>
        <w:t>-CH</w:t>
      </w:r>
      <w:r w:rsidRPr="00B64716">
        <w:rPr>
          <w:vertAlign w:val="subscript"/>
          <w:lang w:val="en-US"/>
        </w:rPr>
        <w:t>3</w:t>
      </w:r>
    </w:p>
    <w:p w14:paraId="42E63102" w14:textId="77777777" w:rsidR="00C95ACB" w:rsidRPr="00B64716" w:rsidRDefault="006529E7" w:rsidP="00C95ACB">
      <w:pPr>
        <w:pStyle w:val="a6"/>
        <w:ind w:left="360"/>
        <w:rPr>
          <w:lang w:val="en-US"/>
        </w:rPr>
      </w:pPr>
      <w:r>
        <w:rPr>
          <w:noProof/>
        </w:rPr>
        <w:pict w14:anchorId="5785A54F">
          <v:shape id="_x0000_s1029" type="#_x0000_t32" style="position:absolute;left:0;text-align:left;margin-left:77.7pt;margin-top:2.9pt;width:0;height:12pt;z-index:251665408" o:connectortype="straight"/>
        </w:pict>
      </w:r>
    </w:p>
    <w:p w14:paraId="13F2E2EF" w14:textId="77777777" w:rsidR="00C95ACB" w:rsidRPr="003820E1" w:rsidRDefault="00C95ACB" w:rsidP="003820E1">
      <w:pPr>
        <w:pStyle w:val="a6"/>
        <w:ind w:left="360"/>
        <w:rPr>
          <w:lang w:val="en-US"/>
        </w:rPr>
      </w:pPr>
      <w:r>
        <w:rPr>
          <w:lang w:val="en-US"/>
        </w:rPr>
        <w:t xml:space="preserve">                   CH</w:t>
      </w:r>
      <w:r w:rsidRPr="00B64716">
        <w:rPr>
          <w:vertAlign w:val="subscript"/>
          <w:lang w:val="en-US"/>
        </w:rPr>
        <w:t>3</w:t>
      </w:r>
    </w:p>
    <w:p w14:paraId="67F8B00E" w14:textId="77777777" w:rsidR="0015643F" w:rsidRPr="00B64716" w:rsidRDefault="0015643F" w:rsidP="0015643F">
      <w:pPr>
        <w:pStyle w:val="a6"/>
        <w:ind w:left="360"/>
        <w:rPr>
          <w:lang w:val="en-US"/>
        </w:rPr>
      </w:pPr>
      <w:r>
        <w:rPr>
          <w:lang w:val="en-US"/>
        </w:rPr>
        <w:t>CH</w:t>
      </w:r>
      <w:r w:rsidRPr="00B64716">
        <w:rPr>
          <w:vertAlign w:val="subscript"/>
          <w:lang w:val="en-US"/>
        </w:rPr>
        <w:t>3</w:t>
      </w:r>
      <w:r>
        <w:rPr>
          <w:lang w:val="en-US"/>
        </w:rPr>
        <w:t>-CH</w:t>
      </w:r>
      <w:r w:rsidR="00C95ACB">
        <w:rPr>
          <w:vertAlign w:val="subscript"/>
          <w:lang w:val="en-US"/>
        </w:rPr>
        <w:t>=</w:t>
      </w:r>
      <w:r>
        <w:rPr>
          <w:lang w:val="en-US"/>
        </w:rPr>
        <w:t>CH</w:t>
      </w:r>
      <w:r w:rsidRPr="00B64716">
        <w:rPr>
          <w:vertAlign w:val="subscript"/>
          <w:lang w:val="en-US"/>
        </w:rPr>
        <w:t>2</w:t>
      </w:r>
      <w:r>
        <w:rPr>
          <w:lang w:val="en-US"/>
        </w:rPr>
        <w:t>-CH</w:t>
      </w:r>
      <w:r w:rsidR="00C95ACB">
        <w:rPr>
          <w:vertAlign w:val="subscript"/>
          <w:lang w:val="en-US"/>
        </w:rPr>
        <w:t>=</w:t>
      </w:r>
      <w:r>
        <w:rPr>
          <w:lang w:val="en-US"/>
        </w:rPr>
        <w:t>CH</w:t>
      </w:r>
      <w:r w:rsidR="00C95ACB">
        <w:rPr>
          <w:vertAlign w:val="subscript"/>
          <w:lang w:val="en-US"/>
        </w:rPr>
        <w:t>2</w:t>
      </w:r>
    </w:p>
    <w:p w14:paraId="4A8702FE" w14:textId="77777777" w:rsidR="0015643F" w:rsidRPr="00B64716" w:rsidRDefault="0015643F" w:rsidP="0015643F">
      <w:pPr>
        <w:pStyle w:val="a6"/>
        <w:ind w:left="360"/>
        <w:rPr>
          <w:lang w:val="en-US"/>
        </w:rPr>
      </w:pPr>
      <w:r>
        <w:rPr>
          <w:lang w:val="en-US"/>
        </w:rPr>
        <w:t>CH</w:t>
      </w:r>
      <w:r w:rsidRPr="00B64716">
        <w:rPr>
          <w:vertAlign w:val="subscript"/>
          <w:lang w:val="en-US"/>
        </w:rPr>
        <w:t>3</w:t>
      </w:r>
      <w:r>
        <w:rPr>
          <w:lang w:val="en-US"/>
        </w:rPr>
        <w:t>-CH</w:t>
      </w:r>
      <w:r w:rsidRPr="00B64716">
        <w:rPr>
          <w:vertAlign w:val="subscript"/>
          <w:lang w:val="en-US"/>
        </w:rPr>
        <w:t>2</w:t>
      </w:r>
      <w:r>
        <w:rPr>
          <w:lang w:val="en-US"/>
        </w:rPr>
        <w:t>-CH</w:t>
      </w:r>
      <w:r w:rsidRPr="00B64716">
        <w:rPr>
          <w:vertAlign w:val="subscript"/>
          <w:lang w:val="en-US"/>
        </w:rPr>
        <w:t>2</w:t>
      </w:r>
      <w:r>
        <w:rPr>
          <w:lang w:val="en-US"/>
        </w:rPr>
        <w:t>-</w:t>
      </w:r>
      <w:r w:rsidR="00C95ACB">
        <w:rPr>
          <w:lang w:val="en-US"/>
        </w:rPr>
        <w:t>CO</w:t>
      </w:r>
      <w:r>
        <w:rPr>
          <w:lang w:val="en-US"/>
        </w:rPr>
        <w:t>OH</w:t>
      </w:r>
    </w:p>
    <w:p w14:paraId="388AB86B" w14:textId="77777777" w:rsidR="00C95ACB" w:rsidRPr="00C14DBF" w:rsidRDefault="006529E7" w:rsidP="00C14DBF">
      <w:pPr>
        <w:pStyle w:val="a6"/>
        <w:ind w:left="360"/>
        <w:rPr>
          <w:lang w:val="en-US"/>
        </w:rPr>
      </w:pPr>
      <w:r>
        <w:rPr>
          <w:noProof/>
        </w:rPr>
        <w:pict w14:anchorId="3D23AD27">
          <v:shape id="_x0000_s1030" type="#_x0000_t32" style="position:absolute;left:0;text-align:left;margin-left:96.7pt;margin-top:3.35pt;width:6.55pt;height:0;z-index:251666432" o:connectortype="straight"/>
        </w:pict>
      </w:r>
      <w:r w:rsidR="0015643F">
        <w:rPr>
          <w:lang w:val="en-US"/>
        </w:rPr>
        <w:t>CH</w:t>
      </w:r>
      <w:r w:rsidR="0015643F" w:rsidRPr="00B64716">
        <w:rPr>
          <w:vertAlign w:val="subscript"/>
          <w:lang w:val="en-US"/>
        </w:rPr>
        <w:t>3</w:t>
      </w:r>
      <w:r w:rsidR="0015643F">
        <w:rPr>
          <w:lang w:val="en-US"/>
        </w:rPr>
        <w:t>-CH</w:t>
      </w:r>
      <w:r w:rsidR="0015643F" w:rsidRPr="00B64716">
        <w:rPr>
          <w:vertAlign w:val="subscript"/>
          <w:lang w:val="en-US"/>
        </w:rPr>
        <w:t>2</w:t>
      </w:r>
      <w:r w:rsidR="0015643F">
        <w:rPr>
          <w:lang w:val="en-US"/>
        </w:rPr>
        <w:t>-C</w:t>
      </w:r>
      <w:r w:rsidR="00C95ACB">
        <w:rPr>
          <w:lang w:val="en-US"/>
        </w:rPr>
        <w:t>H-</w:t>
      </w:r>
      <w:r w:rsidR="0015643F">
        <w:rPr>
          <w:lang w:val="en-US"/>
        </w:rPr>
        <w:t>C=CH</w:t>
      </w:r>
    </w:p>
    <w:p w14:paraId="3CD1BB29" w14:textId="77777777" w:rsidR="0015643F" w:rsidRDefault="0015643F" w:rsidP="0015643F">
      <w:pPr>
        <w:pStyle w:val="a6"/>
        <w:numPr>
          <w:ilvl w:val="3"/>
          <w:numId w:val="17"/>
        </w:numPr>
        <w:ind w:left="360"/>
      </w:pPr>
      <w:r>
        <w:t>Напишите по одному изомеру для каждого из вышеприведенных веществ, назовите вещества по номенклатуре ИЮПАК.</w:t>
      </w:r>
    </w:p>
    <w:p w14:paraId="5505E903" w14:textId="77777777" w:rsidR="0015643F" w:rsidRDefault="0015643F" w:rsidP="0015643F">
      <w:pPr>
        <w:pStyle w:val="a6"/>
        <w:numPr>
          <w:ilvl w:val="3"/>
          <w:numId w:val="17"/>
        </w:numPr>
        <w:ind w:left="360"/>
      </w:pPr>
      <w:r>
        <w:t>Запишите реакции диссоциации в водном растворе:</w:t>
      </w:r>
    </w:p>
    <w:p w14:paraId="5EC8FF1D" w14:textId="77777777" w:rsidR="0015643F" w:rsidRPr="00396139" w:rsidRDefault="00F77A62" w:rsidP="0015643F">
      <w:pPr>
        <w:pStyle w:val="a6"/>
        <w:ind w:left="360"/>
        <w:rPr>
          <w:lang w:val="en-US"/>
        </w:rPr>
      </w:pPr>
      <w:r>
        <w:rPr>
          <w:lang w:val="en-US"/>
        </w:rPr>
        <w:t>CuSO</w:t>
      </w:r>
      <w:r w:rsidRPr="00F77A62">
        <w:rPr>
          <w:vertAlign w:val="subscript"/>
          <w:lang w:val="en-US"/>
        </w:rPr>
        <w:t>4</w:t>
      </w:r>
      <w:r>
        <w:rPr>
          <w:lang w:val="en-US"/>
        </w:rPr>
        <w:t>, Fe(NO</w:t>
      </w:r>
      <w:r w:rsidRPr="00F77A62">
        <w:rPr>
          <w:vertAlign w:val="subscript"/>
          <w:lang w:val="en-US"/>
        </w:rPr>
        <w:t>3</w:t>
      </w:r>
      <w:r>
        <w:rPr>
          <w:lang w:val="en-US"/>
        </w:rPr>
        <w:t>)</w:t>
      </w:r>
      <w:r w:rsidRPr="00F77A62">
        <w:rPr>
          <w:vertAlign w:val="subscript"/>
          <w:lang w:val="en-US"/>
        </w:rPr>
        <w:t>3</w:t>
      </w:r>
      <w:r>
        <w:rPr>
          <w:lang w:val="en-US"/>
        </w:rPr>
        <w:t>, BaCl</w:t>
      </w:r>
      <w:r w:rsidRPr="00F77A62">
        <w:rPr>
          <w:vertAlign w:val="subscript"/>
          <w:lang w:val="en-US"/>
        </w:rPr>
        <w:t>2</w:t>
      </w:r>
      <w:r>
        <w:rPr>
          <w:lang w:val="en-US"/>
        </w:rPr>
        <w:t>, Al</w:t>
      </w:r>
      <w:r w:rsidRPr="00F77A62">
        <w:rPr>
          <w:vertAlign w:val="subscript"/>
          <w:lang w:val="en-US"/>
        </w:rPr>
        <w:t>2</w:t>
      </w:r>
      <w:r>
        <w:rPr>
          <w:lang w:val="en-US"/>
        </w:rPr>
        <w:t>(SO</w:t>
      </w:r>
      <w:r w:rsidRPr="00F77A62">
        <w:rPr>
          <w:vertAlign w:val="subscript"/>
          <w:lang w:val="en-US"/>
        </w:rPr>
        <w:t>4</w:t>
      </w:r>
      <w:r>
        <w:rPr>
          <w:lang w:val="en-US"/>
        </w:rPr>
        <w:t>)</w:t>
      </w:r>
      <w:r w:rsidRPr="00F77A62">
        <w:rPr>
          <w:vertAlign w:val="subscript"/>
          <w:lang w:val="en-US"/>
        </w:rPr>
        <w:t>3</w:t>
      </w:r>
      <w:r>
        <w:rPr>
          <w:lang w:val="en-US"/>
        </w:rPr>
        <w:t>, HNO</w:t>
      </w:r>
      <w:r w:rsidRPr="00F77A62">
        <w:rPr>
          <w:vertAlign w:val="subscript"/>
          <w:lang w:val="en-US"/>
        </w:rPr>
        <w:t>3</w:t>
      </w:r>
    </w:p>
    <w:p w14:paraId="5FEFF25F" w14:textId="77777777" w:rsidR="0015643F" w:rsidRDefault="0015643F" w:rsidP="0015643F">
      <w:pPr>
        <w:pStyle w:val="a6"/>
        <w:numPr>
          <w:ilvl w:val="3"/>
          <w:numId w:val="17"/>
        </w:numPr>
        <w:ind w:left="360"/>
      </w:pPr>
      <w:r>
        <w:t xml:space="preserve">Составьте молекулярные, ионные и сокращенные ионные уравнения следующих реакций: </w:t>
      </w:r>
    </w:p>
    <w:p w14:paraId="13320380" w14:textId="77777777" w:rsidR="0015643F" w:rsidRDefault="0015643F" w:rsidP="00172479">
      <w:pPr>
        <w:pStyle w:val="a6"/>
        <w:ind w:left="360"/>
        <w:rPr>
          <w:vertAlign w:val="subscript"/>
          <w:lang w:val="en-US"/>
        </w:rPr>
      </w:pPr>
      <w:r>
        <w:rPr>
          <w:lang w:val="en-US"/>
        </w:rPr>
        <w:t>BaCl</w:t>
      </w:r>
      <w:r w:rsidRPr="008831A3">
        <w:rPr>
          <w:vertAlign w:val="subscript"/>
          <w:lang w:val="en-US"/>
        </w:rPr>
        <w:t>2</w:t>
      </w:r>
      <w:r>
        <w:rPr>
          <w:lang w:val="en-US"/>
        </w:rPr>
        <w:t>+</w:t>
      </w:r>
      <w:r w:rsidR="006307D8">
        <w:rPr>
          <w:lang w:val="en-US"/>
        </w:rPr>
        <w:t>MgS</w:t>
      </w:r>
      <w:r>
        <w:rPr>
          <w:lang w:val="en-US"/>
        </w:rPr>
        <w:t>O</w:t>
      </w:r>
      <w:r w:rsidR="006307D8">
        <w:rPr>
          <w:vertAlign w:val="subscript"/>
          <w:lang w:val="en-US"/>
        </w:rPr>
        <w:t>4</w:t>
      </w:r>
      <w:r w:rsidR="006307D8">
        <w:rPr>
          <w:lang w:val="en-US"/>
        </w:rPr>
        <w:t xml:space="preserve"> = BaS</w:t>
      </w:r>
      <w:r>
        <w:rPr>
          <w:lang w:val="en-US"/>
        </w:rPr>
        <w:t>O</w:t>
      </w:r>
      <w:r w:rsidR="006307D8">
        <w:rPr>
          <w:vertAlign w:val="subscript"/>
          <w:lang w:val="en-US"/>
        </w:rPr>
        <w:t>4</w:t>
      </w:r>
      <w:r w:rsidR="006307D8">
        <w:rPr>
          <w:lang w:val="en-US"/>
        </w:rPr>
        <w:t xml:space="preserve"> + Mg</w:t>
      </w:r>
      <w:r>
        <w:rPr>
          <w:lang w:val="en-US"/>
        </w:rPr>
        <w:t>Cl</w:t>
      </w:r>
      <w:r w:rsidR="006307D8" w:rsidRPr="006307D8">
        <w:rPr>
          <w:vertAlign w:val="subscript"/>
          <w:lang w:val="en-US"/>
        </w:rPr>
        <w:t>2</w:t>
      </w:r>
    </w:p>
    <w:p w14:paraId="00BD08F1" w14:textId="77777777" w:rsidR="00172479" w:rsidRDefault="00172479" w:rsidP="00172479">
      <w:pPr>
        <w:pStyle w:val="a6"/>
        <w:ind w:left="360"/>
        <w:rPr>
          <w:lang w:val="en-US"/>
        </w:rPr>
      </w:pPr>
      <w:r>
        <w:rPr>
          <w:lang w:val="en-US"/>
        </w:rPr>
        <w:t>ZnCO</w:t>
      </w:r>
      <w:r w:rsidRPr="00172479">
        <w:rPr>
          <w:vertAlign w:val="subscript"/>
          <w:lang w:val="en-US"/>
        </w:rPr>
        <w:t>3</w:t>
      </w:r>
      <w:r>
        <w:rPr>
          <w:lang w:val="en-US"/>
        </w:rPr>
        <w:t xml:space="preserve"> + HCl = ZnCl</w:t>
      </w:r>
      <w:r w:rsidRPr="00172479">
        <w:rPr>
          <w:vertAlign w:val="subscript"/>
          <w:lang w:val="en-US"/>
        </w:rPr>
        <w:t>2</w:t>
      </w:r>
      <w:r>
        <w:rPr>
          <w:lang w:val="en-US"/>
        </w:rPr>
        <w:t xml:space="preserve"> +H</w:t>
      </w:r>
      <w:r w:rsidRPr="00172479">
        <w:rPr>
          <w:vertAlign w:val="subscript"/>
          <w:lang w:val="en-US"/>
        </w:rPr>
        <w:t>2</w:t>
      </w:r>
      <w:r>
        <w:rPr>
          <w:lang w:val="en-US"/>
        </w:rPr>
        <w:t>O+CO</w:t>
      </w:r>
      <w:r w:rsidRPr="00172479">
        <w:rPr>
          <w:vertAlign w:val="subscript"/>
          <w:lang w:val="en-US"/>
        </w:rPr>
        <w:t>2</w:t>
      </w:r>
    </w:p>
    <w:p w14:paraId="6F0CA4F1" w14:textId="77777777" w:rsidR="00172479" w:rsidRDefault="00172479" w:rsidP="00172479">
      <w:pPr>
        <w:pStyle w:val="a6"/>
        <w:ind w:left="360"/>
        <w:rPr>
          <w:lang w:val="en-US"/>
        </w:rPr>
      </w:pPr>
      <w:r>
        <w:rPr>
          <w:lang w:val="en-US"/>
        </w:rPr>
        <w:t>NaOH + FeCl</w:t>
      </w:r>
      <w:r w:rsidRPr="0045286C">
        <w:rPr>
          <w:vertAlign w:val="subscript"/>
          <w:lang w:val="en-US"/>
        </w:rPr>
        <w:t>2</w:t>
      </w:r>
      <w:r>
        <w:rPr>
          <w:lang w:val="en-US"/>
        </w:rPr>
        <w:t xml:space="preserve"> = NaCl + Fe(OH)</w:t>
      </w:r>
      <w:r w:rsidRPr="0045286C">
        <w:rPr>
          <w:vertAlign w:val="subscript"/>
          <w:lang w:val="en-US"/>
        </w:rPr>
        <w:t>2</w:t>
      </w:r>
    </w:p>
    <w:p w14:paraId="5320B5E0" w14:textId="77777777" w:rsidR="00172479" w:rsidRDefault="00172479" w:rsidP="00172479">
      <w:pPr>
        <w:pStyle w:val="a6"/>
        <w:ind w:left="360"/>
        <w:rPr>
          <w:lang w:val="en-US"/>
        </w:rPr>
      </w:pPr>
      <w:r>
        <w:rPr>
          <w:lang w:val="en-US"/>
        </w:rPr>
        <w:t>NaOH + Fe</w:t>
      </w:r>
      <w:r w:rsidRPr="0045286C">
        <w:rPr>
          <w:vertAlign w:val="subscript"/>
          <w:lang w:val="en-US"/>
        </w:rPr>
        <w:t>2</w:t>
      </w:r>
      <w:r>
        <w:rPr>
          <w:lang w:val="en-US"/>
        </w:rPr>
        <w:t>(SO</w:t>
      </w:r>
      <w:r w:rsidRPr="0045286C">
        <w:rPr>
          <w:vertAlign w:val="subscript"/>
          <w:lang w:val="en-US"/>
        </w:rPr>
        <w:t>4</w:t>
      </w:r>
      <w:r>
        <w:rPr>
          <w:lang w:val="en-US"/>
        </w:rPr>
        <w:t>)</w:t>
      </w:r>
      <w:r w:rsidRPr="0045286C">
        <w:rPr>
          <w:vertAlign w:val="subscript"/>
          <w:lang w:val="en-US"/>
        </w:rPr>
        <w:t>3</w:t>
      </w:r>
      <w:r>
        <w:rPr>
          <w:lang w:val="en-US"/>
        </w:rPr>
        <w:t xml:space="preserve"> = Na</w:t>
      </w:r>
      <w:r w:rsidRPr="0045286C">
        <w:rPr>
          <w:vertAlign w:val="subscript"/>
          <w:lang w:val="en-US"/>
        </w:rPr>
        <w:t>2</w:t>
      </w:r>
      <w:r>
        <w:rPr>
          <w:lang w:val="en-US"/>
        </w:rPr>
        <w:t>SO</w:t>
      </w:r>
      <w:r w:rsidRPr="0045286C">
        <w:rPr>
          <w:vertAlign w:val="subscript"/>
          <w:lang w:val="en-US"/>
        </w:rPr>
        <w:t>4</w:t>
      </w:r>
      <w:r>
        <w:rPr>
          <w:lang w:val="en-US"/>
        </w:rPr>
        <w:t xml:space="preserve"> + Fe(OH)</w:t>
      </w:r>
      <w:r w:rsidRPr="0045286C">
        <w:rPr>
          <w:vertAlign w:val="subscript"/>
          <w:lang w:val="en-US"/>
        </w:rPr>
        <w:t>3</w:t>
      </w:r>
    </w:p>
    <w:p w14:paraId="28EE2F36" w14:textId="77777777" w:rsidR="005D2BE6" w:rsidRPr="00350F4D" w:rsidRDefault="00172479" w:rsidP="00C14DBF">
      <w:pPr>
        <w:pStyle w:val="a6"/>
        <w:ind w:left="360"/>
      </w:pPr>
      <w:r>
        <w:rPr>
          <w:lang w:val="en-US"/>
        </w:rPr>
        <w:t>HCl</w:t>
      </w:r>
      <w:r w:rsidRPr="00350F4D">
        <w:t xml:space="preserve"> + </w:t>
      </w:r>
      <w:r>
        <w:rPr>
          <w:lang w:val="en-US"/>
        </w:rPr>
        <w:t>AgNO</w:t>
      </w:r>
      <w:r w:rsidRPr="00350F4D">
        <w:rPr>
          <w:vertAlign w:val="subscript"/>
        </w:rPr>
        <w:t>3</w:t>
      </w:r>
      <w:r w:rsidRPr="00350F4D">
        <w:t xml:space="preserve"> = </w:t>
      </w:r>
      <w:r>
        <w:rPr>
          <w:lang w:val="en-US"/>
        </w:rPr>
        <w:t>AgCl</w:t>
      </w:r>
      <w:r w:rsidRPr="00350F4D">
        <w:t xml:space="preserve"> + </w:t>
      </w:r>
      <w:r>
        <w:rPr>
          <w:lang w:val="en-US"/>
        </w:rPr>
        <w:t>HNO</w:t>
      </w:r>
      <w:r w:rsidRPr="00350F4D">
        <w:rPr>
          <w:vertAlign w:val="subscript"/>
        </w:rPr>
        <w:t>3</w:t>
      </w:r>
    </w:p>
    <w:p w14:paraId="5496067A" w14:textId="77777777" w:rsidR="00C14DBF" w:rsidRDefault="00C14DBF" w:rsidP="00C14DBF">
      <w:pPr>
        <w:pStyle w:val="a6"/>
        <w:rPr>
          <w:rFonts w:eastAsia="Calibri"/>
          <w:b/>
          <w:bCs/>
          <w:lang w:eastAsia="ar-SA"/>
        </w:rPr>
      </w:pPr>
    </w:p>
    <w:p w14:paraId="1A836AB0" w14:textId="77777777" w:rsidR="00370ADF" w:rsidRPr="00370ADF" w:rsidRDefault="00370ADF" w:rsidP="001342A8">
      <w:pPr>
        <w:pStyle w:val="a6"/>
        <w:rPr>
          <w:b/>
        </w:rPr>
      </w:pPr>
    </w:p>
    <w:p w14:paraId="3EA098C9" w14:textId="77777777" w:rsidR="00CC1347" w:rsidRPr="001342A8" w:rsidRDefault="00CC1347" w:rsidP="0015643F">
      <w:pPr>
        <w:pStyle w:val="a6"/>
        <w:numPr>
          <w:ilvl w:val="0"/>
          <w:numId w:val="17"/>
        </w:numPr>
        <w:rPr>
          <w:b/>
        </w:rPr>
      </w:pPr>
      <w:r w:rsidRPr="001342A8">
        <w:rPr>
          <w:b/>
          <w:bCs/>
        </w:rPr>
        <w:t>Критерии оценивания.</w:t>
      </w:r>
    </w:p>
    <w:p w14:paraId="32122F5C" w14:textId="77777777" w:rsidR="00CC1347" w:rsidRPr="001C4A99" w:rsidRDefault="00CC1347" w:rsidP="00CC1347">
      <w:pPr>
        <w:shd w:val="clear" w:color="auto" w:fill="FFFFFF"/>
        <w:ind w:left="426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C4A99">
        <w:rPr>
          <w:rFonts w:ascii="Times New Roman" w:hAnsi="Times New Roman" w:cs="Times New Roman"/>
          <w:bCs/>
          <w:color w:val="000000"/>
          <w:sz w:val="24"/>
          <w:szCs w:val="24"/>
        </w:rPr>
        <w:t>Оценка по промежуточной аттестации носит комплексный характер и включает в себя:</w:t>
      </w:r>
    </w:p>
    <w:p w14:paraId="7EAFBC2D" w14:textId="77777777" w:rsidR="00CC1347" w:rsidRPr="001C4A99" w:rsidRDefault="00CC1347" w:rsidP="00CC1347">
      <w:pPr>
        <w:pStyle w:val="a6"/>
        <w:numPr>
          <w:ilvl w:val="0"/>
          <w:numId w:val="16"/>
        </w:numPr>
        <w:shd w:val="clear" w:color="auto" w:fill="FFFFFF"/>
        <w:ind w:firstLine="426"/>
        <w:jc w:val="both"/>
        <w:rPr>
          <w:bCs/>
          <w:color w:val="000000"/>
        </w:rPr>
      </w:pPr>
      <w:r w:rsidRPr="001C4A99">
        <w:rPr>
          <w:bCs/>
          <w:color w:val="000000"/>
        </w:rPr>
        <w:t>результаты прохождения текущей аттестации;</w:t>
      </w:r>
    </w:p>
    <w:p w14:paraId="36D30FCC" w14:textId="77777777" w:rsidR="00CC1347" w:rsidRPr="001C4A99" w:rsidRDefault="00CC1347" w:rsidP="00CC1347">
      <w:pPr>
        <w:pStyle w:val="a6"/>
        <w:numPr>
          <w:ilvl w:val="0"/>
          <w:numId w:val="16"/>
        </w:numPr>
        <w:shd w:val="clear" w:color="auto" w:fill="FFFFFF"/>
        <w:ind w:firstLine="426"/>
        <w:jc w:val="both"/>
        <w:rPr>
          <w:bCs/>
          <w:color w:val="000000"/>
        </w:rPr>
      </w:pPr>
      <w:r w:rsidRPr="001C4A99">
        <w:rPr>
          <w:bCs/>
          <w:color w:val="000000"/>
        </w:rPr>
        <w:t>результаты выполнения аттестационных заданий.</w:t>
      </w:r>
    </w:p>
    <w:p w14:paraId="5A11CBEA" w14:textId="77777777" w:rsidR="00CC1347" w:rsidRDefault="00CC1347" w:rsidP="00CC1347">
      <w:pPr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1C4A99">
        <w:rPr>
          <w:rFonts w:ascii="Times New Roman" w:hAnsi="Times New Roman" w:cs="Times New Roman"/>
          <w:bCs/>
          <w:color w:val="000000"/>
          <w:sz w:val="24"/>
          <w:szCs w:val="24"/>
        </w:rPr>
        <w:t>Для оценки уровня освоения студентами учебного материала используются</w:t>
      </w:r>
      <w:r w:rsidRPr="001C4A99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:</w:t>
      </w:r>
    </w:p>
    <w:p w14:paraId="77C8C2CB" w14:textId="77777777" w:rsidR="00B47C25" w:rsidRPr="00C14DBF" w:rsidRDefault="00B47C25" w:rsidP="00B47C25">
      <w:pPr>
        <w:pStyle w:val="a6"/>
        <w:rPr>
          <w:rFonts w:eastAsia="Calibri"/>
          <w:b/>
          <w:bCs/>
          <w:lang w:eastAsia="ar-SA"/>
        </w:rPr>
      </w:pPr>
      <w:r w:rsidRPr="009549F3">
        <w:rPr>
          <w:rFonts w:eastAsia="Calibri"/>
          <w:b/>
          <w:bCs/>
          <w:lang w:eastAsia="ar-SA"/>
        </w:rPr>
        <w:t>Оценка результатов</w:t>
      </w:r>
      <w:r>
        <w:rPr>
          <w:rFonts w:eastAsia="Calibri"/>
          <w:b/>
          <w:bCs/>
          <w:lang w:eastAsia="ar-SA"/>
        </w:rPr>
        <w:t>.</w:t>
      </w:r>
    </w:p>
    <w:tbl>
      <w:tblPr>
        <w:tblStyle w:val="a9"/>
        <w:tblW w:w="0" w:type="auto"/>
        <w:tblInd w:w="720" w:type="dxa"/>
        <w:tblLook w:val="04A0" w:firstRow="1" w:lastRow="0" w:firstColumn="1" w:lastColumn="0" w:noHBand="0" w:noVBand="1"/>
      </w:tblPr>
      <w:tblGrid>
        <w:gridCol w:w="4425"/>
        <w:gridCol w:w="4426"/>
      </w:tblGrid>
      <w:tr w:rsidR="00B47C25" w14:paraId="65EC484E" w14:textId="77777777" w:rsidTr="00B94B1E">
        <w:tc>
          <w:tcPr>
            <w:tcW w:w="4425" w:type="dxa"/>
          </w:tcPr>
          <w:p w14:paraId="6BE5F070" w14:textId="77777777" w:rsidR="00B47C25" w:rsidRPr="00C45441" w:rsidRDefault="00B47C25" w:rsidP="00B94B1E">
            <w:pPr>
              <w:suppressAutoHyphens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C45441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Результат</w:t>
            </w:r>
          </w:p>
        </w:tc>
        <w:tc>
          <w:tcPr>
            <w:tcW w:w="4426" w:type="dxa"/>
          </w:tcPr>
          <w:p w14:paraId="6F45DAEA" w14:textId="77777777" w:rsidR="00B47C25" w:rsidRPr="00C45441" w:rsidRDefault="00B47C25" w:rsidP="00B94B1E">
            <w:pPr>
              <w:suppressAutoHyphens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C4544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Критерии оценки</w:t>
            </w:r>
          </w:p>
        </w:tc>
      </w:tr>
      <w:tr w:rsidR="00B47C25" w:rsidRPr="00370ADF" w14:paraId="62431374" w14:textId="77777777" w:rsidTr="00B94B1E">
        <w:tc>
          <w:tcPr>
            <w:tcW w:w="4425" w:type="dxa"/>
          </w:tcPr>
          <w:p w14:paraId="349EB792" w14:textId="77777777" w:rsidR="00B47C25" w:rsidRPr="00370ADF" w:rsidRDefault="00B47C25" w:rsidP="00B94B1E">
            <w:pPr>
              <w:pStyle w:val="a6"/>
              <w:ind w:left="0"/>
            </w:pPr>
            <w:r w:rsidRPr="00370ADF">
              <w:t>Задание 1 – 3 балла</w:t>
            </w:r>
          </w:p>
          <w:p w14:paraId="47F530B5" w14:textId="77777777" w:rsidR="00B47C25" w:rsidRPr="00370ADF" w:rsidRDefault="00B47C25" w:rsidP="00B94B1E">
            <w:pPr>
              <w:pStyle w:val="a6"/>
              <w:ind w:left="0"/>
            </w:pPr>
            <w:r>
              <w:t>Задание 2</w:t>
            </w:r>
            <w:r w:rsidRPr="00370ADF">
              <w:t xml:space="preserve"> – 3 балла</w:t>
            </w:r>
          </w:p>
          <w:p w14:paraId="245A7356" w14:textId="77777777" w:rsidR="00B47C25" w:rsidRPr="00370ADF" w:rsidRDefault="00B47C25" w:rsidP="00B94B1E">
            <w:pPr>
              <w:pStyle w:val="a6"/>
              <w:ind w:left="0"/>
            </w:pPr>
            <w:r>
              <w:t>Задание 3</w:t>
            </w:r>
            <w:r w:rsidRPr="00370ADF">
              <w:t xml:space="preserve"> – </w:t>
            </w:r>
            <w:r>
              <w:t>7</w:t>
            </w:r>
            <w:r w:rsidRPr="00370ADF">
              <w:t xml:space="preserve"> </w:t>
            </w:r>
            <w:r>
              <w:t>баллов</w:t>
            </w:r>
          </w:p>
          <w:p w14:paraId="3D076D14" w14:textId="77777777" w:rsidR="00B47C25" w:rsidRPr="00370ADF" w:rsidRDefault="00B47C25" w:rsidP="00B94B1E">
            <w:pPr>
              <w:pStyle w:val="a6"/>
              <w:ind w:left="0"/>
            </w:pPr>
            <w:r>
              <w:t>Задание 4</w:t>
            </w:r>
            <w:r w:rsidRPr="00370ADF">
              <w:t xml:space="preserve"> –</w:t>
            </w:r>
            <w:r>
              <w:t xml:space="preserve"> 5</w:t>
            </w:r>
            <w:r w:rsidRPr="00370ADF">
              <w:t xml:space="preserve"> балла</w:t>
            </w:r>
          </w:p>
          <w:p w14:paraId="60F07301" w14:textId="77777777" w:rsidR="00B47C25" w:rsidRPr="00370ADF" w:rsidRDefault="00B47C25" w:rsidP="00B94B1E">
            <w:pPr>
              <w:pStyle w:val="a6"/>
              <w:ind w:left="0"/>
            </w:pPr>
            <w:r w:rsidRPr="00370ADF">
              <w:t xml:space="preserve">Задание </w:t>
            </w:r>
            <w:r>
              <w:t>5</w:t>
            </w:r>
            <w:r w:rsidRPr="00370ADF">
              <w:t xml:space="preserve"> –</w:t>
            </w:r>
            <w:r>
              <w:t xml:space="preserve"> 5</w:t>
            </w:r>
            <w:r w:rsidRPr="00370ADF">
              <w:t xml:space="preserve"> балла</w:t>
            </w:r>
          </w:p>
          <w:p w14:paraId="0378C5EF" w14:textId="77777777" w:rsidR="00B47C25" w:rsidRPr="00370ADF" w:rsidRDefault="00B47C25" w:rsidP="00B94B1E">
            <w:pPr>
              <w:pStyle w:val="a6"/>
              <w:ind w:left="0"/>
            </w:pPr>
            <w:r>
              <w:t>Задание 6</w:t>
            </w:r>
            <w:r w:rsidRPr="00370ADF">
              <w:t xml:space="preserve"> –</w:t>
            </w:r>
            <w:r>
              <w:t xml:space="preserve"> 5</w:t>
            </w:r>
            <w:r w:rsidRPr="00370ADF">
              <w:t xml:space="preserve"> балла</w:t>
            </w:r>
          </w:p>
          <w:p w14:paraId="4B4E09C3" w14:textId="77777777" w:rsidR="00B47C25" w:rsidRPr="00370ADF" w:rsidRDefault="00B47C25" w:rsidP="00B94B1E">
            <w:pPr>
              <w:pStyle w:val="a6"/>
              <w:ind w:left="0"/>
            </w:pPr>
            <w:r>
              <w:t>Задание 7</w:t>
            </w:r>
            <w:r w:rsidRPr="00370ADF">
              <w:t xml:space="preserve"> –</w:t>
            </w:r>
            <w:r>
              <w:t xml:space="preserve"> 5</w:t>
            </w:r>
            <w:r w:rsidRPr="00370ADF">
              <w:t xml:space="preserve"> балла</w:t>
            </w:r>
          </w:p>
          <w:p w14:paraId="0BD95090" w14:textId="77777777" w:rsidR="00B47C25" w:rsidRPr="00370ADF" w:rsidRDefault="00B47C25" w:rsidP="00B94B1E">
            <w:pPr>
              <w:pStyle w:val="a6"/>
              <w:ind w:left="0"/>
              <w:rPr>
                <w:b/>
              </w:rPr>
            </w:pPr>
          </w:p>
        </w:tc>
        <w:tc>
          <w:tcPr>
            <w:tcW w:w="4426" w:type="dxa"/>
          </w:tcPr>
          <w:p w14:paraId="2AF46C2C" w14:textId="77777777" w:rsidR="00B47C25" w:rsidRPr="00C45441" w:rsidRDefault="00B47C25" w:rsidP="00B94B1E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4544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Оценка по пятибалльной системе</w:t>
            </w:r>
          </w:p>
          <w:p w14:paraId="7DE68EE0" w14:textId="77777777" w:rsidR="00B47C25" w:rsidRPr="00C45441" w:rsidRDefault="00B47C25" w:rsidP="00B94B1E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28 - 33</w:t>
            </w:r>
            <w:r w:rsidRPr="00C4544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б – «5»</w:t>
            </w:r>
          </w:p>
          <w:p w14:paraId="11041EBD" w14:textId="77777777" w:rsidR="00B47C25" w:rsidRPr="00C45441" w:rsidRDefault="00B47C25" w:rsidP="00B94B1E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24 - 27 </w:t>
            </w:r>
            <w:r w:rsidRPr="00C4544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б – «4»</w:t>
            </w:r>
          </w:p>
          <w:p w14:paraId="661BF9C5" w14:textId="77777777" w:rsidR="00B47C25" w:rsidRPr="00C45441" w:rsidRDefault="00B47C25" w:rsidP="00B94B1E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18 - 23</w:t>
            </w:r>
            <w:r w:rsidRPr="00C4544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б – «3»</w:t>
            </w:r>
          </w:p>
          <w:p w14:paraId="5A49F4D9" w14:textId="77777777" w:rsidR="00B47C25" w:rsidRPr="00370ADF" w:rsidRDefault="00B47C25" w:rsidP="00B94B1E">
            <w:pPr>
              <w:pStyle w:val="a6"/>
              <w:ind w:left="0"/>
              <w:rPr>
                <w:b/>
              </w:rPr>
            </w:pPr>
            <w:r>
              <w:rPr>
                <w:lang w:eastAsia="ar-SA"/>
              </w:rPr>
              <w:t>ниже 18</w:t>
            </w:r>
            <w:r w:rsidRPr="00C45441">
              <w:rPr>
                <w:lang w:eastAsia="ar-SA"/>
              </w:rPr>
              <w:t xml:space="preserve"> баллов – «2»</w:t>
            </w:r>
          </w:p>
        </w:tc>
      </w:tr>
    </w:tbl>
    <w:p w14:paraId="424E3530" w14:textId="77777777" w:rsidR="00B47C25" w:rsidRPr="001C4A99" w:rsidRDefault="00B47C25" w:rsidP="00CC1347">
      <w:pPr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</w:p>
    <w:p w14:paraId="4D5B496E" w14:textId="77777777" w:rsidR="00616A66" w:rsidRPr="0020754A" w:rsidRDefault="00616A66" w:rsidP="00616A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21CD661" w14:textId="77777777" w:rsidR="00E653DD" w:rsidRDefault="00E653DD" w:rsidP="001660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sectPr w:rsidR="00E653DD" w:rsidSect="00616A66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E40FE"/>
    <w:multiLevelType w:val="hybridMultilevel"/>
    <w:tmpl w:val="02B2CD04"/>
    <w:lvl w:ilvl="0" w:tplc="208035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B34953"/>
    <w:multiLevelType w:val="hybridMultilevel"/>
    <w:tmpl w:val="992EE512"/>
    <w:lvl w:ilvl="0" w:tplc="9A7E5E94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45241AD"/>
    <w:multiLevelType w:val="multilevel"/>
    <w:tmpl w:val="940AAD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  <w:b/>
        <w:sz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sz w:val="28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  <w:sz w:val="28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sz w:val="28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  <w:sz w:val="28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sz w:val="28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sz w:val="28"/>
      </w:rPr>
    </w:lvl>
  </w:abstractNum>
  <w:abstractNum w:abstractNumId="3" w15:restartNumberingAfterBreak="0">
    <w:nsid w:val="15213CCD"/>
    <w:multiLevelType w:val="multilevel"/>
    <w:tmpl w:val="15213CCD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52472"/>
    <w:multiLevelType w:val="hybridMultilevel"/>
    <w:tmpl w:val="B9081B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414A17"/>
    <w:multiLevelType w:val="hybridMultilevel"/>
    <w:tmpl w:val="565223EC"/>
    <w:lvl w:ilvl="0" w:tplc="0419000F">
      <w:start w:val="4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C0D37AA"/>
    <w:multiLevelType w:val="hybridMultilevel"/>
    <w:tmpl w:val="BAC49F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0B4433"/>
    <w:multiLevelType w:val="multilevel"/>
    <w:tmpl w:val="300B4433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0E6A1F"/>
    <w:multiLevelType w:val="multilevel"/>
    <w:tmpl w:val="C98C9BB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5981D28"/>
    <w:multiLevelType w:val="hybridMultilevel"/>
    <w:tmpl w:val="66BCAAB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9F613B1"/>
    <w:multiLevelType w:val="multilevel"/>
    <w:tmpl w:val="300B4433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A2766F"/>
    <w:multiLevelType w:val="hybridMultilevel"/>
    <w:tmpl w:val="B3F695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3D5DDC"/>
    <w:multiLevelType w:val="hybridMultilevel"/>
    <w:tmpl w:val="18BA1C8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ED23ECC"/>
    <w:multiLevelType w:val="hybridMultilevel"/>
    <w:tmpl w:val="A6163466"/>
    <w:lvl w:ilvl="0" w:tplc="D1B6B290">
      <w:start w:val="1"/>
      <w:numFmt w:val="bullet"/>
      <w:lvlText w:val="-"/>
      <w:lvlJc w:val="left"/>
      <w:pPr>
        <w:ind w:left="1428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D686544">
      <w:numFmt w:val="bullet"/>
      <w:lvlText w:val="-"/>
      <w:lvlJc w:val="left"/>
      <w:pPr>
        <w:ind w:left="2868" w:hanging="360"/>
      </w:pPr>
      <w:rPr>
        <w:rFonts w:ascii="Times New Roman" w:eastAsia="Times New Roman" w:hAnsi="Times New Roman" w:hint="default"/>
        <w:b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70A5469A"/>
    <w:multiLevelType w:val="hybridMultilevel"/>
    <w:tmpl w:val="A476AAE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0AA6DCE"/>
    <w:multiLevelType w:val="multilevel"/>
    <w:tmpl w:val="0FA8F162"/>
    <w:lvl w:ilvl="0">
      <w:start w:val="1"/>
      <w:numFmt w:val="decimal"/>
      <w:lvlText w:val="%1."/>
      <w:lvlJc w:val="left"/>
      <w:pPr>
        <w:ind w:left="525" w:hanging="525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6" w15:restartNumberingAfterBreak="0">
    <w:nsid w:val="7DB134BB"/>
    <w:multiLevelType w:val="hybridMultilevel"/>
    <w:tmpl w:val="D2D4CBC0"/>
    <w:lvl w:ilvl="0" w:tplc="31FE6554">
      <w:start w:val="1"/>
      <w:numFmt w:val="decimal"/>
      <w:lvlText w:val="%1."/>
      <w:lvlJc w:val="left"/>
      <w:pPr>
        <w:ind w:left="786" w:hanging="360"/>
      </w:pPr>
      <w:rPr>
        <w:color w:val="00000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2"/>
  </w:num>
  <w:num w:numId="9">
    <w:abstractNumId w:val="0"/>
  </w:num>
  <w:num w:numId="10">
    <w:abstractNumId w:val="5"/>
  </w:num>
  <w:num w:numId="11">
    <w:abstractNumId w:val="14"/>
  </w:num>
  <w:num w:numId="12">
    <w:abstractNumId w:val="3"/>
  </w:num>
  <w:num w:numId="13">
    <w:abstractNumId w:val="7"/>
  </w:num>
  <w:num w:numId="14">
    <w:abstractNumId w:val="8"/>
  </w:num>
  <w:num w:numId="15">
    <w:abstractNumId w:val="6"/>
  </w:num>
  <w:num w:numId="16">
    <w:abstractNumId w:val="13"/>
  </w:num>
  <w:num w:numId="17">
    <w:abstractNumId w:val="10"/>
  </w:num>
  <w:num w:numId="18">
    <w:abstractNumId w:val="11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55C81"/>
    <w:rsid w:val="00021710"/>
    <w:rsid w:val="0002747F"/>
    <w:rsid w:val="000C6894"/>
    <w:rsid w:val="000D21A4"/>
    <w:rsid w:val="000E3356"/>
    <w:rsid w:val="00107CFE"/>
    <w:rsid w:val="00126B92"/>
    <w:rsid w:val="001342A8"/>
    <w:rsid w:val="0015643F"/>
    <w:rsid w:val="001610F2"/>
    <w:rsid w:val="001660D0"/>
    <w:rsid w:val="00172479"/>
    <w:rsid w:val="00191184"/>
    <w:rsid w:val="00193E84"/>
    <w:rsid w:val="001D16EE"/>
    <w:rsid w:val="001D5B9D"/>
    <w:rsid w:val="001F222B"/>
    <w:rsid w:val="00220189"/>
    <w:rsid w:val="00225A21"/>
    <w:rsid w:val="002426EC"/>
    <w:rsid w:val="002672C2"/>
    <w:rsid w:val="00273DC5"/>
    <w:rsid w:val="002908F9"/>
    <w:rsid w:val="0029747E"/>
    <w:rsid w:val="002B37BC"/>
    <w:rsid w:val="002F3AB1"/>
    <w:rsid w:val="00317BA5"/>
    <w:rsid w:val="0033692B"/>
    <w:rsid w:val="00336AC2"/>
    <w:rsid w:val="00350F4D"/>
    <w:rsid w:val="00370ADF"/>
    <w:rsid w:val="003820E1"/>
    <w:rsid w:val="00396139"/>
    <w:rsid w:val="003B3DD3"/>
    <w:rsid w:val="003B556C"/>
    <w:rsid w:val="00414910"/>
    <w:rsid w:val="0045286C"/>
    <w:rsid w:val="00485075"/>
    <w:rsid w:val="004B36CD"/>
    <w:rsid w:val="005177FE"/>
    <w:rsid w:val="00523062"/>
    <w:rsid w:val="00525DE1"/>
    <w:rsid w:val="00530319"/>
    <w:rsid w:val="00543AD0"/>
    <w:rsid w:val="005A0EED"/>
    <w:rsid w:val="005C2535"/>
    <w:rsid w:val="005D2BE6"/>
    <w:rsid w:val="005E17C1"/>
    <w:rsid w:val="00616A66"/>
    <w:rsid w:val="006307D8"/>
    <w:rsid w:val="006529E7"/>
    <w:rsid w:val="00666BBB"/>
    <w:rsid w:val="00693F93"/>
    <w:rsid w:val="006B6F2A"/>
    <w:rsid w:val="006C2BBE"/>
    <w:rsid w:val="007065ED"/>
    <w:rsid w:val="00707D69"/>
    <w:rsid w:val="007477AE"/>
    <w:rsid w:val="007653BA"/>
    <w:rsid w:val="007773D7"/>
    <w:rsid w:val="00793A91"/>
    <w:rsid w:val="007A0A9E"/>
    <w:rsid w:val="007B1BA4"/>
    <w:rsid w:val="007B6B9C"/>
    <w:rsid w:val="007C346B"/>
    <w:rsid w:val="0080514F"/>
    <w:rsid w:val="00865196"/>
    <w:rsid w:val="008831A3"/>
    <w:rsid w:val="008B1B04"/>
    <w:rsid w:val="008C3AA1"/>
    <w:rsid w:val="008E153E"/>
    <w:rsid w:val="00902EA7"/>
    <w:rsid w:val="009C723A"/>
    <w:rsid w:val="00A51698"/>
    <w:rsid w:val="00A55C81"/>
    <w:rsid w:val="00A61553"/>
    <w:rsid w:val="00A85157"/>
    <w:rsid w:val="00B10651"/>
    <w:rsid w:val="00B10AEA"/>
    <w:rsid w:val="00B15845"/>
    <w:rsid w:val="00B47C25"/>
    <w:rsid w:val="00B52A75"/>
    <w:rsid w:val="00B64716"/>
    <w:rsid w:val="00BE24C7"/>
    <w:rsid w:val="00C14DBF"/>
    <w:rsid w:val="00C260FD"/>
    <w:rsid w:val="00C44818"/>
    <w:rsid w:val="00C44D35"/>
    <w:rsid w:val="00C70D77"/>
    <w:rsid w:val="00C75BBF"/>
    <w:rsid w:val="00C95ACB"/>
    <w:rsid w:val="00CC1347"/>
    <w:rsid w:val="00CE3807"/>
    <w:rsid w:val="00D57216"/>
    <w:rsid w:val="00D80DF6"/>
    <w:rsid w:val="00D82707"/>
    <w:rsid w:val="00D83AB5"/>
    <w:rsid w:val="00E11282"/>
    <w:rsid w:val="00E176DE"/>
    <w:rsid w:val="00E24E3B"/>
    <w:rsid w:val="00E653DD"/>
    <w:rsid w:val="00E86093"/>
    <w:rsid w:val="00E96F97"/>
    <w:rsid w:val="00EA5278"/>
    <w:rsid w:val="00EA6424"/>
    <w:rsid w:val="00F11132"/>
    <w:rsid w:val="00F14280"/>
    <w:rsid w:val="00F2385B"/>
    <w:rsid w:val="00F625C1"/>
    <w:rsid w:val="00F73B1B"/>
    <w:rsid w:val="00F77A62"/>
    <w:rsid w:val="00FA3CB1"/>
    <w:rsid w:val="00FB067C"/>
    <w:rsid w:val="00FD5D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  <o:rules v:ext="edit">
        <o:r id="V:Rule4" type="connector" idref="#_x0000_s1027"/>
        <o:r id="V:Rule5" type="connector" idref="#_x0000_s1030"/>
        <o:r id="V:Rule6" type="connector" idref="#_x0000_s1029"/>
      </o:rules>
    </o:shapelayout>
  </w:shapeDefaults>
  <w:decimalSymbol w:val=","/>
  <w:listSeparator w:val=";"/>
  <w14:docId w14:val="21A96148"/>
  <w15:docId w15:val="{9AABE62F-7EF7-4862-9903-7BA9EF329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53DD"/>
  </w:style>
  <w:style w:type="paragraph" w:styleId="1">
    <w:name w:val="heading 1"/>
    <w:basedOn w:val="a"/>
    <w:next w:val="a"/>
    <w:link w:val="10"/>
    <w:qFormat/>
    <w:rsid w:val="00A55C81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55C81"/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semiHidden/>
    <w:unhideWhenUsed/>
    <w:rsid w:val="00A55C81"/>
    <w:rPr>
      <w:color w:val="0066CC"/>
      <w:u w:val="single"/>
    </w:rPr>
  </w:style>
  <w:style w:type="paragraph" w:styleId="a4">
    <w:name w:val="Title"/>
    <w:basedOn w:val="a"/>
    <w:link w:val="a5"/>
    <w:uiPriority w:val="99"/>
    <w:qFormat/>
    <w:rsid w:val="00A55C81"/>
    <w:pPr>
      <w:spacing w:after="0" w:line="240" w:lineRule="auto"/>
      <w:jc w:val="center"/>
    </w:pPr>
    <w:rPr>
      <w:rFonts w:ascii="Tahoma" w:eastAsia="Times New Roman" w:hAnsi="Tahoma" w:cs="Times New Roman"/>
      <w:b/>
      <w:sz w:val="24"/>
      <w:szCs w:val="20"/>
    </w:rPr>
  </w:style>
  <w:style w:type="character" w:customStyle="1" w:styleId="a5">
    <w:name w:val="Заголовок Знак"/>
    <w:basedOn w:val="a0"/>
    <w:link w:val="a4"/>
    <w:uiPriority w:val="99"/>
    <w:rsid w:val="00A55C81"/>
    <w:rPr>
      <w:rFonts w:ascii="Tahoma" w:eastAsia="Times New Roman" w:hAnsi="Tahoma" w:cs="Times New Roman"/>
      <w:b/>
      <w:sz w:val="24"/>
      <w:szCs w:val="20"/>
    </w:rPr>
  </w:style>
  <w:style w:type="paragraph" w:styleId="a6">
    <w:name w:val="List Paragraph"/>
    <w:basedOn w:val="a"/>
    <w:uiPriority w:val="34"/>
    <w:qFormat/>
    <w:rsid w:val="00A55C8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_"/>
    <w:link w:val="3"/>
    <w:locked/>
    <w:rsid w:val="00A55C81"/>
    <w:rPr>
      <w:rFonts w:ascii="Century Schoolbook" w:eastAsia="Century Schoolbook" w:hAnsi="Century Schoolbook" w:cs="Century Schoolbook"/>
      <w:spacing w:val="4"/>
      <w:shd w:val="clear" w:color="auto" w:fill="FFFFFF"/>
    </w:rPr>
  </w:style>
  <w:style w:type="paragraph" w:customStyle="1" w:styleId="3">
    <w:name w:val="Основной текст3"/>
    <w:basedOn w:val="a"/>
    <w:link w:val="a7"/>
    <w:rsid w:val="00A55C81"/>
    <w:pPr>
      <w:widowControl w:val="0"/>
      <w:shd w:val="clear" w:color="auto" w:fill="FFFFFF"/>
      <w:spacing w:before="2340" w:after="0" w:line="250" w:lineRule="exact"/>
      <w:ind w:hanging="660"/>
    </w:pPr>
    <w:rPr>
      <w:rFonts w:ascii="Century Schoolbook" w:eastAsia="Century Schoolbook" w:hAnsi="Century Schoolbook" w:cs="Century Schoolbook"/>
      <w:spacing w:val="4"/>
    </w:rPr>
  </w:style>
  <w:style w:type="character" w:customStyle="1" w:styleId="0pt">
    <w:name w:val="Основной текст + Интервал 0 pt"/>
    <w:rsid w:val="00A55C81"/>
    <w:rPr>
      <w:rFonts w:ascii="Century Schoolbook" w:eastAsia="Century Schoolbook" w:hAnsi="Century Schoolbook" w:cs="Century Schoolbook" w:hint="default"/>
      <w:color w:val="000000"/>
      <w:spacing w:val="3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7">
    <w:name w:val="Основной текст + 7"/>
    <w:aliases w:val="5 pt,Полужирный,Интервал 0 pt"/>
    <w:rsid w:val="00A55C81"/>
    <w:rPr>
      <w:rFonts w:ascii="Century Schoolbook" w:eastAsia="Century Schoolbook" w:hAnsi="Century Schoolbook" w:cs="Century Schoolbook" w:hint="default"/>
      <w:b/>
      <w:bCs/>
      <w:color w:val="000000"/>
      <w:spacing w:val="6"/>
      <w:w w:val="100"/>
      <w:position w:val="0"/>
      <w:sz w:val="15"/>
      <w:szCs w:val="15"/>
      <w:shd w:val="clear" w:color="auto" w:fill="FFFFFF"/>
      <w:lang w:val="ru-RU"/>
    </w:rPr>
  </w:style>
  <w:style w:type="character" w:customStyle="1" w:styleId="70">
    <w:name w:val="Основной текст (7)"/>
    <w:rsid w:val="00A55C81"/>
    <w:rPr>
      <w:rFonts w:ascii="Century Schoolbook" w:eastAsia="Century Schoolbook" w:hAnsi="Century Schoolbook" w:cs="Century Schoolbook" w:hint="default"/>
      <w:b/>
      <w:bCs/>
      <w:i w:val="0"/>
      <w:iCs w:val="0"/>
      <w:smallCaps w:val="0"/>
      <w:strike w:val="0"/>
      <w:dstrike w:val="0"/>
      <w:color w:val="000000"/>
      <w:spacing w:val="6"/>
      <w:w w:val="100"/>
      <w:position w:val="0"/>
      <w:sz w:val="15"/>
      <w:szCs w:val="15"/>
      <w:u w:val="none"/>
      <w:effect w:val="none"/>
      <w:lang w:val="ru-RU"/>
    </w:rPr>
  </w:style>
  <w:style w:type="character" w:styleId="a8">
    <w:name w:val="FollowedHyperlink"/>
    <w:basedOn w:val="a0"/>
    <w:uiPriority w:val="99"/>
    <w:semiHidden/>
    <w:unhideWhenUsed/>
    <w:rsid w:val="00616A66"/>
    <w:rPr>
      <w:color w:val="800080" w:themeColor="followedHyperlink"/>
      <w:u w:val="single"/>
    </w:rPr>
  </w:style>
  <w:style w:type="character" w:customStyle="1" w:styleId="40pt">
    <w:name w:val="Основной текст (4) + Интервал 0 pt"/>
    <w:rsid w:val="00021710"/>
    <w:rPr>
      <w:rFonts w:ascii="Century Schoolbook" w:eastAsia="Century Schoolbook" w:hAnsi="Century Schoolbook" w:cs="Century Schoolbook"/>
      <w:i/>
      <w:iCs/>
      <w:color w:val="000000"/>
      <w:spacing w:val="6"/>
      <w:w w:val="100"/>
      <w:position w:val="0"/>
      <w:shd w:val="clear" w:color="auto" w:fill="FFFFFF"/>
      <w:lang w:val="ru-RU"/>
    </w:rPr>
  </w:style>
  <w:style w:type="character" w:customStyle="1" w:styleId="4">
    <w:name w:val="Основной текст (4)_"/>
    <w:link w:val="40"/>
    <w:rsid w:val="00021710"/>
    <w:rPr>
      <w:rFonts w:ascii="Century Schoolbook" w:eastAsia="Century Schoolbook" w:hAnsi="Century Schoolbook" w:cs="Century Schoolbook"/>
      <w:i/>
      <w:iCs/>
      <w:spacing w:val="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021710"/>
    <w:pPr>
      <w:widowControl w:val="0"/>
      <w:shd w:val="clear" w:color="auto" w:fill="FFFFFF"/>
      <w:spacing w:before="720" w:after="300" w:line="259" w:lineRule="exact"/>
      <w:jc w:val="center"/>
    </w:pPr>
    <w:rPr>
      <w:rFonts w:ascii="Century Schoolbook" w:eastAsia="Century Schoolbook" w:hAnsi="Century Schoolbook" w:cs="Century Schoolbook"/>
      <w:i/>
      <w:iCs/>
      <w:spacing w:val="8"/>
    </w:rPr>
  </w:style>
  <w:style w:type="table" w:styleId="a9">
    <w:name w:val="Table Grid"/>
    <w:basedOn w:val="a1"/>
    <w:uiPriority w:val="59"/>
    <w:rsid w:val="00370A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rsid w:val="00370ADF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rsid w:val="00370ADF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1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95C3FA-4016-4D02-B266-724B8FA19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349</TotalTime>
  <Pages>13</Pages>
  <Words>3240</Words>
  <Characters>18473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User_29a</dc:creator>
  <cp:lastModifiedBy>техникум</cp:lastModifiedBy>
  <cp:revision>78</cp:revision>
  <dcterms:created xsi:type="dcterms:W3CDTF">2024-04-24T07:42:00Z</dcterms:created>
  <dcterms:modified xsi:type="dcterms:W3CDTF">2026-06-16T10:15:00Z</dcterms:modified>
</cp:coreProperties>
</file>