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326E9" w14:textId="77777777" w:rsidR="006135DC" w:rsidRPr="00B51FC3" w:rsidRDefault="008F6510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</w:t>
      </w:r>
      <w:r w:rsidR="0018107C"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есса </w:t>
      </w:r>
    </w:p>
    <w:p w14:paraId="16B8AAC3" w14:textId="708FC390" w:rsidR="008F6510" w:rsidRPr="00B51FC3" w:rsidRDefault="0018107C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</w:t>
      </w:r>
      <w:r w:rsidR="007E17F8"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031902"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первой </w:t>
      </w:r>
      <w:r w:rsidR="00D43D86"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младшей группе (1,5</w:t>
      </w:r>
      <w:r w:rsidR="007E17F8"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– </w:t>
      </w:r>
      <w:r w:rsidR="00773D86"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</w:t>
      </w:r>
      <w:r w:rsidR="008F6510"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года)</w:t>
      </w:r>
    </w:p>
    <w:p w14:paraId="457BC6D1" w14:textId="77777777" w:rsidR="00CE1F24" w:rsidRPr="00B51FC3" w:rsidRDefault="008F6510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14:paraId="388720CF" w14:textId="77777777" w:rsidR="008F6510" w:rsidRPr="00B51FC3" w:rsidRDefault="008F6510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на 20__</w:t>
      </w:r>
      <w:r w:rsidR="00D43D86"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_</w:t>
      </w:r>
      <w:r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/ </w:t>
      </w:r>
      <w:r w:rsidR="00D43D86"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</w:t>
      </w:r>
      <w:r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__</w:t>
      </w:r>
      <w:r w:rsidR="00D43D86"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_</w:t>
      </w:r>
      <w:r w:rsidRPr="00B51FC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учебный год</w:t>
      </w:r>
    </w:p>
    <w:p w14:paraId="330279B8" w14:textId="77777777" w:rsidR="008F6510" w:rsidRPr="00B51FC3" w:rsidRDefault="008F6510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</w:p>
    <w:p w14:paraId="01045D7E" w14:textId="77777777" w:rsidR="008F6510" w:rsidRPr="00B51FC3" w:rsidRDefault="008F6510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</w:p>
    <w:p w14:paraId="1F834F7E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8D4867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1F5C2A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F970E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2C383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FC3">
        <w:rPr>
          <w:rFonts w:ascii="Times New Roman" w:hAnsi="Times New Roman" w:cs="Times New Roman"/>
          <w:sz w:val="28"/>
          <w:szCs w:val="28"/>
        </w:rPr>
        <w:t>Группа __________________________</w:t>
      </w:r>
    </w:p>
    <w:p w14:paraId="564340BF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17B627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FC3">
        <w:rPr>
          <w:rFonts w:ascii="Times New Roman" w:hAnsi="Times New Roman" w:cs="Times New Roman"/>
          <w:sz w:val="28"/>
          <w:szCs w:val="28"/>
        </w:rPr>
        <w:t>Воспитатели:</w:t>
      </w:r>
    </w:p>
    <w:p w14:paraId="41B3DD0B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3D7F9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FC3">
        <w:rPr>
          <w:rFonts w:ascii="Times New Roman" w:hAnsi="Times New Roman" w:cs="Times New Roman"/>
          <w:sz w:val="28"/>
          <w:szCs w:val="28"/>
        </w:rPr>
        <w:t>1. _______________________________</w:t>
      </w:r>
    </w:p>
    <w:p w14:paraId="5BF1314A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FCC8D0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FC3">
        <w:rPr>
          <w:rFonts w:ascii="Times New Roman" w:hAnsi="Times New Roman" w:cs="Times New Roman"/>
          <w:sz w:val="28"/>
          <w:szCs w:val="28"/>
        </w:rPr>
        <w:t>2._______________________________</w:t>
      </w:r>
    </w:p>
    <w:p w14:paraId="52B0A0BD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34FF2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ED639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9D2459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8236D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C3F62B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7CD34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1807DA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2065F" w14:textId="77777777" w:rsidR="008F6510" w:rsidRPr="00B51FC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B2BA0" w14:textId="77777777" w:rsidR="006F5B62" w:rsidRPr="00B51FC3" w:rsidRDefault="006F5B62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56D0C" w14:textId="77777777" w:rsidR="006F5B62" w:rsidRPr="00B51FC3" w:rsidRDefault="006F5B62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65299E" w14:textId="77777777" w:rsidR="006F5B62" w:rsidRPr="00B51FC3" w:rsidRDefault="006F5B62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A7E73" w14:textId="77777777" w:rsidR="006F5B62" w:rsidRPr="00B51FC3" w:rsidRDefault="006F5B62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D1B268" w14:textId="77777777" w:rsidR="008F6510" w:rsidRPr="00B51FC3" w:rsidRDefault="000626DB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FC3">
        <w:rPr>
          <w:rFonts w:ascii="Times New Roman" w:hAnsi="Times New Roman" w:cs="Times New Roman"/>
          <w:sz w:val="28"/>
          <w:szCs w:val="28"/>
        </w:rPr>
        <w:t>Санкт-Петербург</w:t>
      </w:r>
      <w:r w:rsidR="008F6510" w:rsidRPr="00B51FC3">
        <w:rPr>
          <w:rFonts w:ascii="Times New Roman" w:hAnsi="Times New Roman" w:cs="Times New Roman"/>
          <w:sz w:val="28"/>
          <w:szCs w:val="28"/>
        </w:rPr>
        <w:t xml:space="preserve"> 20</w:t>
      </w:r>
      <w:r w:rsidR="00D43D86" w:rsidRPr="00B51FC3">
        <w:rPr>
          <w:rFonts w:ascii="Times New Roman" w:hAnsi="Times New Roman" w:cs="Times New Roman"/>
          <w:sz w:val="28"/>
          <w:szCs w:val="28"/>
        </w:rPr>
        <w:t>__</w:t>
      </w:r>
      <w:r w:rsidR="008F6510" w:rsidRPr="00B51FC3">
        <w:rPr>
          <w:rFonts w:ascii="Times New Roman" w:hAnsi="Times New Roman" w:cs="Times New Roman"/>
          <w:sz w:val="28"/>
          <w:szCs w:val="28"/>
        </w:rPr>
        <w:t>__</w:t>
      </w:r>
    </w:p>
    <w:p w14:paraId="50B61533" w14:textId="77777777" w:rsidR="00D43D86" w:rsidRPr="00B51FC3" w:rsidRDefault="00D43D86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582210" w14:textId="77777777" w:rsidR="00D43D86" w:rsidRPr="00B51FC3" w:rsidRDefault="00D43D86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FA629" w14:textId="77777777" w:rsidR="00D43D86" w:rsidRPr="00B51FC3" w:rsidRDefault="00D43D8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3677E4" w14:textId="5FDC7FC0" w:rsidR="00D43D86" w:rsidRPr="00B51FC3" w:rsidRDefault="00D43D8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1DE2A9" w14:textId="7A8D352C" w:rsidR="00A544A1" w:rsidRPr="00B51FC3" w:rsidRDefault="00A544A1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DD9A4" w14:textId="5DD31768" w:rsidR="00A544A1" w:rsidRPr="00B51FC3" w:rsidRDefault="00A544A1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35DEC8" w14:textId="5BB044A5" w:rsidR="00A544A1" w:rsidRPr="00B51FC3" w:rsidRDefault="00A544A1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F60615" w14:textId="77777777" w:rsidR="00A544A1" w:rsidRPr="00B51FC3" w:rsidRDefault="00A544A1" w:rsidP="00A544A1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1"/>
        <w:tblW w:w="10206" w:type="dxa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B51FC3" w:rsidRPr="00B51FC3" w14:paraId="0769D91B" w14:textId="77777777" w:rsidTr="009838F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A5416D8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       Предлагаемое пособие разработано с целью оптимизации образовательного процесса в любом учреждении, работающим с группой детей 1,5-2 лет, вне зависимости от приоритетов разработанной программы обучения и воспитания и контингента детей. Цели педагогической диагностики, а также особенности ее проведения определяются требованиями ФГОС ДО. Это достигается путем использования критериев развития детей, представленных в ФОП ДО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При реализации Программы проводится оценка индивидуального развития детей, которая осуществляется педагогом в рамках педагогической диагностики. 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 и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      </w:r>
          </w:p>
          <w:p w14:paraId="26FD0D53" w14:textId="77777777" w:rsidR="00A544A1" w:rsidRPr="00B51FC3" w:rsidRDefault="00A544A1" w:rsidP="00A5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Специфика педагогической диагностики достижения планируемых образовательных результатов обусловлена следующими требованиями ФГОС ДО: </w:t>
            </w:r>
          </w:p>
          <w:p w14:paraId="54F4ED1D" w14:textId="77777777" w:rsidR="00A544A1" w:rsidRPr="00B51FC3" w:rsidRDefault="00A544A1" w:rsidP="00A5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- 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 </w:t>
            </w:r>
          </w:p>
          <w:p w14:paraId="533941B5" w14:textId="77777777" w:rsidR="00A544A1" w:rsidRPr="00B51FC3" w:rsidRDefault="00A544A1" w:rsidP="00A5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- целевые ориентиры не подлежат непосредственной оценке, в том числе и в виде </w:t>
            </w:r>
          </w:p>
          <w:p w14:paraId="569AA43B" w14:textId="77777777" w:rsidR="00A544A1" w:rsidRPr="00B51FC3" w:rsidRDefault="00A544A1" w:rsidP="00A5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(пункт 4.3 ФГОС ДО); </w:t>
            </w:r>
          </w:p>
          <w:p w14:paraId="059B3F5B" w14:textId="77777777" w:rsidR="00A544A1" w:rsidRPr="00B51FC3" w:rsidRDefault="00A544A1" w:rsidP="00A5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- освоение Программы не сопровождается проведением промежуточных аттестаций и итоговой аттестации обучающихся (пункт 4.3 ФГОС ДО). </w:t>
            </w:r>
          </w:p>
          <w:p w14:paraId="2FDA4A52" w14:textId="77777777" w:rsidR="00A544A1" w:rsidRPr="00B51FC3" w:rsidRDefault="00A544A1" w:rsidP="00A5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1F178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      </w:r>
          </w:p>
          <w:p w14:paraId="1C7985F4" w14:textId="77777777" w:rsidR="00A544A1" w:rsidRPr="00B51FC3" w:rsidRDefault="00A544A1" w:rsidP="00A5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Результаты педагогической диагностики (мониторинга) могут использоваться исключительно для решения следующих образовательных задач: </w:t>
            </w:r>
          </w:p>
          <w:p w14:paraId="7D1490B1" w14:textId="77777777" w:rsidR="00A544A1" w:rsidRPr="00B51FC3" w:rsidRDefault="00A544A1" w:rsidP="00A5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14:paraId="18FFD934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оптимизации работы с группой детей. </w:t>
            </w:r>
          </w:p>
          <w:p w14:paraId="2A3C5FF5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9F917" w14:textId="2DB894A6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проведения педагогической диагностики </w:t>
            </w:r>
            <w:r w:rsidR="0059213F">
              <w:rPr>
                <w:rFonts w:ascii="Times New Roman" w:hAnsi="Times New Roman" w:cs="Times New Roman"/>
                <w:sz w:val="28"/>
                <w:szCs w:val="28"/>
              </w:rPr>
              <w:t>3 раза в год</w:t>
            </w: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15E54F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AEE81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14:paraId="256C866F" w14:textId="77777777" w:rsidR="00A544A1" w:rsidRPr="00B51FC3" w:rsidRDefault="00A544A1" w:rsidP="00A544A1">
            <w:pPr>
              <w:widowControl w:val="0"/>
              <w:ind w:left="459" w:hanging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1 балл - ребенок все параметры оценки выполняет с помощью взрослого;                                                                                                                                         2 балла - ребенок все параметры оценки выполняет с частичной помощью взрослого;                                                                                                </w:t>
            </w:r>
          </w:p>
          <w:p w14:paraId="4F6E134F" w14:textId="77777777" w:rsidR="00A544A1" w:rsidRPr="00B51FC3" w:rsidRDefault="00A544A1" w:rsidP="00A544A1">
            <w:pPr>
              <w:widowControl w:val="0"/>
              <w:ind w:left="20" w:firstLine="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3 балла - ребенок все параметры оценки выполняет самостоятельно.</w:t>
            </w:r>
          </w:p>
          <w:p w14:paraId="4CE7A660" w14:textId="77777777" w:rsidR="00A544A1" w:rsidRPr="00B51FC3" w:rsidRDefault="00A544A1" w:rsidP="00A544A1">
            <w:pPr>
              <w:widowControl w:val="0"/>
              <w:ind w:left="20" w:firstLine="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Таблицы педагогической диагностики заполняются трижды в год, - в начале (начальная), в середине (промежуточная) и в кон</w:t>
            </w:r>
            <w:r w:rsidRPr="00B51FC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це учебного года (заключительная) для проведения сравнительного анализа. </w:t>
            </w:r>
          </w:p>
          <w:p w14:paraId="6DE68132" w14:textId="77777777" w:rsidR="00A544A1" w:rsidRPr="00B51FC3" w:rsidRDefault="00A544A1" w:rsidP="00A544A1">
            <w:pPr>
              <w:widowControl w:val="0"/>
              <w:ind w:left="20" w:firstLine="3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EF75094" w14:textId="77777777" w:rsidR="00A544A1" w:rsidRPr="00B51FC3" w:rsidRDefault="00A544A1" w:rsidP="00A544A1">
            <w:pPr>
              <w:widowControl w:val="0"/>
              <w:ind w:left="20" w:firstLine="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Технология работы с таблицами проста и включает 2 этапа.</w:t>
            </w:r>
          </w:p>
          <w:p w14:paraId="30DB0985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      1 этап.  В карте наблюдений за индивидуальным развитием воспитанника педагог заполняет:</w:t>
            </w:r>
          </w:p>
          <w:p w14:paraId="5E08FF4B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Таблица № 1 «Сведения о воспитаннике и семье»:</w:t>
            </w:r>
          </w:p>
          <w:p w14:paraId="1A36C122" w14:textId="77777777" w:rsidR="00A544A1" w:rsidRPr="00B51FC3" w:rsidRDefault="00A544A1" w:rsidP="00A544A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ФИ ребенка,</w:t>
            </w:r>
          </w:p>
          <w:p w14:paraId="419BE382" w14:textId="77777777" w:rsidR="00A544A1" w:rsidRPr="00B51FC3" w:rsidRDefault="00A544A1" w:rsidP="00A544A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дата рождения,</w:t>
            </w:r>
          </w:p>
          <w:p w14:paraId="1473C7DF" w14:textId="77777777" w:rsidR="00A544A1" w:rsidRPr="00B51FC3" w:rsidRDefault="00A544A1" w:rsidP="00A544A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дата поступления в д/с,</w:t>
            </w:r>
          </w:p>
          <w:p w14:paraId="38C78117" w14:textId="77777777" w:rsidR="00A544A1" w:rsidRPr="00B51FC3" w:rsidRDefault="00A544A1" w:rsidP="00A544A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откуда прибыл,</w:t>
            </w:r>
          </w:p>
          <w:p w14:paraId="58B02958" w14:textId="77777777" w:rsidR="00A544A1" w:rsidRPr="00B51FC3" w:rsidRDefault="00A544A1" w:rsidP="00A544A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ФИО родителей, образование, место работы,</w:t>
            </w:r>
          </w:p>
          <w:p w14:paraId="792EF493" w14:textId="77777777" w:rsidR="00A544A1" w:rsidRPr="00B51FC3" w:rsidRDefault="00A544A1" w:rsidP="00A544A1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данные других членов семьи.</w:t>
            </w:r>
            <w:bookmarkStart w:id="0" w:name="_GoBack"/>
            <w:bookmarkEnd w:id="0"/>
          </w:p>
          <w:p w14:paraId="1969A2EA" w14:textId="4516026E" w:rsidR="00A544A1" w:rsidRPr="00B51FC3" w:rsidRDefault="0059213F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CFCA5DF" wp14:editId="4FBA9C96">
                      <wp:simplePos x="0" y="0"/>
                      <wp:positionH relativeFrom="column">
                        <wp:posOffset>4765675</wp:posOffset>
                      </wp:positionH>
                      <wp:positionV relativeFrom="page">
                        <wp:posOffset>6482715</wp:posOffset>
                      </wp:positionV>
                      <wp:extent cx="596265" cy="1296035"/>
                      <wp:effectExtent l="0" t="0" r="0" b="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265" cy="129603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45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C6EB28" w14:textId="77777777" w:rsidR="00A544A1" w:rsidRDefault="00A544A1" w:rsidP="00A544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CA5D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left:0;text-align:left;margin-left:375.25pt;margin-top:510.45pt;width:46.95pt;height:10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" adj="828,11330" strokecolor="windowText">
                      <v:textbox>
                        <w:txbxContent>
                          <w:p w14:paraId="2CC6EB28" w14:textId="77777777" w:rsidR="00A544A1" w:rsidRDefault="00A544A1" w:rsidP="00A544A1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544A1" w:rsidRPr="00B51FC3">
              <w:rPr>
                <w:rFonts w:ascii="Times New Roman" w:hAnsi="Times New Roman" w:cs="Times New Roman"/>
                <w:sz w:val="28"/>
                <w:szCs w:val="28"/>
              </w:rPr>
              <w:t>Таблица № 2 «Общие сведения»:</w:t>
            </w:r>
          </w:p>
          <w:tbl>
            <w:tblPr>
              <w:tblStyle w:val="1"/>
              <w:tblpPr w:leftFromText="180" w:rightFromText="180" w:vertAnchor="text" w:horzAnchor="page" w:tblpX="8491" w:tblpY="-18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9"/>
            </w:tblGrid>
            <w:tr w:rsidR="00B51FC3" w:rsidRPr="00B51FC3" w14:paraId="653D9D20" w14:textId="77777777" w:rsidTr="009838F6">
              <w:trPr>
                <w:trHeight w:val="1717"/>
              </w:trPr>
              <w:tc>
                <w:tcPr>
                  <w:tcW w:w="1779" w:type="dxa"/>
                </w:tcPr>
                <w:p w14:paraId="049BBA10" w14:textId="77777777" w:rsidR="00A544A1" w:rsidRPr="00B51FC3" w:rsidRDefault="00A544A1" w:rsidP="00A544A1">
                  <w:pPr>
                    <w:spacing w:line="276" w:lineRule="auto"/>
                    <w:ind w:left="29" w:hanging="2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1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Данные столбцы заполняются 2 раза в год</w:t>
                  </w:r>
                </w:p>
              </w:tc>
            </w:tr>
          </w:tbl>
          <w:p w14:paraId="07C1C000" w14:textId="77777777" w:rsidR="00A544A1" w:rsidRPr="00B51FC3" w:rsidRDefault="00A544A1" w:rsidP="00A544A1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рост,</w:t>
            </w:r>
          </w:p>
          <w:p w14:paraId="2EEF7EA4" w14:textId="77777777" w:rsidR="00A544A1" w:rsidRPr="00B51FC3" w:rsidRDefault="00A544A1" w:rsidP="00A544A1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вес, </w:t>
            </w:r>
          </w:p>
          <w:p w14:paraId="34DA2DB9" w14:textId="77777777" w:rsidR="00A544A1" w:rsidRPr="00B51FC3" w:rsidRDefault="00A544A1" w:rsidP="00A544A1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группа здоровья,</w:t>
            </w:r>
          </w:p>
          <w:p w14:paraId="3118EB5F" w14:textId="77777777" w:rsidR="00A544A1" w:rsidRPr="00B51FC3" w:rsidRDefault="00A544A1" w:rsidP="00A544A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степень адаптации к условиям ОУ (заполняется в ячейке, </w:t>
            </w:r>
          </w:p>
          <w:p w14:paraId="240A7B32" w14:textId="77777777" w:rsidR="00A544A1" w:rsidRPr="00B51FC3" w:rsidRDefault="00A544A1" w:rsidP="00A544A1">
            <w:pPr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соответствующей возрасту поступления в ОУ), </w:t>
            </w:r>
          </w:p>
          <w:p w14:paraId="41250548" w14:textId="77777777" w:rsidR="00A544A1" w:rsidRPr="00B51FC3" w:rsidRDefault="00A544A1" w:rsidP="00A544A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ведущая рука.</w:t>
            </w:r>
          </w:p>
          <w:p w14:paraId="44486602" w14:textId="77777777" w:rsidR="00A544A1" w:rsidRPr="00B51FC3" w:rsidRDefault="00A544A1" w:rsidP="00A544A1">
            <w:pPr>
              <w:spacing w:line="276" w:lineRule="auto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E462D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2 этап.  Алгоритм заполнения таблицы № 3 «Инструментарий педагогической диагностики по областям»</w:t>
            </w:r>
          </w:p>
          <w:p w14:paraId="0F56F1F6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    В ячейке напротив каждого параметра наблюдения проставляются баллы, по которым затем автоматически считается итоговый показатель по каждому ребенку </w:t>
            </w:r>
            <w:r w:rsidRPr="00B51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(строки желтого и серого цветов).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образовательной программы (таблицы «ВЫВОДЫ»).</w:t>
            </w:r>
          </w:p>
          <w:p w14:paraId="158D1408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     Когда все дети прошли диагностику, тогда автоматически подсчитывается итоговый показатель по группе. Этот показатель необходим для описания общегрупповых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общегрупповых промежуточных результатов освоения образовательной программы.</w:t>
            </w:r>
          </w:p>
          <w:p w14:paraId="60462A15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</w:t>
            </w:r>
          </w:p>
          <w:p w14:paraId="7EC943CA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Нормативными вариантами развития можно считать средние значения по каждому ребенку или общегрупповому параметру развития больше 2,4. Эти же параметры в интервале средних значений от 1,8 до 2,3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1,7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</w:t>
            </w:r>
          </w:p>
          <w:p w14:paraId="0A3A8643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выстраивать индивидуальный маршрут воспитанника.</w:t>
            </w:r>
          </w:p>
          <w:p w14:paraId="023D5EC8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544A1" w:rsidRPr="00B51FC3" w14:paraId="1FBFD44D" w14:textId="77777777" w:rsidTr="009838F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2BA8801" w14:textId="77777777" w:rsidR="00A544A1" w:rsidRPr="00B51FC3" w:rsidRDefault="00A544A1" w:rsidP="00A54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Рекомендации по использованию инструментария педагогической диагностики в первой младшей группе</w:t>
            </w:r>
          </w:p>
          <w:p w14:paraId="49003265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</w:t>
            </w:r>
          </w:p>
          <w:p w14:paraId="279A2570" w14:textId="77777777" w:rsidR="00A544A1" w:rsidRPr="00B51FC3" w:rsidRDefault="00A544A1" w:rsidP="00A544A1">
            <w:pPr>
              <w:numPr>
                <w:ilvl w:val="0"/>
                <w:numId w:val="27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наблюдения, </w:t>
            </w:r>
          </w:p>
          <w:p w14:paraId="5F9B0DFB" w14:textId="77777777" w:rsidR="00A544A1" w:rsidRPr="00B51FC3" w:rsidRDefault="00A544A1" w:rsidP="00A544A1">
            <w:pPr>
              <w:numPr>
                <w:ilvl w:val="0"/>
                <w:numId w:val="27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бесед с детьми, </w:t>
            </w:r>
          </w:p>
          <w:p w14:paraId="5A743D49" w14:textId="77777777" w:rsidR="00A544A1" w:rsidRPr="00B51FC3" w:rsidRDefault="00A544A1" w:rsidP="00A544A1">
            <w:pPr>
              <w:numPr>
                <w:ilvl w:val="0"/>
                <w:numId w:val="27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анализа продуктов детской деятельности (рисунков, работ по лепке, аппликации, построек, поделок и тому подобное), </w:t>
            </w:r>
          </w:p>
          <w:p w14:paraId="385FF0F6" w14:textId="77777777" w:rsidR="00A544A1" w:rsidRPr="00B51FC3" w:rsidRDefault="00A544A1" w:rsidP="00A544A1">
            <w:pPr>
              <w:numPr>
                <w:ilvl w:val="0"/>
                <w:numId w:val="27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специальных диагностических ситуаций. </w:t>
            </w:r>
          </w:p>
          <w:p w14:paraId="53ABE63B" w14:textId="77777777" w:rsidR="00A544A1" w:rsidRPr="00B51FC3" w:rsidRDefault="00A544A1" w:rsidP="00A5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Формы проведения педагогической диагностики:</w:t>
            </w:r>
          </w:p>
          <w:p w14:paraId="04AC4F9C" w14:textId="77777777" w:rsidR="00A544A1" w:rsidRPr="00B51FC3" w:rsidRDefault="00A544A1" w:rsidP="00A544A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Индивидуальная,</w:t>
            </w:r>
          </w:p>
          <w:p w14:paraId="6176D5E8" w14:textId="77777777" w:rsidR="00A544A1" w:rsidRPr="00B51FC3" w:rsidRDefault="00A544A1" w:rsidP="00A544A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Подгрупповая,</w:t>
            </w:r>
          </w:p>
          <w:p w14:paraId="26F91500" w14:textId="77777777" w:rsidR="00A544A1" w:rsidRPr="00B51FC3" w:rsidRDefault="00A544A1" w:rsidP="00A544A1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  <w:p w14:paraId="3CA7742C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</w:t>
            </w:r>
          </w:p>
          <w:p w14:paraId="7F208749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 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</w:t>
            </w:r>
          </w:p>
          <w:p w14:paraId="1DF2EA6A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 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 </w:t>
            </w:r>
          </w:p>
          <w:p w14:paraId="0B17B7C2" w14:textId="77777777" w:rsidR="00A544A1" w:rsidRPr="00B51FC3" w:rsidRDefault="00A544A1" w:rsidP="00A54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 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      </w:r>
          </w:p>
          <w:p w14:paraId="27F13963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      </w:r>
          </w:p>
          <w:p w14:paraId="6C334F5F" w14:textId="530ACAB9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 xml:space="preserve">    Музыкальные и физкультурные руководители, принимают участие в обсуждении достижений детей группы.</w:t>
            </w:r>
          </w:p>
          <w:p w14:paraId="0778E980" w14:textId="77777777" w:rsidR="00A544A1" w:rsidRPr="00B51FC3" w:rsidRDefault="00A544A1" w:rsidP="00A544A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ab/>
      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      </w:r>
          </w:p>
          <w:p w14:paraId="44A27BE3" w14:textId="77777777" w:rsidR="00A544A1" w:rsidRPr="00B51FC3" w:rsidRDefault="00A544A1" w:rsidP="00A544A1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14:paraId="287789A2" w14:textId="77777777" w:rsidR="00A544A1" w:rsidRPr="00B51FC3" w:rsidRDefault="00A544A1" w:rsidP="00A544A1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CE7E159" w14:textId="77777777" w:rsidR="00A544A1" w:rsidRPr="00B51FC3" w:rsidRDefault="00A544A1" w:rsidP="00A544A1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  <w:p w14:paraId="36BCD079" w14:textId="77777777" w:rsidR="00A544A1" w:rsidRPr="00B51FC3" w:rsidRDefault="00A544A1" w:rsidP="00A544A1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 дошкольного образования \\ Приказ Министерства образования и науки № 1155 от 17 октября 2013 года (вступил в силу 01 января 2014 года).</w:t>
            </w:r>
          </w:p>
          <w:p w14:paraId="04969431" w14:textId="77777777" w:rsidR="00A544A1" w:rsidRPr="00B51FC3" w:rsidRDefault="00A544A1" w:rsidP="00A544A1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FC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РФ № 1028 от 25.11.2022г. «Об утверждении федеральной образовательной программы дошкольного образования».</w:t>
            </w:r>
          </w:p>
        </w:tc>
      </w:tr>
    </w:tbl>
    <w:p w14:paraId="14464B4E" w14:textId="77777777" w:rsidR="00A544A1" w:rsidRPr="00B51FC3" w:rsidRDefault="00A544A1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24F8E" w14:textId="77777777" w:rsidR="00D43D86" w:rsidRPr="00B51FC3" w:rsidRDefault="00D43D8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2B973" w14:textId="77777777" w:rsidR="00D43D86" w:rsidRPr="00B51FC3" w:rsidRDefault="00D43D8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159D4" w14:textId="77777777" w:rsidR="00D43D86" w:rsidRPr="00B51FC3" w:rsidRDefault="00D43D8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E2190" w14:textId="2EA4D857" w:rsidR="003329D2" w:rsidRPr="00B51FC3" w:rsidRDefault="003329D2" w:rsidP="003329D2">
      <w:pPr>
        <w:sectPr w:rsidR="003329D2" w:rsidRPr="00B51FC3" w:rsidSect="00D43D86">
          <w:pgSz w:w="11906" w:h="16838"/>
          <w:pgMar w:top="1134" w:right="284" w:bottom="1134" w:left="284" w:header="709" w:footer="709" w:gutter="0"/>
          <w:cols w:space="708"/>
          <w:docGrid w:linePitch="360"/>
        </w:sectPr>
      </w:pPr>
    </w:p>
    <w:p w14:paraId="37DA300B" w14:textId="77777777" w:rsidR="002F0558" w:rsidRPr="00B51FC3" w:rsidRDefault="002F0558" w:rsidP="00D43D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FC3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«Социально-коммуникативное развитие»</w:t>
      </w:r>
    </w:p>
    <w:tbl>
      <w:tblPr>
        <w:tblStyle w:val="a4"/>
        <w:tblpPr w:leftFromText="180" w:rightFromText="180" w:vertAnchor="text" w:tblpX="-351" w:tblpY="1"/>
        <w:tblOverlap w:val="never"/>
        <w:tblW w:w="14784" w:type="dxa"/>
        <w:tblLayout w:type="fixed"/>
        <w:tblLook w:val="04A0" w:firstRow="1" w:lastRow="0" w:firstColumn="1" w:lastColumn="0" w:noHBand="0" w:noVBand="1"/>
      </w:tblPr>
      <w:tblGrid>
        <w:gridCol w:w="1222"/>
        <w:gridCol w:w="3363"/>
        <w:gridCol w:w="1128"/>
        <w:gridCol w:w="1129"/>
        <w:gridCol w:w="1132"/>
        <w:gridCol w:w="1132"/>
        <w:gridCol w:w="1132"/>
        <w:gridCol w:w="1139"/>
        <w:gridCol w:w="1136"/>
        <w:gridCol w:w="1132"/>
        <w:gridCol w:w="1139"/>
      </w:tblGrid>
      <w:tr w:rsidR="00B51FC3" w:rsidRPr="00B51FC3" w14:paraId="54135D9D" w14:textId="77777777" w:rsidTr="000204B7">
        <w:trPr>
          <w:trHeight w:val="655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8309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EC1F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1A0A6B35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32B" w14:textId="77777777" w:rsidR="000204B7" w:rsidRPr="00B51FC3" w:rsidRDefault="000204B7" w:rsidP="001726AB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B51FC3">
              <w:rPr>
                <w:rFonts w:ascii="Times New Roman" w:hAnsi="Times New Roman" w:cs="Times New Roman"/>
                <w:sz w:val="15"/>
                <w:szCs w:val="15"/>
              </w:rPr>
              <w:t>Сфера социальных отношений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F2C" w14:textId="6A812823" w:rsidR="000204B7" w:rsidRPr="00B51FC3" w:rsidRDefault="000204B7" w:rsidP="001726AB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B51FC3">
              <w:rPr>
                <w:rFonts w:ascii="Times New Roman" w:hAnsi="Times New Roman" w:cs="Times New Roman"/>
                <w:sz w:val="15"/>
                <w:szCs w:val="15"/>
              </w:rPr>
              <w:t>Область формирования основ  безопасного поведения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01A" w14:textId="498C351F" w:rsidR="000204B7" w:rsidRPr="00B51FC3" w:rsidRDefault="000204B7" w:rsidP="001726AB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B51FC3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B51FC3" w:rsidRPr="00B51FC3" w14:paraId="31260215" w14:textId="77777777" w:rsidTr="000204B7">
        <w:trPr>
          <w:cantSplit/>
          <w:trHeight w:val="994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2F6C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FE7B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6D69A8" w14:textId="77777777" w:rsidR="000204B7" w:rsidRPr="00B51FC3" w:rsidRDefault="000204B7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7B3BFB" w14:textId="77777777" w:rsidR="000204B7" w:rsidRPr="00B51FC3" w:rsidRDefault="000204B7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B8E008" w14:textId="77777777" w:rsidR="000204B7" w:rsidRPr="00B51FC3" w:rsidRDefault="000204B7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513613" w14:textId="77777777" w:rsidR="000204B7" w:rsidRPr="00B51FC3" w:rsidRDefault="000204B7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94680B" w14:textId="77777777" w:rsidR="000204B7" w:rsidRPr="00B51FC3" w:rsidRDefault="000204B7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68527B" w14:textId="77777777" w:rsidR="000204B7" w:rsidRPr="00B51FC3" w:rsidRDefault="000204B7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30DC0D" w14:textId="77777777" w:rsidR="000204B7" w:rsidRPr="00B51FC3" w:rsidRDefault="000204B7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76AE5F" w14:textId="77777777" w:rsidR="000204B7" w:rsidRPr="00B51FC3" w:rsidRDefault="000204B7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0C5B12" w14:textId="77777777" w:rsidR="000204B7" w:rsidRPr="00B51FC3" w:rsidRDefault="000204B7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1FC3" w:rsidRPr="00B51FC3" w14:paraId="7B8FDE84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BC2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F9E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21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5F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CE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E9C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597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68A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48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7A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54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66F61B84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780B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53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BB9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709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B24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5D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2C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28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7E0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4BA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43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6CECF5FF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766A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83B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11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6C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A1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EE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77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528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47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F6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A8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56FF880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66B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FE8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45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A4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7FD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DB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EA6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02C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7E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BE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847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707A4DE1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FD0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5C2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46F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A3E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32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A8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FD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47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BB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5AF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C3F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6F412F56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973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C3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9E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E1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97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2F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591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22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DD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2B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A5D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39A612D3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FE4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C29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50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29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61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AE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AB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19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DA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B65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FA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0EB20FEA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588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23D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8B9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84F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EB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5AA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2DF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47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5A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380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37A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5A5D3C52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8CA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63D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35F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8FD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52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D6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393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C55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2E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AB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F76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022B5C7D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00B6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27A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E5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FF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84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FA9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AB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C4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4F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87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DF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BF4E901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8C1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676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D9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816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7BE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B69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D6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F0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B1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6A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6B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63C191C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86B4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23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D4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2F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3D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8D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2C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CE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39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E26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E5E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07F3584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DF0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71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9B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6059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00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7E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CEE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48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79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2C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77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5A9791D5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D24F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3D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7D5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4F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0E3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329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13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83B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9E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21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784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30EACF6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B66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749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8E1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AD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26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75B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9C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DD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80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B8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0E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37DEC0C5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414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FA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04E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76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E22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7D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91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C6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20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0E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A4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1BB836F2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31D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3FA9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79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71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5D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E4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65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B1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64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18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AC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453DC912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518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F8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04D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5B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23D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11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49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8D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18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CA69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0F9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3AA5F639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B91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65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05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5D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3D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F3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38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30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57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E1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B4C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61DDF57A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8D8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BA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79C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95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1F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D9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8FF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BC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F19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83F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09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3900B578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32D2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28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E03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DC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564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14F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70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BF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069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E8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F2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1A03E8A4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AAB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64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C4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3C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D4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A5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E8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EE2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C1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058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AF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1D0707D7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B9C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3B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DE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8D8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84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A3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D7E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2E28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1E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26F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6DE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51EBCB4A" w14:textId="77777777" w:rsidTr="000204B7">
        <w:trPr>
          <w:trHeight w:val="19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921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F6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92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9B6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C0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434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8C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26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CA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D7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A03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379F05AA" w14:textId="77777777" w:rsidTr="000204B7">
        <w:trPr>
          <w:trHeight w:val="2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99C" w14:textId="77777777" w:rsidR="000204B7" w:rsidRPr="00B51FC3" w:rsidRDefault="000204B7" w:rsidP="000204B7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CC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3B1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CFA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407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D0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13EB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0D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C0D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A012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ED0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4B30E46C" w14:textId="77777777" w:rsidTr="000204B7">
        <w:trPr>
          <w:trHeight w:val="418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11DD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  <w:r w:rsidRPr="00B51FC3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B51FC3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B51FC3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339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55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7F9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903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64E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5F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3927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C25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C26" w14:textId="77777777" w:rsidR="000204B7" w:rsidRPr="00B51FC3" w:rsidRDefault="000204B7" w:rsidP="001726AB">
            <w:pPr>
              <w:rPr>
                <w:rFonts w:ascii="Times New Roman" w:hAnsi="Times New Roman" w:cs="Times New Roman"/>
              </w:rPr>
            </w:pPr>
          </w:p>
        </w:tc>
      </w:tr>
    </w:tbl>
    <w:p w14:paraId="7C083A61" w14:textId="77777777" w:rsidR="00BC180F" w:rsidRPr="00B51FC3" w:rsidRDefault="00BC180F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19A0AD" w14:textId="39217F71" w:rsidR="001617FC" w:rsidRPr="00B51FC3" w:rsidRDefault="001617FC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22E884" w14:textId="29BBFAF8" w:rsidR="000204B7" w:rsidRPr="00B51FC3" w:rsidRDefault="000204B7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97B5A4" w14:textId="76201B3C" w:rsidR="00A544A1" w:rsidRPr="00B51FC3" w:rsidRDefault="00A544A1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C1B1A6" w14:textId="49C91A06" w:rsidR="00A544A1" w:rsidRPr="00B51FC3" w:rsidRDefault="00A544A1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F84786" w14:textId="49DCB65F" w:rsidR="00A544A1" w:rsidRPr="00B51FC3" w:rsidRDefault="00A544A1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4D3A6C" w14:textId="34C707E5" w:rsidR="00A544A1" w:rsidRPr="00B51FC3" w:rsidRDefault="00A544A1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7DC03B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Выводы (сентябрь)_______________________________________________________________________________________</w:t>
      </w:r>
    </w:p>
    <w:p w14:paraId="0A443CAD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D876E3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55CB96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(январь)_________________________________________________________________________________________</w:t>
      </w:r>
    </w:p>
    <w:p w14:paraId="1B7033B4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7C3DAF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572C61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(май)____________________________________________________________________________________________</w:t>
      </w:r>
    </w:p>
    <w:p w14:paraId="6A4E5BDA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35EACF" w14:textId="77777777" w:rsidR="00E84EFB" w:rsidRPr="00B51FC3" w:rsidRDefault="00E84EFB" w:rsidP="00A544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67DD87F" w14:textId="77777777" w:rsidR="00B5114D" w:rsidRPr="00B51FC3" w:rsidRDefault="00B5114D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FC3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«Познавательное развитие»</w:t>
      </w:r>
    </w:p>
    <w:tbl>
      <w:tblPr>
        <w:tblStyle w:val="a4"/>
        <w:tblW w:w="15864" w:type="dxa"/>
        <w:tblInd w:w="-662" w:type="dxa"/>
        <w:tblLayout w:type="fixed"/>
        <w:tblLook w:val="04A0" w:firstRow="1" w:lastRow="0" w:firstColumn="1" w:lastColumn="0" w:noHBand="0" w:noVBand="1"/>
      </w:tblPr>
      <w:tblGrid>
        <w:gridCol w:w="972"/>
        <w:gridCol w:w="3495"/>
        <w:gridCol w:w="939"/>
        <w:gridCol w:w="940"/>
        <w:gridCol w:w="943"/>
        <w:gridCol w:w="32"/>
        <w:gridCol w:w="911"/>
        <w:gridCol w:w="948"/>
        <w:gridCol w:w="952"/>
        <w:gridCol w:w="947"/>
        <w:gridCol w:w="948"/>
        <w:gridCol w:w="955"/>
        <w:gridCol w:w="947"/>
        <w:gridCol w:w="947"/>
        <w:gridCol w:w="948"/>
        <w:gridCol w:w="40"/>
      </w:tblGrid>
      <w:tr w:rsidR="00B51FC3" w:rsidRPr="00B51FC3" w14:paraId="65EC5CF2" w14:textId="77777777" w:rsidTr="000204B7">
        <w:trPr>
          <w:trHeight w:val="771"/>
        </w:trPr>
        <w:tc>
          <w:tcPr>
            <w:tcW w:w="973" w:type="dxa"/>
            <w:vMerge w:val="restart"/>
          </w:tcPr>
          <w:p w14:paraId="04E75D0D" w14:textId="77777777" w:rsidR="003329D2" w:rsidRPr="00B51FC3" w:rsidRDefault="003329D2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496" w:type="dxa"/>
            <w:vMerge w:val="restart"/>
          </w:tcPr>
          <w:p w14:paraId="3AE97831" w14:textId="77777777" w:rsidR="003329D2" w:rsidRPr="00B51FC3" w:rsidRDefault="003329D2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29B4B9AF" w14:textId="77777777" w:rsidR="003329D2" w:rsidRPr="00B51FC3" w:rsidRDefault="003329D2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56" w:type="dxa"/>
            <w:gridSpan w:val="4"/>
          </w:tcPr>
          <w:p w14:paraId="154425CD" w14:textId="290F7730" w:rsidR="003329D2" w:rsidRPr="00B51FC3" w:rsidRDefault="003329D2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Сенсорные эталоны и познавательные действия</w:t>
            </w:r>
          </w:p>
        </w:tc>
        <w:tc>
          <w:tcPr>
            <w:tcW w:w="2811" w:type="dxa"/>
            <w:gridSpan w:val="3"/>
          </w:tcPr>
          <w:p w14:paraId="726AD7ED" w14:textId="4C192FFC" w:rsidR="003329D2" w:rsidRPr="00B51FC3" w:rsidRDefault="003329D2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2850" w:type="dxa"/>
            <w:gridSpan w:val="3"/>
          </w:tcPr>
          <w:p w14:paraId="6A3998FF" w14:textId="355B3B1A" w:rsidR="003329D2" w:rsidRPr="00B51FC3" w:rsidRDefault="003329D2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</w:p>
        </w:tc>
        <w:tc>
          <w:tcPr>
            <w:tcW w:w="2878" w:type="dxa"/>
            <w:gridSpan w:val="4"/>
          </w:tcPr>
          <w:p w14:paraId="3EAF4B66" w14:textId="77777777" w:rsidR="003329D2" w:rsidRPr="00B51FC3" w:rsidRDefault="003329D2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B51FC3" w:rsidRPr="00B51FC3" w14:paraId="3757B187" w14:textId="77777777" w:rsidTr="000204B7">
        <w:trPr>
          <w:gridAfter w:val="1"/>
          <w:wAfter w:w="40" w:type="dxa"/>
          <w:cantSplit/>
          <w:trHeight w:val="1061"/>
        </w:trPr>
        <w:tc>
          <w:tcPr>
            <w:tcW w:w="973" w:type="dxa"/>
            <w:vMerge/>
          </w:tcPr>
          <w:p w14:paraId="37B6A866" w14:textId="77777777" w:rsidR="003329D2" w:rsidRPr="00B51FC3" w:rsidRDefault="003329D2" w:rsidP="001816CC">
            <w:pPr>
              <w:pStyle w:val="a5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  <w:vMerge/>
          </w:tcPr>
          <w:p w14:paraId="75672DE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textDirection w:val="btLr"/>
          </w:tcPr>
          <w:p w14:paraId="12585FB1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  <w:textDirection w:val="btLr"/>
          </w:tcPr>
          <w:p w14:paraId="635BD773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43" w:type="dxa"/>
            <w:textDirection w:val="btLr"/>
          </w:tcPr>
          <w:p w14:paraId="556541EC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3" w:type="dxa"/>
            <w:gridSpan w:val="2"/>
            <w:textDirection w:val="btLr"/>
          </w:tcPr>
          <w:p w14:paraId="289EF133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8" w:type="dxa"/>
            <w:textDirection w:val="btLr"/>
          </w:tcPr>
          <w:p w14:paraId="7497EBAB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50" w:type="dxa"/>
            <w:textDirection w:val="btLr"/>
          </w:tcPr>
          <w:p w14:paraId="0338FD87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7" w:type="dxa"/>
            <w:textDirection w:val="btLr"/>
          </w:tcPr>
          <w:p w14:paraId="0A650392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8" w:type="dxa"/>
            <w:textDirection w:val="btLr"/>
          </w:tcPr>
          <w:p w14:paraId="6046A00D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53" w:type="dxa"/>
            <w:textDirection w:val="btLr"/>
          </w:tcPr>
          <w:p w14:paraId="1076EC6A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7" w:type="dxa"/>
            <w:textDirection w:val="btLr"/>
          </w:tcPr>
          <w:p w14:paraId="3D58623E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7" w:type="dxa"/>
            <w:textDirection w:val="btLr"/>
          </w:tcPr>
          <w:p w14:paraId="02BDC629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48" w:type="dxa"/>
            <w:textDirection w:val="btLr"/>
          </w:tcPr>
          <w:p w14:paraId="4567BA02" w14:textId="77777777" w:rsidR="003329D2" w:rsidRPr="00B51FC3" w:rsidRDefault="003329D2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1FC3" w:rsidRPr="00B51FC3" w14:paraId="116C6397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3A424782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1BBE1A4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6703A7C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2496DA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600045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69B28C2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1B800F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0B092E0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246CFD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1A114A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6BA1E31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3C91F1C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5F6167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CC8E10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5CF22BB7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0635603D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48B9C97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1A72DB1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434C84D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6990BA0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703E099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702DEA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64240BE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DF7B50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2E996D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464D0EF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5434D6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1FC588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58DE230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040662DC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5183EE76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4D5FFCA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766D9AE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5DCFEF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6A2D27C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615D1C3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4C1173E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497542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294AFF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D2FD3D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6EDF175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7F8FCAA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A5D9B4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41A67A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32B2E0BB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040B3D76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3E41796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70DC7F8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616111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79AD40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79C4281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7542F29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24625F6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63AB1D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4C4808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6184BB6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3C17176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CE94C8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7D29411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046B767E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1364239A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03B6913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0DEE467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9115E3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7A58B69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3862227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27D1E8A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3AD7474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712C1D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5A43FB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592BF4D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065CB4E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D94986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8A7476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61A0C19A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29AD701B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7DB2755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424CEAB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BD5536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61EDB05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7692171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5D8C133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61C9DA4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DC4D33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72E6E76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1F4823C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D91362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36D82E9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E814E2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0BB979A8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6F30260E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2530E39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5F98FA0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ABD431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19C309E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6A5F4F6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5774CD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2CCB7CB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87D65E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5DBA8FC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5929B43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FF4227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3DAD95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DD0BB9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507F3C92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657CE7CA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03D50E5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1F94174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F4D689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7B331D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208CDB8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56CEA7A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101A04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0E0507E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720E165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217C027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D784B0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7AE4232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D25DC4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5091DECF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3C438528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05581A6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1FF90D0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076715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4AE699E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0BAB0C7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C09C0A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D3123A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0DEECC2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D1B7B1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424E09A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6D545E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7EE6860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CB0AAB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234285DF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071D8B30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137157B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7E3E4EC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760556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05B9EE4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48F6A55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93186A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3C08315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7B7E70A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CB5A30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1F3CC32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79166C3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6C41EEF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8795F1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0C3966E7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4A16878A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5D5A969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774F25E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26EA22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594EAC4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3A33BC9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DD5D6E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3FA30A2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ECCE59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590A39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08E12B4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147197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FA7D02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43EA3D2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1F188213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112D5BF3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142D3D5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2695FD3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31F973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4DFA202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0FB16BD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2481E20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25C8193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9D5B20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61C283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713E8B4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07714A4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03C586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4617EE2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2C4367F7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0A42CAF4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3F70A10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5EDE275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B98FFD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079C9C6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1E28CA1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DDE012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68DE96A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EA6F3C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5E3BD5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0CE473F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3341F37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04261E8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456E1C6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67A909AC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30F84772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3FD9BCA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1F271D2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A96036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80DAD5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2FC0709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4AB7C3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41C80D8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778940F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78F19D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77DFA86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A4D041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7A38E1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88F2C7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04B16135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5AE4F9C7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1D4F2F8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01DECE3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B99159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1ADD983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4224A74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3333FD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3023FEA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69C4412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2904384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21F0D89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FB1BA9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04F693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183B48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091FF446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23EAF0A4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071E9AE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3C2827F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B91149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37D03FC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4B2C45A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7C7921F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4E19A63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98A70E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2F1AA4F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2C37570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62132D7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4C5153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7CB9BA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276C34C3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29EACC4A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2FAC08D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75DB6D9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E089CC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B74B8B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37E0417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13D4AE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176F486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0DD959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FC1224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4F4C651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0CE194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3DAC023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ADEFBB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77E7658B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7D30F208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59C20AE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04290C4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5C8906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6A598BD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0857E7E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2F67F5A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42483A7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BC7625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4B13F93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584BD45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701E245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F65C8F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EDAB89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23FFE544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032F81A8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508DBCC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688F373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945460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519CD56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08B3E69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78A16F8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6440EEA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36714E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449A128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65C57D6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64682F9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0BF6413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12FDB6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4A0BD801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2B0B310E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6765B2C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43883F7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5CF79F2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2A2979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529DE9D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F21F97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256B06F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942AFD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E604B1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6F2E24A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840C5F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7F7E15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B8D629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12A230E9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436A6B17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649B2B3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2FD4EED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16DB612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792A239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60A3B08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2B7AA5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B0FBFF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7D38AA7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1EFFD9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6EE0F8A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7AFF43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439A35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723C695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3603952D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733B0952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3AE1953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7B260D5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7DDB6CF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65F04B5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4E8671E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6CCF1C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4F643BF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6DEDE5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4F03C62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5ED6BD1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6F21B25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7AC28A6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1444FF5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0C8F8BD3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427EB584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12065E7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19621EE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448FF9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5F8295C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2FB9D80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7A1565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37B151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1897A2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220A1C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18EC420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3AAE4A2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B60AAA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5680216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1AB45AEC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79F3D1B9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19C1AFA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367B6C0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D5A9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7B9E06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20E1843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699F47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5B43714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7A95A35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59A8F9E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4287178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39DD03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6849765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54ECA5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2812E727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1410CCE1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63908F9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3BE20C2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69F9A5C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95AEE6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20780CE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894CC72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3F73FDE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FDE511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7ED9C44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034BF1B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384171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D77075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A610BE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2DB05923" w14:textId="77777777" w:rsidTr="000204B7">
        <w:trPr>
          <w:gridAfter w:val="1"/>
          <w:wAfter w:w="40" w:type="dxa"/>
          <w:trHeight w:val="195"/>
        </w:trPr>
        <w:tc>
          <w:tcPr>
            <w:tcW w:w="973" w:type="dxa"/>
          </w:tcPr>
          <w:p w14:paraId="783A8028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7753793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585D0D9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4E01E8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4FFB00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0010E2F9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22E0298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0CA6B77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5C1615A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564A5D1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7DE34ED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1454937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0BAA957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2A34265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06A94F84" w14:textId="77777777" w:rsidTr="000204B7">
        <w:trPr>
          <w:gridAfter w:val="1"/>
          <w:wAfter w:w="40" w:type="dxa"/>
          <w:trHeight w:val="181"/>
        </w:trPr>
        <w:tc>
          <w:tcPr>
            <w:tcW w:w="973" w:type="dxa"/>
          </w:tcPr>
          <w:p w14:paraId="615852A7" w14:textId="77777777" w:rsidR="003329D2" w:rsidRPr="00B51FC3" w:rsidRDefault="003329D2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6" w:type="dxa"/>
          </w:tcPr>
          <w:p w14:paraId="1467C0B0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14:paraId="6B57E89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2683D69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ACBDC3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69CCB5E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D6C0D8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6550CCD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2446787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3E88533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0EECFA43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3449A64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087D6FCE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4F36DC2B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FC3" w:rsidRPr="00B51FC3" w14:paraId="3922D2FE" w14:textId="77777777" w:rsidTr="000204B7">
        <w:trPr>
          <w:gridAfter w:val="1"/>
          <w:wAfter w:w="39" w:type="dxa"/>
          <w:trHeight w:val="574"/>
        </w:trPr>
        <w:tc>
          <w:tcPr>
            <w:tcW w:w="4470" w:type="dxa"/>
            <w:gridSpan w:val="2"/>
          </w:tcPr>
          <w:p w14:paraId="285C3207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Style w:val="Bodytext1075pt"/>
                <w:rFonts w:eastAsiaTheme="minorHAnsi"/>
                <w:color w:val="auto"/>
                <w:sz w:val="18"/>
                <w:szCs w:val="18"/>
              </w:rPr>
              <w:t>Итоговый показа</w:t>
            </w:r>
            <w:r w:rsidRPr="00B51FC3">
              <w:rPr>
                <w:rStyle w:val="Bodytext1075pt"/>
                <w:rFonts w:eastAsiaTheme="minorHAnsi"/>
                <w:color w:val="auto"/>
                <w:sz w:val="18"/>
                <w:szCs w:val="18"/>
              </w:rPr>
              <w:softHyphen/>
              <w:t>тель по группе (сред</w:t>
            </w:r>
            <w:r w:rsidRPr="00B51FC3">
              <w:rPr>
                <w:rStyle w:val="Bodytext1075pt"/>
                <w:rFonts w:eastAsiaTheme="minorHAnsi"/>
                <w:color w:val="auto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940" w:type="dxa"/>
          </w:tcPr>
          <w:p w14:paraId="73F7FD6C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14:paraId="0BC211F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14:paraId="2F391D8F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gridSpan w:val="2"/>
          </w:tcPr>
          <w:p w14:paraId="3D2FBA16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6B02AE3D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</w:tcPr>
          <w:p w14:paraId="60E3489A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32C339A5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0687502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14:paraId="1019A5A8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2F4E33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47BC9B61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</w:tcPr>
          <w:p w14:paraId="29A1A424" w14:textId="77777777" w:rsidR="003329D2" w:rsidRPr="00B51FC3" w:rsidRDefault="003329D2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0532EB" w14:textId="77777777" w:rsidR="00B5114D" w:rsidRPr="00B51FC3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F1047" w14:textId="77777777" w:rsidR="000247F6" w:rsidRPr="00B51FC3" w:rsidRDefault="000247F6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04266" w14:textId="77777777" w:rsidR="000247F6" w:rsidRPr="00B51FC3" w:rsidRDefault="000247F6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FA1C8" w14:textId="73F6043E" w:rsidR="00BC180F" w:rsidRPr="00B51FC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0DB67C" w14:textId="691E858A" w:rsidR="00A544A1" w:rsidRPr="00B51FC3" w:rsidRDefault="00A544A1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F5FECF" w14:textId="423D38D2" w:rsidR="00A544A1" w:rsidRPr="00B51FC3" w:rsidRDefault="00A544A1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B9A02A" w14:textId="094236DD" w:rsidR="00A544A1" w:rsidRPr="00B51FC3" w:rsidRDefault="00A544A1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44AB47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Выводы (сентябрь)_______________________________________________________________________________________</w:t>
      </w:r>
    </w:p>
    <w:p w14:paraId="776B968F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BEEFF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E8CA100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(январь)_________________________________________________________________________________________</w:t>
      </w:r>
    </w:p>
    <w:p w14:paraId="64095A49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981D4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567DA8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(май)____________________________________________________________________________________________</w:t>
      </w:r>
    </w:p>
    <w:p w14:paraId="551F4F20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3F7A53" w14:textId="2D2B6833" w:rsidR="00A544A1" w:rsidRPr="00B51FC3" w:rsidRDefault="00A544A1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B8BA59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Выводы (сентябрь)_______________________________________________________________________________________</w:t>
      </w:r>
    </w:p>
    <w:p w14:paraId="47D1B895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A2F436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D7F8B6B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(январь)_________________________________________________________________________________________</w:t>
      </w:r>
    </w:p>
    <w:p w14:paraId="11144C82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C7D963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EB93B7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(май)____________________________________________________________________________________________</w:t>
      </w:r>
    </w:p>
    <w:p w14:paraId="038EAAC7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943BE" w14:textId="133A38DC" w:rsidR="00A544A1" w:rsidRPr="00B51FC3" w:rsidRDefault="00A544A1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D2074F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Выводы (сентябрь)_______________________________________________________________________________________</w:t>
      </w:r>
    </w:p>
    <w:p w14:paraId="116F321A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E1BF19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6D1000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(январь)_________________________________________________________________________________________</w:t>
      </w:r>
    </w:p>
    <w:p w14:paraId="7F0BBBD1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14FD1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CFC762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(май)____________________________________________________________________________________________</w:t>
      </w:r>
    </w:p>
    <w:p w14:paraId="0420FF3B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A41BFA" w14:textId="00EC2945" w:rsidR="00A544A1" w:rsidRPr="00B51FC3" w:rsidRDefault="00A544A1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F2F899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Выводы (сентябрь)_______________________________________________________________________________________</w:t>
      </w:r>
    </w:p>
    <w:p w14:paraId="5537C831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7EBFF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F57A91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(январь)_________________________________________________________________________________________</w:t>
      </w:r>
    </w:p>
    <w:p w14:paraId="5E6BD9DA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915D7B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BC16FE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(май)____________________________________________________________________________________________</w:t>
      </w:r>
    </w:p>
    <w:p w14:paraId="7BCAE9E8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F7DD55" w14:textId="77777777" w:rsidR="00A544A1" w:rsidRPr="00B51FC3" w:rsidRDefault="00A544A1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2E5D35" w14:textId="77777777" w:rsidR="000247F6" w:rsidRPr="00B51FC3" w:rsidRDefault="000247F6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A9524" w14:textId="77777777" w:rsidR="00C87BE2" w:rsidRPr="00B51FC3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FC3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Style w:val="a4"/>
        <w:tblW w:w="16079" w:type="dxa"/>
        <w:tblInd w:w="-704" w:type="dxa"/>
        <w:tblLook w:val="04A0" w:firstRow="1" w:lastRow="0" w:firstColumn="1" w:lastColumn="0" w:noHBand="0" w:noVBand="1"/>
      </w:tblPr>
      <w:tblGrid>
        <w:gridCol w:w="459"/>
        <w:gridCol w:w="1533"/>
        <w:gridCol w:w="942"/>
        <w:gridCol w:w="935"/>
        <w:gridCol w:w="935"/>
        <w:gridCol w:w="944"/>
        <w:gridCol w:w="935"/>
        <w:gridCol w:w="935"/>
        <w:gridCol w:w="945"/>
        <w:gridCol w:w="943"/>
        <w:gridCol w:w="945"/>
        <w:gridCol w:w="944"/>
        <w:gridCol w:w="935"/>
        <w:gridCol w:w="935"/>
        <w:gridCol w:w="944"/>
        <w:gridCol w:w="935"/>
        <w:gridCol w:w="935"/>
      </w:tblGrid>
      <w:tr w:rsidR="00B51FC3" w:rsidRPr="00B51FC3" w14:paraId="08C2134D" w14:textId="77777777" w:rsidTr="001726AB">
        <w:trPr>
          <w:trHeight w:val="801"/>
        </w:trPr>
        <w:tc>
          <w:tcPr>
            <w:tcW w:w="459" w:type="dxa"/>
            <w:vMerge w:val="restart"/>
          </w:tcPr>
          <w:p w14:paraId="123BC8D8" w14:textId="77777777" w:rsidR="00A94A0D" w:rsidRPr="00B51FC3" w:rsidRDefault="00A94A0D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33" w:type="dxa"/>
            <w:vMerge w:val="restart"/>
          </w:tcPr>
          <w:p w14:paraId="1A94D24C" w14:textId="77777777" w:rsidR="00A94A0D" w:rsidRPr="00B51FC3" w:rsidRDefault="00A94A0D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A54808E" w14:textId="77777777" w:rsidR="00A94A0D" w:rsidRPr="00B51FC3" w:rsidRDefault="00A94A0D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  <w:p w14:paraId="76D4A458" w14:textId="77777777" w:rsidR="00A94A0D" w:rsidRPr="00B51FC3" w:rsidRDefault="00A94A0D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1BF3A" w14:textId="3396F9D1" w:rsidR="00A94A0D" w:rsidRPr="00B51FC3" w:rsidRDefault="00A94A0D" w:rsidP="001726A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  <w:gridSpan w:val="3"/>
          </w:tcPr>
          <w:p w14:paraId="695E7C17" w14:textId="77777777" w:rsidR="00A94A0D" w:rsidRPr="00B51FC3" w:rsidRDefault="00A94A0D" w:rsidP="00172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Формирование словаря</w:t>
            </w:r>
          </w:p>
          <w:p w14:paraId="7C01E643" w14:textId="136F7510" w:rsidR="0077133A" w:rsidRPr="00B51FC3" w:rsidRDefault="0077133A" w:rsidP="00172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gridSpan w:val="3"/>
          </w:tcPr>
          <w:p w14:paraId="783DED0A" w14:textId="77777777" w:rsidR="00A94A0D" w:rsidRPr="00B51FC3" w:rsidRDefault="00A94A0D" w:rsidP="00172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Звуковая культура речи</w:t>
            </w:r>
          </w:p>
          <w:p w14:paraId="6FEBA281" w14:textId="35EA9F02" w:rsidR="0077133A" w:rsidRPr="00B51FC3" w:rsidRDefault="0077133A" w:rsidP="00A334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  <w:gridSpan w:val="3"/>
          </w:tcPr>
          <w:p w14:paraId="453715FB" w14:textId="77777777" w:rsidR="00A94A0D" w:rsidRPr="00B51FC3" w:rsidRDefault="00A94A0D" w:rsidP="00172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Грамматический строй речи</w:t>
            </w:r>
          </w:p>
          <w:p w14:paraId="3DC62CF8" w14:textId="04E2F269" w:rsidR="0077133A" w:rsidRPr="00B51FC3" w:rsidRDefault="0077133A" w:rsidP="007713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gridSpan w:val="3"/>
          </w:tcPr>
          <w:p w14:paraId="48793907" w14:textId="77777777" w:rsidR="00A94A0D" w:rsidRPr="00B51FC3" w:rsidRDefault="00A94A0D" w:rsidP="00172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Связная речь</w:t>
            </w:r>
          </w:p>
          <w:p w14:paraId="76B7F48A" w14:textId="117A6217" w:rsidR="0077133A" w:rsidRPr="00B51FC3" w:rsidRDefault="0077133A" w:rsidP="007713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gridSpan w:val="3"/>
          </w:tcPr>
          <w:p w14:paraId="0A2D5928" w14:textId="77777777" w:rsidR="00A94A0D" w:rsidRPr="00B51FC3" w:rsidRDefault="00A94A0D" w:rsidP="001726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B51FC3" w:rsidRPr="00B51FC3" w14:paraId="60B03DAD" w14:textId="77777777" w:rsidTr="001726AB">
        <w:trPr>
          <w:cantSplit/>
          <w:trHeight w:val="1134"/>
        </w:trPr>
        <w:tc>
          <w:tcPr>
            <w:tcW w:w="459" w:type="dxa"/>
            <w:vMerge/>
          </w:tcPr>
          <w:p w14:paraId="186B1431" w14:textId="77777777" w:rsidR="00A94A0D" w:rsidRPr="00B51FC3" w:rsidRDefault="00A94A0D" w:rsidP="001726AB">
            <w:pPr>
              <w:pStyle w:val="a5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14:paraId="5EF25D83" w14:textId="77777777" w:rsidR="00A94A0D" w:rsidRPr="00B51FC3" w:rsidRDefault="00A94A0D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textDirection w:val="btLr"/>
          </w:tcPr>
          <w:p w14:paraId="12FA4FE5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35" w:type="dxa"/>
            <w:textDirection w:val="btLr"/>
          </w:tcPr>
          <w:p w14:paraId="27D7CDD9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35" w:type="dxa"/>
            <w:textDirection w:val="btLr"/>
          </w:tcPr>
          <w:p w14:paraId="1D00C684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4" w:type="dxa"/>
            <w:textDirection w:val="btLr"/>
          </w:tcPr>
          <w:p w14:paraId="41CC70C6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35" w:type="dxa"/>
            <w:textDirection w:val="btLr"/>
          </w:tcPr>
          <w:p w14:paraId="5B0F25F5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35" w:type="dxa"/>
            <w:textDirection w:val="btLr"/>
          </w:tcPr>
          <w:p w14:paraId="6F301386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5" w:type="dxa"/>
            <w:textDirection w:val="btLr"/>
          </w:tcPr>
          <w:p w14:paraId="2269EE9F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3" w:type="dxa"/>
            <w:textDirection w:val="btLr"/>
          </w:tcPr>
          <w:p w14:paraId="54F415D0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45" w:type="dxa"/>
            <w:textDirection w:val="btLr"/>
          </w:tcPr>
          <w:p w14:paraId="32F5B46A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4" w:type="dxa"/>
            <w:textDirection w:val="btLr"/>
          </w:tcPr>
          <w:p w14:paraId="171716E9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35" w:type="dxa"/>
            <w:textDirection w:val="btLr"/>
          </w:tcPr>
          <w:p w14:paraId="6BD6984C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35" w:type="dxa"/>
            <w:textDirection w:val="btLr"/>
          </w:tcPr>
          <w:p w14:paraId="229D8988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4" w:type="dxa"/>
            <w:textDirection w:val="btLr"/>
          </w:tcPr>
          <w:p w14:paraId="10B1EBDE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35" w:type="dxa"/>
            <w:textDirection w:val="btLr"/>
          </w:tcPr>
          <w:p w14:paraId="14B265BD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35" w:type="dxa"/>
            <w:textDirection w:val="btLr"/>
          </w:tcPr>
          <w:p w14:paraId="1AF5BF15" w14:textId="77777777" w:rsidR="00A94A0D" w:rsidRPr="00B51FC3" w:rsidRDefault="00A94A0D" w:rsidP="001726A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1FC3" w:rsidRPr="00B51FC3" w14:paraId="47B95388" w14:textId="77777777" w:rsidTr="001726AB">
        <w:trPr>
          <w:trHeight w:val="246"/>
        </w:trPr>
        <w:tc>
          <w:tcPr>
            <w:tcW w:w="459" w:type="dxa"/>
          </w:tcPr>
          <w:p w14:paraId="643B06C3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477F5CC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7C17146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C75E87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264EB0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4999A2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3BAA02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99EF2E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1D94FA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08D0807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1DC6EA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08DFA5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1C8B11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B3DC97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C67CB5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4F0263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BF6D79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34DA8FE0" w14:textId="77777777" w:rsidTr="001726AB">
        <w:trPr>
          <w:trHeight w:val="262"/>
        </w:trPr>
        <w:tc>
          <w:tcPr>
            <w:tcW w:w="459" w:type="dxa"/>
          </w:tcPr>
          <w:p w14:paraId="2BC67188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76FE422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133D950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C8B484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6605C4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9C0E82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896401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726516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40DD78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32121A3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B85082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99674E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C10306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41E329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586B94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C7E68C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885820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0A6B548B" w14:textId="77777777" w:rsidTr="001726AB">
        <w:trPr>
          <w:trHeight w:val="246"/>
        </w:trPr>
        <w:tc>
          <w:tcPr>
            <w:tcW w:w="459" w:type="dxa"/>
          </w:tcPr>
          <w:p w14:paraId="3FCE60E9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6B68B0F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2A5B051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0E0520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8B883C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9A3647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C514CD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5FDD5B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35FD49E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51096DD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1C70CF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C4A683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D8C7D8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1B7F6B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980821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20B0A9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CA1133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2D54775A" w14:textId="77777777" w:rsidTr="001726AB">
        <w:trPr>
          <w:trHeight w:val="262"/>
        </w:trPr>
        <w:tc>
          <w:tcPr>
            <w:tcW w:w="459" w:type="dxa"/>
          </w:tcPr>
          <w:p w14:paraId="5296FC03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54EDCA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D74ADA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037444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343126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F253B7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266A2A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67B1F3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C69311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4A8CE3F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A1380A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93B90C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D2D599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FD3AEA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6E1308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80FE41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4AF1F6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0680A67C" w14:textId="77777777" w:rsidTr="001726AB">
        <w:trPr>
          <w:trHeight w:val="246"/>
        </w:trPr>
        <w:tc>
          <w:tcPr>
            <w:tcW w:w="459" w:type="dxa"/>
          </w:tcPr>
          <w:p w14:paraId="1C7395BC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1943FF3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60A2205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6BEA6A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B0B5B3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DB6EF9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E12974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A42385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978284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71AD774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6C55F3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CE3AAF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522664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3B978C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D5BF1E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B5B921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3015E0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097F6CA1" w14:textId="77777777" w:rsidTr="001726AB">
        <w:trPr>
          <w:trHeight w:val="262"/>
        </w:trPr>
        <w:tc>
          <w:tcPr>
            <w:tcW w:w="459" w:type="dxa"/>
          </w:tcPr>
          <w:p w14:paraId="107F8D29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857148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0FBAF5C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272B2E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544F2F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12A0BC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511C80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633710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E8349F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2DB98CA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256C40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5AB321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3AC4A6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3AF534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81A4F9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46C1F5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2F9F02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722C5ABB" w14:textId="77777777" w:rsidTr="001726AB">
        <w:trPr>
          <w:trHeight w:val="246"/>
        </w:trPr>
        <w:tc>
          <w:tcPr>
            <w:tcW w:w="459" w:type="dxa"/>
          </w:tcPr>
          <w:p w14:paraId="78770924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9A6B42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5B5ACCD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570E0D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66E93A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B23A86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1FFD0A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DF5809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E52475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6586C5F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E648E6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2B72BA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8128EC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AFCD59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09AE59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1667C5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3BCEF1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56AE54B9" w14:textId="77777777" w:rsidTr="001726AB">
        <w:trPr>
          <w:trHeight w:val="262"/>
        </w:trPr>
        <w:tc>
          <w:tcPr>
            <w:tcW w:w="459" w:type="dxa"/>
          </w:tcPr>
          <w:p w14:paraId="2AA1A5EE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166767D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180673E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A9A0B0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2A5499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A059F2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4B70E2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DA5F0F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219F9A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498ACE1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D11F79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554398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B2F58E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271F7C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93C265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3980AF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AEA398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1CF7CC2D" w14:textId="77777777" w:rsidTr="001726AB">
        <w:trPr>
          <w:trHeight w:val="246"/>
        </w:trPr>
        <w:tc>
          <w:tcPr>
            <w:tcW w:w="459" w:type="dxa"/>
          </w:tcPr>
          <w:p w14:paraId="78F52521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6F9E60B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29F144E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7ECB4C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EDFD08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B4F47D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B83246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118201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594E82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1C9BF8E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6A8F86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B4F827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44D7F7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C1F45A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6C000A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EE57FC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563B3D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23D1ACCF" w14:textId="77777777" w:rsidTr="001726AB">
        <w:trPr>
          <w:trHeight w:val="262"/>
        </w:trPr>
        <w:tc>
          <w:tcPr>
            <w:tcW w:w="459" w:type="dxa"/>
          </w:tcPr>
          <w:p w14:paraId="6960983C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39BD375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2B012D5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73564E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66CED4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BD6895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05FA75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0A2D10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139C40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6021E2C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F06133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71CB2F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309D91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BD90B0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08A2CE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FE91CF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D0A00E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31F25A85" w14:textId="77777777" w:rsidTr="001726AB">
        <w:trPr>
          <w:trHeight w:val="262"/>
        </w:trPr>
        <w:tc>
          <w:tcPr>
            <w:tcW w:w="459" w:type="dxa"/>
          </w:tcPr>
          <w:p w14:paraId="3DDF4396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3930A8C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1AC7F1F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399C35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CE7555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1C2C78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86E1BE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3304E4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F387F1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156F97A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518B6E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02DBDB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5D3203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F87D3E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8D9B47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2ED07C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A4F5EB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5D8BF6D5" w14:textId="77777777" w:rsidTr="001726AB">
        <w:trPr>
          <w:trHeight w:val="246"/>
        </w:trPr>
        <w:tc>
          <w:tcPr>
            <w:tcW w:w="459" w:type="dxa"/>
          </w:tcPr>
          <w:p w14:paraId="39877356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1C608DF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F335A3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0195BE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7E892C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053A38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3B6281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E2D12B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232A80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3C65EAD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CEE239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6D79B7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873EEA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296A4D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83F1D8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85CB84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8158B4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1E5420B7" w14:textId="77777777" w:rsidTr="001726AB">
        <w:trPr>
          <w:trHeight w:val="262"/>
        </w:trPr>
        <w:tc>
          <w:tcPr>
            <w:tcW w:w="459" w:type="dxa"/>
          </w:tcPr>
          <w:p w14:paraId="5D892863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71DF441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1D44164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81849D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6D5639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35B8C2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A1D63C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489A36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F4FA08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4CCD642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E873C1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51888E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949FF2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6CF770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0172AC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3D0F43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235358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62B78596" w14:textId="77777777" w:rsidTr="001726AB">
        <w:trPr>
          <w:trHeight w:val="246"/>
        </w:trPr>
        <w:tc>
          <w:tcPr>
            <w:tcW w:w="459" w:type="dxa"/>
          </w:tcPr>
          <w:p w14:paraId="1C77D2B1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3BDA8B5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4A208DE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DF0B61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685EAF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A93ED6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8087DC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8CE664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1369EF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777D362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99380D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AC35A2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366690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AD809B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CFA431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7EDBD3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681200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79F0D99F" w14:textId="77777777" w:rsidTr="001726AB">
        <w:trPr>
          <w:trHeight w:val="262"/>
        </w:trPr>
        <w:tc>
          <w:tcPr>
            <w:tcW w:w="459" w:type="dxa"/>
          </w:tcPr>
          <w:p w14:paraId="358CB6CA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724D416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18D37E2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49ADDA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43640C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06129A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A88C1F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B850A3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9E5239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7693224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59625F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C3BC62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C2DBA4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151312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2D797C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3E7B69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B54A95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153334C2" w14:textId="77777777" w:rsidTr="001726AB">
        <w:trPr>
          <w:trHeight w:val="246"/>
        </w:trPr>
        <w:tc>
          <w:tcPr>
            <w:tcW w:w="459" w:type="dxa"/>
          </w:tcPr>
          <w:p w14:paraId="27D9AE5C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6502D42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89239C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CC078E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EEB841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C386E4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BEC866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BECA54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08DBE3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08C6C54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C8A2BE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BC2F5D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15EFAE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3CD0F4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CCF944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27707F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B7A12E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30766F3D" w14:textId="77777777" w:rsidTr="001726AB">
        <w:trPr>
          <w:trHeight w:val="262"/>
        </w:trPr>
        <w:tc>
          <w:tcPr>
            <w:tcW w:w="459" w:type="dxa"/>
          </w:tcPr>
          <w:p w14:paraId="687BA30F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6A2B533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1B24138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20D5AB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55DD4F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BBF708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A4BD2D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9E5457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BA7F17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54E7B51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81A9F5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060066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EE36F6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636445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AE7DF9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C78BF7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F558FB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234E41D5" w14:textId="77777777" w:rsidTr="001726AB">
        <w:trPr>
          <w:trHeight w:val="246"/>
        </w:trPr>
        <w:tc>
          <w:tcPr>
            <w:tcW w:w="459" w:type="dxa"/>
          </w:tcPr>
          <w:p w14:paraId="4A964D41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31E852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44E6775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87D267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439764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B7A58F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FB465F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6B83A8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4A919D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66502E2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D0890F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CAD85E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7F5ED2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097673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B5F09A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802751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152748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08164D75" w14:textId="77777777" w:rsidTr="001726AB">
        <w:trPr>
          <w:trHeight w:val="262"/>
        </w:trPr>
        <w:tc>
          <w:tcPr>
            <w:tcW w:w="459" w:type="dxa"/>
          </w:tcPr>
          <w:p w14:paraId="0C403E7B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17A9ADB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6379B4F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F2175F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1B7BB6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09D587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F58160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1524FA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DC79C2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6DBE6B3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3D232DB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99D832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ABD0F1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1F8A75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B399C0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C23EBC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918D0F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7D8B025B" w14:textId="77777777" w:rsidTr="001726AB">
        <w:trPr>
          <w:trHeight w:val="246"/>
        </w:trPr>
        <w:tc>
          <w:tcPr>
            <w:tcW w:w="459" w:type="dxa"/>
          </w:tcPr>
          <w:p w14:paraId="5AA64949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38564FC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62408D5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17A437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A7A899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9FE290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6788E9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A04092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7E0217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7C71B01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307C7F7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332419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A0BC78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0F349C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0635F0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F410DF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DC1C40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2B4F5C0E" w14:textId="77777777" w:rsidTr="001726AB">
        <w:trPr>
          <w:trHeight w:val="262"/>
        </w:trPr>
        <w:tc>
          <w:tcPr>
            <w:tcW w:w="459" w:type="dxa"/>
          </w:tcPr>
          <w:p w14:paraId="58E662E1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196C3B7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6832030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1AAB8E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D84207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0DEC8C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DC8654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BE18A5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68415A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744055E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32D5B4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E12DE0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4DD61D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BFFCCD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F61925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D371B3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61B2B0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4CAA12BE" w14:textId="77777777" w:rsidTr="001726AB">
        <w:trPr>
          <w:trHeight w:val="246"/>
        </w:trPr>
        <w:tc>
          <w:tcPr>
            <w:tcW w:w="459" w:type="dxa"/>
          </w:tcPr>
          <w:p w14:paraId="1E8B3FC2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5F19B19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77BDFB7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E63E9E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A102FA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A02295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FF89D2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FB119D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839039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1E4B20A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32F8E7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27A2EA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45B621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0CF5F3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E842D1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FC3F95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C4275B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3F3FC2BF" w14:textId="77777777" w:rsidTr="001726AB">
        <w:trPr>
          <w:trHeight w:val="262"/>
        </w:trPr>
        <w:tc>
          <w:tcPr>
            <w:tcW w:w="459" w:type="dxa"/>
          </w:tcPr>
          <w:p w14:paraId="339DDE36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4A6299A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43AC916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E53D79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181AEC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71A6DE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BF7AC9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7A5B29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AC2180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6321EE4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7BF438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F8D95A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5B3608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D8A85F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643132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6437E4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650A7B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2B3CC878" w14:textId="77777777" w:rsidTr="001726AB">
        <w:trPr>
          <w:trHeight w:val="246"/>
        </w:trPr>
        <w:tc>
          <w:tcPr>
            <w:tcW w:w="459" w:type="dxa"/>
          </w:tcPr>
          <w:p w14:paraId="0C1EDF00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175DACA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7FB5A8E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71EB4F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012119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038E8C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246F2E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6E2901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CBEC5B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0DB3743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387D418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848E8E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01C03F1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DD0117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23ABEB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2B2A2E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A207BDE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70561336" w14:textId="77777777" w:rsidTr="001726AB">
        <w:trPr>
          <w:trHeight w:val="262"/>
        </w:trPr>
        <w:tc>
          <w:tcPr>
            <w:tcW w:w="459" w:type="dxa"/>
          </w:tcPr>
          <w:p w14:paraId="55E36EBF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111C765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0BF4E97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DACFF0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0C07B0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33B5F1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7BC59D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FCE5F3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B26EAD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2F0B0BC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5CE849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EC1656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C5C046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120965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A345BA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5ADCE0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7C65FC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6EAFC3CD" w14:textId="77777777" w:rsidTr="001726AB">
        <w:trPr>
          <w:trHeight w:val="246"/>
        </w:trPr>
        <w:tc>
          <w:tcPr>
            <w:tcW w:w="459" w:type="dxa"/>
          </w:tcPr>
          <w:p w14:paraId="312BF35B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7E23C3E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D1F203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E242A9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C837ED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BA59B6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B47992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4CB6C1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AFEC98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6B86471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96116C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CB4257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60E172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59B139A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94BCC0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BDEA3D3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73F9E7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2EBC6E8B" w14:textId="77777777" w:rsidTr="001726AB">
        <w:trPr>
          <w:trHeight w:val="262"/>
        </w:trPr>
        <w:tc>
          <w:tcPr>
            <w:tcW w:w="459" w:type="dxa"/>
          </w:tcPr>
          <w:p w14:paraId="67F7779F" w14:textId="77777777" w:rsidR="00A94A0D" w:rsidRPr="00B51FC3" w:rsidRDefault="00A94A0D" w:rsidP="001726AB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1BB4FB2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09150D8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7B574A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749C8E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4ACCDE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465346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997059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1BE4CF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1C9B9B2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89B6DC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DCF1987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D13064B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DE5323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CC3CF4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EF2CCB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3A3D20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1FC3" w:rsidRPr="00B51FC3" w14:paraId="64A26F7D" w14:textId="77777777" w:rsidTr="001726AB">
        <w:trPr>
          <w:trHeight w:val="462"/>
        </w:trPr>
        <w:tc>
          <w:tcPr>
            <w:tcW w:w="1992" w:type="dxa"/>
            <w:gridSpan w:val="2"/>
          </w:tcPr>
          <w:p w14:paraId="0DE99FD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  <w:r w:rsidRPr="00B51FC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t>Итоговый показа</w:t>
            </w:r>
            <w:r w:rsidRPr="00B51FC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softHyphen/>
              <w:t>тель по группе (сред</w:t>
            </w:r>
            <w:r w:rsidRPr="00B51FC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42" w:type="dxa"/>
          </w:tcPr>
          <w:p w14:paraId="56A5D0A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24340F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91FD51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53F98C5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3D4923C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CFAEB60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124AB1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26C3D2A4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174B638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57F579D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150F0A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92C6572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73CA426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C72288F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28ADF39" w14:textId="77777777" w:rsidR="00A94A0D" w:rsidRPr="00B51FC3" w:rsidRDefault="00A94A0D" w:rsidP="001726A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0C5845B" w14:textId="77777777" w:rsidR="00BC180F" w:rsidRPr="00B51FC3" w:rsidRDefault="00BC180F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399CE" w14:textId="77777777" w:rsidR="006C1887" w:rsidRPr="00B51FC3" w:rsidRDefault="006C1887" w:rsidP="00BC180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7C6F1B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Выводы (сентябрь)_______________________________________________________________________________________</w:t>
      </w:r>
    </w:p>
    <w:p w14:paraId="6ABF222B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EB0C6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A207E03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(январь)_________________________________________________________________________________________</w:t>
      </w:r>
    </w:p>
    <w:p w14:paraId="6B8F0A03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7FF585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FAE6D3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(май)____________________________________________________________________________________________</w:t>
      </w:r>
    </w:p>
    <w:p w14:paraId="707621FD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E072B1" w14:textId="77777777" w:rsidR="006C1887" w:rsidRPr="00B51FC3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CFC930" w14:textId="77777777" w:rsidR="006C1887" w:rsidRPr="00B51FC3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FC3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tbl>
      <w:tblPr>
        <w:tblStyle w:val="a4"/>
        <w:tblW w:w="4921" w:type="pct"/>
        <w:tblLook w:val="04A0" w:firstRow="1" w:lastRow="0" w:firstColumn="1" w:lastColumn="0" w:noHBand="0" w:noVBand="1"/>
      </w:tblPr>
      <w:tblGrid>
        <w:gridCol w:w="732"/>
        <w:gridCol w:w="1349"/>
        <w:gridCol w:w="692"/>
        <w:gridCol w:w="692"/>
        <w:gridCol w:w="696"/>
        <w:gridCol w:w="44"/>
        <w:gridCol w:w="602"/>
        <w:gridCol w:w="696"/>
        <w:gridCol w:w="713"/>
        <w:gridCol w:w="637"/>
        <w:gridCol w:w="637"/>
        <w:gridCol w:w="640"/>
        <w:gridCol w:w="637"/>
        <w:gridCol w:w="637"/>
        <w:gridCol w:w="640"/>
        <w:gridCol w:w="809"/>
        <w:gridCol w:w="809"/>
        <w:gridCol w:w="806"/>
        <w:gridCol w:w="701"/>
        <w:gridCol w:w="698"/>
        <w:gridCol w:w="678"/>
        <w:gridCol w:w="7"/>
      </w:tblGrid>
      <w:tr w:rsidR="00B51FC3" w:rsidRPr="00B51FC3" w14:paraId="30325C0E" w14:textId="77777777" w:rsidTr="004022A5">
        <w:trPr>
          <w:gridAfter w:val="1"/>
          <w:wAfter w:w="3" w:type="pct"/>
          <w:trHeight w:val="697"/>
        </w:trPr>
        <w:tc>
          <w:tcPr>
            <w:tcW w:w="252" w:type="pct"/>
            <w:vMerge w:val="restart"/>
          </w:tcPr>
          <w:p w14:paraId="3255F88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64" w:type="pct"/>
            <w:vMerge w:val="restart"/>
          </w:tcPr>
          <w:p w14:paraId="272CE4F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00594E0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pct"/>
            <w:gridSpan w:val="7"/>
          </w:tcPr>
          <w:p w14:paraId="7D12F1AD" w14:textId="77777777" w:rsidR="004022A5" w:rsidRPr="00B51FC3" w:rsidRDefault="004022A5" w:rsidP="00E939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1FC3">
              <w:rPr>
                <w:rFonts w:ascii="Times New Roman" w:hAnsi="Times New Roman" w:cs="Times New Roman"/>
                <w:sz w:val="18"/>
                <w:szCs w:val="16"/>
              </w:rPr>
              <w:t>Изобразительная деяельность</w:t>
            </w:r>
          </w:p>
        </w:tc>
        <w:tc>
          <w:tcPr>
            <w:tcW w:w="2147" w:type="pct"/>
            <w:gridSpan w:val="9"/>
          </w:tcPr>
          <w:p w14:paraId="3C66F94A" w14:textId="77777777" w:rsidR="004022A5" w:rsidRPr="00B51FC3" w:rsidRDefault="004022A5" w:rsidP="00E939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1FC3">
              <w:rPr>
                <w:rFonts w:ascii="Times New Roman" w:hAnsi="Times New Roman" w:cs="Times New Roman"/>
                <w:sz w:val="18"/>
                <w:szCs w:val="16"/>
              </w:rPr>
              <w:t>Музыкальная деятельность</w:t>
            </w:r>
          </w:p>
        </w:tc>
        <w:tc>
          <w:tcPr>
            <w:tcW w:w="714" w:type="pct"/>
            <w:gridSpan w:val="3"/>
            <w:vMerge w:val="restart"/>
          </w:tcPr>
          <w:p w14:paraId="3B64B925" w14:textId="77777777" w:rsidR="004022A5" w:rsidRPr="00B51FC3" w:rsidRDefault="004022A5" w:rsidP="00E9390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1FC3">
              <w:rPr>
                <w:rFonts w:ascii="Times New Roman" w:hAnsi="Times New Roman" w:cs="Times New Roman"/>
                <w:sz w:val="18"/>
                <w:szCs w:val="16"/>
              </w:rPr>
              <w:t xml:space="preserve">Итоговый показатель по каждому ребенку </w:t>
            </w:r>
          </w:p>
          <w:p w14:paraId="221F920A" w14:textId="77777777" w:rsidR="004022A5" w:rsidRPr="00B51FC3" w:rsidRDefault="004022A5" w:rsidP="00E939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1FC3">
              <w:rPr>
                <w:rFonts w:ascii="Times New Roman" w:hAnsi="Times New Roman" w:cs="Times New Roman"/>
                <w:sz w:val="18"/>
                <w:szCs w:val="16"/>
              </w:rPr>
              <w:t>(среднее значение)</w:t>
            </w:r>
          </w:p>
        </w:tc>
      </w:tr>
      <w:tr w:rsidR="00B51FC3" w:rsidRPr="00B51FC3" w14:paraId="02721C31" w14:textId="77777777" w:rsidTr="004022A5">
        <w:trPr>
          <w:gridAfter w:val="1"/>
          <w:wAfter w:w="3" w:type="pct"/>
          <w:trHeight w:val="648"/>
        </w:trPr>
        <w:tc>
          <w:tcPr>
            <w:tcW w:w="252" w:type="pct"/>
            <w:vMerge/>
          </w:tcPr>
          <w:p w14:paraId="1702576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14:paraId="4FE108B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pct"/>
            <w:gridSpan w:val="4"/>
          </w:tcPr>
          <w:p w14:paraId="0717B0E5" w14:textId="77777777" w:rsidR="004022A5" w:rsidRPr="00B51FC3" w:rsidRDefault="004022A5" w:rsidP="00E939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1FC3">
              <w:rPr>
                <w:rFonts w:ascii="Times New Roman" w:hAnsi="Times New Roman" w:cs="Times New Roman"/>
                <w:sz w:val="18"/>
                <w:szCs w:val="16"/>
              </w:rPr>
              <w:t xml:space="preserve">Рисование </w:t>
            </w:r>
          </w:p>
        </w:tc>
        <w:tc>
          <w:tcPr>
            <w:tcW w:w="691" w:type="pct"/>
            <w:gridSpan w:val="3"/>
          </w:tcPr>
          <w:p w14:paraId="32E9E9F4" w14:textId="77777777" w:rsidR="004022A5" w:rsidRPr="00B51FC3" w:rsidRDefault="004022A5" w:rsidP="00E939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1FC3">
              <w:rPr>
                <w:rFonts w:ascii="Times New Roman" w:hAnsi="Times New Roman" w:cs="Times New Roman"/>
                <w:sz w:val="18"/>
                <w:szCs w:val="16"/>
              </w:rPr>
              <w:t xml:space="preserve">Лепка </w:t>
            </w:r>
          </w:p>
        </w:tc>
        <w:tc>
          <w:tcPr>
            <w:tcW w:w="657" w:type="pct"/>
            <w:gridSpan w:val="3"/>
          </w:tcPr>
          <w:p w14:paraId="5267BFC5" w14:textId="77777777" w:rsidR="004022A5" w:rsidRPr="00B51FC3" w:rsidRDefault="004022A5" w:rsidP="00E9390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51FC3">
              <w:rPr>
                <w:rFonts w:ascii="Times New Roman" w:hAnsi="Times New Roman" w:cs="Times New Roman"/>
                <w:sz w:val="18"/>
                <w:szCs w:val="16"/>
              </w:rPr>
              <w:t>Слушание</w:t>
            </w:r>
          </w:p>
        </w:tc>
        <w:tc>
          <w:tcPr>
            <w:tcW w:w="657" w:type="pct"/>
            <w:gridSpan w:val="3"/>
          </w:tcPr>
          <w:p w14:paraId="7134CDF1" w14:textId="77777777" w:rsidR="004022A5" w:rsidRPr="00B51FC3" w:rsidRDefault="004022A5" w:rsidP="00E939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1CD8D8A" w14:textId="77777777" w:rsidR="004022A5" w:rsidRPr="00B51FC3" w:rsidRDefault="004022A5" w:rsidP="00E93909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1FC3">
              <w:rPr>
                <w:rFonts w:ascii="Times New Roman" w:hAnsi="Times New Roman" w:cs="Times New Roman"/>
                <w:sz w:val="18"/>
                <w:szCs w:val="16"/>
              </w:rPr>
              <w:t>Пение</w:t>
            </w:r>
          </w:p>
        </w:tc>
        <w:tc>
          <w:tcPr>
            <w:tcW w:w="833" w:type="pct"/>
            <w:gridSpan w:val="3"/>
          </w:tcPr>
          <w:p w14:paraId="15BBABB2" w14:textId="77777777" w:rsidR="004022A5" w:rsidRPr="00B51FC3" w:rsidRDefault="004022A5" w:rsidP="00E93909">
            <w:pPr>
              <w:pStyle w:val="a3"/>
              <w:tabs>
                <w:tab w:val="left" w:pos="255"/>
              </w:tabs>
              <w:spacing w:line="276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51FC3">
              <w:rPr>
                <w:rFonts w:ascii="Times New Roman" w:hAnsi="Times New Roman" w:cs="Times New Roman"/>
                <w:sz w:val="18"/>
                <w:szCs w:val="16"/>
              </w:rPr>
              <w:tab/>
              <w:t>Музыкально-ритмические движения</w:t>
            </w:r>
          </w:p>
        </w:tc>
        <w:tc>
          <w:tcPr>
            <w:tcW w:w="714" w:type="pct"/>
            <w:gridSpan w:val="3"/>
            <w:vMerge/>
          </w:tcPr>
          <w:p w14:paraId="022C8EE2" w14:textId="77777777" w:rsidR="004022A5" w:rsidRPr="00B51FC3" w:rsidRDefault="004022A5" w:rsidP="00E939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FC3" w:rsidRPr="00B51FC3" w14:paraId="3CB4407D" w14:textId="77777777" w:rsidTr="004022A5">
        <w:trPr>
          <w:cantSplit/>
          <w:trHeight w:val="891"/>
        </w:trPr>
        <w:tc>
          <w:tcPr>
            <w:tcW w:w="252" w:type="pct"/>
            <w:vMerge/>
          </w:tcPr>
          <w:p w14:paraId="6EB03E18" w14:textId="77777777" w:rsidR="004022A5" w:rsidRPr="00B51FC3" w:rsidRDefault="004022A5" w:rsidP="00E93909">
            <w:pPr>
              <w:pStyle w:val="a5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pct"/>
            <w:vMerge/>
          </w:tcPr>
          <w:p w14:paraId="7A4B1BB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  <w:textDirection w:val="btLr"/>
          </w:tcPr>
          <w:p w14:paraId="2E724D1D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38" w:type="pct"/>
            <w:textDirection w:val="btLr"/>
          </w:tcPr>
          <w:p w14:paraId="72051618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39" w:type="pct"/>
            <w:textDirection w:val="btLr"/>
          </w:tcPr>
          <w:p w14:paraId="482D7846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22" w:type="pct"/>
            <w:gridSpan w:val="2"/>
            <w:textDirection w:val="btLr"/>
          </w:tcPr>
          <w:p w14:paraId="136C0274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39" w:type="pct"/>
            <w:textDirection w:val="btLr"/>
          </w:tcPr>
          <w:p w14:paraId="31A6DAA2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42" w:type="pct"/>
            <w:textDirection w:val="btLr"/>
          </w:tcPr>
          <w:p w14:paraId="691E3F0F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19" w:type="pct"/>
            <w:textDirection w:val="btLr"/>
          </w:tcPr>
          <w:p w14:paraId="235E9D87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9" w:type="pct"/>
            <w:textDirection w:val="btLr"/>
          </w:tcPr>
          <w:p w14:paraId="7FCE0560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20" w:type="pct"/>
            <w:textDirection w:val="btLr"/>
          </w:tcPr>
          <w:p w14:paraId="1DB14311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19" w:type="pct"/>
            <w:textDirection w:val="btLr"/>
          </w:tcPr>
          <w:p w14:paraId="34669B26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19" w:type="pct"/>
            <w:textDirection w:val="btLr"/>
          </w:tcPr>
          <w:p w14:paraId="5F5ACE94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20" w:type="pct"/>
            <w:textDirection w:val="btLr"/>
          </w:tcPr>
          <w:p w14:paraId="39B3F26F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78" w:type="pct"/>
            <w:textDirection w:val="btLr"/>
          </w:tcPr>
          <w:p w14:paraId="47687107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78" w:type="pct"/>
            <w:textDirection w:val="btLr"/>
          </w:tcPr>
          <w:p w14:paraId="0CC4F82E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76" w:type="pct"/>
            <w:textDirection w:val="btLr"/>
          </w:tcPr>
          <w:p w14:paraId="7B71BFFE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41" w:type="pct"/>
            <w:textDirection w:val="btLr"/>
          </w:tcPr>
          <w:p w14:paraId="7DF43B05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40" w:type="pct"/>
            <w:textDirection w:val="btLr"/>
          </w:tcPr>
          <w:p w14:paraId="1D893A1C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37" w:type="pct"/>
            <w:gridSpan w:val="2"/>
            <w:textDirection w:val="btLr"/>
          </w:tcPr>
          <w:p w14:paraId="3487116D" w14:textId="77777777" w:rsidR="004022A5" w:rsidRPr="00B51FC3" w:rsidRDefault="004022A5" w:rsidP="00E9390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1FC3" w:rsidRPr="00B51FC3" w14:paraId="7D2C6176" w14:textId="77777777" w:rsidTr="004022A5">
        <w:trPr>
          <w:trHeight w:val="195"/>
        </w:trPr>
        <w:tc>
          <w:tcPr>
            <w:tcW w:w="252" w:type="pct"/>
          </w:tcPr>
          <w:p w14:paraId="6A1AD698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22A7879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1009AE2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5E6B098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4B584C9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157F159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476B5E4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D0C944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236073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4DBF267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39327AA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097CB4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A5D691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C96319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18FA10B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4C608E5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2F420A4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2F26061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60C57C5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133F445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0D755112" w14:textId="77777777" w:rsidTr="004022A5">
        <w:trPr>
          <w:trHeight w:val="195"/>
        </w:trPr>
        <w:tc>
          <w:tcPr>
            <w:tcW w:w="252" w:type="pct"/>
          </w:tcPr>
          <w:p w14:paraId="2AA3F91C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6F9869C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451F09D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52C9D51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2401F9C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7AD90AC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737E93C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9F861A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E8C965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2716F2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34C3528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44414FC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89E0CC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25D5B2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527EC2B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6401586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22AA2BE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7A5E585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107030A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3B06C30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7E09D205" w14:textId="77777777" w:rsidTr="004022A5">
        <w:trPr>
          <w:trHeight w:val="195"/>
        </w:trPr>
        <w:tc>
          <w:tcPr>
            <w:tcW w:w="252" w:type="pct"/>
          </w:tcPr>
          <w:p w14:paraId="68B3CB5F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548DDF5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61BCFE2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2A6F85F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1374615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72C6973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47A553E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C8FD2A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4124FF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D91797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0ED847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2FF0EC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DE71B2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56094A6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3D7779D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2B8986E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5608C09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47F3A80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6981B09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2F5F81F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5FA13E26" w14:textId="77777777" w:rsidTr="004022A5">
        <w:trPr>
          <w:trHeight w:val="195"/>
        </w:trPr>
        <w:tc>
          <w:tcPr>
            <w:tcW w:w="252" w:type="pct"/>
          </w:tcPr>
          <w:p w14:paraId="59CAFC3B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5B3B4B5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0CC6DFC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44841A4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1AF1041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2B36A83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6AE0393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700011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BAA8BF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8C8EF5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6F93415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F3F555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BB8D7A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3D36B3D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769DBDC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1C858AF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4A31680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752ED12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201C016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6D6F3DC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59B2B2FE" w14:textId="77777777" w:rsidTr="004022A5">
        <w:trPr>
          <w:trHeight w:val="195"/>
        </w:trPr>
        <w:tc>
          <w:tcPr>
            <w:tcW w:w="252" w:type="pct"/>
          </w:tcPr>
          <w:p w14:paraId="47DA2F9D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186184E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033ACB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0974CCE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60E69D0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0A22015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559A0F2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243BC2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0D215E1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4241C1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857960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3241A7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B17DB0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D39DA2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4F720E3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6599035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3A22F26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4FA1114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7121C72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37E14F7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0ED2C818" w14:textId="77777777" w:rsidTr="004022A5">
        <w:trPr>
          <w:trHeight w:val="195"/>
        </w:trPr>
        <w:tc>
          <w:tcPr>
            <w:tcW w:w="252" w:type="pct"/>
          </w:tcPr>
          <w:p w14:paraId="3789928A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33C790E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0A0F90F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123833E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112C3AA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68D1E2D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56F74BD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825176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0F1986D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1562EA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4248D35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EE0E1E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446922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26220D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39937C5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6A15654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51DB289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3AA5982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7DC9EA0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4624DA2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77C4B149" w14:textId="77777777" w:rsidTr="004022A5">
        <w:trPr>
          <w:trHeight w:val="195"/>
        </w:trPr>
        <w:tc>
          <w:tcPr>
            <w:tcW w:w="252" w:type="pct"/>
          </w:tcPr>
          <w:p w14:paraId="4752E8BB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52B7279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5777E8D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2E2D218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146D121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375AC29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2FE8A97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BBB4A4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DACDB0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B5BC25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3A3B1D9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08EB9E5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2268A6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B989BF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18A4009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66B75AA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231C87B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5186ECE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403B121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3532C53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3ACE0984" w14:textId="77777777" w:rsidTr="004022A5">
        <w:trPr>
          <w:trHeight w:val="195"/>
        </w:trPr>
        <w:tc>
          <w:tcPr>
            <w:tcW w:w="252" w:type="pct"/>
          </w:tcPr>
          <w:p w14:paraId="4FD22359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4BA2E17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42B0DE7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16541AB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3392500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0F15CD9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527C6BD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A424FC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6C4736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098C9C9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260736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938C7E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259E8D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E459C8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6F92B18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69B12A4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4CB00CC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12D60C6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38A5DD4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4E269FD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3C723EEA" w14:textId="77777777" w:rsidTr="004022A5">
        <w:trPr>
          <w:trHeight w:val="195"/>
        </w:trPr>
        <w:tc>
          <w:tcPr>
            <w:tcW w:w="252" w:type="pct"/>
          </w:tcPr>
          <w:p w14:paraId="0D4FD8B6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4B3963B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3B3DDD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56516F7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0D2D3E0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1BB2908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2C5F650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2B3C38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042AD81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AB1E27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54AF5A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7C0026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C2A173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5C9907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70B900B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045E8A7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39F29A1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3D6E146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4311710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0F293F6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5B92F9F7" w14:textId="77777777" w:rsidTr="004022A5">
        <w:trPr>
          <w:trHeight w:val="195"/>
        </w:trPr>
        <w:tc>
          <w:tcPr>
            <w:tcW w:w="252" w:type="pct"/>
          </w:tcPr>
          <w:p w14:paraId="05E47173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27E1057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E9BAB6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350A797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6DE279C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2467E12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40355ED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A838D5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B6CBE1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45C45E1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959FF4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CA2403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7869BD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3215EF8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0E931F7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3D2B7AD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4813623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26D066C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2403E71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44C52E6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6096BBDC" w14:textId="77777777" w:rsidTr="004022A5">
        <w:trPr>
          <w:trHeight w:val="195"/>
        </w:trPr>
        <w:tc>
          <w:tcPr>
            <w:tcW w:w="252" w:type="pct"/>
          </w:tcPr>
          <w:p w14:paraId="308C67ED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157BB7D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46490E5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BB8323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646C3A0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26FC1A8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3091A48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E61847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0E93FE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F4441B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689966C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007B97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362E6F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444732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71030AB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1CBFF7D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0B948ED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76C6D03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442FF56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7EE6354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0FE424E8" w14:textId="77777777" w:rsidTr="004022A5">
        <w:trPr>
          <w:trHeight w:val="195"/>
        </w:trPr>
        <w:tc>
          <w:tcPr>
            <w:tcW w:w="252" w:type="pct"/>
          </w:tcPr>
          <w:p w14:paraId="11B1C376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6BA445D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1818C10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08B29EC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47824C0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6CAC700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2E53A10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956532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1CAFC7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345435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3354B1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E8E1C6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CE36E1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5C0413D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237A1FF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1F29CA3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213F2DE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340206B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4CC917A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599DA58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4B9C717F" w14:textId="77777777" w:rsidTr="004022A5">
        <w:trPr>
          <w:trHeight w:val="195"/>
        </w:trPr>
        <w:tc>
          <w:tcPr>
            <w:tcW w:w="252" w:type="pct"/>
          </w:tcPr>
          <w:p w14:paraId="3E688B3C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4BB2440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10E99CF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6D3754F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7EC3927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2FD7FB4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0BCF0D3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139A7B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575961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B0B3B6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38F1E86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36DB46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2AE85F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4C57526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4D0190F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502403A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10AC7A3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6D25F16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63AA12F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0EA784C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2006074B" w14:textId="77777777" w:rsidTr="004022A5">
        <w:trPr>
          <w:trHeight w:val="195"/>
        </w:trPr>
        <w:tc>
          <w:tcPr>
            <w:tcW w:w="252" w:type="pct"/>
          </w:tcPr>
          <w:p w14:paraId="4BBAF45F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5E3DB52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005C894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90BC51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5394915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0599AA2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732250D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683654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462585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BE3DAF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4F55425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4DE544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052FCE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ABC379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21ACFB9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043B923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7C6505B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29BA168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62FEDE2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669C94D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050516C4" w14:textId="77777777" w:rsidTr="004022A5">
        <w:trPr>
          <w:trHeight w:val="195"/>
        </w:trPr>
        <w:tc>
          <w:tcPr>
            <w:tcW w:w="252" w:type="pct"/>
          </w:tcPr>
          <w:p w14:paraId="22529B45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561B636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3C26A1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046D139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6794EE2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578142C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14EAD83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0761B6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CEB87A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2C018F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E8B7D6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4856839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A02903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F638AD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78D1189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08A845B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3A86A16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4D5093E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274741B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73B1BF4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03A24410" w14:textId="77777777" w:rsidTr="004022A5">
        <w:trPr>
          <w:trHeight w:val="195"/>
        </w:trPr>
        <w:tc>
          <w:tcPr>
            <w:tcW w:w="252" w:type="pct"/>
          </w:tcPr>
          <w:p w14:paraId="2F470165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520D4F4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63A6B9C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0E3295A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45A34F7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252CDD2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452DE9B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D6C715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65E79C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4172978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642C779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8F4389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C2AD74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4292DA3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16CAA58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773D30A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0180D6E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1A63ED7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069A0BE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5EC6972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642C6AFB" w14:textId="77777777" w:rsidTr="004022A5">
        <w:trPr>
          <w:trHeight w:val="195"/>
        </w:trPr>
        <w:tc>
          <w:tcPr>
            <w:tcW w:w="252" w:type="pct"/>
          </w:tcPr>
          <w:p w14:paraId="0319BB76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0D39405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6865EBF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291B94C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2227909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62E2420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1D0BCC3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8A6A40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4B4A59E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E67A84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69AF1F2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E4A1A8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BE8188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2013C6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5477C53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11D4A6F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26172EF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1230522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62CD035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6E0580D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6707AA44" w14:textId="77777777" w:rsidTr="004022A5">
        <w:trPr>
          <w:trHeight w:val="195"/>
        </w:trPr>
        <w:tc>
          <w:tcPr>
            <w:tcW w:w="252" w:type="pct"/>
          </w:tcPr>
          <w:p w14:paraId="171105EA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031C969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ACAA5C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4B46AB9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7131D12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1F3133A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3D96BAD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A8BE1D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68C17E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77E601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6387A3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FB65EF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266C7C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6C0C170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26DB743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4C06C07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3A11940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2CBE69A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1FE7FBB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21AF8ED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37429094" w14:textId="77777777" w:rsidTr="004022A5">
        <w:trPr>
          <w:trHeight w:val="195"/>
        </w:trPr>
        <w:tc>
          <w:tcPr>
            <w:tcW w:w="252" w:type="pct"/>
          </w:tcPr>
          <w:p w14:paraId="2C1BDC94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43E9E67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F3C499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46E0DDB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3BA6424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744A136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58D766A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A8A07D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0B858F6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DDBFBA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B50F75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0C2E037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C471EC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F73B2F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04A6B52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0A80952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01E7AA6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7BEA62C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69DC21B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3D0656F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6AA34162" w14:textId="77777777" w:rsidTr="004022A5">
        <w:trPr>
          <w:trHeight w:val="195"/>
        </w:trPr>
        <w:tc>
          <w:tcPr>
            <w:tcW w:w="252" w:type="pct"/>
          </w:tcPr>
          <w:p w14:paraId="0FB1519D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2094B15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0363AD5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21FCF96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00F8E3B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6744FAF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5C5D7A0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91F33B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4CC9BD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882EB8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192A03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11A2A3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3D2429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45192A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48746E9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35C40AE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3CE2E42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3BBF102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2BDC3FE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3B8B50B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5FAEF1C8" w14:textId="77777777" w:rsidTr="004022A5">
        <w:trPr>
          <w:trHeight w:val="195"/>
        </w:trPr>
        <w:tc>
          <w:tcPr>
            <w:tcW w:w="252" w:type="pct"/>
          </w:tcPr>
          <w:p w14:paraId="14103774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4D2C115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2EA30DC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405461D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003A20B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5105DB6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68BDFC5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B86979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7EF168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A40EF6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482CDD2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C2D8E8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AC22EC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6888E3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3FC571D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14ACD0A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44CD22B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1DF35FE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1CB2740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051A5EA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753EA70A" w14:textId="77777777" w:rsidTr="004022A5">
        <w:trPr>
          <w:trHeight w:val="195"/>
        </w:trPr>
        <w:tc>
          <w:tcPr>
            <w:tcW w:w="252" w:type="pct"/>
          </w:tcPr>
          <w:p w14:paraId="557E64D0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6CEE73A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12D6A8D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50178F7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32E8199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0D2A2FF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267DD69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49F295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79E6B3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384A14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22C21C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217670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06D7DB0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1F9519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74BCB9D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07335E9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58C0210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4DFD450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084E7AC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45CA197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2616D1DC" w14:textId="77777777" w:rsidTr="004022A5">
        <w:trPr>
          <w:trHeight w:val="195"/>
        </w:trPr>
        <w:tc>
          <w:tcPr>
            <w:tcW w:w="252" w:type="pct"/>
          </w:tcPr>
          <w:p w14:paraId="7F9B242A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7DC7511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627E1C7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1B16137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38F56BB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3A32EB4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4E78F6C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11A0376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0CC655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0C582A0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D51E2B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973E7A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E8A51E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B74BDC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18A1FB6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19364C0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531059F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68E8C96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4583D3C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6D60653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4FB05455" w14:textId="77777777" w:rsidTr="004022A5">
        <w:trPr>
          <w:trHeight w:val="195"/>
        </w:trPr>
        <w:tc>
          <w:tcPr>
            <w:tcW w:w="252" w:type="pct"/>
          </w:tcPr>
          <w:p w14:paraId="547D9C4B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71E1CC0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E5C054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2B43303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4B9D631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6FEFD45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5EB18C5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5C616F6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065FAA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34EC97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093B56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DA3A5E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A1FAB0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6BF173A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28EF93E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0A0A000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3CAFD0B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42C41AA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783FEC7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47602D2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0566C696" w14:textId="77777777" w:rsidTr="004022A5">
        <w:trPr>
          <w:trHeight w:val="195"/>
        </w:trPr>
        <w:tc>
          <w:tcPr>
            <w:tcW w:w="252" w:type="pct"/>
          </w:tcPr>
          <w:p w14:paraId="3AA018B2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2AE03A0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71E344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5CC90BB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27D3700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757DA2B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6FD949E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7DF639D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4C3C2E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5195FF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4983D2E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13F0D5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4AF05EA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26C43E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0E74B0F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2DB6676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49A9993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1D617B9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3FCEC4F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7A68112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27C250D8" w14:textId="77777777" w:rsidTr="004022A5">
        <w:trPr>
          <w:trHeight w:val="182"/>
        </w:trPr>
        <w:tc>
          <w:tcPr>
            <w:tcW w:w="252" w:type="pct"/>
          </w:tcPr>
          <w:p w14:paraId="52DD0BA2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051426F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71276E6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10C43B3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532185E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4819BFB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1EDD759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0F45FE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4A560E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782564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E35BB8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E676DE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20EF09B0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D535A3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51B8A91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343B277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5C664A8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627F849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510F3807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4FE538D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FC3" w:rsidRPr="00B51FC3" w14:paraId="00E387B6" w14:textId="77777777" w:rsidTr="004022A5">
        <w:trPr>
          <w:trHeight w:val="195"/>
        </w:trPr>
        <w:tc>
          <w:tcPr>
            <w:tcW w:w="252" w:type="pct"/>
          </w:tcPr>
          <w:p w14:paraId="64A445E8" w14:textId="77777777" w:rsidR="004022A5" w:rsidRPr="00B51FC3" w:rsidRDefault="004022A5" w:rsidP="00E93909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</w:tcPr>
          <w:p w14:paraId="0D1AD48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5957696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097356A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28D0346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56768D22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1D11430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3A44DF5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D53C95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326094E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3E3E456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5F868A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55D5089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68B7955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65E940E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406C12B8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0D17022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411D1433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139CBEE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7F5527C4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2A5" w:rsidRPr="00B51FC3" w14:paraId="23D6E1DD" w14:textId="77777777" w:rsidTr="004022A5">
        <w:trPr>
          <w:trHeight w:val="603"/>
        </w:trPr>
        <w:tc>
          <w:tcPr>
            <w:tcW w:w="715" w:type="pct"/>
            <w:gridSpan w:val="2"/>
          </w:tcPr>
          <w:p w14:paraId="33DA0E2F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FC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t>Итоговый показа</w:t>
            </w:r>
            <w:r w:rsidRPr="00B51FC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softHyphen/>
              <w:t>тель по группе (сред</w:t>
            </w:r>
            <w:r w:rsidRPr="00B51FC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238" w:type="pct"/>
          </w:tcPr>
          <w:p w14:paraId="4F5EFC5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pct"/>
          </w:tcPr>
          <w:p w14:paraId="0A035DB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3E2F68B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pct"/>
            <w:gridSpan w:val="2"/>
          </w:tcPr>
          <w:p w14:paraId="3BD0D42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pct"/>
          </w:tcPr>
          <w:p w14:paraId="556895D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8485A1B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1096764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743E5B1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2CFB316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7516092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" w:type="pct"/>
          </w:tcPr>
          <w:p w14:paraId="696A769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3455343C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43C1BB69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14:paraId="7A3F8E45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</w:tcPr>
          <w:p w14:paraId="7341F92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14:paraId="335D190E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</w:tcPr>
          <w:p w14:paraId="159708AD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gridSpan w:val="2"/>
          </w:tcPr>
          <w:p w14:paraId="5E349F7A" w14:textId="77777777" w:rsidR="004022A5" w:rsidRPr="00B51FC3" w:rsidRDefault="004022A5" w:rsidP="00E93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B98EF9" w14:textId="77777777" w:rsidR="005E215E" w:rsidRPr="00B51FC3" w:rsidRDefault="005E215E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ED8CD" w14:textId="77777777" w:rsidR="005E215E" w:rsidRPr="00B51FC3" w:rsidRDefault="005E215E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F54D7" w14:textId="7F02D221" w:rsidR="00BC7297" w:rsidRPr="00B51FC3" w:rsidRDefault="00BC7297" w:rsidP="005E215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A44397F" w14:textId="165E7A35" w:rsidR="00A544A1" w:rsidRPr="00B51FC3" w:rsidRDefault="00A544A1" w:rsidP="005E215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76D326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Выводы (сентябрь)_______________________________________________________________________________________</w:t>
      </w:r>
    </w:p>
    <w:p w14:paraId="618F309E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9191B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54F661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(январь)_________________________________________________________________________________________</w:t>
      </w:r>
    </w:p>
    <w:p w14:paraId="3E7CAB59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65371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7BF54A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(май)____________________________________________________________________________________________</w:t>
      </w:r>
    </w:p>
    <w:p w14:paraId="5C7DC630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361B47" w14:textId="77777777" w:rsidR="000204B7" w:rsidRPr="00B51FC3" w:rsidRDefault="000204B7" w:rsidP="005E215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84697F8" w14:textId="77777777" w:rsidR="00BC7297" w:rsidRPr="00B51FC3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FC3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1"/>
        <w:gridCol w:w="934"/>
        <w:gridCol w:w="477"/>
        <w:gridCol w:w="477"/>
        <w:gridCol w:w="477"/>
        <w:gridCol w:w="438"/>
        <w:gridCol w:w="438"/>
        <w:gridCol w:w="438"/>
        <w:gridCol w:w="429"/>
        <w:gridCol w:w="429"/>
        <w:gridCol w:w="429"/>
        <w:gridCol w:w="461"/>
        <w:gridCol w:w="461"/>
        <w:gridCol w:w="461"/>
        <w:gridCol w:w="541"/>
        <w:gridCol w:w="541"/>
        <w:gridCol w:w="541"/>
        <w:gridCol w:w="549"/>
        <w:gridCol w:w="549"/>
        <w:gridCol w:w="549"/>
        <w:gridCol w:w="531"/>
        <w:gridCol w:w="531"/>
        <w:gridCol w:w="531"/>
        <w:gridCol w:w="486"/>
        <w:gridCol w:w="486"/>
        <w:gridCol w:w="486"/>
        <w:gridCol w:w="515"/>
        <w:gridCol w:w="515"/>
        <w:gridCol w:w="515"/>
      </w:tblGrid>
      <w:tr w:rsidR="00B51FC3" w:rsidRPr="00B51FC3" w14:paraId="0F4E3EC5" w14:textId="0AE875B2" w:rsidTr="0052312B">
        <w:trPr>
          <w:trHeight w:val="2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D296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32618880"/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94AA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1B3F253D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  <w:p w14:paraId="608442B7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0511A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E7F" w14:textId="77777777" w:rsidR="000204B7" w:rsidRPr="00B51FC3" w:rsidRDefault="000204B7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1FC3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гимнастика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9639D" w14:textId="397D6DD7" w:rsidR="000204B7" w:rsidRPr="00B51FC3" w:rsidRDefault="000204B7" w:rsidP="000204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1FC3">
              <w:rPr>
                <w:rFonts w:ascii="Times New Roman" w:hAnsi="Times New Roman" w:cs="Times New Roman"/>
                <w:sz w:val="15"/>
                <w:szCs w:val="15"/>
              </w:rPr>
              <w:t>Формирование основ здорового образа жизни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7F646" w14:textId="18112172" w:rsidR="000204B7" w:rsidRPr="00B51FC3" w:rsidRDefault="000204B7" w:rsidP="000204B7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1FC3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B51FC3" w:rsidRPr="00B51FC3" w14:paraId="378610E9" w14:textId="125F47F5" w:rsidTr="0052312B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BA9F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24C" w14:textId="77777777" w:rsidR="000204B7" w:rsidRPr="00B51FC3" w:rsidRDefault="000204B7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A43F6" w14:textId="77777777" w:rsidR="000204B7" w:rsidRPr="00B51FC3" w:rsidRDefault="000204B7" w:rsidP="001726AB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B51FC3">
              <w:rPr>
                <w:rFonts w:ascii="Times New Roman" w:hAnsi="Times New Roman" w:cs="Times New Roman"/>
                <w:bCs/>
                <w:sz w:val="18"/>
                <w:szCs w:val="18"/>
              </w:rPr>
              <w:t>Основные движения</w:t>
            </w:r>
          </w:p>
        </w:tc>
        <w:tc>
          <w:tcPr>
            <w:tcW w:w="0" w:type="auto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DE12DA" w14:textId="77777777" w:rsidR="000204B7" w:rsidRPr="00B51FC3" w:rsidRDefault="000204B7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1FC3">
              <w:rPr>
                <w:rFonts w:ascii="Times New Roman" w:hAnsi="Times New Roman" w:cs="Times New Roman"/>
                <w:sz w:val="15"/>
                <w:szCs w:val="15"/>
              </w:rPr>
              <w:t>Общеразвивающие упражнения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D738C" w14:textId="51FB872B" w:rsidR="000204B7" w:rsidRPr="00B51FC3" w:rsidRDefault="000204B7" w:rsidP="000204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848F5" w14:textId="16B0CF65" w:rsidR="000204B7" w:rsidRPr="00B51FC3" w:rsidRDefault="000204B7" w:rsidP="000204B7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51FC3" w:rsidRPr="00B51FC3" w14:paraId="27A1D54E" w14:textId="77777777" w:rsidTr="0052312B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7AB6" w14:textId="77777777" w:rsidR="000204B7" w:rsidRPr="00B51FC3" w:rsidRDefault="000204B7" w:rsidP="00020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736" w14:textId="77777777" w:rsidR="000204B7" w:rsidRPr="00B51FC3" w:rsidRDefault="000204B7" w:rsidP="00020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963D8" w14:textId="77777777" w:rsidR="000204B7" w:rsidRPr="00B51FC3" w:rsidRDefault="000204B7" w:rsidP="000204B7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bCs/>
                <w:sz w:val="18"/>
                <w:szCs w:val="18"/>
              </w:rPr>
              <w:t>бросание, катание, ловля, метание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83C45" w14:textId="77777777" w:rsidR="000204B7" w:rsidRPr="00B51FC3" w:rsidRDefault="000204B7" w:rsidP="000204B7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bCs/>
                <w:sz w:val="18"/>
                <w:szCs w:val="18"/>
              </w:rPr>
              <w:t>ползание, лазанье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D593FD" w14:textId="7CEEFD3F" w:rsidR="000204B7" w:rsidRPr="00B51FC3" w:rsidRDefault="000204B7" w:rsidP="000204B7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B51FC3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ходьба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3D4208" w14:textId="77777777" w:rsidR="000204B7" w:rsidRPr="00B51FC3" w:rsidRDefault="000204B7" w:rsidP="000204B7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B51FC3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упражнения в равновесии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11AFBF4" w14:textId="77777777" w:rsidR="000204B7" w:rsidRPr="00B51FC3" w:rsidRDefault="000204B7" w:rsidP="000204B7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1FC3">
              <w:rPr>
                <w:rFonts w:ascii="Times New Roman" w:hAnsi="Times New Roman" w:cs="Times New Roman"/>
                <w:sz w:val="15"/>
                <w:szCs w:val="15"/>
              </w:rPr>
              <w:t>упражнения для кистей рук, развития и укрепления мышц плечевого пояса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40B1AF" w14:textId="77777777" w:rsidR="000204B7" w:rsidRPr="00B51FC3" w:rsidRDefault="000204B7" w:rsidP="000204B7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1FC3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спины и гибкости позвоночника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ED4B96" w14:textId="77777777" w:rsidR="000204B7" w:rsidRPr="00B51FC3" w:rsidRDefault="000204B7" w:rsidP="000204B7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1FC3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ног и брюшного пресса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7822" w14:textId="30C37F48" w:rsidR="000204B7" w:rsidRPr="00B51FC3" w:rsidRDefault="000204B7" w:rsidP="000204B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8480" w14:textId="5B016F18" w:rsidR="000204B7" w:rsidRPr="00B51FC3" w:rsidRDefault="000204B7" w:rsidP="000204B7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51FC3" w:rsidRPr="00B51FC3" w14:paraId="217B7090" w14:textId="77777777" w:rsidTr="0052312B">
        <w:trPr>
          <w:cantSplit/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CAA9" w14:textId="77777777" w:rsidR="0052312B" w:rsidRPr="00B51FC3" w:rsidRDefault="0052312B" w:rsidP="00020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6726" w14:textId="77777777" w:rsidR="0052312B" w:rsidRPr="00B51FC3" w:rsidRDefault="0052312B" w:rsidP="000204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E0E7A9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24037B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A64B4B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A36344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23E8E3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AA4DB7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744C0F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96A87A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74B380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14:paraId="2D1F3A04" w14:textId="16DB56E2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017183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353485" w14:textId="3376D559" w:rsidR="0052312B" w:rsidRPr="00B51FC3" w:rsidRDefault="0052312B" w:rsidP="0052312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2C7023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D6D3CB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87F979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A71EB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7131D7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91ED69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4D82A0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9917C7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321D76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A10E7D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583FD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954BB1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85836A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0F699A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530899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7D8C48" w14:textId="77777777" w:rsidR="0052312B" w:rsidRPr="00B51FC3" w:rsidRDefault="0052312B" w:rsidP="000204B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FC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1FC3" w:rsidRPr="00B51FC3" w14:paraId="48465B59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5F4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99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9D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8D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E15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85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82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19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1F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0C1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1BA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94C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BA9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25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C52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A3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1F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96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E10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CF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7B0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F5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D0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0B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C4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AC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FE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E01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A1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157949D1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1C2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3C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7F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C32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FE9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87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7E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6E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10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7D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0E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F2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A5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D91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BA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DA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4BF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BF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546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94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89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0B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D7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34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D4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35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D8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65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4D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525C9669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BC0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20C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B4C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B4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26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EA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F1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97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F9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718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56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8A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20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CB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A7C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AEE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75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41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80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9E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747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14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74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E31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8F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2CD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B7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A9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067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1E21981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272A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B1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2DB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B36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1E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6D5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E38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13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5C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3AB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C71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ED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4C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07E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2C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0B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60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B5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32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CB4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F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20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889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C49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26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10F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4C6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98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923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1FF903A0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3550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AE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E5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C6E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DB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4C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9B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BC2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E7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7F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44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86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DD2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14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FC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44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857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07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61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9B4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EF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62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6B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D4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F1D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DA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6C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B3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DCC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042EAF05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259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64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26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C31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C3E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16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89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E8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B70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C9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7BD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68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62F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61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D6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69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F5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B0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C1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57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38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19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A6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BE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66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2F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D38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E00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68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6202AB5E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FD9B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BE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17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9B8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82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B5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38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55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13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F8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22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9D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E2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9E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32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B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E8B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4E8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7F8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D44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6A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8EA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58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CAC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29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00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A2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03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4A3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74B53E30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265E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93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286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DE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13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5E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F5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28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D5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D2B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90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F7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1F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C5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B8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C7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07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E2E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09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148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12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FC1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51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03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DD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C69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9A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805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06A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16045152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B6BD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1E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B9D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94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6F5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1C5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785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EF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9E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FD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DD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CE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09A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5D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8B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5A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08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19C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059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70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552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F3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D3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25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15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6F3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3B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513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6AA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73748D61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E6C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19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4D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57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A7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93C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926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54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0C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3C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17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27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6B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4FE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86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712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62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81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23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46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B0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D1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61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7D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EFF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24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FB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7CF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F31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0DB9039B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BE05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25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D0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D3F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0E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5C1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C5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7B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5A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CD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BB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BF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20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62D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59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485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E7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CA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59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FDD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5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44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156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19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27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FB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25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22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27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4D82FB89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BA6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B7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B55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F3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A10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2C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94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FB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AE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4C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6A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A7B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17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55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11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2F5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8C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B7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6C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6C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C6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D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F55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40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5D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3FB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84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FAE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9BC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C5FAAD2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9E8C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A4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30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345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9CD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1D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7D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C5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0B9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23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76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66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64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A6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9F7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2D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87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F4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CCA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F6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9D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40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A6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8F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3FE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BC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70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E9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60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454D4DE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12ED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9B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19A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4B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28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58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B9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40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8E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A6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58D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E4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9A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F5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42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2A4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B1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69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EA0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C43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DD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F70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88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A94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8F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93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F2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AF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AD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0212E54E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20EA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0C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B29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83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454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7F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F7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D4C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528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B8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E5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5AA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8E1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10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4F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923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D01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5A2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27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C5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D6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4E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BCE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56A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777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96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72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4D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1FD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DF1CF1C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A48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97C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D3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AC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E6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82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904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A3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1D2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62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B01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CB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DC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F4C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12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E0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43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B2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A89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71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7D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B7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5F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AD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41B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8DC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0C3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78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97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DC1B463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413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7AA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D93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10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EE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7EE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11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ABC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BF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4B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AA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9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C15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C7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29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B8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6D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BB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BB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FE9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0E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96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5AB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7B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12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1B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CF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4A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A3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5C853C39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05B7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FD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C5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83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64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0C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8E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517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179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7F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E52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CF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B4D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E9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D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68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93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4C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C5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23A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02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65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28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66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E87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810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EAE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A3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AF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38DAD2F5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4706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A13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A4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44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09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64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682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864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16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30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B4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02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79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C6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57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699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3C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CD1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5B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D34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4EC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D9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61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601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DD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00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33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A2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B4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07EBCF00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FC1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54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0A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3C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E6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80D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07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D08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C3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0C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34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74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F8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5D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86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91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4D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80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73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6B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AE9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D8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551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0A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76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1FD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E9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C4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31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17449381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515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EC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3D6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36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52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2E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DFA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B65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1E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BE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BB1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0E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FF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61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A22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C5E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05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4D8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F8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0EB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63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C0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4EE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BB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4D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79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6D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38B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83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4F8A313C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C14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D84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4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A2C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A7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AB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11D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75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BF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FA7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FA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BED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F66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F1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46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A5A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60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6A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D2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6F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8B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EA1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B2D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182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F4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2E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C1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10A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A9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324A3B14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C5C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59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2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0FA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3C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F4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DC1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ED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C1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53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83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11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4B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68A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08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E8D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70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154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D63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81C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7C1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F6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53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12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36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C7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1E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45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EC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49E2C24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ABA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A0F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33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33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BB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8F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B22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12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7B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96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7EB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649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2CD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488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35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C1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AE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AFD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BC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54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EC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C7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D80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BB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BAC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17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7A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7D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97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15E4A449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5D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1F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CD4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AD2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B9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9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34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60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C07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793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F8B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0A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9CA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321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A4F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E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56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E47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0D4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68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83E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C3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E5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BB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823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A0C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88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691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959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64064568" w14:textId="77777777" w:rsidTr="0052312B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85E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2A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89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FC7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D9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AED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84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19D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0F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F7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4A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D6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8A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64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BB5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10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22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79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A9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B0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5F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45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D3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027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6E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42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B7D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C7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42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B51FC3" w:rsidRPr="00B51FC3" w14:paraId="21D3602E" w14:textId="77777777" w:rsidTr="0052312B">
        <w:trPr>
          <w:trHeight w:val="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8471" w14:textId="77777777" w:rsidR="0052312B" w:rsidRPr="00B51FC3" w:rsidRDefault="0052312B" w:rsidP="000204B7">
            <w:pPr>
              <w:numPr>
                <w:ilvl w:val="0"/>
                <w:numId w:val="2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BED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52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F10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15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06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D4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66F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03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B77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74A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AB9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AFD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F6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219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E5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C82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FD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7D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48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B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8C1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BF8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529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14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EE2A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2E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24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D2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tr w:rsidR="0052312B" w:rsidRPr="00B51FC3" w14:paraId="7C21798D" w14:textId="77777777" w:rsidTr="0052312B">
        <w:trPr>
          <w:trHeight w:val="26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7B7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  <w:r w:rsidRPr="00B51FC3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B51FC3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B51FC3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56C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8DC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DD7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21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F95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BB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1F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9B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A94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F3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BF5F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99E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5C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CA42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391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B05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A20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704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2AD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F8F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7B6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EBA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0BB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1F1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E5B3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B59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0F8" w14:textId="77777777" w:rsidR="0052312B" w:rsidRPr="00B51FC3" w:rsidRDefault="0052312B" w:rsidP="000204B7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27E2E414" w14:textId="77777777" w:rsidR="005E215E" w:rsidRPr="00B51FC3" w:rsidRDefault="005E215E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E3516" w14:textId="77777777" w:rsidR="000204B7" w:rsidRPr="00B51FC3" w:rsidRDefault="000204B7" w:rsidP="00CB0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9130B3C" w14:textId="77777777" w:rsidR="005E215E" w:rsidRPr="00B51FC3" w:rsidRDefault="005E215E" w:rsidP="005E2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CE6C32" w14:textId="77777777" w:rsidR="00955339" w:rsidRPr="00B51FC3" w:rsidRDefault="00955339" w:rsidP="005E215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290304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(сентябрь)_______________________________________________________________________________________</w:t>
      </w:r>
    </w:p>
    <w:p w14:paraId="206599A8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C47667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FFF4C59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(январь)_________________________________________________________________________________________</w:t>
      </w:r>
    </w:p>
    <w:p w14:paraId="7020C0C8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909951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D567830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(май)____________________________________________________________________________________________</w:t>
      </w:r>
    </w:p>
    <w:p w14:paraId="094DB962" w14:textId="77777777" w:rsidR="00A544A1" w:rsidRPr="00B51FC3" w:rsidRDefault="00A544A1" w:rsidP="00A544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FC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199906" w14:textId="77777777" w:rsidR="00D43D86" w:rsidRPr="00B51FC3" w:rsidRDefault="00D43D86" w:rsidP="00A544A1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D43D86" w:rsidRPr="00B51FC3" w:rsidSect="00C87BE2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14:paraId="4B1A1FE8" w14:textId="31F7F1B2" w:rsidR="00D12C30" w:rsidRPr="00B51FC3" w:rsidRDefault="00D12C30" w:rsidP="00A544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12C30" w:rsidRPr="00B51FC3" w:rsidSect="00D43D86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291164F"/>
    <w:multiLevelType w:val="hybridMultilevel"/>
    <w:tmpl w:val="F790EF0A"/>
    <w:lvl w:ilvl="0" w:tplc="E67CC868">
      <w:start w:val="1"/>
      <w:numFmt w:val="upperRoman"/>
      <w:lvlText w:val="%1."/>
      <w:lvlJc w:val="left"/>
      <w:pPr>
        <w:ind w:left="12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" w15:restartNumberingAfterBreak="0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2E42"/>
    <w:multiLevelType w:val="hybridMultilevel"/>
    <w:tmpl w:val="F1607330"/>
    <w:lvl w:ilvl="0" w:tplc="A4B8C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7235"/>
    <w:multiLevelType w:val="hybridMultilevel"/>
    <w:tmpl w:val="614AC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C4330"/>
    <w:multiLevelType w:val="hybridMultilevel"/>
    <w:tmpl w:val="97401EBE"/>
    <w:lvl w:ilvl="0" w:tplc="C2F85E6A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0E64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C6A8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E67E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0000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246B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6B73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4AE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8182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7DAD"/>
    <w:multiLevelType w:val="multilevel"/>
    <w:tmpl w:val="466865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00" w:hanging="1800"/>
      </w:pPr>
      <w:rPr>
        <w:rFonts w:hint="default"/>
      </w:rPr>
    </w:lvl>
  </w:abstractNum>
  <w:abstractNum w:abstractNumId="11" w15:restartNumberingAfterBreak="0">
    <w:nsid w:val="3C2A57F4"/>
    <w:multiLevelType w:val="hybridMultilevel"/>
    <w:tmpl w:val="C6F429CC"/>
    <w:lvl w:ilvl="0" w:tplc="EFF42B64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0872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8031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2656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8551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0B25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8450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A892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2B4C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DA01E4"/>
    <w:multiLevelType w:val="hybridMultilevel"/>
    <w:tmpl w:val="68842846"/>
    <w:lvl w:ilvl="0" w:tplc="4AE46A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8BE9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A2E8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084C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65B3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0E4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8D3F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CD04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CC96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2D0673"/>
    <w:multiLevelType w:val="hybridMultilevel"/>
    <w:tmpl w:val="2A0219F8"/>
    <w:lvl w:ilvl="0" w:tplc="C01097E0">
      <w:start w:val="1"/>
      <w:numFmt w:val="decimal"/>
      <w:lvlText w:val="%1)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D1F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E3CA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632D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4BC8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82B5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292E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E296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2CA0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6154C5A"/>
    <w:multiLevelType w:val="hybridMultilevel"/>
    <w:tmpl w:val="DEC849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D3757"/>
    <w:multiLevelType w:val="hybridMultilevel"/>
    <w:tmpl w:val="7B86368C"/>
    <w:lvl w:ilvl="0" w:tplc="8FA64F4E">
      <w:start w:val="2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009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096A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69D3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E7C1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E32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E299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0AA3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C131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C437D9"/>
    <w:multiLevelType w:val="hybridMultilevel"/>
    <w:tmpl w:val="7414B086"/>
    <w:lvl w:ilvl="0" w:tplc="737009A6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4E0E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E4F7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2C4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2656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A468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88C5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2D33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A0A4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EC749A"/>
    <w:multiLevelType w:val="multilevel"/>
    <w:tmpl w:val="0A72F5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7621B8"/>
    <w:multiLevelType w:val="hybridMultilevel"/>
    <w:tmpl w:val="9EDC0218"/>
    <w:lvl w:ilvl="0" w:tplc="8FA64F4E">
      <w:start w:val="2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009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096A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69D3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E7C1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E32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E299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0AA3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C131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25243B"/>
    <w:multiLevelType w:val="hybridMultilevel"/>
    <w:tmpl w:val="2DE0753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E1153D1"/>
    <w:multiLevelType w:val="hybridMultilevel"/>
    <w:tmpl w:val="86EA2A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861BC"/>
    <w:multiLevelType w:val="hybridMultilevel"/>
    <w:tmpl w:val="4E184924"/>
    <w:lvl w:ilvl="0" w:tplc="825223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C3F7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65C6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6DE2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C47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20FA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B73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EBEE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0390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357130"/>
    <w:multiLevelType w:val="hybridMultilevel"/>
    <w:tmpl w:val="07C697A8"/>
    <w:lvl w:ilvl="0" w:tplc="9A44CCA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C52D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898A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2E7A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AF44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A599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CA7E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0990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0CA6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224398"/>
    <w:multiLevelType w:val="hybridMultilevel"/>
    <w:tmpl w:val="CD26BFBA"/>
    <w:lvl w:ilvl="0" w:tplc="CFE66254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E4D7D"/>
    <w:multiLevelType w:val="hybridMultilevel"/>
    <w:tmpl w:val="22ACA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7433E"/>
    <w:multiLevelType w:val="hybridMultilevel"/>
    <w:tmpl w:val="153AC7C4"/>
    <w:lvl w:ilvl="0" w:tplc="A6CA0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26"/>
  </w:num>
  <w:num w:numId="10">
    <w:abstractNumId w:val="5"/>
  </w:num>
  <w:num w:numId="11">
    <w:abstractNumId w:val="10"/>
  </w:num>
  <w:num w:numId="12">
    <w:abstractNumId w:val="19"/>
  </w:num>
  <w:num w:numId="13">
    <w:abstractNumId w:val="18"/>
  </w:num>
  <w:num w:numId="14">
    <w:abstractNumId w:val="8"/>
  </w:num>
  <w:num w:numId="15">
    <w:abstractNumId w:val="11"/>
  </w:num>
  <w:num w:numId="16">
    <w:abstractNumId w:val="13"/>
  </w:num>
  <w:num w:numId="17">
    <w:abstractNumId w:val="24"/>
  </w:num>
  <w:num w:numId="18">
    <w:abstractNumId w:val="17"/>
  </w:num>
  <w:num w:numId="19">
    <w:abstractNumId w:val="20"/>
  </w:num>
  <w:num w:numId="20">
    <w:abstractNumId w:val="12"/>
  </w:num>
  <w:num w:numId="21">
    <w:abstractNumId w:val="1"/>
  </w:num>
  <w:num w:numId="22">
    <w:abstractNumId w:val="29"/>
  </w:num>
  <w:num w:numId="23">
    <w:abstractNumId w:val="2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7"/>
  </w:num>
  <w:num w:numId="27">
    <w:abstractNumId w:val="15"/>
  </w:num>
  <w:num w:numId="28">
    <w:abstractNumId w:val="28"/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10"/>
    <w:rsid w:val="000204B7"/>
    <w:rsid w:val="000247F6"/>
    <w:rsid w:val="00031902"/>
    <w:rsid w:val="00045F75"/>
    <w:rsid w:val="00056766"/>
    <w:rsid w:val="000626DB"/>
    <w:rsid w:val="00065BFA"/>
    <w:rsid w:val="00073BA8"/>
    <w:rsid w:val="000911FA"/>
    <w:rsid w:val="000C7363"/>
    <w:rsid w:val="000D484D"/>
    <w:rsid w:val="001617FC"/>
    <w:rsid w:val="00167FF9"/>
    <w:rsid w:val="0018107C"/>
    <w:rsid w:val="001816CC"/>
    <w:rsid w:val="001D5A8E"/>
    <w:rsid w:val="002170C0"/>
    <w:rsid w:val="002F0558"/>
    <w:rsid w:val="003329D2"/>
    <w:rsid w:val="00346398"/>
    <w:rsid w:val="00386FA2"/>
    <w:rsid w:val="004022A5"/>
    <w:rsid w:val="00416A82"/>
    <w:rsid w:val="00431098"/>
    <w:rsid w:val="004F4D85"/>
    <w:rsid w:val="005069DA"/>
    <w:rsid w:val="0052312B"/>
    <w:rsid w:val="0059213F"/>
    <w:rsid w:val="005A56C3"/>
    <w:rsid w:val="005E215E"/>
    <w:rsid w:val="006135DC"/>
    <w:rsid w:val="00666000"/>
    <w:rsid w:val="006C1887"/>
    <w:rsid w:val="006F5B62"/>
    <w:rsid w:val="0077133A"/>
    <w:rsid w:val="00773D86"/>
    <w:rsid w:val="007E17F8"/>
    <w:rsid w:val="00803E1F"/>
    <w:rsid w:val="0089260E"/>
    <w:rsid w:val="008E66C1"/>
    <w:rsid w:val="008F6510"/>
    <w:rsid w:val="008F7AB2"/>
    <w:rsid w:val="009436A1"/>
    <w:rsid w:val="00955339"/>
    <w:rsid w:val="0097433F"/>
    <w:rsid w:val="009B12D0"/>
    <w:rsid w:val="009E3F18"/>
    <w:rsid w:val="00A33441"/>
    <w:rsid w:val="00A544A1"/>
    <w:rsid w:val="00A85DFF"/>
    <w:rsid w:val="00A94A0D"/>
    <w:rsid w:val="00AA4E96"/>
    <w:rsid w:val="00AE6EEB"/>
    <w:rsid w:val="00B2562F"/>
    <w:rsid w:val="00B5114D"/>
    <w:rsid w:val="00B51FC3"/>
    <w:rsid w:val="00B914A3"/>
    <w:rsid w:val="00B92EEF"/>
    <w:rsid w:val="00BC180F"/>
    <w:rsid w:val="00BC7297"/>
    <w:rsid w:val="00C05986"/>
    <w:rsid w:val="00C17681"/>
    <w:rsid w:val="00C8488F"/>
    <w:rsid w:val="00C87BE2"/>
    <w:rsid w:val="00CB0FC0"/>
    <w:rsid w:val="00CB39FC"/>
    <w:rsid w:val="00CD61E5"/>
    <w:rsid w:val="00CE1F24"/>
    <w:rsid w:val="00CE71AC"/>
    <w:rsid w:val="00CF5C35"/>
    <w:rsid w:val="00D05BB1"/>
    <w:rsid w:val="00D1114A"/>
    <w:rsid w:val="00D12C30"/>
    <w:rsid w:val="00D43D86"/>
    <w:rsid w:val="00D738DF"/>
    <w:rsid w:val="00DF06B0"/>
    <w:rsid w:val="00E04CB5"/>
    <w:rsid w:val="00E5112A"/>
    <w:rsid w:val="00E77B43"/>
    <w:rsid w:val="00E814DE"/>
    <w:rsid w:val="00E84EFB"/>
    <w:rsid w:val="00FA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DF2A"/>
  <w15:docId w15:val="{0AE0B7BF-3117-4264-8A61-52F0403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114A"/>
    <w:pPr>
      <w:ind w:left="720"/>
      <w:contextualSpacing/>
    </w:pPr>
  </w:style>
  <w:style w:type="character" w:customStyle="1" w:styleId="Bodytext1075pt">
    <w:name w:val="Body text (10) + 7;5 pt"/>
    <w:basedOn w:val="a0"/>
    <w:rsid w:val="00D11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10">
    <w:name w:val="Body text (10)_"/>
    <w:basedOn w:val="a0"/>
    <w:link w:val="Bodytext100"/>
    <w:rsid w:val="00BC18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C180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2"/>
    <w:basedOn w:val="a"/>
    <w:rsid w:val="00D43D8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484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A544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DDAB8-22A6-4988-8CDE-3566E92F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6239</Words>
  <Characters>35567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Елена Астапкович</cp:lastModifiedBy>
  <cp:revision>2</cp:revision>
  <cp:lastPrinted>2023-04-14T14:38:00Z</cp:lastPrinted>
  <dcterms:created xsi:type="dcterms:W3CDTF">2023-08-15T14:02:00Z</dcterms:created>
  <dcterms:modified xsi:type="dcterms:W3CDTF">2023-08-15T14:02:00Z</dcterms:modified>
</cp:coreProperties>
</file>