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CC" w:rsidRDefault="00A73C26" w:rsidP="00941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CC">
        <w:rPr>
          <w:rFonts w:ascii="Times New Roman" w:hAnsi="Times New Roman" w:cs="Times New Roman"/>
          <w:b/>
          <w:sz w:val="28"/>
          <w:szCs w:val="28"/>
        </w:rPr>
        <w:t xml:space="preserve">План-график мероприятий по введению </w:t>
      </w:r>
    </w:p>
    <w:p w:rsidR="003043CC" w:rsidRDefault="00A73C26" w:rsidP="00941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CC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образовательного стандарта </w:t>
      </w:r>
    </w:p>
    <w:p w:rsidR="003E6D30" w:rsidRPr="003043CC" w:rsidRDefault="00A73C26" w:rsidP="00941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CC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в </w:t>
      </w:r>
      <w:r w:rsidR="003E6D30" w:rsidRPr="003043CC">
        <w:rPr>
          <w:rFonts w:ascii="Times New Roman" w:hAnsi="Times New Roman" w:cs="Times New Roman"/>
          <w:b/>
          <w:sz w:val="28"/>
          <w:szCs w:val="28"/>
        </w:rPr>
        <w:t>МБДОУ ДС №38 г</w:t>
      </w:r>
      <w:proofErr w:type="gramStart"/>
      <w:r w:rsidR="003E6D30" w:rsidRPr="003043C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3E6D30" w:rsidRPr="003043CC">
        <w:rPr>
          <w:rFonts w:ascii="Times New Roman" w:hAnsi="Times New Roman" w:cs="Times New Roman"/>
          <w:b/>
          <w:sz w:val="28"/>
          <w:szCs w:val="28"/>
        </w:rPr>
        <w:t>узнецка.</w:t>
      </w:r>
    </w:p>
    <w:p w:rsidR="003E6D30" w:rsidRPr="00941652" w:rsidRDefault="003E6D30" w:rsidP="00941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935" w:type="dxa"/>
        <w:tblLook w:val="04A0"/>
      </w:tblPr>
      <w:tblGrid>
        <w:gridCol w:w="4250"/>
        <w:gridCol w:w="1308"/>
        <w:gridCol w:w="3296"/>
        <w:gridCol w:w="2081"/>
      </w:tblGrid>
      <w:tr w:rsidR="00AC630A" w:rsidTr="00CA1466">
        <w:tc>
          <w:tcPr>
            <w:tcW w:w="4266" w:type="dxa"/>
          </w:tcPr>
          <w:p w:rsidR="003E6D30" w:rsidRDefault="00EF31B3" w:rsidP="009416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284" w:type="dxa"/>
          </w:tcPr>
          <w:p w:rsidR="003E6D30" w:rsidRDefault="00EF31B3" w:rsidP="009416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3304" w:type="dxa"/>
          </w:tcPr>
          <w:p w:rsidR="003E6D30" w:rsidRDefault="00EF31B3" w:rsidP="009416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2081" w:type="dxa"/>
          </w:tcPr>
          <w:p w:rsidR="003E6D30" w:rsidRDefault="00EF31B3" w:rsidP="009416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8A3DF2" w:rsidTr="00E61FA2">
        <w:tc>
          <w:tcPr>
            <w:tcW w:w="10935" w:type="dxa"/>
            <w:gridSpan w:val="4"/>
          </w:tcPr>
          <w:p w:rsidR="008A3DF2" w:rsidRDefault="008A3DF2" w:rsidP="009416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Нормативно-правовое обеспечение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AC630A" w:rsidTr="00CA1466">
        <w:tc>
          <w:tcPr>
            <w:tcW w:w="4266" w:type="dxa"/>
          </w:tcPr>
          <w:p w:rsidR="003E6D30" w:rsidRDefault="003043C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плана-графика мероприятий по введению ФГОС дошкольного </w:t>
            </w:r>
            <w:r w:rsidR="00744D20">
              <w:rPr>
                <w:rFonts w:ascii="Times New Roman" w:hAnsi="Times New Roman" w:cs="Times New Roman"/>
                <w:sz w:val="26"/>
                <w:szCs w:val="26"/>
              </w:rPr>
              <w:t>образования.</w:t>
            </w:r>
          </w:p>
          <w:p w:rsidR="00744D20" w:rsidRPr="00EF31B3" w:rsidRDefault="00744D20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Издание приказа об утверждении плана-графика мероприятий по введению ФГОС дошкольного образования.</w:t>
            </w:r>
          </w:p>
        </w:tc>
        <w:tc>
          <w:tcPr>
            <w:tcW w:w="1284" w:type="dxa"/>
          </w:tcPr>
          <w:p w:rsidR="003E6D30" w:rsidRPr="00EF31B3" w:rsidRDefault="00744D20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2014г.</w:t>
            </w:r>
          </w:p>
        </w:tc>
        <w:tc>
          <w:tcPr>
            <w:tcW w:w="3304" w:type="dxa"/>
          </w:tcPr>
          <w:p w:rsidR="003E6D30" w:rsidRPr="00EF31B3" w:rsidRDefault="00744D20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План-график мероприятий по введению ФГОС дошкольного образования.</w:t>
            </w:r>
          </w:p>
        </w:tc>
        <w:tc>
          <w:tcPr>
            <w:tcW w:w="2081" w:type="dxa"/>
          </w:tcPr>
          <w:p w:rsidR="003E6D30" w:rsidRPr="00EF31B3" w:rsidRDefault="00D925D7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воспитатели</w:t>
            </w:r>
          </w:p>
        </w:tc>
      </w:tr>
      <w:tr w:rsidR="00AC630A" w:rsidTr="00CA1466">
        <w:tc>
          <w:tcPr>
            <w:tcW w:w="4266" w:type="dxa"/>
          </w:tcPr>
          <w:p w:rsidR="003E6D30" w:rsidRPr="00EF31B3" w:rsidRDefault="00513C4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Приведение локальной нормативной базы ДОУ в соответствие с ФГОС дошкольного образования. Разработка документов, обеспечивающих условия реализации ФГОС дошкольного образования и достижение планируемых результатов.</w:t>
            </w:r>
          </w:p>
        </w:tc>
        <w:tc>
          <w:tcPr>
            <w:tcW w:w="1284" w:type="dxa"/>
          </w:tcPr>
          <w:p w:rsidR="003E6D30" w:rsidRPr="00EF31B3" w:rsidRDefault="00513C4C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2014г.</w:t>
            </w:r>
          </w:p>
        </w:tc>
        <w:tc>
          <w:tcPr>
            <w:tcW w:w="3304" w:type="dxa"/>
          </w:tcPr>
          <w:p w:rsidR="003E6D30" w:rsidRPr="00EF31B3" w:rsidRDefault="00513C4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Локальные акты, обеспечивающие условия реализации ФГОС дошкольного образования </w:t>
            </w:r>
            <w:r w:rsidR="008A3DF2">
              <w:rPr>
                <w:rFonts w:ascii="Times New Roman" w:hAnsi="Times New Roman" w:cs="Times New Roman"/>
                <w:sz w:val="26"/>
                <w:szCs w:val="26"/>
              </w:rPr>
              <w:t>и достижение планируемых результатов</w:t>
            </w:r>
            <w:r w:rsidR="00E61FA2">
              <w:rPr>
                <w:rFonts w:ascii="Times New Roman" w:hAnsi="Times New Roman" w:cs="Times New Roman"/>
                <w:sz w:val="26"/>
                <w:szCs w:val="26"/>
              </w:rPr>
              <w:t xml:space="preserve"> (решение педагогического совета ДОУ</w:t>
            </w:r>
            <w:r w:rsidR="00D42DFC">
              <w:rPr>
                <w:rFonts w:ascii="Times New Roman" w:hAnsi="Times New Roman" w:cs="Times New Roman"/>
                <w:sz w:val="26"/>
                <w:szCs w:val="26"/>
              </w:rPr>
              <w:t xml:space="preserve"> о введении ФГОС дошкольного образования, внесение изменений и дополнений в устав, приказы, положения</w:t>
            </w:r>
            <w:r w:rsidR="00E61F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81" w:type="dxa"/>
          </w:tcPr>
          <w:p w:rsidR="003E6D30" w:rsidRPr="00EF31B3" w:rsidRDefault="00D42DFC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ДОУ</w:t>
            </w:r>
          </w:p>
        </w:tc>
      </w:tr>
      <w:tr w:rsidR="00AC630A" w:rsidTr="00CA1466">
        <w:tc>
          <w:tcPr>
            <w:tcW w:w="4266" w:type="dxa"/>
          </w:tcPr>
          <w:p w:rsidR="003E6D30" w:rsidRPr="00EF31B3" w:rsidRDefault="008D37BD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основной образовательной программы дошкольного образования ДОУ в соответствии с ФГОС дошкольного образования, </w:t>
            </w:r>
            <w:r w:rsidR="006902F9">
              <w:rPr>
                <w:rFonts w:ascii="Times New Roman" w:hAnsi="Times New Roman" w:cs="Times New Roman"/>
                <w:sz w:val="26"/>
                <w:szCs w:val="26"/>
              </w:rPr>
              <w:t xml:space="preserve">с учетом примерных образовательных программ дошкольного образования. Корректировка основной образовательной программы дошкольного </w:t>
            </w:r>
            <w:proofErr w:type="gramStart"/>
            <w:r w:rsidR="006902F9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proofErr w:type="gramEnd"/>
            <w:r w:rsidR="006902F9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базовой оснащенности</w:t>
            </w:r>
            <w:r w:rsidR="00AC630A">
              <w:rPr>
                <w:rFonts w:ascii="Times New Roman" w:hAnsi="Times New Roman" w:cs="Times New Roman"/>
                <w:sz w:val="26"/>
                <w:szCs w:val="26"/>
              </w:rPr>
              <w:t xml:space="preserve"> развивающей предметно-пространственной среды ДОУ</w:t>
            </w:r>
          </w:p>
        </w:tc>
        <w:tc>
          <w:tcPr>
            <w:tcW w:w="1284" w:type="dxa"/>
          </w:tcPr>
          <w:p w:rsidR="003E6D30" w:rsidRPr="00EF31B3" w:rsidRDefault="00AC630A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– июнь 2014г.</w:t>
            </w:r>
          </w:p>
        </w:tc>
        <w:tc>
          <w:tcPr>
            <w:tcW w:w="3304" w:type="dxa"/>
          </w:tcPr>
          <w:p w:rsidR="003E6D30" w:rsidRPr="00EF31B3" w:rsidRDefault="00AC630A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образовательная программа дошкольного образования ДОУ</w:t>
            </w:r>
          </w:p>
        </w:tc>
        <w:tc>
          <w:tcPr>
            <w:tcW w:w="2081" w:type="dxa"/>
          </w:tcPr>
          <w:p w:rsidR="003E6D30" w:rsidRPr="00EF31B3" w:rsidRDefault="00210F79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AC630A" w:rsidTr="00CA1466">
        <w:tc>
          <w:tcPr>
            <w:tcW w:w="4266" w:type="dxa"/>
          </w:tcPr>
          <w:p w:rsidR="003E6D30" w:rsidRPr="00EF31B3" w:rsidRDefault="00351546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условий реализации ФГОС дошкольного образования</w:t>
            </w:r>
          </w:p>
        </w:tc>
        <w:tc>
          <w:tcPr>
            <w:tcW w:w="1284" w:type="dxa"/>
          </w:tcPr>
          <w:p w:rsidR="003E6D30" w:rsidRPr="00EF31B3" w:rsidRDefault="00351546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Февраль–апрель 2014г.</w:t>
            </w:r>
          </w:p>
        </w:tc>
        <w:tc>
          <w:tcPr>
            <w:tcW w:w="3304" w:type="dxa"/>
          </w:tcPr>
          <w:p w:rsidR="003E6D30" w:rsidRPr="00EF31B3" w:rsidRDefault="00351546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и создание условий для введения ФГОС дошкольного образования</w:t>
            </w:r>
          </w:p>
        </w:tc>
        <w:tc>
          <w:tcPr>
            <w:tcW w:w="2081" w:type="dxa"/>
          </w:tcPr>
          <w:p w:rsidR="003E6D30" w:rsidRPr="00EF31B3" w:rsidRDefault="00A11C8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AC630A" w:rsidTr="00CA1466">
        <w:tc>
          <w:tcPr>
            <w:tcW w:w="4266" w:type="dxa"/>
          </w:tcPr>
          <w:p w:rsidR="003E6D30" w:rsidRPr="00EF31B3" w:rsidRDefault="002B3965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банка нормативных правовых актов по введению ФГОС дошкольного образования</w:t>
            </w:r>
          </w:p>
        </w:tc>
        <w:tc>
          <w:tcPr>
            <w:tcW w:w="1284" w:type="dxa"/>
          </w:tcPr>
          <w:p w:rsidR="003E6D30" w:rsidRPr="00EF31B3" w:rsidRDefault="002B3965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Февраль-декабрь 2014г.</w:t>
            </w:r>
          </w:p>
        </w:tc>
        <w:tc>
          <w:tcPr>
            <w:tcW w:w="3304" w:type="dxa"/>
          </w:tcPr>
          <w:p w:rsidR="003E6D30" w:rsidRPr="00EF31B3" w:rsidRDefault="002B3965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в работе банка нормативных правовых</w:t>
            </w:r>
            <w:r w:rsidR="00CA1466">
              <w:rPr>
                <w:rFonts w:ascii="Times New Roman" w:hAnsi="Times New Roman" w:cs="Times New Roman"/>
                <w:sz w:val="26"/>
                <w:szCs w:val="26"/>
              </w:rPr>
              <w:t xml:space="preserve"> актов федерального, регионального, муниципального уровней по введению ФГОС дошкольного образования</w:t>
            </w:r>
          </w:p>
        </w:tc>
        <w:tc>
          <w:tcPr>
            <w:tcW w:w="2081" w:type="dxa"/>
          </w:tcPr>
          <w:p w:rsidR="003E6D30" w:rsidRPr="00EF31B3" w:rsidRDefault="00CA1466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CA1466" w:rsidTr="00A30B38">
        <w:tc>
          <w:tcPr>
            <w:tcW w:w="10935" w:type="dxa"/>
            <w:gridSpan w:val="4"/>
          </w:tcPr>
          <w:p w:rsidR="00CA1466" w:rsidRPr="00CA1466" w:rsidRDefault="00A87E1D" w:rsidP="00EF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</w:t>
            </w:r>
            <w:r w:rsidR="00CA1466">
              <w:rPr>
                <w:rFonts w:ascii="Times New Roman" w:hAnsi="Times New Roman" w:cs="Times New Roman"/>
                <w:b/>
                <w:sz w:val="26"/>
                <w:szCs w:val="26"/>
              </w:rPr>
              <w:t>рганизационно-управленческое обеспечение введения ФГОС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AC630A" w:rsidTr="00CA1466">
        <w:tc>
          <w:tcPr>
            <w:tcW w:w="4266" w:type="dxa"/>
          </w:tcPr>
          <w:p w:rsidR="003E6D30" w:rsidRPr="00EF31B3" w:rsidRDefault="00203EB9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координации деятельности по введению</w:t>
            </w:r>
            <w:r w:rsidR="00F625E0">
              <w:rPr>
                <w:rFonts w:ascii="Times New Roman" w:hAnsi="Times New Roman" w:cs="Times New Roman"/>
                <w:sz w:val="26"/>
                <w:szCs w:val="26"/>
              </w:rPr>
              <w:t xml:space="preserve"> и реализации ФГОС дошкольного образования в ДОУ. Издание приказа</w:t>
            </w:r>
            <w:r w:rsidR="0028606D">
              <w:rPr>
                <w:rFonts w:ascii="Times New Roman" w:hAnsi="Times New Roman" w:cs="Times New Roman"/>
                <w:sz w:val="26"/>
                <w:szCs w:val="26"/>
              </w:rPr>
              <w:t xml:space="preserve"> о создании</w:t>
            </w:r>
            <w:r w:rsidR="007200E8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группы по введению и реализации ФГОС дошкольного образования в ДОУ</w:t>
            </w:r>
          </w:p>
        </w:tc>
        <w:tc>
          <w:tcPr>
            <w:tcW w:w="1284" w:type="dxa"/>
          </w:tcPr>
          <w:p w:rsidR="003E6D30" w:rsidRPr="00EF31B3" w:rsidRDefault="007200E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2014г.</w:t>
            </w:r>
          </w:p>
        </w:tc>
        <w:tc>
          <w:tcPr>
            <w:tcW w:w="3304" w:type="dxa"/>
          </w:tcPr>
          <w:p w:rsidR="003E6D30" w:rsidRDefault="000A259A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рабочей группы по введению и реализации ФГОС дошкольного образования в ДОУ.</w:t>
            </w:r>
          </w:p>
          <w:p w:rsidR="000A259A" w:rsidRPr="00EF31B3" w:rsidRDefault="000A259A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 </w:t>
            </w:r>
            <w:r w:rsidR="008C110A">
              <w:rPr>
                <w:rFonts w:ascii="Times New Roman" w:hAnsi="Times New Roman" w:cs="Times New Roman"/>
                <w:sz w:val="26"/>
                <w:szCs w:val="26"/>
              </w:rPr>
              <w:t>информационно-аналитических материалов.</w:t>
            </w:r>
          </w:p>
        </w:tc>
        <w:tc>
          <w:tcPr>
            <w:tcW w:w="2081" w:type="dxa"/>
          </w:tcPr>
          <w:p w:rsidR="003E6D30" w:rsidRPr="00EF31B3" w:rsidRDefault="008C110A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ДОУ.</w:t>
            </w:r>
          </w:p>
        </w:tc>
      </w:tr>
      <w:tr w:rsidR="004A5D3E" w:rsidTr="00CA1466">
        <w:tc>
          <w:tcPr>
            <w:tcW w:w="4266" w:type="dxa"/>
          </w:tcPr>
          <w:p w:rsidR="004A5D3E" w:rsidRDefault="004A5D3E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семинаров-практикумов, круглых столов для </w:t>
            </w:r>
            <w:r w:rsidR="00AF0CB2">
              <w:rPr>
                <w:rFonts w:ascii="Times New Roman" w:hAnsi="Times New Roman" w:cs="Times New Roman"/>
                <w:sz w:val="26"/>
                <w:szCs w:val="26"/>
              </w:rPr>
              <w:t>педагогических работников по вопросам создания условий для введения ФГОС дошкольного образования в ДОУ</w:t>
            </w:r>
          </w:p>
        </w:tc>
        <w:tc>
          <w:tcPr>
            <w:tcW w:w="1284" w:type="dxa"/>
          </w:tcPr>
          <w:p w:rsidR="004A5D3E" w:rsidRDefault="00AF0CB2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2014г.</w:t>
            </w:r>
          </w:p>
        </w:tc>
        <w:tc>
          <w:tcPr>
            <w:tcW w:w="3304" w:type="dxa"/>
          </w:tcPr>
          <w:p w:rsidR="004A5D3E" w:rsidRDefault="00AF0CB2" w:rsidP="00873A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 информационно</w:t>
            </w:r>
            <w:r w:rsidR="00873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3A15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="00873A1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опровождения</w:t>
            </w:r>
            <w:r w:rsidR="00873A15">
              <w:rPr>
                <w:rFonts w:ascii="Times New Roman" w:hAnsi="Times New Roman" w:cs="Times New Roman"/>
                <w:sz w:val="26"/>
                <w:szCs w:val="26"/>
              </w:rPr>
              <w:t xml:space="preserve"> введения и реализации ФГОС дошкольного образования</w:t>
            </w:r>
          </w:p>
        </w:tc>
        <w:tc>
          <w:tcPr>
            <w:tcW w:w="2081" w:type="dxa"/>
          </w:tcPr>
          <w:p w:rsidR="004A5D3E" w:rsidRDefault="00C42B34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группа по введению и реализации ФГОС дошкольного образования</w:t>
            </w:r>
          </w:p>
        </w:tc>
      </w:tr>
      <w:tr w:rsidR="004A5D3E" w:rsidTr="00CA1466">
        <w:tc>
          <w:tcPr>
            <w:tcW w:w="4266" w:type="dxa"/>
          </w:tcPr>
          <w:p w:rsidR="004A5D3E" w:rsidRDefault="00C42B34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системы методической работы, обеспечивающей</w:t>
            </w:r>
            <w:r w:rsidR="00120114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сопровождение введения ФГОС дошкольного образования</w:t>
            </w:r>
          </w:p>
        </w:tc>
        <w:tc>
          <w:tcPr>
            <w:tcW w:w="1284" w:type="dxa"/>
          </w:tcPr>
          <w:p w:rsidR="004A5D3E" w:rsidRDefault="00120114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– декабрь 2014г.</w:t>
            </w:r>
          </w:p>
        </w:tc>
        <w:tc>
          <w:tcPr>
            <w:tcW w:w="3304" w:type="dxa"/>
          </w:tcPr>
          <w:p w:rsidR="004A5D3E" w:rsidRDefault="0032322A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участия педагогических работников в учебно-методических</w:t>
            </w:r>
            <w:r w:rsidR="00BD7D3C">
              <w:rPr>
                <w:rFonts w:ascii="Times New Roman" w:hAnsi="Times New Roman" w:cs="Times New Roman"/>
                <w:sz w:val="26"/>
                <w:szCs w:val="26"/>
              </w:rPr>
              <w:t xml:space="preserve"> объединениях системы образования г</w:t>
            </w:r>
            <w:proofErr w:type="gramStart"/>
            <w:r w:rsidR="00BD7D3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BD7D3C">
              <w:rPr>
                <w:rFonts w:ascii="Times New Roman" w:hAnsi="Times New Roman" w:cs="Times New Roman"/>
                <w:sz w:val="26"/>
                <w:szCs w:val="26"/>
              </w:rPr>
              <w:t>узнецка</w:t>
            </w:r>
          </w:p>
        </w:tc>
        <w:tc>
          <w:tcPr>
            <w:tcW w:w="2081" w:type="dxa"/>
          </w:tcPr>
          <w:p w:rsidR="004A5D3E" w:rsidRDefault="00E162B0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E162B0" w:rsidTr="000A5F1B">
        <w:tc>
          <w:tcPr>
            <w:tcW w:w="10935" w:type="dxa"/>
            <w:gridSpan w:val="4"/>
          </w:tcPr>
          <w:p w:rsidR="00E162B0" w:rsidRPr="00E162B0" w:rsidRDefault="00E162B0" w:rsidP="00EF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Методическое обеспечение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4A5D3E" w:rsidTr="00CA1466">
        <w:tc>
          <w:tcPr>
            <w:tcW w:w="4266" w:type="dxa"/>
          </w:tcPr>
          <w:p w:rsidR="00B837EB" w:rsidRDefault="00B837EB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механизмов подготовки, поддержки и сопровождения профессионального роста педагогических кадров в условиях </w:t>
            </w:r>
            <w:r w:rsidR="0022560F">
              <w:rPr>
                <w:rFonts w:ascii="Times New Roman" w:hAnsi="Times New Roman" w:cs="Times New Roman"/>
                <w:sz w:val="26"/>
                <w:szCs w:val="26"/>
              </w:rPr>
              <w:t>разработки основной образовательной программы дошкольного образования ДОУ в соответствии с требованиями ФГОС дошкольного образования</w:t>
            </w:r>
          </w:p>
        </w:tc>
        <w:tc>
          <w:tcPr>
            <w:tcW w:w="1284" w:type="dxa"/>
          </w:tcPr>
          <w:p w:rsidR="004A5D3E" w:rsidRDefault="0022560F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2014г.</w:t>
            </w:r>
          </w:p>
        </w:tc>
        <w:tc>
          <w:tcPr>
            <w:tcW w:w="3304" w:type="dxa"/>
          </w:tcPr>
          <w:p w:rsidR="004A5D3E" w:rsidRDefault="00C30A53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  <w:r w:rsidR="00F1656F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психолого-педагогического сопровождения</w:t>
            </w:r>
            <w:r w:rsidR="005A1D3B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роста педагогических кадров в условиях введения</w:t>
            </w:r>
            <w:r w:rsidR="001B18DC">
              <w:rPr>
                <w:rFonts w:ascii="Times New Roman" w:hAnsi="Times New Roman" w:cs="Times New Roman"/>
                <w:sz w:val="26"/>
                <w:szCs w:val="26"/>
              </w:rPr>
              <w:t xml:space="preserve"> и реализации ФГОС дошкольного образования</w:t>
            </w:r>
          </w:p>
        </w:tc>
        <w:tc>
          <w:tcPr>
            <w:tcW w:w="2081" w:type="dxa"/>
          </w:tcPr>
          <w:p w:rsidR="004A5D3E" w:rsidRDefault="001B18DC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группа по введению и реализации ФГОС дошкольного образования</w:t>
            </w:r>
          </w:p>
        </w:tc>
      </w:tr>
      <w:tr w:rsidR="004A5D3E" w:rsidTr="00CA1466">
        <w:tc>
          <w:tcPr>
            <w:tcW w:w="4266" w:type="dxa"/>
          </w:tcPr>
          <w:p w:rsidR="004A5D3E" w:rsidRDefault="0060476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в работе сборников инструктивно-</w:t>
            </w:r>
            <w:r w:rsidR="001A7B79">
              <w:rPr>
                <w:rFonts w:ascii="Times New Roman" w:hAnsi="Times New Roman" w:cs="Times New Roman"/>
                <w:sz w:val="26"/>
                <w:szCs w:val="26"/>
              </w:rPr>
              <w:t>методических материалов, методических рекомендаций по вопросам введения и реализации ФГОС дошкольного образования</w:t>
            </w:r>
          </w:p>
        </w:tc>
        <w:tc>
          <w:tcPr>
            <w:tcW w:w="1284" w:type="dxa"/>
          </w:tcPr>
          <w:p w:rsidR="004A5D3E" w:rsidRDefault="001A7B79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2015г.</w:t>
            </w:r>
          </w:p>
        </w:tc>
        <w:tc>
          <w:tcPr>
            <w:tcW w:w="3304" w:type="dxa"/>
          </w:tcPr>
          <w:p w:rsidR="004A5D3E" w:rsidRDefault="004B13A0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в работе сборников: оценка готовности ДОУ к введению ФГОС дошкольного образования; нормативное обеспечение основной образовательной программы; методические рекомендации по оснащению ДОУ с учетом региональных, </w:t>
            </w:r>
            <w:r w:rsidR="00E5221A">
              <w:rPr>
                <w:rFonts w:ascii="Times New Roman" w:hAnsi="Times New Roman" w:cs="Times New Roman"/>
                <w:sz w:val="26"/>
                <w:szCs w:val="26"/>
              </w:rPr>
              <w:t>национальных и этнокультурных особенностей</w:t>
            </w:r>
          </w:p>
        </w:tc>
        <w:tc>
          <w:tcPr>
            <w:tcW w:w="2081" w:type="dxa"/>
          </w:tcPr>
          <w:p w:rsidR="00E5221A" w:rsidRDefault="00E5221A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ДОУ, </w:t>
            </w:r>
          </w:p>
          <w:p w:rsidR="004A5D3E" w:rsidRDefault="00E5221A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F97260" w:rsidTr="00D82C41">
        <w:tc>
          <w:tcPr>
            <w:tcW w:w="10935" w:type="dxa"/>
            <w:gridSpan w:val="4"/>
          </w:tcPr>
          <w:p w:rsidR="00F97260" w:rsidRPr="00F97260" w:rsidRDefault="00F97260" w:rsidP="00EF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Кадровое обеспечение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4A5D3E" w:rsidTr="00CA1466">
        <w:tc>
          <w:tcPr>
            <w:tcW w:w="4266" w:type="dxa"/>
          </w:tcPr>
          <w:p w:rsidR="004A5D3E" w:rsidRDefault="003D0D86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степени готовности педагогических работников ДОУ к введению ФГОС дошкольного образования</w:t>
            </w:r>
          </w:p>
        </w:tc>
        <w:tc>
          <w:tcPr>
            <w:tcW w:w="1284" w:type="dxa"/>
          </w:tcPr>
          <w:p w:rsidR="004A5D3E" w:rsidRDefault="00AE21B2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2014г.</w:t>
            </w:r>
          </w:p>
        </w:tc>
        <w:tc>
          <w:tcPr>
            <w:tcW w:w="3304" w:type="dxa"/>
          </w:tcPr>
          <w:p w:rsidR="004A5D3E" w:rsidRDefault="00AE21B2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степени готовности педагогических работников ДОУ к введению ФГОС</w:t>
            </w:r>
            <w:r w:rsidR="000E35E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</w:t>
            </w:r>
          </w:p>
        </w:tc>
        <w:tc>
          <w:tcPr>
            <w:tcW w:w="2081" w:type="dxa"/>
          </w:tcPr>
          <w:p w:rsidR="004A5D3E" w:rsidRDefault="000E35EE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Рабочая группа по введению и реализации ФГОС </w:t>
            </w:r>
            <w:proofErr w:type="gramStart"/>
            <w:r w:rsidR="00BF39A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4A5D3E" w:rsidTr="00CA1466">
        <w:tc>
          <w:tcPr>
            <w:tcW w:w="4266" w:type="dxa"/>
          </w:tcPr>
          <w:p w:rsidR="004A5D3E" w:rsidRDefault="00496511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Повышение квалификации </w:t>
            </w:r>
            <w:r w:rsidR="006F3C0F">
              <w:rPr>
                <w:rFonts w:ascii="Times New Roman" w:hAnsi="Times New Roman" w:cs="Times New Roman"/>
                <w:sz w:val="26"/>
                <w:szCs w:val="26"/>
              </w:rPr>
              <w:t>педагогических работников ДОУ в контексте требований ФГОС дошкольного образования</w:t>
            </w:r>
          </w:p>
        </w:tc>
        <w:tc>
          <w:tcPr>
            <w:tcW w:w="1284" w:type="dxa"/>
          </w:tcPr>
          <w:p w:rsidR="004A5D3E" w:rsidRDefault="006F3C0F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– 2015г.</w:t>
            </w:r>
          </w:p>
        </w:tc>
        <w:tc>
          <w:tcPr>
            <w:tcW w:w="3304" w:type="dxa"/>
          </w:tcPr>
          <w:p w:rsidR="004A5D3E" w:rsidRDefault="006F3C0F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повышения квалификации педагогически</w:t>
            </w:r>
            <w:r w:rsidR="00A82C56">
              <w:rPr>
                <w:rFonts w:ascii="Times New Roman" w:hAnsi="Times New Roman" w:cs="Times New Roman"/>
                <w:sz w:val="26"/>
                <w:szCs w:val="26"/>
              </w:rPr>
              <w:t>х работников ДОУ в контексте требований ФГОС дошкольного образования</w:t>
            </w:r>
          </w:p>
        </w:tc>
        <w:tc>
          <w:tcPr>
            <w:tcW w:w="2081" w:type="dxa"/>
          </w:tcPr>
          <w:p w:rsidR="004A5D3E" w:rsidRDefault="00A82C56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4A5D3E" w:rsidTr="00CA1466">
        <w:tc>
          <w:tcPr>
            <w:tcW w:w="4266" w:type="dxa"/>
          </w:tcPr>
          <w:p w:rsidR="004A5D3E" w:rsidRDefault="00A82C56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педагогических работников ДОУ в городских профессиональных объединениях руководящих</w:t>
            </w:r>
            <w:r w:rsidR="00C77939">
              <w:rPr>
                <w:rFonts w:ascii="Times New Roman" w:hAnsi="Times New Roman" w:cs="Times New Roman"/>
                <w:sz w:val="26"/>
                <w:szCs w:val="26"/>
              </w:rPr>
              <w:t xml:space="preserve"> и педагогических работников дошкольных образовательных организаций по вопросам введения ФГОС дошкольного образования, разработке основной образовательной программы дошкольного образования</w:t>
            </w:r>
          </w:p>
        </w:tc>
        <w:tc>
          <w:tcPr>
            <w:tcW w:w="1284" w:type="dxa"/>
          </w:tcPr>
          <w:p w:rsidR="004A5D3E" w:rsidRDefault="00761A59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2014-2015г.</w:t>
            </w:r>
          </w:p>
        </w:tc>
        <w:tc>
          <w:tcPr>
            <w:tcW w:w="3304" w:type="dxa"/>
          </w:tcPr>
          <w:p w:rsidR="004A5D3E" w:rsidRDefault="00761A59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работы на 2014 – 2015 учебный год.</w:t>
            </w:r>
          </w:p>
        </w:tc>
        <w:tc>
          <w:tcPr>
            <w:tcW w:w="2081" w:type="dxa"/>
          </w:tcPr>
          <w:p w:rsidR="004A5D3E" w:rsidRDefault="00761A59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4A5D3E" w:rsidTr="00CA1466">
        <w:tc>
          <w:tcPr>
            <w:tcW w:w="4266" w:type="dxa"/>
          </w:tcPr>
          <w:p w:rsidR="004A5D3E" w:rsidRDefault="00BD21FD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 по проведению аттестации педагогических работников. Участие в конкурсе образовательных программ</w:t>
            </w:r>
          </w:p>
        </w:tc>
        <w:tc>
          <w:tcPr>
            <w:tcW w:w="1284" w:type="dxa"/>
          </w:tcPr>
          <w:p w:rsidR="004A5D3E" w:rsidRDefault="006A404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2015г.</w:t>
            </w:r>
          </w:p>
          <w:p w:rsidR="006A4048" w:rsidRDefault="006A404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048" w:rsidRDefault="006A404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048" w:rsidRDefault="006A404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2015г.</w:t>
            </w:r>
          </w:p>
        </w:tc>
        <w:tc>
          <w:tcPr>
            <w:tcW w:w="3304" w:type="dxa"/>
          </w:tcPr>
          <w:p w:rsidR="004A5D3E" w:rsidRDefault="006A4048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семинарах по подготовке к аттестации педагогических работников</w:t>
            </w:r>
          </w:p>
          <w:p w:rsidR="006A4048" w:rsidRDefault="006A4048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048" w:rsidRDefault="006A4048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педагогического коллектива ДОУ в конкурсных мероприятиях</w:t>
            </w:r>
          </w:p>
        </w:tc>
        <w:tc>
          <w:tcPr>
            <w:tcW w:w="2081" w:type="dxa"/>
          </w:tcPr>
          <w:p w:rsidR="004A5D3E" w:rsidRDefault="0060735D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4A5D3E" w:rsidTr="00CA1466">
        <w:tc>
          <w:tcPr>
            <w:tcW w:w="4266" w:type="dxa"/>
          </w:tcPr>
          <w:p w:rsidR="004A5D3E" w:rsidRDefault="00094111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наставников для молодых педагогов ДОУ</w:t>
            </w:r>
          </w:p>
        </w:tc>
        <w:tc>
          <w:tcPr>
            <w:tcW w:w="1284" w:type="dxa"/>
          </w:tcPr>
          <w:p w:rsidR="004A5D3E" w:rsidRDefault="00094111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2015г.</w:t>
            </w:r>
          </w:p>
        </w:tc>
        <w:tc>
          <w:tcPr>
            <w:tcW w:w="3304" w:type="dxa"/>
          </w:tcPr>
          <w:p w:rsidR="004A5D3E" w:rsidRDefault="00094111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Сопровождение молодых педагогов по вопросам реализации ФГОС дошкольного образования</w:t>
            </w:r>
          </w:p>
        </w:tc>
        <w:tc>
          <w:tcPr>
            <w:tcW w:w="2081" w:type="dxa"/>
          </w:tcPr>
          <w:p w:rsidR="004A5D3E" w:rsidRDefault="0093209F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воспитатель.</w:t>
            </w:r>
          </w:p>
        </w:tc>
      </w:tr>
      <w:tr w:rsidR="0059250C" w:rsidTr="00DE5902">
        <w:tc>
          <w:tcPr>
            <w:tcW w:w="10935" w:type="dxa"/>
            <w:gridSpan w:val="4"/>
          </w:tcPr>
          <w:p w:rsidR="0059250C" w:rsidRPr="0059250C" w:rsidRDefault="0059250C" w:rsidP="00EF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обеспечение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59250C" w:rsidTr="00CA1466">
        <w:tc>
          <w:tcPr>
            <w:tcW w:w="4266" w:type="dxa"/>
          </w:tcPr>
          <w:p w:rsidR="0059250C" w:rsidRDefault="00F35D00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общественности о введении ФГОС дошкольного образования через официальный сайт ДОУ, информационные стенды</w:t>
            </w:r>
          </w:p>
        </w:tc>
        <w:tc>
          <w:tcPr>
            <w:tcW w:w="1284" w:type="dxa"/>
          </w:tcPr>
          <w:p w:rsidR="0059250C" w:rsidRDefault="001A2AF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2014г.</w:t>
            </w:r>
          </w:p>
        </w:tc>
        <w:tc>
          <w:tcPr>
            <w:tcW w:w="3304" w:type="dxa"/>
          </w:tcPr>
          <w:p w:rsidR="0059250C" w:rsidRDefault="001A2AF8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ДОУ, информационных стендах</w:t>
            </w:r>
          </w:p>
        </w:tc>
        <w:tc>
          <w:tcPr>
            <w:tcW w:w="2081" w:type="dxa"/>
          </w:tcPr>
          <w:p w:rsidR="0059250C" w:rsidRDefault="001A2AF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Заведующий ДОУ</w:t>
            </w:r>
          </w:p>
        </w:tc>
      </w:tr>
      <w:tr w:rsidR="0059250C" w:rsidTr="00CA1466">
        <w:tc>
          <w:tcPr>
            <w:tcW w:w="4266" w:type="dxa"/>
          </w:tcPr>
          <w:p w:rsidR="0059250C" w:rsidRDefault="001A2AF8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родительских собраний с родителями</w:t>
            </w:r>
            <w:r w:rsidR="00D46EA0">
              <w:rPr>
                <w:rFonts w:ascii="Times New Roman" w:hAnsi="Times New Roman" w:cs="Times New Roman"/>
                <w:sz w:val="26"/>
                <w:szCs w:val="26"/>
              </w:rPr>
              <w:t xml:space="preserve"> (законными представителями) воспитанников с целью ознакомления с ФГОС </w:t>
            </w:r>
            <w:proofErr w:type="gramStart"/>
            <w:r w:rsidR="00D46EA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284" w:type="dxa"/>
          </w:tcPr>
          <w:p w:rsidR="0059250C" w:rsidRDefault="00D46EA0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2014-2015 учебный год</w:t>
            </w:r>
          </w:p>
        </w:tc>
        <w:tc>
          <w:tcPr>
            <w:tcW w:w="3304" w:type="dxa"/>
          </w:tcPr>
          <w:p w:rsidR="0059250C" w:rsidRDefault="00D46EA0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Протоколы родительских собраний</w:t>
            </w:r>
          </w:p>
        </w:tc>
        <w:tc>
          <w:tcPr>
            <w:tcW w:w="2081" w:type="dxa"/>
          </w:tcPr>
          <w:p w:rsidR="0059250C" w:rsidRDefault="00D46EA0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ДОУ</w:t>
            </w:r>
          </w:p>
        </w:tc>
      </w:tr>
      <w:tr w:rsidR="00505BAC" w:rsidTr="00E53E9E">
        <w:tc>
          <w:tcPr>
            <w:tcW w:w="10935" w:type="dxa"/>
            <w:gridSpan w:val="4"/>
          </w:tcPr>
          <w:p w:rsidR="00505BAC" w:rsidRPr="00505BAC" w:rsidRDefault="00505BAC" w:rsidP="00EF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Материально – техническое обеспечение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59250C" w:rsidTr="00CA1466">
        <w:tc>
          <w:tcPr>
            <w:tcW w:w="4266" w:type="dxa"/>
          </w:tcPr>
          <w:p w:rsidR="0059250C" w:rsidRDefault="00505BA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перечня методических пособий, оборудования, необходимого для введения ФГОС</w:t>
            </w:r>
            <w:r w:rsidR="00BE78DE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</w:t>
            </w:r>
          </w:p>
        </w:tc>
        <w:tc>
          <w:tcPr>
            <w:tcW w:w="1284" w:type="dxa"/>
          </w:tcPr>
          <w:p w:rsidR="0059250C" w:rsidRDefault="00BE78DE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2013-2014 учебный год</w:t>
            </w:r>
          </w:p>
        </w:tc>
        <w:tc>
          <w:tcPr>
            <w:tcW w:w="3304" w:type="dxa"/>
          </w:tcPr>
          <w:p w:rsidR="0059250C" w:rsidRDefault="00853372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методических пособий, оборудования, необходимого для </w:t>
            </w:r>
            <w:r w:rsidR="001C0DE1">
              <w:rPr>
                <w:rFonts w:ascii="Times New Roman" w:hAnsi="Times New Roman" w:cs="Times New Roman"/>
                <w:sz w:val="26"/>
                <w:szCs w:val="26"/>
              </w:rPr>
              <w:t>введения ФГОС дошкольного образования</w:t>
            </w:r>
          </w:p>
        </w:tc>
        <w:tc>
          <w:tcPr>
            <w:tcW w:w="2081" w:type="dxa"/>
          </w:tcPr>
          <w:p w:rsidR="0059250C" w:rsidRDefault="001C0DE1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59250C" w:rsidTr="00CA1466">
        <w:tc>
          <w:tcPr>
            <w:tcW w:w="4266" w:type="dxa"/>
          </w:tcPr>
          <w:p w:rsidR="0059250C" w:rsidRDefault="001C0DE1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соответствия материально – технического обеспечения ДОУ требованиям ФГОС дошкольного образования</w:t>
            </w:r>
          </w:p>
        </w:tc>
        <w:tc>
          <w:tcPr>
            <w:tcW w:w="1284" w:type="dxa"/>
          </w:tcPr>
          <w:p w:rsidR="0059250C" w:rsidRDefault="00C57E4C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– 2015г.</w:t>
            </w:r>
          </w:p>
        </w:tc>
        <w:tc>
          <w:tcPr>
            <w:tcW w:w="3304" w:type="dxa"/>
          </w:tcPr>
          <w:p w:rsidR="0059250C" w:rsidRDefault="00C57E4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Оснащение ДОУ оборудованием, методическими пособиями в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требованиями ФГОС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81" w:type="dxa"/>
          </w:tcPr>
          <w:p w:rsidR="0059250C" w:rsidRDefault="00F512EE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 ДОУ</w:t>
            </w:r>
          </w:p>
        </w:tc>
      </w:tr>
      <w:tr w:rsidR="00F512EE" w:rsidTr="00765331">
        <w:tc>
          <w:tcPr>
            <w:tcW w:w="10935" w:type="dxa"/>
            <w:gridSpan w:val="4"/>
          </w:tcPr>
          <w:p w:rsidR="00F512EE" w:rsidRPr="00F512EE" w:rsidRDefault="00F512EE" w:rsidP="00EF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2E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Финансово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F512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кономическое обеспечение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59250C" w:rsidTr="00CA1466">
        <w:tc>
          <w:tcPr>
            <w:tcW w:w="4266" w:type="dxa"/>
          </w:tcPr>
          <w:p w:rsidR="0059250C" w:rsidRDefault="00F512EE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Учет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Миноб</w:t>
            </w:r>
            <w:r w:rsidR="00A86437">
              <w:rPr>
                <w:rFonts w:ascii="Times New Roman" w:hAnsi="Times New Roman" w:cs="Times New Roman"/>
                <w:sz w:val="26"/>
                <w:szCs w:val="26"/>
              </w:rPr>
              <w:t>рнауки</w:t>
            </w:r>
            <w:proofErr w:type="spellEnd"/>
            <w:r w:rsidR="00A86437">
              <w:rPr>
                <w:rFonts w:ascii="Times New Roman" w:hAnsi="Times New Roman" w:cs="Times New Roman"/>
                <w:sz w:val="26"/>
                <w:szCs w:val="26"/>
              </w:rPr>
              <w:t xml:space="preserve"> России по реализации полномочий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284" w:type="dxa"/>
          </w:tcPr>
          <w:p w:rsidR="0059250C" w:rsidRDefault="00AF23AB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3304" w:type="dxa"/>
          </w:tcPr>
          <w:p w:rsidR="0059250C" w:rsidRDefault="007672A7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планирование расходов средств муниципального и регионального бюджетов</w:t>
            </w:r>
          </w:p>
        </w:tc>
        <w:tc>
          <w:tcPr>
            <w:tcW w:w="2081" w:type="dxa"/>
          </w:tcPr>
          <w:p w:rsidR="0059250C" w:rsidRDefault="007672A7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ДОУ</w:t>
            </w:r>
          </w:p>
        </w:tc>
      </w:tr>
      <w:tr w:rsidR="0059250C" w:rsidTr="00CA1466">
        <w:tc>
          <w:tcPr>
            <w:tcW w:w="4266" w:type="dxa"/>
          </w:tcPr>
          <w:p w:rsidR="0059250C" w:rsidRDefault="0005068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финансового обеспечения реализации прав граждан на получение общедоступного и бесплатного дошкольного образования</w:t>
            </w:r>
            <w:r w:rsidR="00EF7E0C">
              <w:rPr>
                <w:rFonts w:ascii="Times New Roman" w:hAnsi="Times New Roman" w:cs="Times New Roman"/>
                <w:sz w:val="26"/>
                <w:szCs w:val="26"/>
              </w:rPr>
              <w:t xml:space="preserve"> в условиях введения ФГОС дошкольного образования</w:t>
            </w:r>
          </w:p>
        </w:tc>
        <w:tc>
          <w:tcPr>
            <w:tcW w:w="1284" w:type="dxa"/>
          </w:tcPr>
          <w:p w:rsidR="0059250C" w:rsidRDefault="00EF7E0C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– 2014г.</w:t>
            </w:r>
          </w:p>
          <w:p w:rsidR="00EF7E0C" w:rsidRDefault="00EF7E0C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– 2015г.</w:t>
            </w:r>
          </w:p>
        </w:tc>
        <w:tc>
          <w:tcPr>
            <w:tcW w:w="3304" w:type="dxa"/>
          </w:tcPr>
          <w:p w:rsidR="0059250C" w:rsidRDefault="00EF7E0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и выполнение государственных (муниципальных) заданий</w:t>
            </w:r>
          </w:p>
        </w:tc>
        <w:tc>
          <w:tcPr>
            <w:tcW w:w="2081" w:type="dxa"/>
          </w:tcPr>
          <w:p w:rsidR="0059250C" w:rsidRDefault="005F0DBC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ДОУ</w:t>
            </w:r>
          </w:p>
        </w:tc>
      </w:tr>
      <w:tr w:rsidR="0059250C" w:rsidTr="00CA1466">
        <w:tc>
          <w:tcPr>
            <w:tcW w:w="4266" w:type="dxa"/>
          </w:tcPr>
          <w:p w:rsidR="0059250C" w:rsidRDefault="005F0DB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 по оказанию платных образовательных услуг в условиях ФГОС дошкольного образования</w:t>
            </w:r>
          </w:p>
        </w:tc>
        <w:tc>
          <w:tcPr>
            <w:tcW w:w="1284" w:type="dxa"/>
          </w:tcPr>
          <w:p w:rsidR="0059250C" w:rsidRDefault="00AA500F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 2014г.</w:t>
            </w:r>
          </w:p>
        </w:tc>
        <w:tc>
          <w:tcPr>
            <w:tcW w:w="3304" w:type="dxa"/>
          </w:tcPr>
          <w:p w:rsidR="0059250C" w:rsidRDefault="0095220C" w:rsidP="00EF31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лицензии на </w:t>
            </w:r>
            <w:r w:rsidR="00C21E58">
              <w:rPr>
                <w:rFonts w:ascii="Times New Roman" w:hAnsi="Times New Roman" w:cs="Times New Roman"/>
                <w:sz w:val="26"/>
                <w:szCs w:val="26"/>
              </w:rPr>
              <w:t>реализацию дополнительных образовательных программ и предоставление дополнительных образовательных услуг</w:t>
            </w:r>
          </w:p>
        </w:tc>
        <w:tc>
          <w:tcPr>
            <w:tcW w:w="2081" w:type="dxa"/>
          </w:tcPr>
          <w:p w:rsidR="0059250C" w:rsidRDefault="00C21E58" w:rsidP="00EF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ДОУ</w:t>
            </w:r>
          </w:p>
        </w:tc>
      </w:tr>
    </w:tbl>
    <w:p w:rsidR="00BA7206" w:rsidRPr="00941652" w:rsidRDefault="00BA7206" w:rsidP="00941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A7206" w:rsidRPr="00941652" w:rsidSect="00941652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652"/>
    <w:rsid w:val="0005068C"/>
    <w:rsid w:val="00082BA4"/>
    <w:rsid w:val="00094111"/>
    <w:rsid w:val="000A259A"/>
    <w:rsid w:val="000E35EE"/>
    <w:rsid w:val="000F38A7"/>
    <w:rsid w:val="00120114"/>
    <w:rsid w:val="001A2AF8"/>
    <w:rsid w:val="001A7B79"/>
    <w:rsid w:val="001B18DC"/>
    <w:rsid w:val="001C0DE1"/>
    <w:rsid w:val="00203EB9"/>
    <w:rsid w:val="00210F79"/>
    <w:rsid w:val="0022560F"/>
    <w:rsid w:val="00265D01"/>
    <w:rsid w:val="0028606D"/>
    <w:rsid w:val="00287F84"/>
    <w:rsid w:val="002B3965"/>
    <w:rsid w:val="003043CC"/>
    <w:rsid w:val="0032322A"/>
    <w:rsid w:val="00351546"/>
    <w:rsid w:val="003B19F1"/>
    <w:rsid w:val="003D0D86"/>
    <w:rsid w:val="003E6D30"/>
    <w:rsid w:val="00496511"/>
    <w:rsid w:val="004A5D3E"/>
    <w:rsid w:val="004B13A0"/>
    <w:rsid w:val="00505BAC"/>
    <w:rsid w:val="00513C4C"/>
    <w:rsid w:val="0059250C"/>
    <w:rsid w:val="005A1D3B"/>
    <w:rsid w:val="005F0DBC"/>
    <w:rsid w:val="0060476C"/>
    <w:rsid w:val="0060735D"/>
    <w:rsid w:val="006873BE"/>
    <w:rsid w:val="006902F9"/>
    <w:rsid w:val="006A4048"/>
    <w:rsid w:val="006F3C0F"/>
    <w:rsid w:val="007200E8"/>
    <w:rsid w:val="00744D20"/>
    <w:rsid w:val="007503E5"/>
    <w:rsid w:val="00761A59"/>
    <w:rsid w:val="007672A7"/>
    <w:rsid w:val="007A5FAE"/>
    <w:rsid w:val="00853372"/>
    <w:rsid w:val="00873A15"/>
    <w:rsid w:val="008A3DF2"/>
    <w:rsid w:val="008C110A"/>
    <w:rsid w:val="008D37BD"/>
    <w:rsid w:val="008F7F1F"/>
    <w:rsid w:val="0093209F"/>
    <w:rsid w:val="00941652"/>
    <w:rsid w:val="0095220C"/>
    <w:rsid w:val="00A11C88"/>
    <w:rsid w:val="00A73C26"/>
    <w:rsid w:val="00A82C56"/>
    <w:rsid w:val="00A86437"/>
    <w:rsid w:val="00A87E1D"/>
    <w:rsid w:val="00A95A51"/>
    <w:rsid w:val="00AA500F"/>
    <w:rsid w:val="00AC630A"/>
    <w:rsid w:val="00AE21B2"/>
    <w:rsid w:val="00AF0CB2"/>
    <w:rsid w:val="00AF23AB"/>
    <w:rsid w:val="00B837EB"/>
    <w:rsid w:val="00BA7206"/>
    <w:rsid w:val="00BC0D4A"/>
    <w:rsid w:val="00BD21FD"/>
    <w:rsid w:val="00BD2856"/>
    <w:rsid w:val="00BD7D3C"/>
    <w:rsid w:val="00BE78DE"/>
    <w:rsid w:val="00BF39AD"/>
    <w:rsid w:val="00C21E58"/>
    <w:rsid w:val="00C30A53"/>
    <w:rsid w:val="00C42B34"/>
    <w:rsid w:val="00C57E4C"/>
    <w:rsid w:val="00C77939"/>
    <w:rsid w:val="00CA1466"/>
    <w:rsid w:val="00D42DFC"/>
    <w:rsid w:val="00D46EA0"/>
    <w:rsid w:val="00D671AC"/>
    <w:rsid w:val="00D925D7"/>
    <w:rsid w:val="00DE76C8"/>
    <w:rsid w:val="00E162B0"/>
    <w:rsid w:val="00E5221A"/>
    <w:rsid w:val="00E61FA2"/>
    <w:rsid w:val="00EF31B3"/>
    <w:rsid w:val="00EF7E0C"/>
    <w:rsid w:val="00F1656F"/>
    <w:rsid w:val="00F35D00"/>
    <w:rsid w:val="00F512EE"/>
    <w:rsid w:val="00F625E0"/>
    <w:rsid w:val="00F97260"/>
    <w:rsid w:val="00FD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2014-08-14T05:21:00Z</dcterms:created>
  <dcterms:modified xsi:type="dcterms:W3CDTF">2014-08-20T07:29:00Z</dcterms:modified>
</cp:coreProperties>
</file>