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385" w:rsidRPr="00955CBA" w:rsidRDefault="004E0385" w:rsidP="00584B06">
      <w:pPr>
        <w:ind w:right="142" w:firstLine="567"/>
        <w:jc w:val="both"/>
        <w:rPr>
          <w:sz w:val="24"/>
          <w:szCs w:val="24"/>
        </w:rPr>
      </w:pPr>
      <w:bookmarkStart w:id="0" w:name="_GoBack"/>
      <w:bookmarkEnd w:id="0"/>
      <w:r w:rsidRPr="00874AC5">
        <w:rPr>
          <w:sz w:val="24"/>
          <w:szCs w:val="24"/>
        </w:rPr>
        <w:t>С целью получения более полного анализа степени удовлетворенности родителями (законными представителями) воспитанников ДОО качеством дошкольного образования в ДОО были опрошены родители (законные представители) и проанализированы ответы 1</w:t>
      </w:r>
      <w:r>
        <w:rPr>
          <w:sz w:val="24"/>
          <w:szCs w:val="24"/>
        </w:rPr>
        <w:t>3</w:t>
      </w:r>
      <w:r w:rsidRPr="00874AC5">
        <w:rPr>
          <w:sz w:val="24"/>
          <w:szCs w:val="24"/>
        </w:rPr>
        <w:t xml:space="preserve"> групп.</w:t>
      </w:r>
    </w:p>
    <w:p w:rsidR="004E0385" w:rsidRPr="00955CBA" w:rsidRDefault="004E0385" w:rsidP="00584B06">
      <w:pPr>
        <w:ind w:right="142" w:firstLine="567"/>
        <w:jc w:val="both"/>
        <w:rPr>
          <w:sz w:val="24"/>
          <w:szCs w:val="24"/>
        </w:rPr>
      </w:pPr>
      <w:r w:rsidRPr="00955CBA">
        <w:rPr>
          <w:sz w:val="24"/>
          <w:szCs w:val="24"/>
        </w:rPr>
        <w:t>Всего было опрошено 149 родителей, что составило 67 % от общего списочного состава воспитанников ДОО. С учетом того, что количество семей в ДОО меньше количества детей, так как детский сад посещают один, двое или трое детей из одной семьи, процент опрошенных фактически больше 67 %.</w:t>
      </w:r>
    </w:p>
    <w:p w:rsidR="004E0385" w:rsidRPr="00C64CC9" w:rsidRDefault="004E0385" w:rsidP="00584B06">
      <w:pPr>
        <w:ind w:right="142" w:firstLine="567"/>
        <w:jc w:val="both"/>
        <w:rPr>
          <w:sz w:val="24"/>
          <w:szCs w:val="24"/>
        </w:rPr>
      </w:pPr>
      <w:r w:rsidRPr="00C64CC9">
        <w:rPr>
          <w:sz w:val="24"/>
          <w:szCs w:val="24"/>
        </w:rPr>
        <w:t>При анализе анкетирования выявлено:</w:t>
      </w:r>
    </w:p>
    <w:p w:rsidR="004E0385" w:rsidRPr="00C64CC9" w:rsidRDefault="004E0385" w:rsidP="00584B06">
      <w:pPr>
        <w:ind w:right="142" w:firstLine="567"/>
        <w:jc w:val="both"/>
        <w:rPr>
          <w:sz w:val="24"/>
          <w:szCs w:val="24"/>
        </w:rPr>
      </w:pPr>
      <w:r w:rsidRPr="00C64CC9">
        <w:rPr>
          <w:sz w:val="24"/>
          <w:szCs w:val="24"/>
        </w:rPr>
        <w:t>В целом опрошенные показывают высокий уровень удовлетворенности качеством образования в ДОО.</w:t>
      </w:r>
    </w:p>
    <w:p w:rsidR="004E0385" w:rsidRPr="00986F4B" w:rsidRDefault="004E0385" w:rsidP="00584B06">
      <w:pPr>
        <w:ind w:right="142" w:firstLine="567"/>
        <w:jc w:val="both"/>
        <w:rPr>
          <w:sz w:val="24"/>
          <w:szCs w:val="24"/>
        </w:rPr>
      </w:pPr>
      <w:r w:rsidRPr="00986F4B">
        <w:rPr>
          <w:sz w:val="24"/>
          <w:szCs w:val="24"/>
        </w:rPr>
        <w:t>Оценка и отслеживание динамики количества родителей (законных представителей), принявших участие в анкетировании позволяет говорить о качестве взаимодействия ДОО с семьей.</w:t>
      </w:r>
    </w:p>
    <w:p w:rsidR="004E0385" w:rsidRPr="00986F4B" w:rsidRDefault="004E0385" w:rsidP="00584B06">
      <w:pPr>
        <w:ind w:right="142" w:firstLine="567"/>
        <w:jc w:val="both"/>
        <w:rPr>
          <w:sz w:val="24"/>
          <w:szCs w:val="24"/>
        </w:rPr>
      </w:pPr>
      <w:r w:rsidRPr="00986F4B">
        <w:rPr>
          <w:sz w:val="24"/>
          <w:szCs w:val="24"/>
        </w:rPr>
        <w:t xml:space="preserve">В основном по всем показателям большинство родителей поставило оценку «2», что говорит о реализации показателей в полном объеме. </w:t>
      </w:r>
    </w:p>
    <w:p w:rsidR="004E0385" w:rsidRDefault="004E0385" w:rsidP="00584B06">
      <w:pPr>
        <w:ind w:right="142" w:firstLine="567"/>
        <w:jc w:val="both"/>
        <w:rPr>
          <w:sz w:val="24"/>
          <w:szCs w:val="24"/>
        </w:rPr>
      </w:pPr>
      <w:r w:rsidRPr="00986F4B">
        <w:rPr>
          <w:sz w:val="24"/>
          <w:szCs w:val="24"/>
        </w:rPr>
        <w:t>Оценка «1» - достаточный уровень (есть резервы или недостатки при реализации показателя) была поставлена  по следующим показателями (в %):+</w:t>
      </w:r>
    </w:p>
    <w:p w:rsidR="004E0385" w:rsidRPr="00986F4B" w:rsidRDefault="004E0385" w:rsidP="00584B06">
      <w:pPr>
        <w:ind w:right="142" w:firstLine="567"/>
        <w:jc w:val="both"/>
        <w:rPr>
          <w:sz w:val="24"/>
          <w:szCs w:val="24"/>
        </w:rPr>
      </w:pPr>
    </w:p>
    <w:tbl>
      <w:tblPr>
        <w:tblW w:w="946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343"/>
        <w:gridCol w:w="1843"/>
        <w:gridCol w:w="1282"/>
      </w:tblGrid>
      <w:tr w:rsidR="004E0385" w:rsidRPr="00986F4B" w:rsidTr="00630940">
        <w:tc>
          <w:tcPr>
            <w:tcW w:w="6343" w:type="dxa"/>
          </w:tcPr>
          <w:p w:rsidR="004E0385" w:rsidRPr="00986F4B" w:rsidRDefault="004E0385" w:rsidP="001D602F">
            <w:pPr>
              <w:ind w:right="142"/>
              <w:jc w:val="center"/>
              <w:rPr>
                <w:sz w:val="24"/>
                <w:szCs w:val="24"/>
              </w:rPr>
            </w:pPr>
            <w:r w:rsidRPr="00986F4B">
              <w:rPr>
                <w:sz w:val="24"/>
                <w:szCs w:val="24"/>
              </w:rPr>
              <w:t>Показатели</w:t>
            </w:r>
          </w:p>
        </w:tc>
        <w:tc>
          <w:tcPr>
            <w:tcW w:w="1843" w:type="dxa"/>
          </w:tcPr>
          <w:p w:rsidR="004E0385" w:rsidRPr="00986F4B" w:rsidRDefault="004E0385" w:rsidP="001D602F">
            <w:pPr>
              <w:ind w:right="142"/>
              <w:jc w:val="center"/>
              <w:rPr>
                <w:sz w:val="24"/>
                <w:szCs w:val="24"/>
              </w:rPr>
            </w:pPr>
            <w:r w:rsidRPr="00986F4B">
              <w:rPr>
                <w:sz w:val="24"/>
                <w:szCs w:val="24"/>
              </w:rPr>
              <w:t>оценили</w:t>
            </w:r>
          </w:p>
          <w:p w:rsidR="004E0385" w:rsidRPr="00986F4B" w:rsidRDefault="004E0385" w:rsidP="001D602F">
            <w:pPr>
              <w:ind w:right="142"/>
              <w:jc w:val="center"/>
              <w:rPr>
                <w:sz w:val="24"/>
                <w:szCs w:val="24"/>
              </w:rPr>
            </w:pPr>
            <w:r w:rsidRPr="00986F4B">
              <w:rPr>
                <w:sz w:val="24"/>
                <w:szCs w:val="24"/>
              </w:rPr>
              <w:t>в 1 балл</w:t>
            </w:r>
          </w:p>
        </w:tc>
        <w:tc>
          <w:tcPr>
            <w:tcW w:w="1282" w:type="dxa"/>
          </w:tcPr>
          <w:p w:rsidR="004E0385" w:rsidRPr="00986F4B" w:rsidRDefault="004E0385" w:rsidP="001D602F">
            <w:pPr>
              <w:ind w:right="142"/>
              <w:jc w:val="center"/>
              <w:rPr>
                <w:sz w:val="24"/>
                <w:szCs w:val="24"/>
              </w:rPr>
            </w:pPr>
            <w:r w:rsidRPr="00986F4B">
              <w:rPr>
                <w:sz w:val="24"/>
                <w:szCs w:val="24"/>
              </w:rPr>
              <w:t>оценили</w:t>
            </w:r>
          </w:p>
          <w:p w:rsidR="004E0385" w:rsidRPr="00986F4B" w:rsidRDefault="004E0385" w:rsidP="001D602F">
            <w:pPr>
              <w:ind w:right="142"/>
              <w:jc w:val="center"/>
              <w:rPr>
                <w:sz w:val="24"/>
                <w:szCs w:val="24"/>
              </w:rPr>
            </w:pPr>
            <w:r w:rsidRPr="00986F4B">
              <w:rPr>
                <w:sz w:val="24"/>
                <w:szCs w:val="24"/>
              </w:rPr>
              <w:t>в 2 балла</w:t>
            </w:r>
          </w:p>
        </w:tc>
      </w:tr>
      <w:tr w:rsidR="004E0385" w:rsidRPr="00986F4B" w:rsidTr="00630940">
        <w:tc>
          <w:tcPr>
            <w:tcW w:w="6343" w:type="dxa"/>
          </w:tcPr>
          <w:p w:rsidR="004E0385" w:rsidRPr="00986F4B" w:rsidRDefault="004E0385" w:rsidP="001D602F">
            <w:pPr>
              <w:ind w:right="142"/>
              <w:jc w:val="both"/>
              <w:rPr>
                <w:sz w:val="24"/>
                <w:szCs w:val="24"/>
              </w:rPr>
            </w:pPr>
            <w:r w:rsidRPr="00986F4B">
              <w:rPr>
                <w:sz w:val="24"/>
                <w:szCs w:val="24"/>
              </w:rPr>
              <w:t>Информирование о режиме работы ДОО</w:t>
            </w:r>
          </w:p>
        </w:tc>
        <w:tc>
          <w:tcPr>
            <w:tcW w:w="1843" w:type="dxa"/>
          </w:tcPr>
          <w:p w:rsidR="004E0385" w:rsidRPr="00986F4B" w:rsidRDefault="004E0385" w:rsidP="001D602F">
            <w:pPr>
              <w:ind w:right="142"/>
              <w:jc w:val="both"/>
              <w:rPr>
                <w:sz w:val="24"/>
                <w:szCs w:val="24"/>
              </w:rPr>
            </w:pPr>
            <w:r w:rsidRPr="00986F4B">
              <w:rPr>
                <w:sz w:val="24"/>
                <w:szCs w:val="24"/>
              </w:rPr>
              <w:t xml:space="preserve"> -</w:t>
            </w:r>
          </w:p>
        </w:tc>
        <w:tc>
          <w:tcPr>
            <w:tcW w:w="1282" w:type="dxa"/>
          </w:tcPr>
          <w:p w:rsidR="004E0385" w:rsidRPr="00986F4B" w:rsidRDefault="004E0385" w:rsidP="001D602F">
            <w:pPr>
              <w:ind w:right="142"/>
              <w:jc w:val="both"/>
              <w:rPr>
                <w:sz w:val="24"/>
                <w:szCs w:val="24"/>
              </w:rPr>
            </w:pPr>
            <w:r w:rsidRPr="00986F4B">
              <w:rPr>
                <w:sz w:val="24"/>
                <w:szCs w:val="24"/>
              </w:rPr>
              <w:t>100</w:t>
            </w:r>
          </w:p>
        </w:tc>
      </w:tr>
      <w:tr w:rsidR="004E0385" w:rsidRPr="00986F4B" w:rsidTr="00630940">
        <w:tc>
          <w:tcPr>
            <w:tcW w:w="6343" w:type="dxa"/>
          </w:tcPr>
          <w:p w:rsidR="004E0385" w:rsidRPr="00986F4B" w:rsidRDefault="004E0385" w:rsidP="001D602F">
            <w:pPr>
              <w:ind w:right="142"/>
              <w:jc w:val="both"/>
              <w:rPr>
                <w:sz w:val="24"/>
                <w:szCs w:val="24"/>
              </w:rPr>
            </w:pPr>
            <w:r w:rsidRPr="00986F4B">
              <w:rPr>
                <w:sz w:val="24"/>
                <w:szCs w:val="24"/>
              </w:rPr>
              <w:t>Информирование об условиях обеспечения и сохранения здоровья детей</w:t>
            </w:r>
          </w:p>
        </w:tc>
        <w:tc>
          <w:tcPr>
            <w:tcW w:w="1843" w:type="dxa"/>
          </w:tcPr>
          <w:p w:rsidR="004E0385" w:rsidRPr="00986F4B" w:rsidRDefault="004E0385" w:rsidP="001D602F">
            <w:pPr>
              <w:ind w:right="142"/>
              <w:jc w:val="both"/>
              <w:rPr>
                <w:sz w:val="24"/>
                <w:szCs w:val="24"/>
              </w:rPr>
            </w:pPr>
            <w:r w:rsidRPr="00986F4B">
              <w:rPr>
                <w:sz w:val="24"/>
                <w:szCs w:val="24"/>
              </w:rPr>
              <w:t>-</w:t>
            </w:r>
          </w:p>
        </w:tc>
        <w:tc>
          <w:tcPr>
            <w:tcW w:w="1282" w:type="dxa"/>
          </w:tcPr>
          <w:p w:rsidR="004E0385" w:rsidRPr="00986F4B" w:rsidRDefault="004E0385" w:rsidP="001D602F">
            <w:pPr>
              <w:ind w:right="142"/>
              <w:jc w:val="both"/>
              <w:rPr>
                <w:sz w:val="24"/>
                <w:szCs w:val="24"/>
              </w:rPr>
            </w:pPr>
            <w:r w:rsidRPr="00986F4B">
              <w:rPr>
                <w:sz w:val="24"/>
                <w:szCs w:val="24"/>
              </w:rPr>
              <w:t>100</w:t>
            </w:r>
          </w:p>
        </w:tc>
      </w:tr>
      <w:tr w:rsidR="004E0385" w:rsidRPr="00986F4B" w:rsidTr="00630940">
        <w:tc>
          <w:tcPr>
            <w:tcW w:w="6343" w:type="dxa"/>
          </w:tcPr>
          <w:p w:rsidR="004E0385" w:rsidRPr="00986F4B" w:rsidRDefault="004E0385" w:rsidP="001D602F">
            <w:pPr>
              <w:ind w:right="142"/>
              <w:jc w:val="both"/>
              <w:rPr>
                <w:sz w:val="24"/>
                <w:szCs w:val="24"/>
              </w:rPr>
            </w:pPr>
            <w:r w:rsidRPr="00986F4B">
              <w:rPr>
                <w:sz w:val="24"/>
                <w:szCs w:val="24"/>
              </w:rPr>
              <w:t>Информирование о питании детей в ДОО</w:t>
            </w:r>
          </w:p>
        </w:tc>
        <w:tc>
          <w:tcPr>
            <w:tcW w:w="1843" w:type="dxa"/>
          </w:tcPr>
          <w:p w:rsidR="004E0385" w:rsidRPr="00986F4B" w:rsidRDefault="004E0385" w:rsidP="001D602F">
            <w:pPr>
              <w:ind w:right="142"/>
              <w:jc w:val="both"/>
              <w:rPr>
                <w:sz w:val="24"/>
                <w:szCs w:val="24"/>
              </w:rPr>
            </w:pPr>
            <w:r w:rsidRPr="00986F4B">
              <w:rPr>
                <w:sz w:val="24"/>
                <w:szCs w:val="24"/>
              </w:rPr>
              <w:t>6</w:t>
            </w:r>
          </w:p>
        </w:tc>
        <w:tc>
          <w:tcPr>
            <w:tcW w:w="1282" w:type="dxa"/>
          </w:tcPr>
          <w:p w:rsidR="004E0385" w:rsidRPr="00986F4B" w:rsidRDefault="004E0385" w:rsidP="001D602F">
            <w:pPr>
              <w:ind w:right="142"/>
              <w:jc w:val="both"/>
              <w:rPr>
                <w:sz w:val="24"/>
                <w:szCs w:val="24"/>
              </w:rPr>
            </w:pPr>
            <w:r w:rsidRPr="00986F4B">
              <w:rPr>
                <w:sz w:val="24"/>
                <w:szCs w:val="24"/>
              </w:rPr>
              <w:t>94</w:t>
            </w:r>
          </w:p>
        </w:tc>
      </w:tr>
      <w:tr w:rsidR="004E0385" w:rsidRPr="00986F4B" w:rsidTr="00630940">
        <w:tc>
          <w:tcPr>
            <w:tcW w:w="6343" w:type="dxa"/>
          </w:tcPr>
          <w:p w:rsidR="004E0385" w:rsidRPr="00986F4B" w:rsidRDefault="004E0385" w:rsidP="001D602F">
            <w:pPr>
              <w:ind w:right="142"/>
              <w:jc w:val="both"/>
              <w:rPr>
                <w:sz w:val="24"/>
                <w:szCs w:val="24"/>
              </w:rPr>
            </w:pPr>
            <w:r w:rsidRPr="00986F4B">
              <w:rPr>
                <w:sz w:val="24"/>
                <w:szCs w:val="24"/>
              </w:rPr>
              <w:t>Специальная работа по адаптации детей</w:t>
            </w:r>
          </w:p>
        </w:tc>
        <w:tc>
          <w:tcPr>
            <w:tcW w:w="1843" w:type="dxa"/>
          </w:tcPr>
          <w:p w:rsidR="004E0385" w:rsidRPr="00986F4B" w:rsidRDefault="004E0385" w:rsidP="001D602F">
            <w:pPr>
              <w:ind w:right="142"/>
              <w:jc w:val="both"/>
              <w:rPr>
                <w:sz w:val="24"/>
                <w:szCs w:val="24"/>
              </w:rPr>
            </w:pPr>
            <w:r w:rsidRPr="00986F4B">
              <w:rPr>
                <w:sz w:val="24"/>
                <w:szCs w:val="24"/>
              </w:rPr>
              <w:t>6</w:t>
            </w:r>
          </w:p>
        </w:tc>
        <w:tc>
          <w:tcPr>
            <w:tcW w:w="1282" w:type="dxa"/>
          </w:tcPr>
          <w:p w:rsidR="004E0385" w:rsidRPr="00986F4B" w:rsidRDefault="004E0385" w:rsidP="001D602F">
            <w:pPr>
              <w:ind w:right="142"/>
              <w:jc w:val="both"/>
              <w:rPr>
                <w:sz w:val="24"/>
                <w:szCs w:val="24"/>
              </w:rPr>
            </w:pPr>
            <w:r w:rsidRPr="00986F4B">
              <w:rPr>
                <w:sz w:val="24"/>
                <w:szCs w:val="24"/>
              </w:rPr>
              <w:t>94</w:t>
            </w:r>
          </w:p>
        </w:tc>
      </w:tr>
      <w:tr w:rsidR="004E0385" w:rsidRPr="00986F4B" w:rsidTr="00630940">
        <w:tc>
          <w:tcPr>
            <w:tcW w:w="6343" w:type="dxa"/>
          </w:tcPr>
          <w:p w:rsidR="004E0385" w:rsidRPr="00986F4B" w:rsidRDefault="004E0385" w:rsidP="001D602F">
            <w:pPr>
              <w:ind w:right="142"/>
              <w:jc w:val="both"/>
              <w:rPr>
                <w:sz w:val="24"/>
                <w:szCs w:val="24"/>
              </w:rPr>
            </w:pPr>
            <w:r w:rsidRPr="00986F4B">
              <w:rPr>
                <w:sz w:val="24"/>
                <w:szCs w:val="24"/>
              </w:rPr>
              <w:t>Удовлетворенность присмотром и уходом за ребенком в ДОО</w:t>
            </w:r>
          </w:p>
        </w:tc>
        <w:tc>
          <w:tcPr>
            <w:tcW w:w="1843" w:type="dxa"/>
          </w:tcPr>
          <w:p w:rsidR="004E0385" w:rsidRPr="00986F4B" w:rsidRDefault="004E0385" w:rsidP="001D602F">
            <w:pPr>
              <w:ind w:right="142"/>
              <w:jc w:val="both"/>
              <w:rPr>
                <w:sz w:val="24"/>
                <w:szCs w:val="24"/>
              </w:rPr>
            </w:pPr>
            <w:r w:rsidRPr="00986F4B">
              <w:rPr>
                <w:sz w:val="24"/>
                <w:szCs w:val="24"/>
              </w:rPr>
              <w:t>-</w:t>
            </w:r>
          </w:p>
        </w:tc>
        <w:tc>
          <w:tcPr>
            <w:tcW w:w="1282" w:type="dxa"/>
          </w:tcPr>
          <w:p w:rsidR="004E0385" w:rsidRPr="00986F4B" w:rsidRDefault="004E0385" w:rsidP="001D602F">
            <w:pPr>
              <w:ind w:right="142"/>
              <w:jc w:val="both"/>
              <w:rPr>
                <w:sz w:val="24"/>
                <w:szCs w:val="24"/>
              </w:rPr>
            </w:pPr>
            <w:r w:rsidRPr="00986F4B">
              <w:rPr>
                <w:sz w:val="24"/>
                <w:szCs w:val="24"/>
              </w:rPr>
              <w:t>100</w:t>
            </w:r>
          </w:p>
        </w:tc>
      </w:tr>
      <w:tr w:rsidR="004E0385" w:rsidRPr="00986F4B" w:rsidTr="00630940">
        <w:tc>
          <w:tcPr>
            <w:tcW w:w="6343" w:type="dxa"/>
          </w:tcPr>
          <w:p w:rsidR="004E0385" w:rsidRPr="00986F4B" w:rsidRDefault="004E0385" w:rsidP="001D602F">
            <w:pPr>
              <w:ind w:right="142"/>
              <w:jc w:val="both"/>
              <w:rPr>
                <w:sz w:val="24"/>
                <w:szCs w:val="24"/>
              </w:rPr>
            </w:pPr>
            <w:r w:rsidRPr="00986F4B">
              <w:rPr>
                <w:sz w:val="24"/>
                <w:szCs w:val="24"/>
              </w:rPr>
              <w:t>Удовлетворенность процесса организации образовательной деятельности в ДОО</w:t>
            </w:r>
          </w:p>
        </w:tc>
        <w:tc>
          <w:tcPr>
            <w:tcW w:w="1843" w:type="dxa"/>
          </w:tcPr>
          <w:p w:rsidR="004E0385" w:rsidRPr="00986F4B" w:rsidRDefault="004E0385" w:rsidP="001D602F">
            <w:pPr>
              <w:ind w:right="142"/>
              <w:jc w:val="both"/>
              <w:rPr>
                <w:sz w:val="24"/>
                <w:szCs w:val="24"/>
              </w:rPr>
            </w:pPr>
            <w:r w:rsidRPr="00986F4B">
              <w:rPr>
                <w:sz w:val="24"/>
                <w:szCs w:val="24"/>
              </w:rPr>
              <w:t>8,2</w:t>
            </w:r>
          </w:p>
        </w:tc>
        <w:tc>
          <w:tcPr>
            <w:tcW w:w="1282" w:type="dxa"/>
          </w:tcPr>
          <w:p w:rsidR="004E0385" w:rsidRPr="00986F4B" w:rsidRDefault="004E0385" w:rsidP="001D602F">
            <w:pPr>
              <w:ind w:right="142"/>
              <w:jc w:val="both"/>
              <w:rPr>
                <w:sz w:val="24"/>
                <w:szCs w:val="24"/>
              </w:rPr>
            </w:pPr>
            <w:r w:rsidRPr="00986F4B">
              <w:rPr>
                <w:sz w:val="24"/>
                <w:szCs w:val="24"/>
              </w:rPr>
              <w:t>91,8</w:t>
            </w:r>
          </w:p>
        </w:tc>
      </w:tr>
      <w:tr w:rsidR="004E0385" w:rsidRPr="00986F4B" w:rsidTr="00630940">
        <w:tc>
          <w:tcPr>
            <w:tcW w:w="6343" w:type="dxa"/>
          </w:tcPr>
          <w:p w:rsidR="004E0385" w:rsidRPr="00986F4B" w:rsidRDefault="004E0385" w:rsidP="001D602F">
            <w:pPr>
              <w:ind w:right="142"/>
              <w:jc w:val="both"/>
              <w:rPr>
                <w:sz w:val="24"/>
                <w:szCs w:val="24"/>
              </w:rPr>
            </w:pPr>
            <w:r w:rsidRPr="00986F4B">
              <w:rPr>
                <w:sz w:val="24"/>
                <w:szCs w:val="24"/>
              </w:rPr>
              <w:t>Удовлетворенность системой оздоровительной работы</w:t>
            </w:r>
          </w:p>
        </w:tc>
        <w:tc>
          <w:tcPr>
            <w:tcW w:w="1843" w:type="dxa"/>
          </w:tcPr>
          <w:p w:rsidR="004E0385" w:rsidRPr="00986F4B" w:rsidRDefault="004E0385" w:rsidP="001D602F">
            <w:pPr>
              <w:ind w:right="142"/>
              <w:jc w:val="both"/>
              <w:rPr>
                <w:sz w:val="24"/>
                <w:szCs w:val="24"/>
              </w:rPr>
            </w:pPr>
            <w:r w:rsidRPr="00986F4B">
              <w:rPr>
                <w:sz w:val="24"/>
                <w:szCs w:val="24"/>
              </w:rPr>
              <w:t>10</w:t>
            </w:r>
          </w:p>
        </w:tc>
        <w:tc>
          <w:tcPr>
            <w:tcW w:w="1282" w:type="dxa"/>
          </w:tcPr>
          <w:p w:rsidR="004E0385" w:rsidRPr="00986F4B" w:rsidRDefault="004E0385" w:rsidP="001D602F">
            <w:pPr>
              <w:ind w:right="142"/>
              <w:jc w:val="both"/>
              <w:rPr>
                <w:sz w:val="24"/>
                <w:szCs w:val="24"/>
              </w:rPr>
            </w:pPr>
            <w:r w:rsidRPr="00986F4B">
              <w:rPr>
                <w:sz w:val="24"/>
                <w:szCs w:val="24"/>
              </w:rPr>
              <w:t>90</w:t>
            </w:r>
          </w:p>
        </w:tc>
      </w:tr>
      <w:tr w:rsidR="004E0385" w:rsidRPr="00986F4B" w:rsidTr="00630940">
        <w:tc>
          <w:tcPr>
            <w:tcW w:w="6343" w:type="dxa"/>
          </w:tcPr>
          <w:p w:rsidR="004E0385" w:rsidRPr="00986F4B" w:rsidRDefault="004E0385" w:rsidP="001D602F">
            <w:pPr>
              <w:ind w:right="142"/>
              <w:jc w:val="both"/>
              <w:rPr>
                <w:sz w:val="24"/>
                <w:szCs w:val="24"/>
              </w:rPr>
            </w:pPr>
            <w:r w:rsidRPr="00986F4B">
              <w:rPr>
                <w:sz w:val="24"/>
                <w:szCs w:val="24"/>
              </w:rPr>
              <w:t>Доброжелательность отношения к детям и родителям</w:t>
            </w:r>
          </w:p>
        </w:tc>
        <w:tc>
          <w:tcPr>
            <w:tcW w:w="1843" w:type="dxa"/>
          </w:tcPr>
          <w:p w:rsidR="004E0385" w:rsidRPr="00986F4B" w:rsidRDefault="004E0385" w:rsidP="001D602F">
            <w:pPr>
              <w:ind w:right="142"/>
              <w:jc w:val="both"/>
              <w:rPr>
                <w:sz w:val="24"/>
                <w:szCs w:val="24"/>
              </w:rPr>
            </w:pPr>
            <w:r w:rsidRPr="00986F4B">
              <w:rPr>
                <w:sz w:val="24"/>
                <w:szCs w:val="24"/>
              </w:rPr>
              <w:t>-</w:t>
            </w:r>
          </w:p>
        </w:tc>
        <w:tc>
          <w:tcPr>
            <w:tcW w:w="1282" w:type="dxa"/>
          </w:tcPr>
          <w:p w:rsidR="004E0385" w:rsidRPr="00986F4B" w:rsidRDefault="004E0385" w:rsidP="001D602F">
            <w:pPr>
              <w:ind w:right="142"/>
              <w:jc w:val="both"/>
              <w:rPr>
                <w:sz w:val="24"/>
                <w:szCs w:val="24"/>
              </w:rPr>
            </w:pPr>
            <w:r w:rsidRPr="00986F4B">
              <w:rPr>
                <w:sz w:val="24"/>
                <w:szCs w:val="24"/>
              </w:rPr>
              <w:t>100</w:t>
            </w:r>
          </w:p>
        </w:tc>
      </w:tr>
      <w:tr w:rsidR="004E0385" w:rsidRPr="00986F4B" w:rsidTr="00630940">
        <w:tc>
          <w:tcPr>
            <w:tcW w:w="6343" w:type="dxa"/>
          </w:tcPr>
          <w:p w:rsidR="004E0385" w:rsidRPr="00986F4B" w:rsidRDefault="004E0385" w:rsidP="001D602F">
            <w:pPr>
              <w:ind w:right="142"/>
              <w:jc w:val="both"/>
              <w:rPr>
                <w:sz w:val="24"/>
                <w:szCs w:val="24"/>
              </w:rPr>
            </w:pPr>
            <w:r w:rsidRPr="00986F4B">
              <w:rPr>
                <w:sz w:val="24"/>
                <w:szCs w:val="24"/>
              </w:rPr>
              <w:t>Наличие на официальном сайте ДОО разделов по взаимодействию с родителями</w:t>
            </w:r>
          </w:p>
        </w:tc>
        <w:tc>
          <w:tcPr>
            <w:tcW w:w="1843" w:type="dxa"/>
          </w:tcPr>
          <w:p w:rsidR="004E0385" w:rsidRPr="00986F4B" w:rsidRDefault="004E0385" w:rsidP="001D602F">
            <w:pPr>
              <w:ind w:right="142"/>
              <w:jc w:val="both"/>
              <w:rPr>
                <w:sz w:val="24"/>
                <w:szCs w:val="24"/>
              </w:rPr>
            </w:pPr>
            <w:r w:rsidRPr="00986F4B">
              <w:rPr>
                <w:sz w:val="24"/>
                <w:szCs w:val="24"/>
              </w:rPr>
              <w:t>8</w:t>
            </w:r>
          </w:p>
        </w:tc>
        <w:tc>
          <w:tcPr>
            <w:tcW w:w="1282" w:type="dxa"/>
          </w:tcPr>
          <w:p w:rsidR="004E0385" w:rsidRPr="00986F4B" w:rsidRDefault="004E0385" w:rsidP="001D602F">
            <w:pPr>
              <w:ind w:right="142"/>
              <w:jc w:val="both"/>
              <w:rPr>
                <w:sz w:val="24"/>
                <w:szCs w:val="24"/>
              </w:rPr>
            </w:pPr>
            <w:r w:rsidRPr="00986F4B">
              <w:rPr>
                <w:sz w:val="24"/>
                <w:szCs w:val="24"/>
              </w:rPr>
              <w:t>92</w:t>
            </w:r>
          </w:p>
        </w:tc>
      </w:tr>
      <w:tr w:rsidR="004E0385" w:rsidRPr="00986F4B" w:rsidTr="00630940">
        <w:tc>
          <w:tcPr>
            <w:tcW w:w="6343" w:type="dxa"/>
          </w:tcPr>
          <w:p w:rsidR="004E0385" w:rsidRPr="00986F4B" w:rsidRDefault="004E0385" w:rsidP="001D602F">
            <w:pPr>
              <w:ind w:right="142"/>
              <w:jc w:val="both"/>
              <w:rPr>
                <w:sz w:val="24"/>
                <w:szCs w:val="24"/>
              </w:rPr>
            </w:pPr>
            <w:r w:rsidRPr="00986F4B">
              <w:rPr>
                <w:sz w:val="24"/>
                <w:szCs w:val="24"/>
              </w:rPr>
              <w:t>Заинтересованность сотрудников удовлетворенностью родителей деятельностью ДОО</w:t>
            </w:r>
          </w:p>
        </w:tc>
        <w:tc>
          <w:tcPr>
            <w:tcW w:w="1843" w:type="dxa"/>
          </w:tcPr>
          <w:p w:rsidR="004E0385" w:rsidRPr="00986F4B" w:rsidRDefault="004E0385" w:rsidP="001D602F">
            <w:pPr>
              <w:ind w:right="142"/>
              <w:jc w:val="both"/>
              <w:rPr>
                <w:sz w:val="24"/>
                <w:szCs w:val="24"/>
              </w:rPr>
            </w:pPr>
            <w:r w:rsidRPr="00986F4B">
              <w:rPr>
                <w:sz w:val="24"/>
                <w:szCs w:val="24"/>
              </w:rPr>
              <w:t>19,4</w:t>
            </w:r>
          </w:p>
        </w:tc>
        <w:tc>
          <w:tcPr>
            <w:tcW w:w="1282" w:type="dxa"/>
          </w:tcPr>
          <w:p w:rsidR="004E0385" w:rsidRPr="00986F4B" w:rsidRDefault="004E0385" w:rsidP="001D602F">
            <w:pPr>
              <w:ind w:right="142"/>
              <w:jc w:val="both"/>
              <w:rPr>
                <w:sz w:val="24"/>
                <w:szCs w:val="24"/>
              </w:rPr>
            </w:pPr>
            <w:r w:rsidRPr="00986F4B">
              <w:rPr>
                <w:sz w:val="24"/>
                <w:szCs w:val="24"/>
              </w:rPr>
              <w:t>80,6</w:t>
            </w:r>
          </w:p>
        </w:tc>
      </w:tr>
      <w:tr w:rsidR="004E0385" w:rsidRPr="00986F4B" w:rsidTr="00630940">
        <w:tc>
          <w:tcPr>
            <w:tcW w:w="6343" w:type="dxa"/>
          </w:tcPr>
          <w:p w:rsidR="004E0385" w:rsidRPr="00986F4B" w:rsidRDefault="004E0385" w:rsidP="001D602F">
            <w:pPr>
              <w:ind w:right="142"/>
              <w:jc w:val="both"/>
              <w:rPr>
                <w:sz w:val="24"/>
                <w:szCs w:val="24"/>
              </w:rPr>
            </w:pPr>
            <w:r w:rsidRPr="00986F4B">
              <w:rPr>
                <w:sz w:val="24"/>
                <w:szCs w:val="24"/>
              </w:rPr>
              <w:t xml:space="preserve"> Удовлетворенность материальной базой </w:t>
            </w:r>
          </w:p>
        </w:tc>
        <w:tc>
          <w:tcPr>
            <w:tcW w:w="1843" w:type="dxa"/>
          </w:tcPr>
          <w:p w:rsidR="004E0385" w:rsidRPr="00986F4B" w:rsidRDefault="004E0385" w:rsidP="001D602F">
            <w:pPr>
              <w:ind w:right="142"/>
              <w:jc w:val="both"/>
              <w:rPr>
                <w:sz w:val="24"/>
                <w:szCs w:val="24"/>
              </w:rPr>
            </w:pPr>
            <w:r w:rsidRPr="00986F4B">
              <w:rPr>
                <w:sz w:val="24"/>
                <w:szCs w:val="24"/>
              </w:rPr>
              <w:t>18</w:t>
            </w:r>
          </w:p>
        </w:tc>
        <w:tc>
          <w:tcPr>
            <w:tcW w:w="1282" w:type="dxa"/>
          </w:tcPr>
          <w:p w:rsidR="004E0385" w:rsidRPr="00986F4B" w:rsidRDefault="004E0385" w:rsidP="001D602F">
            <w:pPr>
              <w:ind w:right="142"/>
              <w:jc w:val="both"/>
              <w:rPr>
                <w:sz w:val="24"/>
                <w:szCs w:val="24"/>
              </w:rPr>
            </w:pPr>
            <w:r w:rsidRPr="00986F4B">
              <w:rPr>
                <w:sz w:val="24"/>
                <w:szCs w:val="24"/>
              </w:rPr>
              <w:t>82</w:t>
            </w:r>
          </w:p>
        </w:tc>
      </w:tr>
      <w:tr w:rsidR="004E0385" w:rsidRPr="00986F4B" w:rsidTr="00630940">
        <w:tc>
          <w:tcPr>
            <w:tcW w:w="6343" w:type="dxa"/>
          </w:tcPr>
          <w:p w:rsidR="004E0385" w:rsidRPr="00986F4B" w:rsidRDefault="004E0385" w:rsidP="001D602F">
            <w:pPr>
              <w:ind w:right="142"/>
              <w:jc w:val="both"/>
              <w:rPr>
                <w:sz w:val="24"/>
                <w:szCs w:val="24"/>
              </w:rPr>
            </w:pPr>
            <w:r w:rsidRPr="00986F4B">
              <w:rPr>
                <w:sz w:val="24"/>
                <w:szCs w:val="24"/>
              </w:rPr>
              <w:t>Обсуждение сотрудников с родителями вопросов, касающихся пребывания ребенка в ДОО</w:t>
            </w:r>
          </w:p>
        </w:tc>
        <w:tc>
          <w:tcPr>
            <w:tcW w:w="1843" w:type="dxa"/>
          </w:tcPr>
          <w:p w:rsidR="004E0385" w:rsidRPr="00986F4B" w:rsidRDefault="004E0385" w:rsidP="001D602F">
            <w:pPr>
              <w:ind w:right="142"/>
              <w:jc w:val="both"/>
              <w:rPr>
                <w:sz w:val="24"/>
                <w:szCs w:val="24"/>
              </w:rPr>
            </w:pPr>
            <w:r w:rsidRPr="00986F4B">
              <w:rPr>
                <w:sz w:val="24"/>
                <w:szCs w:val="24"/>
              </w:rPr>
              <w:t>4</w:t>
            </w:r>
          </w:p>
        </w:tc>
        <w:tc>
          <w:tcPr>
            <w:tcW w:w="1282" w:type="dxa"/>
          </w:tcPr>
          <w:p w:rsidR="004E0385" w:rsidRPr="00986F4B" w:rsidRDefault="004E0385" w:rsidP="001D602F">
            <w:pPr>
              <w:ind w:right="142"/>
              <w:jc w:val="both"/>
              <w:rPr>
                <w:sz w:val="24"/>
                <w:szCs w:val="24"/>
              </w:rPr>
            </w:pPr>
            <w:r w:rsidRPr="00986F4B">
              <w:rPr>
                <w:sz w:val="24"/>
                <w:szCs w:val="24"/>
              </w:rPr>
              <w:t>96</w:t>
            </w:r>
          </w:p>
        </w:tc>
      </w:tr>
      <w:tr w:rsidR="004E0385" w:rsidRPr="00986F4B" w:rsidTr="00630940">
        <w:tc>
          <w:tcPr>
            <w:tcW w:w="6343" w:type="dxa"/>
          </w:tcPr>
          <w:p w:rsidR="004E0385" w:rsidRPr="00986F4B" w:rsidRDefault="004E0385" w:rsidP="001D602F">
            <w:pPr>
              <w:ind w:right="142"/>
              <w:jc w:val="both"/>
              <w:rPr>
                <w:sz w:val="24"/>
                <w:szCs w:val="24"/>
              </w:rPr>
            </w:pPr>
            <w:r w:rsidRPr="00986F4B">
              <w:rPr>
                <w:sz w:val="24"/>
                <w:szCs w:val="24"/>
              </w:rPr>
              <w:t>Возможность родителей присутствовать в группе, участвовать в различных мероприятиях с детьми</w:t>
            </w:r>
          </w:p>
        </w:tc>
        <w:tc>
          <w:tcPr>
            <w:tcW w:w="1843" w:type="dxa"/>
          </w:tcPr>
          <w:p w:rsidR="004E0385" w:rsidRPr="00986F4B" w:rsidRDefault="004E0385" w:rsidP="001D602F">
            <w:pPr>
              <w:ind w:right="142"/>
              <w:jc w:val="both"/>
              <w:rPr>
                <w:sz w:val="24"/>
                <w:szCs w:val="24"/>
              </w:rPr>
            </w:pPr>
            <w:r w:rsidRPr="00986F4B">
              <w:rPr>
                <w:sz w:val="24"/>
                <w:szCs w:val="24"/>
              </w:rPr>
              <w:t>24,2</w:t>
            </w:r>
          </w:p>
        </w:tc>
        <w:tc>
          <w:tcPr>
            <w:tcW w:w="1282" w:type="dxa"/>
          </w:tcPr>
          <w:p w:rsidR="004E0385" w:rsidRPr="00986F4B" w:rsidRDefault="004E0385" w:rsidP="001D602F">
            <w:pPr>
              <w:ind w:right="142"/>
              <w:jc w:val="both"/>
              <w:rPr>
                <w:sz w:val="24"/>
                <w:szCs w:val="24"/>
              </w:rPr>
            </w:pPr>
            <w:r w:rsidRPr="00986F4B">
              <w:rPr>
                <w:sz w:val="24"/>
                <w:szCs w:val="24"/>
              </w:rPr>
              <w:t>75,8</w:t>
            </w:r>
          </w:p>
        </w:tc>
      </w:tr>
      <w:tr w:rsidR="004E0385" w:rsidRPr="00986F4B" w:rsidTr="00630940">
        <w:tc>
          <w:tcPr>
            <w:tcW w:w="6343" w:type="dxa"/>
          </w:tcPr>
          <w:p w:rsidR="004E0385" w:rsidRPr="00986F4B" w:rsidRDefault="004E0385" w:rsidP="001D602F">
            <w:pPr>
              <w:ind w:right="142"/>
              <w:jc w:val="both"/>
              <w:rPr>
                <w:sz w:val="24"/>
                <w:szCs w:val="24"/>
              </w:rPr>
            </w:pPr>
            <w:r w:rsidRPr="00986F4B">
              <w:rPr>
                <w:sz w:val="24"/>
                <w:szCs w:val="24"/>
              </w:rPr>
              <w:t>Информирование родителей о целях и задачах развития ребенка</w:t>
            </w:r>
          </w:p>
        </w:tc>
        <w:tc>
          <w:tcPr>
            <w:tcW w:w="1843" w:type="dxa"/>
          </w:tcPr>
          <w:p w:rsidR="004E0385" w:rsidRPr="00986F4B" w:rsidRDefault="004E0385" w:rsidP="001D602F">
            <w:pPr>
              <w:ind w:right="142"/>
              <w:jc w:val="both"/>
              <w:rPr>
                <w:sz w:val="24"/>
                <w:szCs w:val="24"/>
              </w:rPr>
            </w:pPr>
            <w:r w:rsidRPr="00986F4B">
              <w:rPr>
                <w:sz w:val="24"/>
                <w:szCs w:val="24"/>
              </w:rPr>
              <w:t>14,4</w:t>
            </w:r>
          </w:p>
        </w:tc>
        <w:tc>
          <w:tcPr>
            <w:tcW w:w="1282" w:type="dxa"/>
          </w:tcPr>
          <w:p w:rsidR="004E0385" w:rsidRPr="00986F4B" w:rsidRDefault="004E0385" w:rsidP="001D602F">
            <w:pPr>
              <w:ind w:right="142"/>
              <w:jc w:val="both"/>
              <w:rPr>
                <w:sz w:val="24"/>
                <w:szCs w:val="24"/>
              </w:rPr>
            </w:pPr>
            <w:r w:rsidRPr="00986F4B">
              <w:rPr>
                <w:sz w:val="24"/>
                <w:szCs w:val="24"/>
              </w:rPr>
              <w:t>85,6</w:t>
            </w:r>
          </w:p>
        </w:tc>
      </w:tr>
      <w:tr w:rsidR="004E0385" w:rsidRPr="00986F4B" w:rsidTr="00630940">
        <w:tc>
          <w:tcPr>
            <w:tcW w:w="6343" w:type="dxa"/>
          </w:tcPr>
          <w:p w:rsidR="004E0385" w:rsidRPr="00986F4B" w:rsidRDefault="004E0385" w:rsidP="001D602F">
            <w:pPr>
              <w:ind w:right="142"/>
              <w:jc w:val="both"/>
              <w:rPr>
                <w:sz w:val="24"/>
                <w:szCs w:val="24"/>
              </w:rPr>
            </w:pPr>
            <w:r w:rsidRPr="00986F4B">
              <w:rPr>
                <w:sz w:val="24"/>
                <w:szCs w:val="24"/>
              </w:rPr>
              <w:t>Получение родителями информации о ежедневных событиях в группе</w:t>
            </w:r>
          </w:p>
        </w:tc>
        <w:tc>
          <w:tcPr>
            <w:tcW w:w="1843" w:type="dxa"/>
          </w:tcPr>
          <w:p w:rsidR="004E0385" w:rsidRPr="00986F4B" w:rsidRDefault="004E0385" w:rsidP="001D602F">
            <w:pPr>
              <w:ind w:right="142"/>
              <w:jc w:val="both"/>
              <w:rPr>
                <w:sz w:val="24"/>
                <w:szCs w:val="24"/>
              </w:rPr>
            </w:pPr>
            <w:r w:rsidRPr="00986F4B">
              <w:rPr>
                <w:sz w:val="24"/>
                <w:szCs w:val="24"/>
              </w:rPr>
              <w:t>12,6</w:t>
            </w:r>
          </w:p>
        </w:tc>
        <w:tc>
          <w:tcPr>
            <w:tcW w:w="1282" w:type="dxa"/>
          </w:tcPr>
          <w:p w:rsidR="004E0385" w:rsidRPr="00986F4B" w:rsidRDefault="004E0385" w:rsidP="001D602F">
            <w:pPr>
              <w:ind w:right="142"/>
              <w:jc w:val="both"/>
              <w:rPr>
                <w:sz w:val="24"/>
                <w:szCs w:val="24"/>
              </w:rPr>
            </w:pPr>
            <w:r w:rsidRPr="00986F4B">
              <w:rPr>
                <w:sz w:val="24"/>
                <w:szCs w:val="24"/>
              </w:rPr>
              <w:t>87,4</w:t>
            </w:r>
          </w:p>
        </w:tc>
      </w:tr>
      <w:tr w:rsidR="004E0385" w:rsidRPr="00986F4B" w:rsidTr="00630940">
        <w:tc>
          <w:tcPr>
            <w:tcW w:w="6343" w:type="dxa"/>
          </w:tcPr>
          <w:p w:rsidR="004E0385" w:rsidRPr="00986F4B" w:rsidRDefault="004E0385" w:rsidP="001D602F">
            <w:pPr>
              <w:ind w:right="142"/>
              <w:jc w:val="both"/>
              <w:rPr>
                <w:sz w:val="24"/>
                <w:szCs w:val="24"/>
              </w:rPr>
            </w:pPr>
            <w:r w:rsidRPr="00986F4B">
              <w:rPr>
                <w:sz w:val="24"/>
                <w:szCs w:val="24"/>
              </w:rPr>
              <w:t>Учет мнения родителей при планировании деятельности ДОО</w:t>
            </w:r>
          </w:p>
        </w:tc>
        <w:tc>
          <w:tcPr>
            <w:tcW w:w="1843" w:type="dxa"/>
          </w:tcPr>
          <w:p w:rsidR="004E0385" w:rsidRPr="00986F4B" w:rsidRDefault="004E0385" w:rsidP="001D602F">
            <w:pPr>
              <w:ind w:right="142"/>
              <w:jc w:val="both"/>
              <w:rPr>
                <w:sz w:val="24"/>
                <w:szCs w:val="24"/>
              </w:rPr>
            </w:pPr>
            <w:r w:rsidRPr="00986F4B">
              <w:rPr>
                <w:sz w:val="24"/>
                <w:szCs w:val="24"/>
              </w:rPr>
              <w:t>8</w:t>
            </w:r>
          </w:p>
        </w:tc>
        <w:tc>
          <w:tcPr>
            <w:tcW w:w="1282" w:type="dxa"/>
          </w:tcPr>
          <w:p w:rsidR="004E0385" w:rsidRPr="00986F4B" w:rsidRDefault="004E0385" w:rsidP="001D602F">
            <w:pPr>
              <w:ind w:right="142"/>
              <w:jc w:val="both"/>
              <w:rPr>
                <w:sz w:val="24"/>
                <w:szCs w:val="24"/>
              </w:rPr>
            </w:pPr>
            <w:r w:rsidRPr="00986F4B">
              <w:rPr>
                <w:sz w:val="24"/>
                <w:szCs w:val="24"/>
              </w:rPr>
              <w:t>92</w:t>
            </w:r>
          </w:p>
        </w:tc>
      </w:tr>
      <w:tr w:rsidR="004E0385" w:rsidRPr="00986F4B" w:rsidTr="00630940">
        <w:tc>
          <w:tcPr>
            <w:tcW w:w="6343" w:type="dxa"/>
          </w:tcPr>
          <w:p w:rsidR="004E0385" w:rsidRPr="00986F4B" w:rsidRDefault="004E0385" w:rsidP="001D602F">
            <w:pPr>
              <w:ind w:right="142"/>
              <w:jc w:val="both"/>
              <w:rPr>
                <w:sz w:val="24"/>
                <w:szCs w:val="24"/>
              </w:rPr>
            </w:pPr>
            <w:r w:rsidRPr="00986F4B">
              <w:rPr>
                <w:sz w:val="24"/>
                <w:szCs w:val="24"/>
              </w:rPr>
              <w:t>Организация мероприятий с участием родителей</w:t>
            </w:r>
          </w:p>
        </w:tc>
        <w:tc>
          <w:tcPr>
            <w:tcW w:w="1843" w:type="dxa"/>
          </w:tcPr>
          <w:p w:rsidR="004E0385" w:rsidRPr="00986F4B" w:rsidRDefault="004E0385" w:rsidP="001D602F">
            <w:pPr>
              <w:ind w:right="142"/>
              <w:jc w:val="both"/>
              <w:rPr>
                <w:sz w:val="24"/>
                <w:szCs w:val="24"/>
              </w:rPr>
            </w:pPr>
            <w:r w:rsidRPr="00986F4B">
              <w:rPr>
                <w:sz w:val="24"/>
                <w:szCs w:val="24"/>
              </w:rPr>
              <w:t>14</w:t>
            </w:r>
          </w:p>
        </w:tc>
        <w:tc>
          <w:tcPr>
            <w:tcW w:w="1282" w:type="dxa"/>
          </w:tcPr>
          <w:p w:rsidR="004E0385" w:rsidRPr="00986F4B" w:rsidRDefault="004E0385" w:rsidP="001D602F">
            <w:pPr>
              <w:ind w:right="142"/>
              <w:jc w:val="both"/>
              <w:rPr>
                <w:sz w:val="24"/>
                <w:szCs w:val="24"/>
              </w:rPr>
            </w:pPr>
            <w:r w:rsidRPr="00986F4B">
              <w:rPr>
                <w:sz w:val="24"/>
                <w:szCs w:val="24"/>
              </w:rPr>
              <w:t>86</w:t>
            </w:r>
          </w:p>
        </w:tc>
      </w:tr>
      <w:tr w:rsidR="004E0385" w:rsidRPr="00986F4B" w:rsidTr="00630940">
        <w:tc>
          <w:tcPr>
            <w:tcW w:w="6343" w:type="dxa"/>
          </w:tcPr>
          <w:p w:rsidR="004E0385" w:rsidRPr="00986F4B" w:rsidRDefault="004E0385" w:rsidP="001D602F">
            <w:pPr>
              <w:ind w:right="142"/>
              <w:jc w:val="both"/>
              <w:rPr>
                <w:sz w:val="24"/>
                <w:szCs w:val="24"/>
              </w:rPr>
            </w:pPr>
            <w:r w:rsidRPr="00986F4B">
              <w:rPr>
                <w:sz w:val="24"/>
                <w:szCs w:val="24"/>
              </w:rPr>
              <w:t>Совместное обсуждение с родителями успехов детей</w:t>
            </w:r>
          </w:p>
        </w:tc>
        <w:tc>
          <w:tcPr>
            <w:tcW w:w="1843" w:type="dxa"/>
          </w:tcPr>
          <w:p w:rsidR="004E0385" w:rsidRPr="00986F4B" w:rsidRDefault="004E0385" w:rsidP="001D602F">
            <w:pPr>
              <w:ind w:right="142"/>
              <w:jc w:val="both"/>
              <w:rPr>
                <w:sz w:val="24"/>
                <w:szCs w:val="24"/>
              </w:rPr>
            </w:pPr>
            <w:r w:rsidRPr="00986F4B">
              <w:rPr>
                <w:sz w:val="24"/>
                <w:szCs w:val="24"/>
              </w:rPr>
              <w:t>6</w:t>
            </w:r>
          </w:p>
        </w:tc>
        <w:tc>
          <w:tcPr>
            <w:tcW w:w="1282" w:type="dxa"/>
          </w:tcPr>
          <w:p w:rsidR="004E0385" w:rsidRPr="00986F4B" w:rsidRDefault="004E0385" w:rsidP="001D602F">
            <w:pPr>
              <w:ind w:right="142"/>
              <w:jc w:val="both"/>
              <w:rPr>
                <w:sz w:val="24"/>
                <w:szCs w:val="24"/>
              </w:rPr>
            </w:pPr>
            <w:r w:rsidRPr="00986F4B">
              <w:rPr>
                <w:sz w:val="24"/>
                <w:szCs w:val="24"/>
              </w:rPr>
              <w:t>94</w:t>
            </w:r>
          </w:p>
        </w:tc>
      </w:tr>
      <w:tr w:rsidR="004E0385" w:rsidRPr="00986F4B" w:rsidTr="00630940">
        <w:tc>
          <w:tcPr>
            <w:tcW w:w="6343" w:type="dxa"/>
          </w:tcPr>
          <w:p w:rsidR="004E0385" w:rsidRPr="00986F4B" w:rsidRDefault="004E0385" w:rsidP="001D602F">
            <w:pPr>
              <w:ind w:right="142"/>
              <w:jc w:val="both"/>
              <w:rPr>
                <w:sz w:val="24"/>
                <w:szCs w:val="24"/>
              </w:rPr>
            </w:pPr>
            <w:r w:rsidRPr="00986F4B">
              <w:rPr>
                <w:sz w:val="24"/>
                <w:szCs w:val="24"/>
              </w:rPr>
              <w:t xml:space="preserve">Учет индивидуальных особенностей детей при организации взаимодействия </w:t>
            </w:r>
          </w:p>
        </w:tc>
        <w:tc>
          <w:tcPr>
            <w:tcW w:w="1843" w:type="dxa"/>
          </w:tcPr>
          <w:p w:rsidR="004E0385" w:rsidRPr="00986F4B" w:rsidRDefault="004E0385" w:rsidP="001D602F">
            <w:pPr>
              <w:ind w:right="142"/>
              <w:jc w:val="both"/>
              <w:rPr>
                <w:sz w:val="24"/>
                <w:szCs w:val="24"/>
              </w:rPr>
            </w:pPr>
            <w:r w:rsidRPr="00986F4B">
              <w:rPr>
                <w:sz w:val="24"/>
                <w:szCs w:val="24"/>
              </w:rPr>
              <w:t>4,2</w:t>
            </w:r>
          </w:p>
        </w:tc>
        <w:tc>
          <w:tcPr>
            <w:tcW w:w="1282" w:type="dxa"/>
          </w:tcPr>
          <w:p w:rsidR="004E0385" w:rsidRPr="00986F4B" w:rsidRDefault="004E0385" w:rsidP="001D602F">
            <w:pPr>
              <w:ind w:right="142"/>
              <w:jc w:val="both"/>
              <w:rPr>
                <w:sz w:val="24"/>
                <w:szCs w:val="24"/>
              </w:rPr>
            </w:pPr>
            <w:r w:rsidRPr="00986F4B">
              <w:rPr>
                <w:sz w:val="24"/>
                <w:szCs w:val="24"/>
              </w:rPr>
              <w:t>95,8</w:t>
            </w:r>
          </w:p>
        </w:tc>
      </w:tr>
      <w:tr w:rsidR="004E0385" w:rsidRPr="00986F4B" w:rsidTr="00630940">
        <w:tc>
          <w:tcPr>
            <w:tcW w:w="6343" w:type="dxa"/>
          </w:tcPr>
          <w:p w:rsidR="004E0385" w:rsidRPr="00986F4B" w:rsidRDefault="004E0385" w:rsidP="001D602F">
            <w:pPr>
              <w:ind w:right="142"/>
              <w:jc w:val="both"/>
              <w:rPr>
                <w:sz w:val="24"/>
                <w:szCs w:val="24"/>
              </w:rPr>
            </w:pPr>
            <w:r w:rsidRPr="00986F4B">
              <w:rPr>
                <w:sz w:val="24"/>
                <w:szCs w:val="24"/>
              </w:rPr>
              <w:t>Знакомство родителей с результатами педагогической диагностики</w:t>
            </w:r>
          </w:p>
          <w:p w:rsidR="004E0385" w:rsidRPr="00986F4B" w:rsidRDefault="004E0385" w:rsidP="001D602F">
            <w:pPr>
              <w:ind w:right="142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4E0385" w:rsidRPr="00986F4B" w:rsidRDefault="004E0385" w:rsidP="001D602F">
            <w:pPr>
              <w:ind w:right="142"/>
              <w:jc w:val="both"/>
              <w:rPr>
                <w:sz w:val="24"/>
                <w:szCs w:val="24"/>
              </w:rPr>
            </w:pPr>
            <w:r w:rsidRPr="00986F4B">
              <w:rPr>
                <w:sz w:val="24"/>
                <w:szCs w:val="24"/>
              </w:rPr>
              <w:t>16</w:t>
            </w:r>
          </w:p>
        </w:tc>
        <w:tc>
          <w:tcPr>
            <w:tcW w:w="1282" w:type="dxa"/>
          </w:tcPr>
          <w:p w:rsidR="004E0385" w:rsidRPr="00986F4B" w:rsidRDefault="004E0385" w:rsidP="001D602F">
            <w:pPr>
              <w:ind w:right="142"/>
              <w:jc w:val="both"/>
              <w:rPr>
                <w:sz w:val="24"/>
                <w:szCs w:val="24"/>
              </w:rPr>
            </w:pPr>
            <w:r w:rsidRPr="00986F4B">
              <w:rPr>
                <w:sz w:val="24"/>
                <w:szCs w:val="24"/>
              </w:rPr>
              <w:t>84</w:t>
            </w:r>
          </w:p>
        </w:tc>
      </w:tr>
    </w:tbl>
    <w:p w:rsidR="004E0385" w:rsidRDefault="004E0385" w:rsidP="00584B06">
      <w:pPr>
        <w:ind w:right="142" w:firstLine="567"/>
        <w:jc w:val="both"/>
        <w:rPr>
          <w:sz w:val="24"/>
          <w:szCs w:val="24"/>
        </w:rPr>
      </w:pPr>
    </w:p>
    <w:p w:rsidR="004E0385" w:rsidRPr="00002AAF" w:rsidRDefault="004E0385" w:rsidP="00584B06">
      <w:pPr>
        <w:ind w:right="142" w:firstLine="567"/>
        <w:jc w:val="both"/>
        <w:rPr>
          <w:sz w:val="24"/>
          <w:szCs w:val="24"/>
        </w:rPr>
      </w:pPr>
      <w:r w:rsidRPr="00002AAF">
        <w:rPr>
          <w:sz w:val="24"/>
          <w:szCs w:val="24"/>
        </w:rPr>
        <w:t>Оценок «0» не поставлено ни по одному критерию, что говорит о том, что в доу ведется работа по всем направлениям.</w:t>
      </w:r>
    </w:p>
    <w:p w:rsidR="004E0385" w:rsidRPr="00002AAF" w:rsidRDefault="004E0385" w:rsidP="00584B06">
      <w:pPr>
        <w:ind w:right="142" w:firstLine="567"/>
        <w:jc w:val="both"/>
        <w:rPr>
          <w:sz w:val="24"/>
          <w:szCs w:val="24"/>
        </w:rPr>
      </w:pPr>
      <w:r w:rsidRPr="00002AAF">
        <w:rPr>
          <w:sz w:val="24"/>
          <w:szCs w:val="24"/>
        </w:rPr>
        <w:t>Эти данные говорят о достаточном уровне удовлетворенности родителями (законными представителями) качеством образования в ДОО, но имеются резервы по его повышению.</w:t>
      </w:r>
    </w:p>
    <w:p w:rsidR="004E0385" w:rsidRPr="00002AAF" w:rsidRDefault="004E0385" w:rsidP="00584B06">
      <w:pPr>
        <w:ind w:right="142" w:firstLine="567"/>
        <w:jc w:val="both"/>
        <w:rPr>
          <w:sz w:val="24"/>
          <w:szCs w:val="24"/>
        </w:rPr>
      </w:pPr>
      <w:r w:rsidRPr="00002AAF">
        <w:rPr>
          <w:sz w:val="24"/>
          <w:szCs w:val="24"/>
        </w:rPr>
        <w:t>Необходимо вести индивидуальную работу по наиболее полному изучению потребностей родителей (законных представителей) воспитанников и планировании деятельности по улучшению работы с этой категорией родителей (законных представителей).</w:t>
      </w:r>
    </w:p>
    <w:p w:rsidR="004E0385" w:rsidRDefault="004E0385" w:rsidP="006C0B77">
      <w:pPr>
        <w:ind w:firstLine="709"/>
        <w:jc w:val="both"/>
      </w:pPr>
    </w:p>
    <w:sectPr w:rsidR="004E0385" w:rsidSect="00630940">
      <w:pgSz w:w="11906" w:h="16838" w:code="9"/>
      <w:pgMar w:top="1134" w:right="926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E1912"/>
    <w:rsid w:val="00002AAF"/>
    <w:rsid w:val="00013B9A"/>
    <w:rsid w:val="001D602F"/>
    <w:rsid w:val="003E1912"/>
    <w:rsid w:val="00415DB1"/>
    <w:rsid w:val="004E0385"/>
    <w:rsid w:val="00584B06"/>
    <w:rsid w:val="00630940"/>
    <w:rsid w:val="006C0B77"/>
    <w:rsid w:val="008242FF"/>
    <w:rsid w:val="00870751"/>
    <w:rsid w:val="00874AC5"/>
    <w:rsid w:val="00922C48"/>
    <w:rsid w:val="00955CBA"/>
    <w:rsid w:val="00986F4B"/>
    <w:rsid w:val="00AE2380"/>
    <w:rsid w:val="00B915B7"/>
    <w:rsid w:val="00C64CC9"/>
    <w:rsid w:val="00EA59DF"/>
    <w:rsid w:val="00ED0FB2"/>
    <w:rsid w:val="00EE4070"/>
    <w:rsid w:val="00F12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4B06"/>
    <w:rPr>
      <w:rFonts w:ascii="Times New Roman" w:eastAsia="Times New Roman" w:hAnsi="Times New Roma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447</Words>
  <Characters>2551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3</cp:revision>
  <dcterms:created xsi:type="dcterms:W3CDTF">2024-03-25T10:46:00Z</dcterms:created>
  <dcterms:modified xsi:type="dcterms:W3CDTF">2024-03-25T11:16:00Z</dcterms:modified>
</cp:coreProperties>
</file>