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C08" w:rsidRPr="009B3C08" w:rsidRDefault="009B3C08" w:rsidP="009B3C08">
      <w:pPr>
        <w:spacing w:after="168" w:line="240" w:lineRule="auto"/>
        <w:outlineLvl w:val="0"/>
        <w:rPr>
          <w:rFonts w:ascii="var(--content-h1-font-family)" w:eastAsia="Times New Roman" w:hAnsi="var(--content-h1-font-family)" w:cs="Times New Roman"/>
          <w:b/>
          <w:bCs/>
          <w:color w:val="000000"/>
          <w:kern w:val="36"/>
          <w:sz w:val="38"/>
          <w:szCs w:val="48"/>
          <w:lang w:eastAsia="ru-RU"/>
        </w:rPr>
      </w:pPr>
      <w:r w:rsidRPr="009B3C08">
        <w:rPr>
          <w:rFonts w:ascii="var(--content-h1-font-family)" w:eastAsia="Times New Roman" w:hAnsi="var(--content-h1-font-family)" w:cs="Times New Roman"/>
          <w:b/>
          <w:bCs/>
          <w:color w:val="000000"/>
          <w:kern w:val="36"/>
          <w:sz w:val="38"/>
          <w:szCs w:val="48"/>
          <w:lang w:eastAsia="ru-RU"/>
        </w:rPr>
        <w:t>Акция "Светоотражатели - на дороге спасатели"</w:t>
      </w:r>
    </w:p>
    <w:p w:rsidR="009B3C08" w:rsidRPr="009B3C08" w:rsidRDefault="009B3C08" w:rsidP="009B3C08">
      <w:pPr>
        <w:spacing w:after="0" w:line="240" w:lineRule="auto"/>
        <w:textAlignment w:val="center"/>
        <w:rPr>
          <w:rFonts w:ascii="Georgia" w:eastAsia="Times New Roman" w:hAnsi="Georgia" w:cs="Times New Roman"/>
          <w:color w:val="808080"/>
          <w:sz w:val="17"/>
          <w:szCs w:val="17"/>
          <w:lang w:eastAsia="ru-RU"/>
        </w:rPr>
      </w:pPr>
      <w:r w:rsidRPr="009B3C08">
        <w:rPr>
          <w:rFonts w:ascii="Georgia" w:eastAsia="Times New Roman" w:hAnsi="Georgia" w:cs="Times New Roman"/>
          <w:color w:val="808080"/>
          <w:sz w:val="17"/>
          <w:szCs w:val="17"/>
          <w:lang w:eastAsia="ru-RU"/>
        </w:rPr>
        <w:t>12 февраля 2024 г.</w:t>
      </w:r>
    </w:p>
    <w:p w:rsidR="009B3C08" w:rsidRPr="009B3C08" w:rsidRDefault="009B3C08" w:rsidP="009B3C08">
      <w:pPr>
        <w:spacing w:after="312" w:line="240" w:lineRule="auto"/>
        <w:ind w:right="992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     12 февраля в</w:t>
      </w:r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 xml:space="preserve"> МБДОУ ДС 19 г. </w:t>
      </w:r>
      <w:proofErr w:type="gramStart"/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>Кузнецка  была</w:t>
      </w:r>
      <w:proofErr w:type="gramEnd"/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 xml:space="preserve"> проведена акция по ПДД</w:t>
      </w:r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   "Светоотражатели - на дороге спасатели".  </w:t>
      </w:r>
    </w:p>
    <w:p w:rsidR="009B3C08" w:rsidRPr="009B3C08" w:rsidRDefault="009B3C08" w:rsidP="009B3C08">
      <w:pPr>
        <w:spacing w:after="312" w:line="240" w:lineRule="auto"/>
        <w:ind w:right="992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 xml:space="preserve">     Целью акции была активизация деятельности детского сада по профилактике детского дорожно-транспортного травматизма и пропаганда </w:t>
      </w:r>
      <w:proofErr w:type="gramStart"/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использования  </w:t>
      </w:r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>светоотражающих</w:t>
      </w:r>
      <w:proofErr w:type="gramEnd"/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 xml:space="preserve"> элементов (</w:t>
      </w:r>
      <w:proofErr w:type="spellStart"/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>фликеров</w:t>
      </w:r>
      <w:proofErr w:type="spellEnd"/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 xml:space="preserve">)  на одежде детей в любое время года. Проведение данного мероприятия способствовало обогащению знаний детей о правилах дорожного движения и ношение светоотражающих </w:t>
      </w:r>
      <w:proofErr w:type="spellStart"/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>фликеров</w:t>
      </w:r>
      <w:proofErr w:type="spellEnd"/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 xml:space="preserve"> на одежде.</w:t>
      </w:r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br/>
        <w:t>      </w:t>
      </w:r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 xml:space="preserve">Воспитанникам рассказали о том, как необходимо обезопасить себя на дороге и помочь водителям заметить издалека пешехода в темное время суток. В процессе дидактических игр дети познакомились со </w:t>
      </w:r>
      <w:proofErr w:type="spellStart"/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>светоотращающими</w:t>
      </w:r>
      <w:proofErr w:type="spellEnd"/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proofErr w:type="gramStart"/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>элементами .В</w:t>
      </w:r>
      <w:proofErr w:type="gramEnd"/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 xml:space="preserve"> экспериментальной деятельности  ребята  убедились, что элементы на одежде действительно светятся и заметны, особенно в темноте. </w:t>
      </w:r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Дети научились самостоятельно мастерить красивые светоотражающие значки.     </w:t>
      </w:r>
    </w:p>
    <w:p w:rsidR="009B3C08" w:rsidRDefault="009B3C08" w:rsidP="009B3C08">
      <w:pPr>
        <w:spacing w:after="312" w:line="240" w:lineRule="auto"/>
        <w:ind w:right="992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 xml:space="preserve">      </w:t>
      </w:r>
      <w:proofErr w:type="spellStart"/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Фликеры</w:t>
      </w:r>
      <w:proofErr w:type="spellEnd"/>
      <w:r w:rsidRPr="009B3C08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 xml:space="preserve"> - это в первую очередь, безопасность ребенка на дороге!    </w:t>
      </w:r>
    </w:p>
    <w:p w:rsidR="00B545BE" w:rsidRDefault="00B545BE" w:rsidP="009B3C08">
      <w:pPr>
        <w:spacing w:after="312" w:line="240" w:lineRule="auto"/>
        <w:ind w:right="992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r w:rsidRPr="00B545BE">
        <w:rPr>
          <w:rFonts w:ascii="var(--content-font-family)" w:eastAsia="Times New Roman" w:hAnsi="var(--content-font-family)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694645" cy="4777740"/>
            <wp:effectExtent l="0" t="0" r="0" b="3810"/>
            <wp:docPr id="13" name="Рисунок 13" descr="C:\Users\Детсадик\Desktop\ПДД на САЙТ\Акция Светоотражатели - на дороге спасатели\d56c11e374_fit-in~1280x800~filters_no_upscale()__f10505_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адик\Desktop\ПДД на САЙТ\Акция Светоотражатели - на дороге спасатели\d56c11e374_fit-in~1280x800~filters_no_upscale()__f10505_f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45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5BE">
        <w:rPr>
          <w:rFonts w:ascii="var(--content-font-family)" w:eastAsia="Times New Roman" w:hAnsi="var(--content-font-family)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048223" cy="4533900"/>
            <wp:effectExtent l="0" t="0" r="0" b="0"/>
            <wp:docPr id="12" name="Рисунок 12" descr="C:\Users\Детсадик\Desktop\ПДД на САЙТ\Акция Светоотражатели - на дороге спасатели\d4fb769e89_fit-in~1280x800~filters_no_upscale()__f10472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адик\Desktop\ПДД на САЙТ\Акция Светоотражатели - на дороге спасатели\d4fb769e89_fit-in~1280x800~filters_no_upscale()__f10472_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244" cy="453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5BE">
        <w:rPr>
          <w:rFonts w:ascii="var(--content-font-family)" w:eastAsia="Times New Roman" w:hAnsi="var(--content-font-family)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96940" cy="4495457"/>
            <wp:effectExtent l="0" t="0" r="3810" b="635"/>
            <wp:docPr id="11" name="Рисунок 11" descr="C:\Users\Детсадик\Desktop\ПДД на САЙТ\Акция Светоотражатели - на дороге спасатели\ccc0202bdd_fit-in~1280x800~filters_no_upscale()__f10471_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ик\Desktop\ПДД на САЙТ\Акция Светоотражатели - на дороге спасатели\ccc0202bdd_fit-in~1280x800~filters_no_upscale()__f10471_d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02" cy="45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5BE">
        <w:rPr>
          <w:rFonts w:ascii="var(--content-font-family)" w:eastAsia="Times New Roman" w:hAnsi="var(--content-font-family)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715000" cy="5204460"/>
            <wp:effectExtent l="0" t="0" r="0" b="0"/>
            <wp:docPr id="10" name="Рисунок 10" descr="C:\Users\Детсадик\Desktop\ПДД на САЙТ\Акция Светоотражатели - на дороге спасатели\badf5ba782_fit-in~1280x800~filters_no_upscale()__f10506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ик\Desktop\ПДД на САЙТ\Акция Светоотражатели - на дороге спасатели\badf5ba782_fit-in~1280x800~filters_no_upscale()__f10506_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0" b="25500"/>
                    <a:stretch/>
                  </pic:blipFill>
                  <pic:spPr bwMode="auto">
                    <a:xfrm>
                      <a:off x="0" y="0"/>
                      <a:ext cx="571500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45BE">
        <w:rPr>
          <w:rFonts w:ascii="var(--content-font-family)" w:eastAsia="Times New Roman" w:hAnsi="var(--content-font-family)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448300" cy="5448300"/>
            <wp:effectExtent l="0" t="0" r="0" b="0"/>
            <wp:docPr id="9" name="Рисунок 9" descr="C:\Users\Детсадик\Desktop\ПДД на САЙТ\Акция Светоотражатели - на дороге спасатели\233889a50f_fit-in~1280x800~filters_no_upscale()__f10512_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ик\Desktop\ПДД на САЙТ\Акция Светоотражатели - на дороге спасатели\233889a50f_fit-in~1280x800~filters_no_upscale()__f10512_b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BE" w:rsidRDefault="00B545BE" w:rsidP="009B3C08">
      <w:pPr>
        <w:spacing w:after="312" w:line="240" w:lineRule="auto"/>
        <w:ind w:right="992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r w:rsidRPr="00B545BE">
        <w:rPr>
          <w:rFonts w:ascii="var(--content-font-family)" w:eastAsia="Times New Roman" w:hAnsi="var(--content-font-family)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68340" cy="3057220"/>
            <wp:effectExtent l="0" t="0" r="3810" b="0"/>
            <wp:docPr id="8" name="Рисунок 8" descr="C:\Users\Детсадик\Desktop\ПДД на САЙТ\Акция Светоотражатели - на дороге спасатели\41457c8f4e_fit-in~1280x800~filters_no_upscale()__f10470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ик\Desktop\ПДД на САЙТ\Акция Светоотражатели - на дороге спасатели\41457c8f4e_fit-in~1280x800~filters_no_upscale()__f10470_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02" cy="306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BE" w:rsidRDefault="00B545BE" w:rsidP="009B3C08">
      <w:pPr>
        <w:spacing w:after="312" w:line="240" w:lineRule="auto"/>
        <w:ind w:right="992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r w:rsidRPr="00B545BE">
        <w:rPr>
          <w:rFonts w:ascii="var(--content-font-family)" w:eastAsia="Times New Roman" w:hAnsi="var(--content-font-family)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631454" cy="4221480"/>
            <wp:effectExtent l="0" t="0" r="7620" b="7620"/>
            <wp:docPr id="7" name="Рисунок 7" descr="C:\Users\Детсадик\Desktop\ПДД на САЙТ\Акция Светоотражатели - на дороге спасатели\8976d03abc_fit-in~1280x800~filters_no_upscale()__f10507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ик\Desktop\ПДД на САЙТ\Акция Светоотражатели - на дороге спасатели\8976d03abc_fit-in~1280x800~filters_no_upscale()__f10507_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15" cy="42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BE" w:rsidRDefault="00B545BE" w:rsidP="009B3C08">
      <w:pPr>
        <w:spacing w:after="312" w:line="240" w:lineRule="auto"/>
        <w:ind w:right="992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r w:rsidRPr="00B545BE">
        <w:rPr>
          <w:rFonts w:ascii="var(--content-font-family)" w:eastAsia="Times New Roman" w:hAnsi="var(--content-font-family)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490858" cy="4594860"/>
            <wp:effectExtent l="0" t="0" r="0" b="0"/>
            <wp:docPr id="6" name="Рисунок 6" descr="C:\Users\Детсадик\Desktop\ПДД на САЙТ\Акция Светоотражатели - на дороге спасатели\7436a1b96f_fit-in~1280x800~filters_no_upscale()__f10515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ик\Desktop\ПДД на САЙТ\Акция Светоотражатели - на дороге спасатели\7436a1b96f_fit-in~1280x800~filters_no_upscale()__f10515_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73" cy="459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BE" w:rsidRDefault="00B545BE" w:rsidP="009B3C08">
      <w:pPr>
        <w:spacing w:after="312" w:line="240" w:lineRule="auto"/>
        <w:ind w:right="992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r w:rsidRPr="00B545BE">
        <w:rPr>
          <w:rFonts w:ascii="var(--content-font-family)" w:eastAsia="Times New Roman" w:hAnsi="var(--content-font-family)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407237" cy="4579620"/>
            <wp:effectExtent l="0" t="0" r="3175" b="0"/>
            <wp:docPr id="5" name="Рисунок 5" descr="C:\Users\Детсадик\Desktop\ПДД на САЙТ\Акция Светоотражатели - на дороге спасатели\61bdb8203b_fit-in~1280x800~filters_no_upscale()__f10509_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ик\Desktop\ПДД на САЙТ\Акция Светоотражатели - на дороге спасатели\61bdb8203b_fit-in~1280x800~filters_no_upscale()__f10509_e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94" cy="458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BE" w:rsidRDefault="00B545BE" w:rsidP="009B3C08">
      <w:pPr>
        <w:spacing w:after="312" w:line="240" w:lineRule="auto"/>
        <w:ind w:right="992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r w:rsidRPr="00B545BE">
        <w:rPr>
          <w:rFonts w:ascii="var(--content-font-family)" w:eastAsia="Times New Roman" w:hAnsi="var(--content-font-family)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74080" cy="2688336"/>
            <wp:effectExtent l="0" t="0" r="7620" b="0"/>
            <wp:docPr id="4" name="Рисунок 4" descr="C:\Users\Детсадик\Desktop\ПДД на САЙТ\Акция Светоотражатели - на дороге спасатели\34b48adbe5_fit-in~1280x800~filters_no_upscale()__f10504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ик\Desktop\ПДД на САЙТ\Акция Светоотражатели - на дороге спасатели\34b48adbe5_fit-in~1280x800~filters_no_upscale()__f10504_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97" cy="269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5BE">
        <w:rPr>
          <w:rFonts w:ascii="var(--content-font-family)" w:eastAsia="Times New Roman" w:hAnsi="var(--content-font-family)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3" name="Рисунок 3" descr="C:\Users\Детсадик\Desktop\ПДД на САЙТ\Акция Светоотражатели - на дороге спасатели\020ffa5fc4_fit-in~1280x800~filters_no_upscale()__f10511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ик\Desktop\ПДД на САЙТ\Акция Светоотражатели - на дороге спасатели\020ffa5fc4_fit-in~1280x800~filters_no_upscale()__f10511_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5BE">
        <w:rPr>
          <w:rFonts w:ascii="var(--content-font-family)" w:eastAsia="Times New Roman" w:hAnsi="var(--content-font-family)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859215" cy="3295809"/>
            <wp:effectExtent l="0" t="0" r="8255" b="0"/>
            <wp:docPr id="2" name="Рисунок 2" descr="C:\Users\Детсадик\Desktop\ПДД на САЙТ\Акция Светоотражатели - на дороге спасатели\f8367f172f_fit-in~1280x800~filters_no_upscale()__f10469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ик\Desktop\ПДД на САЙТ\Акция Светоотражатели - на дороге спасатели\f8367f172f_fit-in~1280x800~filters_no_upscale()__f10469_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85" cy="330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BE" w:rsidRPr="009B3C08" w:rsidRDefault="00B545BE" w:rsidP="009B3C08">
      <w:pPr>
        <w:spacing w:after="312" w:line="240" w:lineRule="auto"/>
        <w:ind w:right="992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  <w:r w:rsidRPr="00B545BE">
        <w:rPr>
          <w:rFonts w:ascii="var(--content-font-family)" w:eastAsia="Times New Roman" w:hAnsi="var(--content-font-family)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903345" cy="5204460"/>
            <wp:effectExtent l="0" t="0" r="1905" b="0"/>
            <wp:docPr id="1" name="Рисунок 1" descr="C:\Users\Детсадик\Desktop\ПДД на САЙТ\Акция Светоотражатели - на дороге спасатели\e99cc85db0_fit-in~1280x800~filters_no_upscale()__f10510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ик\Desktop\ПДД на САЙТ\Акция Светоотражатели - на дороге спасатели\e99cc85db0_fit-in~1280x800~filters_no_upscale()__f10510_2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76" w:rsidRDefault="00C72276"/>
    <w:sectPr w:rsidR="00C72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ar(--content-h1-font-family)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ar(--content-font-family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7DF"/>
    <w:rsid w:val="007F77DF"/>
    <w:rsid w:val="009B3C08"/>
    <w:rsid w:val="00B545BE"/>
    <w:rsid w:val="00C72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B33A73-B61B-4C19-857D-26CC78295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70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6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1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54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2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</Words>
  <Characters>919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Детсадик</dc:creator>
  <cp:keywords/>
  <dc:description/>
  <cp:lastModifiedBy>Детсадик</cp:lastModifiedBy>
  <cp:revision>5</cp:revision>
  <dcterms:created xsi:type="dcterms:W3CDTF">2025-04-25T07:43:00Z</dcterms:created>
  <dcterms:modified xsi:type="dcterms:W3CDTF">2025-04-30T05:05:00Z</dcterms:modified>
</cp:coreProperties>
</file>