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6C6" w:rsidRPr="007E06C6" w:rsidRDefault="007E06C6" w:rsidP="007E06C6">
      <w:pPr>
        <w:spacing w:before="336" w:after="240" w:line="240" w:lineRule="auto"/>
        <w:outlineLvl w:val="1"/>
        <w:rPr>
          <w:rFonts w:ascii="var(--content-h2h6-font-family)" w:eastAsia="Times New Roman" w:hAnsi="var(--content-h2h6-font-family)" w:cs="Times New Roman"/>
          <w:color w:val="000000"/>
          <w:sz w:val="40"/>
          <w:szCs w:val="40"/>
          <w:lang w:eastAsia="ru-RU"/>
        </w:rPr>
      </w:pPr>
      <w:r w:rsidRPr="007E06C6">
        <w:rPr>
          <w:rFonts w:ascii="var(--content-h2h6-font-family)" w:eastAsia="Times New Roman" w:hAnsi="var(--content-h2h6-font-family)" w:cs="Times New Roman"/>
          <w:b/>
          <w:bCs/>
          <w:i/>
          <w:iCs/>
          <w:color w:val="000000"/>
          <w:sz w:val="40"/>
          <w:szCs w:val="40"/>
          <w:lang w:eastAsia="ru-RU"/>
        </w:rPr>
        <w:t>Мамам, папам на заметку, пристегни ребенка крепко!    </w:t>
      </w:r>
    </w:p>
    <w:p w:rsidR="007E06C6" w:rsidRPr="007E06C6" w:rsidRDefault="007E06C6" w:rsidP="007E06C6">
      <w:pPr>
        <w:spacing w:after="312" w:line="240" w:lineRule="auto"/>
        <w:jc w:val="righ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E06C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Пусть услышит целый мир,</w:t>
      </w:r>
      <w:r w:rsidRPr="007E06C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Ребёнок – главный пассажир!</w:t>
      </w:r>
      <w:r w:rsidRPr="007E06C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Жизнь его ценна, ты знаешь,</w:t>
      </w:r>
      <w:r w:rsidRPr="007E06C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Пристегнёшь – не потеряешь!</w:t>
      </w:r>
    </w:p>
    <w:p w:rsidR="007E06C6" w:rsidRDefault="007E06C6" w:rsidP="007E06C6">
      <w:pPr>
        <w:spacing w:after="312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E06C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      25 ноября в МБДОУ ДС №19 города Кузнецка состоялась акция под названием «Мамам, папам на заметку, пристегни ребенка крепко!». Эта акция проходила в рамках проекта «Осторожен, будь всегда!», который был разработан педагогами учреждения и стартовал в ноябре этого года.</w:t>
      </w:r>
      <w:r w:rsidRPr="007E06C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     К акции готовились очень основательно не только педагоги и дети, но и родители. Педагоги с детьми разучили стихотворения о важности детских автокресел, ребята нарисовали плакаты, изготовили сувениры по теме. Родители изготовили массу объемных поделок, используя различные нетрадиционные материалы.</w:t>
      </w:r>
      <w:r w:rsidRPr="007E06C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 xml:space="preserve">      В ходе проведения акции был проведён и устный опрос взрослых о значимости детских удерживающих устройств. Опрос показал, что родители понимают всю значимость данных устройств безопасной перевозки ребёнка. Надеемся, что результатом акции будет снижение количества </w:t>
      </w:r>
      <w:proofErr w:type="spellStart"/>
      <w:r w:rsidRPr="007E06C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дорожно</w:t>
      </w:r>
      <w:proofErr w:type="spellEnd"/>
      <w:r w:rsidRPr="007E06C6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– транспортных происшествий с участием детей – пассажиров.</w:t>
      </w:r>
    </w:p>
    <w:p w:rsidR="00EF7849" w:rsidRPr="007E06C6" w:rsidRDefault="00EF7849" w:rsidP="007E06C6">
      <w:pPr>
        <w:spacing w:after="312" w:line="240" w:lineRule="auto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EF7849">
        <w:rPr>
          <w:rFonts w:ascii="Georgia" w:eastAsia="Times New Roman" w:hAnsi="Georgia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5280660" cy="7620000"/>
            <wp:effectExtent l="0" t="0" r="0" b="0"/>
            <wp:docPr id="1" name="Рисунок 1" descr="C:\Users\Детсадик\Desktop\ПДД на САЙТ\Мамам, папам на заметку, пристегни ребенка крепко\cb83e151ce_fit-in~1280x800~filters_no_upscale()__f7002_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Мамам, папам на заметку, пристегни ребенка крепко\cb83e151ce_fit-in~1280x800~filters_no_upscale()__f7002_b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5079" w:rsidRDefault="001C5079"/>
    <w:sectPr w:rsidR="001C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2h6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E4"/>
    <w:rsid w:val="001C5079"/>
    <w:rsid w:val="007E06C6"/>
    <w:rsid w:val="00CB72E4"/>
    <w:rsid w:val="00E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935FD-C2D9-421E-8C42-1DDB2669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2025-04-24T07:31:00Z</dcterms:created>
  <dcterms:modified xsi:type="dcterms:W3CDTF">2025-04-30T05:24:00Z</dcterms:modified>
</cp:coreProperties>
</file>