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EC" w:rsidRDefault="00DD48EC" w:rsidP="00DD48EC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6D0176">
        <w:rPr>
          <w:b/>
          <w:i/>
          <w:sz w:val="32"/>
          <w:szCs w:val="32"/>
        </w:rPr>
        <w:t>Тест для родителей</w:t>
      </w:r>
      <w:r>
        <w:rPr>
          <w:b/>
          <w:i/>
          <w:sz w:val="32"/>
          <w:szCs w:val="32"/>
        </w:rPr>
        <w:t xml:space="preserve"> «Как Вы понимаете своего ребенка?»</w:t>
      </w:r>
    </w:p>
    <w:p w:rsidR="00DD48EC" w:rsidRPr="006D0176" w:rsidRDefault="00DD48EC" w:rsidP="00DD48EC">
      <w:pPr>
        <w:jc w:val="center"/>
        <w:rPr>
          <w:b/>
          <w:i/>
          <w:sz w:val="32"/>
          <w:szCs w:val="32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6"/>
        <w:gridCol w:w="7416"/>
        <w:gridCol w:w="705"/>
        <w:gridCol w:w="708"/>
        <w:gridCol w:w="989"/>
      </w:tblGrid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</w:t>
            </w: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1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 xml:space="preserve">На некоторые поступки ребенка Вы частенько реагируете настоящей </w:t>
            </w:r>
            <w:r>
              <w:rPr>
                <w:sz w:val="28"/>
                <w:szCs w:val="28"/>
              </w:rPr>
              <w:t>бурей, а потом жалеете об этом.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Вы считаете лучшими советчиками в воспитании ребен</w:t>
            </w:r>
            <w:r>
              <w:rPr>
                <w:sz w:val="28"/>
                <w:szCs w:val="28"/>
              </w:rPr>
              <w:t>ка собственные опыт и интуицию.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Вы пользуетесь советами со стороны, если не знаете как реагирова</w:t>
            </w:r>
            <w:r>
              <w:rPr>
                <w:sz w:val="28"/>
                <w:szCs w:val="28"/>
              </w:rPr>
              <w:t>ть на поведение Вашего ребенка.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Иногда Вам случается доверить ребенку секрет, который Вы никому другому не рассказали бы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Вас обижает отрицательно</w:t>
            </w:r>
            <w:r>
              <w:rPr>
                <w:sz w:val="28"/>
                <w:szCs w:val="28"/>
              </w:rPr>
              <w:t>е мнение посторонних о ребенке.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Вам случается просить прощения у ребенка за ка</w:t>
            </w:r>
            <w:r>
              <w:rPr>
                <w:sz w:val="28"/>
                <w:szCs w:val="28"/>
              </w:rPr>
              <w:t>кие-то свои слова или поступки.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 xml:space="preserve">Ребенок не должен иметь секретов от родителей – </w:t>
            </w:r>
            <w:r>
              <w:rPr>
                <w:sz w:val="28"/>
                <w:szCs w:val="28"/>
              </w:rPr>
              <w:t>таково Ваше глубокое убеждение.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Некоторые различия между Вашим характером и</w:t>
            </w:r>
            <w:r>
              <w:rPr>
                <w:sz w:val="28"/>
                <w:szCs w:val="28"/>
              </w:rPr>
              <w:t xml:space="preserve"> характером ребенка Вас радуют.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Вы слишком сильно переживаете не</w:t>
            </w:r>
            <w:r>
              <w:rPr>
                <w:sz w:val="28"/>
                <w:szCs w:val="28"/>
              </w:rPr>
              <w:t>приятности или неудачи ребенка.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У ребенка полно игрушек, поэтому Вы запросто можете удержат</w:t>
            </w:r>
            <w:r>
              <w:rPr>
                <w:sz w:val="28"/>
                <w:szCs w:val="28"/>
              </w:rPr>
              <w:t>ься от  приобретения очередной.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Вы считаете, что до определенного возраста лучший воспитательный а</w:t>
            </w:r>
            <w:r>
              <w:rPr>
                <w:sz w:val="28"/>
                <w:szCs w:val="28"/>
              </w:rPr>
              <w:t>ргумент для ребенка – ремень.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Ваш ребенок - настоящий идеа</w:t>
            </w:r>
            <w:r>
              <w:rPr>
                <w:sz w:val="28"/>
                <w:szCs w:val="28"/>
              </w:rPr>
              <w:t>л, именно о таком Вы и мечтали.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Ваш ребенок доставляет Вам больше хлопо</w:t>
            </w:r>
            <w:r>
              <w:rPr>
                <w:sz w:val="28"/>
                <w:szCs w:val="28"/>
              </w:rPr>
              <w:t>т и неприятностей, чем радости.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Иногда Вам кажется, что именно от ребенка Вы н</w:t>
            </w:r>
            <w:r>
              <w:rPr>
                <w:sz w:val="28"/>
                <w:szCs w:val="28"/>
              </w:rPr>
              <w:t>абираетесь новых мыслей и идей.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  <w:tr w:rsidR="00DD48EC" w:rsidTr="00DD48EC">
        <w:tc>
          <w:tcPr>
            <w:tcW w:w="496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416" w:type="dxa"/>
          </w:tcPr>
          <w:p w:rsidR="00DD48EC" w:rsidRP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DD48EC">
              <w:rPr>
                <w:sz w:val="28"/>
                <w:szCs w:val="28"/>
              </w:rPr>
              <w:t>Вы в состоянии конфликта с ребенком.</w:t>
            </w:r>
          </w:p>
        </w:tc>
        <w:tc>
          <w:tcPr>
            <w:tcW w:w="705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DD48EC" w:rsidRDefault="00DD48EC" w:rsidP="00DD48EC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</w:tr>
    </w:tbl>
    <w:p w:rsidR="00DD48EC" w:rsidRDefault="00DD48EC" w:rsidP="00DD48EC"/>
    <w:p w:rsidR="00DD48EC" w:rsidRPr="00DD48EC" w:rsidRDefault="00DD48EC" w:rsidP="00DD48EC">
      <w:pPr>
        <w:rPr>
          <w:sz w:val="28"/>
          <w:szCs w:val="28"/>
        </w:rPr>
      </w:pPr>
      <w:r w:rsidRPr="00DD48EC">
        <w:rPr>
          <w:sz w:val="28"/>
          <w:szCs w:val="28"/>
        </w:rPr>
        <w:t xml:space="preserve">На вопросы теста можно отвечать: </w:t>
      </w:r>
      <w:r w:rsidRPr="00DD48EC">
        <w:rPr>
          <w:i/>
          <w:sz w:val="28"/>
          <w:szCs w:val="28"/>
        </w:rPr>
        <w:t>да, нет, не знаю.</w:t>
      </w:r>
    </w:p>
    <w:p w:rsidR="00DD48EC" w:rsidRPr="00DD48EC" w:rsidRDefault="00DD48EC" w:rsidP="00DD48EC">
      <w:pPr>
        <w:rPr>
          <w:sz w:val="28"/>
          <w:szCs w:val="28"/>
        </w:rPr>
      </w:pPr>
      <w:r w:rsidRPr="00DD48EC">
        <w:rPr>
          <w:sz w:val="28"/>
          <w:szCs w:val="28"/>
        </w:rPr>
        <w:t>За каждый ответ «да» на вопросы под четными номерами, а также «нет» на вопросы под нечетными номерами начислите себе по 10 очков, за каждые «не знаю» - по 5 очков. Теперь подсчитайте полученную сумму.</w:t>
      </w:r>
    </w:p>
    <w:p w:rsidR="00DD48EC" w:rsidRPr="00DD48EC" w:rsidRDefault="00DD48EC" w:rsidP="00DD48EC">
      <w:pPr>
        <w:rPr>
          <w:sz w:val="28"/>
          <w:szCs w:val="28"/>
        </w:rPr>
      </w:pPr>
    </w:p>
    <w:p w:rsidR="00DD48EC" w:rsidRPr="00DD48EC" w:rsidRDefault="00DD48EC" w:rsidP="00DD48EC">
      <w:pPr>
        <w:rPr>
          <w:sz w:val="28"/>
          <w:szCs w:val="28"/>
        </w:rPr>
      </w:pPr>
      <w:r w:rsidRPr="00DD48EC">
        <w:rPr>
          <w:b/>
          <w:sz w:val="28"/>
          <w:szCs w:val="28"/>
        </w:rPr>
        <w:t>100 -150 очков</w:t>
      </w:r>
      <w:r w:rsidRPr="00DD48EC">
        <w:rPr>
          <w:sz w:val="28"/>
          <w:szCs w:val="28"/>
        </w:rPr>
        <w:t>. Вы хорошо понимаете ребенка. Для идеала вам не хватает одного шажка. Им может стать мнение ребенка. Рискнете?</w:t>
      </w:r>
    </w:p>
    <w:p w:rsidR="00DD48EC" w:rsidRPr="00DD48EC" w:rsidRDefault="00DD48EC" w:rsidP="00DD48EC">
      <w:pPr>
        <w:rPr>
          <w:sz w:val="28"/>
          <w:szCs w:val="28"/>
        </w:rPr>
      </w:pPr>
    </w:p>
    <w:p w:rsidR="00DD48EC" w:rsidRPr="00DD48EC" w:rsidRDefault="00DD48EC" w:rsidP="00DD48EC">
      <w:pPr>
        <w:rPr>
          <w:sz w:val="28"/>
          <w:szCs w:val="28"/>
        </w:rPr>
      </w:pPr>
      <w:r w:rsidRPr="00DD48EC">
        <w:rPr>
          <w:b/>
          <w:sz w:val="28"/>
          <w:szCs w:val="28"/>
        </w:rPr>
        <w:t>50-99 очков</w:t>
      </w:r>
      <w:r w:rsidRPr="00DD48EC">
        <w:rPr>
          <w:sz w:val="28"/>
          <w:szCs w:val="28"/>
        </w:rPr>
        <w:t>. Вы на правильном пути к пониманию ребенка. Проблемы с ребенком Вы можете  решить, если начнете с себя. И не надо оправдываться нехваткой времени или сложной натурой ребенка.</w:t>
      </w:r>
    </w:p>
    <w:p w:rsidR="00DD48EC" w:rsidRPr="00DD48EC" w:rsidRDefault="00DD48EC" w:rsidP="00DD48EC">
      <w:pPr>
        <w:rPr>
          <w:sz w:val="28"/>
          <w:szCs w:val="28"/>
        </w:rPr>
      </w:pPr>
    </w:p>
    <w:p w:rsidR="00DD48EC" w:rsidRPr="00DD48EC" w:rsidRDefault="00DD48EC" w:rsidP="00DD48EC">
      <w:pPr>
        <w:rPr>
          <w:sz w:val="28"/>
          <w:szCs w:val="28"/>
        </w:rPr>
      </w:pPr>
      <w:r w:rsidRPr="00DD48EC">
        <w:rPr>
          <w:b/>
          <w:sz w:val="28"/>
          <w:szCs w:val="28"/>
        </w:rPr>
        <w:t>0-49 очков</w:t>
      </w:r>
      <w:r w:rsidRPr="00DD48EC">
        <w:rPr>
          <w:sz w:val="28"/>
          <w:szCs w:val="28"/>
        </w:rPr>
        <w:t>. Увы, Ваш ребенок вызывает сочувствие. Но еще не все потеряно. Обратитесь за советом к опытному педагогу.</w:t>
      </w:r>
    </w:p>
    <w:p w:rsidR="00790E69" w:rsidRPr="00DD48EC" w:rsidRDefault="00790E69">
      <w:pPr>
        <w:rPr>
          <w:sz w:val="28"/>
          <w:szCs w:val="28"/>
        </w:rPr>
      </w:pPr>
    </w:p>
    <w:sectPr w:rsidR="00790E69" w:rsidRPr="00DD48EC" w:rsidSect="00DD48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A49A1"/>
    <w:multiLevelType w:val="hybridMultilevel"/>
    <w:tmpl w:val="3EF8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ED"/>
    <w:rsid w:val="00790E69"/>
    <w:rsid w:val="008856ED"/>
    <w:rsid w:val="00A73B07"/>
    <w:rsid w:val="00D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781B7-DB69-4FD7-848A-8557F0B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2</cp:revision>
  <dcterms:created xsi:type="dcterms:W3CDTF">2025-04-08T10:50:00Z</dcterms:created>
  <dcterms:modified xsi:type="dcterms:W3CDTF">2025-04-08T10:50:00Z</dcterms:modified>
</cp:coreProperties>
</file>