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22" w:rsidRPr="008F7E22" w:rsidRDefault="008F7E22" w:rsidP="008F7E22">
      <w:pPr>
        <w:spacing w:before="100" w:beforeAutospacing="1" w:after="100" w:afterAutospacing="1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 w:eastAsia="ru-RU" w:bidi="ar-SA"/>
        </w:rPr>
        <w:t>Руководство дл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 w:eastAsia="ru-RU" w:bidi="ar-SA"/>
        </w:rPr>
        <w:t>я родителей в период карантина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Общие принципы</w:t>
      </w:r>
    </w:p>
    <w:p w:rsidR="008F7E22" w:rsidRPr="008F7E22" w:rsidRDefault="008F7E22" w:rsidP="008F7E22">
      <w:pPr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Главная задача родителей и других взрослых  – это сохранить и поддержать физическое и психологическое здо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ровье детей. И НЕ потерять свое.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</w:p>
    <w:p w:rsidR="008F7E22" w:rsidRDefault="008F7E22" w:rsidP="008F7E22">
      <w:pPr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Наши дети способны к тому, чтобы в сегодняшней ситуации (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безусловно</w:t>
      </w:r>
      <w:proofErr w:type="gram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экстремальной) стать либо Вашими помощниками, либо дополнительным стрессом, все зависит от стратегии и тактики Вашего поведения.</w:t>
      </w:r>
    </w:p>
    <w:p w:rsidR="008F7E22" w:rsidRPr="008F7E22" w:rsidRDefault="008F7E22" w:rsidP="008F7E22">
      <w:pPr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Для ребенка любого возраста карантин – стресс: НЕ общаться со сверстниками, НЕ гулять на детской площадке и около, НЕ ходить в спортивную секцию, в кружки, в сад или школу, а еще — видеть рядом маму или папу и НЕ подходить к ним, когда хочешь – это мука. Неудивительно, если ребенок будет бегать по потолку.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  <w:t> </w:t>
      </w:r>
    </w:p>
    <w:p w:rsidR="008F7E22" w:rsidRPr="008F7E22" w:rsidRDefault="008F7E22" w:rsidP="008F7E22">
      <w:pPr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Важно объяснить ребенку, для чего нужен карантин, при этом не драматизировать ситуацию и самим не поддаваться панике,  ведь ребенок – прекрасный психолог. Легко считывая Ваше настроение и эмоциональное состояние, он  может реагировать или по принципу заражения, или выражать свой протест агрессией. С детьми необходимо быть предельно искренними, они чувствуют любую фальшь.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  <w:t> </w:t>
      </w:r>
    </w:p>
    <w:p w:rsidR="008F7E22" w:rsidRPr="008F7E22" w:rsidRDefault="008F7E22" w:rsidP="008F7E22">
      <w:pPr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И здесь необходимо вернуться к такой форме жизни как распорядок дня: подъем, завтрак, работа, отдых, сон и т. д. По Вашему усмотрению. Эти рамки упорядочат нормальное сосуществование  взрослых и детей. (Посмотрите пример подобного распорядка ниже – Приложение 1). На семейном совете обсудите временные рамки, содержание «документа» и неукоснительно следуйте им, невзирая на возмущения. Продумайте адекватную систему поощрений и наказаний.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  <w:t> </w:t>
      </w:r>
    </w:p>
    <w:p w:rsidR="008F7E22" w:rsidRPr="008F7E22" w:rsidRDefault="008F7E22" w:rsidP="008F7E22">
      <w:pPr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Не забывайте о необходимости физической активности детей для снижения накала страстей. Поэтому главное сейчас эту активность канализировать в мирное русло и организовывать  по возможности подвижные игры: например, бег на четвереньках, жмурки, «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Холодно-горячо</w:t>
      </w:r>
      <w:proofErr w:type="gram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», прятки, танцы под музыку, но так чтобы  не поломать мебель и не травмировать самого ребенка.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  <w:t> </w:t>
      </w:r>
    </w:p>
    <w:p w:rsidR="008F7E22" w:rsidRPr="008F7E22" w:rsidRDefault="008F7E22" w:rsidP="008F7E22">
      <w:pPr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Если у вас, к счастью,  двое или более детей, особенно разновозрастных и они не очень ладят, необходимо их развести в пространстве и во времени: младшего рано укладывать спать и рано поднимать, а старший наоборот: поздно ложится и поздно встает; тогда пересекаться они будут не постоянно, 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и</w:t>
      </w:r>
      <w:proofErr w:type="gram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следовательно, конфликтные отношения будут упорядочены.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  <w:t> </w:t>
      </w:r>
    </w:p>
    <w:p w:rsidR="008F7E22" w:rsidRPr="008F7E22" w:rsidRDefault="008F7E22" w:rsidP="008F7E22">
      <w:pPr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lastRenderedPageBreak/>
        <w:t xml:space="preserve">Если все же конфликтов не избежать, необходимо в закрытом пространстве карантина организовать место для </w:t>
      </w:r>
      <w:proofErr w:type="spell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отреагирования</w:t>
      </w:r>
      <w:proofErr w:type="spell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агрессии: это может быть боксерская груша, если ее нет, то сгодится подушка в двойной наволочке.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  <w:t> </w:t>
      </w:r>
    </w:p>
    <w:p w:rsidR="008F7E22" w:rsidRPr="008F7E22" w:rsidRDefault="008F7E22" w:rsidP="008F7E22">
      <w:pPr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И главное – у  нас появилась возможность освоить новый способ бытия, пожить иначе, будем благодарны жизни за это и 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искать</w:t>
      </w:r>
      <w:proofErr w:type="gram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во всем позитив.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  <w:t> </w:t>
      </w:r>
    </w:p>
    <w:p w:rsidR="008F7E22" w:rsidRPr="008F7E22" w:rsidRDefault="008F7E22" w:rsidP="008F7E22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8F7E22">
        <w:rPr>
          <w:rFonts w:ascii="Times New Roman" w:hAnsi="Times New Roman" w:cs="Times New Roman"/>
          <w:sz w:val="28"/>
          <w:szCs w:val="28"/>
          <w:lang w:val="ru-RU" w:eastAsia="ru-RU" w:bidi="ar-SA"/>
        </w:rPr>
        <w:t>У нас есть средства или орудия для установления позитивных отношений в семье: это игры и игрушки, совместная деятельность и детское творчество.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Игры и игрушки 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Здесь важно учитывать возраст детей.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Для малышей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пока они не видят, нужно освободить тихонько игровую зону от лишних игрушек (это будет «банк»). 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Если спросит ребенок, о какой-то конкретной игрушке, сказать, что она скоро «подойдет», а остальные «спят, гуляют» и т. п. Но скорее всего, ребенок и не вспомнит.</w:t>
      </w:r>
      <w:proofErr w:type="gram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Отобрать вместе с ребенком любимые или необходимые, показывая по одной и складывая на столике или в манеже. Практика горы игрушек ошибочная: множество ярких предметов рассеивает внимание, угнетает творчество, </w:t>
      </w:r>
      <w:proofErr w:type="spell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невротизирует</w:t>
      </w:r>
      <w:proofErr w:type="spell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. 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Педагог </w:t>
      </w:r>
      <w:proofErr w:type="spell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Фребель</w:t>
      </w:r>
      <w:proofErr w:type="spell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рекомендовал для ребенка одну игрушку в месяц (!!), лишь тогда это будет подлинная игра-познание, а не манипуляция. 3-5 игрушек перед ребенком вполне достаточно, после можно, какие-то убрав, заменить на другие из «банка».   </w:t>
      </w:r>
      <w:proofErr w:type="gramEnd"/>
    </w:p>
    <w:p w:rsidR="008F7E22" w:rsidRPr="008F7E22" w:rsidRDefault="008F7E22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Для дошкольника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можно превратить карантин в игру: халаты, маски, и другая атрибутика «больницы» могут быть настолько востребованы, что ребенок  надолго увлечется, а «пациентами» будут куклы, мишки и другие игрушки. Не запрещайте детям играть в «страшный карантин», даже со смертельным исходом, через игру ребенок овладевает своими страхами и тревогой и приходит к счастливому концу. 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Младшим школьникам и даже подросткам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можно ненавязчиво предложить увлекательный «КВЕС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Т-</w:t>
      </w:r>
      <w:proofErr w:type="gram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карантин», где главный герой Вирус может превращаться (</w:t>
      </w:r>
      <w:proofErr w:type="spell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мутировать</w:t>
      </w:r>
      <w:proofErr w:type="spell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),  прятаться и убегать, а его ищут и сажают в особую клетку на замок и так далее – на помощь бурная фантазия ребенка. 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Старшеклассникам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 дать задание «разработать вакцину» и написать свою инструкцию о защите, поговорить о социальной ответственности каждого не только за себя, но и за наиболее слабых и уязвимых людей, в соответствии с девизом «Если бы президентом был я». Дети могут подключать сверстников, друзей и обсуждать стратегию по противодействию пандемии по </w:t>
      </w:r>
      <w:proofErr w:type="spell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Скайпу</w:t>
      </w:r>
      <w:proofErr w:type="spell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или телефону. Конечно, Ваше участие может быть востребовано, но не в полной мере, главное – вбросить идею.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Совместная деятельность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lastRenderedPageBreak/>
        <w:t>Организация детско-родительской </w:t>
      </w:r>
      <w:r w:rsidRPr="008F7E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 w:bidi="ar-SA"/>
        </w:rPr>
        <w:t>совместной деятельности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 – чудесное средство и орудие для создания позитивных отношений. Мы забыли о 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ней</w:t>
      </w:r>
      <w:proofErr w:type="gram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 стоит вернуться: к помощи детей на кухне (замесить тесто для блинчиков, вымыть посуду, натереть свеклу или морковь, накрыть на стол); а также достать белье из машины, подмести пол, протереть пыль; разобрать зимние вещи и достать летние (ведь действительно – будет апрель). Ваша выдумка и фантазия по превращению скучных обязанностей в осмысленное и приятное взаимодействие, при посильном участии детей в делах семьи откроет новые грани семейного единства. 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Детское творчество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Детское </w:t>
      </w:r>
      <w:r w:rsidRPr="008F7E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 w:bidi="ar-SA"/>
        </w:rPr>
        <w:t>художественное творчество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: рисование, лепка, аппликация, вышивки, изготовление поделок и многое другое – прекрасное средство не просто занять ребенка в режиме изоляции, но и предоставить ему возможность для самовыражения и </w:t>
      </w:r>
      <w:proofErr w:type="spell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арт-терапии</w:t>
      </w:r>
      <w:proofErr w:type="spell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в переживании экстремальной ситуации. Здесь  настоящий простор для 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подлинной</w:t>
      </w:r>
      <w:proofErr w:type="gram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  <w:proofErr w:type="spell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креативности</w:t>
      </w:r>
      <w:proofErr w:type="spell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. Например, при отсутствии песка 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можно</w:t>
      </w:r>
      <w:proofErr w:type="gram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тем не менее в домашних условиях организовать </w:t>
      </w:r>
      <w:r w:rsidRPr="008F7E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 w:bidi="ar-SA"/>
        </w:rPr>
        <w:t>песочную терапию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: для этого нужен поднос (годится форма для </w:t>
      </w:r>
      <w:proofErr w:type="spell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запекания</w:t>
      </w:r>
      <w:proofErr w:type="spell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) и разнообразные мелкие игрушки (человечки, машинки и транспорт, растения, тряпочки – все, что найдется). Емкость заполняется крупой (гречка, манная, пшено) и  придумывается название/тема для построения картины мира, в том числе и тема карантина. Картины, созданные ребенком, лучше сфотографировать и сохранить на память и если их будет несколько, можно проследить динамику образов. 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 w:bidi="ar-SA"/>
        </w:rPr>
        <w:t>Детский рисунок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как известно, прекрасное диагностическое и психотерапевтическое средство, через него открывается скрытый смысл событий и явлений, а также возможность устранения негативных </w:t>
      </w:r>
      <w:proofErr w:type="spell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психо-эмоциональных</w:t>
      </w:r>
      <w:proofErr w:type="spell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отношений. 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Если, все 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же</w:t>
      </w:r>
      <w:proofErr w:type="gram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несмотря на Ваши усилия, ожидаемого порядка и спокойствия в семье в этот сложный период не удалось организовать, и Вы изнемогаете от навалившихся проблем, предлагаем </w:t>
      </w:r>
      <w:r w:rsidRPr="008F7E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 w:bidi="ar-SA"/>
        </w:rPr>
        <w:t>психотерапевтическую пятиминутку.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 w:bidi="ar-SA"/>
        </w:rPr>
        <w:t>Ослабление (выход) из стрессовой ситуации. Упражнение на 5-8 минут.</w:t>
      </w:r>
    </w:p>
    <w:p w:rsidR="008F7E22" w:rsidRPr="008F7E22" w:rsidRDefault="008F7E22" w:rsidP="008F7E22">
      <w:pPr>
        <w:numPr>
          <w:ilvl w:val="0"/>
          <w:numId w:val="3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Сядьте  удобно (если возможно – в кресло) и расслабьтесь. Закройте глаза.</w:t>
      </w:r>
    </w:p>
    <w:p w:rsidR="008F7E22" w:rsidRPr="008F7E22" w:rsidRDefault="008F7E22" w:rsidP="008F7E22">
      <w:pPr>
        <w:numPr>
          <w:ilvl w:val="0"/>
          <w:numId w:val="3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Сделайте 3 </w:t>
      </w: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глубоких</w:t>
      </w:r>
      <w:proofErr w:type="gram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вдоха (на счет 2-3) и длинных выдоха через </w:t>
      </w:r>
      <w:proofErr w:type="spell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присомкнутые</w:t>
      </w:r>
      <w:proofErr w:type="spell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губы (на 10-12).</w:t>
      </w:r>
    </w:p>
    <w:p w:rsidR="008F7E22" w:rsidRPr="008F7E22" w:rsidRDefault="008F7E22" w:rsidP="008F7E22">
      <w:pPr>
        <w:numPr>
          <w:ilvl w:val="0"/>
          <w:numId w:val="3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proofErr w:type="gram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Теперь представьте то, что Вас волнует, расстраивает, возмущает в каком-то виде, в цвете и плотности (клубок, пятно, камень, дым, символ и пр.) и определите, где в теле оно разместилось.</w:t>
      </w:r>
      <w:proofErr w:type="gramEnd"/>
    </w:p>
    <w:p w:rsidR="008F7E22" w:rsidRPr="008F7E22" w:rsidRDefault="008F7E22" w:rsidP="008F7E22">
      <w:pPr>
        <w:numPr>
          <w:ilvl w:val="0"/>
          <w:numId w:val="3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При вдохе Вы, как бы вбирая свет и тепло, направляете их при выдохе мысленно в то место. Медленно и постепенно с каждым вдохом/выдохом оно </w:t>
      </w:r>
      <w:proofErr w:type="spellStart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просветяется</w:t>
      </w:r>
      <w:proofErr w:type="spellEnd"/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, размывается, меняет цвет и плотность, как бы растворяясь.</w:t>
      </w:r>
    </w:p>
    <w:p w:rsidR="008F7E22" w:rsidRPr="008F7E22" w:rsidRDefault="008F7E22" w:rsidP="008F7E22">
      <w:pPr>
        <w:numPr>
          <w:ilvl w:val="0"/>
          <w:numId w:val="3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lastRenderedPageBreak/>
        <w:t>Завершение. Откройте глаза. Сделайте вдох/выдох, потянитесь, поднимая руки вверх. Улыбнитесь, подумайте и скажите: «ВСЕ БУДЕТ ХОРОШО!».</w:t>
      </w:r>
    </w:p>
    <w:p w:rsidR="008F7E22" w:rsidRPr="008F7E22" w:rsidRDefault="008F7E22" w:rsidP="008F7E22">
      <w:pPr>
        <w:numPr>
          <w:ilvl w:val="0"/>
          <w:numId w:val="3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Если не получится с первого раза, не огорчайтесь! Как только появится возможность, вновь сделайте это упражнение и с каждым разом будет все легче.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Надеюсь, эти краткие рекомендации помогут Вам в это сложное время сохранить душевный мир и покой в семье.</w:t>
      </w:r>
    </w:p>
    <w:p w:rsidR="008F7E22" w:rsidRPr="008F7E22" w:rsidRDefault="008F7E22" w:rsidP="008F7E22">
      <w:pPr>
        <w:spacing w:before="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</w:pPr>
    </w:p>
    <w:p w:rsidR="00F41D41" w:rsidRPr="00F41D41" w:rsidRDefault="00F41D41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Ситуация самоизоляции</w:t>
      </w:r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очень стрессовая, неприятная, она может иметь какие-то последствия потом, но важно понимать, что это обозримая перспектива. И от нас зависит, как мы пройдём через это время и кем мы будем в это время для своих близких и окружающих людей – источником дополнительного стресса или источником поддержки. И это тот вопрос, который каждый для себя решает.</w:t>
      </w:r>
    </w:p>
    <w:p w:rsidR="00F41D41" w:rsidRPr="008F7E22" w:rsidRDefault="00F41D41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Совсем маленьким детям нет смысла объяснять, что происходит в мире, детям до трёх-четырёх лет важнее, чтобы родители были в нормальном состоянии, не сваливались в тревогу, депрессию, раздражение, были в форме. Дошкольникам важно понимать, что взрослые знают, что делать, у них есть план, они справятся. Дошкольника не надо заражать тревогой. Детям школьного возраста надо сказать, что они могут делать сами, какой может быть их собственный вклад – мыть руки, обрабатывать ручки дверей, развлекать бабушку по «</w:t>
      </w:r>
      <w:proofErr w:type="spellStart"/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Скайпу</w:t>
      </w:r>
      <w:proofErr w:type="spellEnd"/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».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</w:p>
    <w:p w:rsidR="00F41D41" w:rsidRPr="00F41D41" w:rsidRDefault="00F41D41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Детей не нужно запугивать вирусом, им достаточно объяснить, почему мы устанавливаем такие правила. Совершенно нормально сказать ребёнку: «Тебе ничего не угрожает, мне, скорее всего, тоже, но есть люди, которым будет совсем невесело, если к ним эта зараза прилетит. И наша с тобой задача – помочь им». Дети школьного возраста, </w:t>
      </w:r>
      <w:proofErr w:type="spellStart"/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предподросткового</w:t>
      </w:r>
      <w:proofErr w:type="spellEnd"/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 подросткового возраста, хотят быть полезными, ответственными людьми, которые могут менять мир к лучшему, поэтому с ними нужно говорить по-человечески, серьёзно, а не бегать вокруг них в панике и кричать, чтобы они мыли руки.</w:t>
      </w:r>
    </w:p>
    <w:p w:rsidR="00F41D41" w:rsidRPr="00F41D41" w:rsidRDefault="00F41D41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У людей, которые оказались дома с детьми, особенно, если они вынуждены работать, вряд ли есть вопросы по поводу личного времени. Я думаю, что у них есть вопросы, когда поесть и поспать. Ожидания, что время изоляции человек посвятит саморазвитию, изучению нового, спорту, были </w:t>
      </w:r>
      <w:proofErr w:type="gramStart"/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 первые</w:t>
      </w:r>
      <w:proofErr w:type="gramEnd"/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дни, когда в шоковой ситуации стресса психика начинает продуцировать самые разные продукты, в том числе </w:t>
      </w: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нереалистичные ожидания. Сейчас </w:t>
      </w:r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все понимают, что задача – по возможности без потерь продержаться.</w:t>
      </w:r>
    </w:p>
    <w:p w:rsidR="00F41D41" w:rsidRPr="00F41D41" w:rsidRDefault="00F41D41" w:rsidP="008F7E22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При этом</w:t>
      </w:r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это не только возможность продержаться, чтобы дети не разнесли дом, не поубивали друг друга, чтоб родители не залезли на стенку, </w:t>
      </w:r>
      <w:r w:rsidR="008F7E22" w:rsidRPr="008F7E2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но и </w:t>
      </w:r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это шанс узнать своих детей, увидеть, как они играют, как они справляются с трудностями. У детей есть возможность поскучать и придумать самим что-то, потому что обычно они всё время чем-то занимаются. У родителей есть возможность поговорить с детьми, научить их </w:t>
      </w:r>
      <w:r w:rsidRPr="00F41D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lastRenderedPageBreak/>
        <w:t>бытовым вещам, попросить их о помощи с бытом, потому что наши дети, которые носятся между школой, репетиторами и кружками, не умеют ни тарелку помыть, ни пуговицу пришить. Вот замечательное время, когда можно их об этом попросить, но не воспитывать, просто сказать: «Слушай, я не справляюсь, помоги!».</w:t>
      </w:r>
    </w:p>
    <w:p w:rsidR="00F41D41" w:rsidRPr="008F7E22" w:rsidRDefault="00F41D41" w:rsidP="008F7E22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1D41" w:rsidRPr="00F41D41" w:rsidRDefault="00F41D41" w:rsidP="008F7E22">
      <w:pPr>
        <w:spacing w:before="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10092D" w:rsidRPr="008F7E22" w:rsidRDefault="0010092D" w:rsidP="008F7E22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0092D" w:rsidRPr="008F7E22" w:rsidSect="0010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E6B30"/>
    <w:multiLevelType w:val="multilevel"/>
    <w:tmpl w:val="99C8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C84494"/>
    <w:multiLevelType w:val="multilevel"/>
    <w:tmpl w:val="DA18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910679"/>
    <w:multiLevelType w:val="multilevel"/>
    <w:tmpl w:val="ED32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F41D41"/>
    <w:rsid w:val="000D480B"/>
    <w:rsid w:val="0010092D"/>
    <w:rsid w:val="00816848"/>
    <w:rsid w:val="008F7E22"/>
    <w:rsid w:val="009972D2"/>
    <w:rsid w:val="00F4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D2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972D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972D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2D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2D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9972D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2D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2D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2D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2D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2D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9972D2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972D2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972D2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9972D2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972D2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972D2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972D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972D2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972D2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972D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972D2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72D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72D2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9972D2"/>
    <w:rPr>
      <w:b/>
      <w:bCs/>
    </w:rPr>
  </w:style>
  <w:style w:type="character" w:styleId="a9">
    <w:name w:val="Emphasis"/>
    <w:uiPriority w:val="20"/>
    <w:qFormat/>
    <w:rsid w:val="009972D2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9972D2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972D2"/>
    <w:rPr>
      <w:sz w:val="20"/>
      <w:szCs w:val="20"/>
    </w:rPr>
  </w:style>
  <w:style w:type="paragraph" w:styleId="ac">
    <w:name w:val="List Paragraph"/>
    <w:basedOn w:val="a"/>
    <w:uiPriority w:val="34"/>
    <w:qFormat/>
    <w:rsid w:val="009972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72D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972D2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972D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972D2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9972D2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9972D2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9972D2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9972D2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9972D2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972D2"/>
    <w:pPr>
      <w:outlineLvl w:val="9"/>
    </w:pPr>
  </w:style>
  <w:style w:type="character" w:styleId="af5">
    <w:name w:val="Hyperlink"/>
    <w:basedOn w:val="a0"/>
    <w:uiPriority w:val="99"/>
    <w:semiHidden/>
    <w:unhideWhenUsed/>
    <w:rsid w:val="00F41D41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F4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emphasis-3">
    <w:name w:val="emphasis-3"/>
    <w:basedOn w:val="a0"/>
    <w:rsid w:val="00F41D41"/>
  </w:style>
  <w:style w:type="character" w:customStyle="1" w:styleId="apple-converted-space">
    <w:name w:val="apple-converted-space"/>
    <w:basedOn w:val="a0"/>
    <w:rsid w:val="00F41D41"/>
  </w:style>
  <w:style w:type="character" w:customStyle="1" w:styleId="footnote-2">
    <w:name w:val="footnote-2"/>
    <w:basedOn w:val="a0"/>
    <w:rsid w:val="00F41D41"/>
  </w:style>
  <w:style w:type="character" w:customStyle="1" w:styleId="footnote-1">
    <w:name w:val="footnote-1"/>
    <w:basedOn w:val="a0"/>
    <w:rsid w:val="00F41D41"/>
  </w:style>
  <w:style w:type="character" w:customStyle="1" w:styleId="emphasis-2">
    <w:name w:val="emphasis-2"/>
    <w:basedOn w:val="a0"/>
    <w:rsid w:val="00F41D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9257">
          <w:marLeft w:val="0"/>
          <w:marRight w:val="-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481">
          <w:marLeft w:val="0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172">
          <w:marLeft w:val="0"/>
          <w:marRight w:val="0"/>
          <w:marTop w:val="183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4618">
              <w:marLeft w:val="0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082">
              <w:marLeft w:val="0"/>
              <w:marRight w:val="0"/>
              <w:marTop w:val="226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2020-04-24T19:39:00Z</dcterms:created>
  <dcterms:modified xsi:type="dcterms:W3CDTF">2020-04-24T19:54:00Z</dcterms:modified>
</cp:coreProperties>
</file>