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F2" w:rsidRPr="00222FF2" w:rsidRDefault="00222FF2" w:rsidP="00222FF2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Style w:val="c1"/>
          <w:b/>
          <w:color w:val="000000"/>
        </w:rPr>
      </w:pPr>
      <w:r w:rsidRPr="00222FF2">
        <w:rPr>
          <w:rStyle w:val="c1"/>
          <w:b/>
          <w:color w:val="000000"/>
        </w:rPr>
        <w:t>Чтение в дошкольном возрасте.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Массовое явление, связанное с низким уровнем речевого развития детей, обусловлено серьезными причинами. Компьютер широко вошел в нашу   повседневную жизнь. Дети мало общаются, их речевой опыт ограничен, языковые средства несовершенны. Разговорная речь бедна, малословна. Резко снизился интерес детей к чтению. Социальные проблемы общества не позволяют </w:t>
      </w:r>
      <w:proofErr w:type="gramStart"/>
      <w:r>
        <w:rPr>
          <w:rStyle w:val="c1"/>
          <w:color w:val="000000"/>
        </w:rPr>
        <w:t>родителям  уделять</w:t>
      </w:r>
      <w:proofErr w:type="gramEnd"/>
      <w:r>
        <w:rPr>
          <w:rStyle w:val="c1"/>
          <w:color w:val="000000"/>
        </w:rPr>
        <w:t xml:space="preserve"> достаточно внимания всестороннему развитию своих детей.  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Ребенок-дошкольник является своеобразным «читателем». В действительности это слушатель, чья встреча с книгой полностью определяется взрослым человеком, начиная от выбора текста для чтения и кончая продолжительностью общения с книгой. От </w:t>
      </w:r>
      <w:proofErr w:type="gramStart"/>
      <w:r>
        <w:rPr>
          <w:rStyle w:val="c1"/>
          <w:color w:val="000000"/>
        </w:rPr>
        <w:t>взрослого  зависит</w:t>
      </w:r>
      <w:proofErr w:type="gramEnd"/>
      <w:r>
        <w:rPr>
          <w:rStyle w:val="c1"/>
          <w:color w:val="000000"/>
        </w:rPr>
        <w:t xml:space="preserve"> и то, станет ли ребенок настоящим, увлеченным читателем или встреча с книгой в дошкольном возрасте мелькнет случайным эпизодом в его жизни.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Но, чем же так страшно детское «</w:t>
      </w:r>
      <w:proofErr w:type="spellStart"/>
      <w:r>
        <w:rPr>
          <w:rStyle w:val="c1"/>
          <w:color w:val="000000"/>
        </w:rPr>
        <w:t>нечтение</w:t>
      </w:r>
      <w:proofErr w:type="spellEnd"/>
      <w:r>
        <w:rPr>
          <w:rStyle w:val="c1"/>
          <w:color w:val="000000"/>
        </w:rPr>
        <w:t>»? Во-первых, обедняется словарный запас и как следствие, понижается уровень интеллектуальных возможностей. Во-вторых, нарушается процесс социализации, вхождения в общество, знакомство с его моральными и духовными ценностями, что порождает конфликт.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В-</w:t>
      </w:r>
      <w:proofErr w:type="gramStart"/>
      <w:r>
        <w:rPr>
          <w:rStyle w:val="c1"/>
          <w:color w:val="000000"/>
        </w:rPr>
        <w:t>третьих,  не</w:t>
      </w:r>
      <w:proofErr w:type="gramEnd"/>
      <w:r>
        <w:rPr>
          <w:rStyle w:val="c1"/>
          <w:color w:val="000000"/>
        </w:rPr>
        <w:t xml:space="preserve"> читающие дети, вырастая, не приучают к книге своих детей, что постепенно ведет к духовному отчуждению представителей различных поколений в семье. Формально – люди грамотны, они пишут, и читают, но уметь читать – не значит складывать из букв слова, это значит понимать прочитанное, вникать в смысл текста.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Одна из самых важных задач обучения дошкольников родному языку – развитие связной речи. Каждый ребенок должен уметь содержательно, грамматически правильно, связно и последовательно излагать свои мысли. Это поможет ему преодолевать молчаливость и застенчивость, быть общительным, уверенным в своих силах. В то же время речь ребенка должна быть живой, непосредственной, выразительной.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После пяти лет, когда у ребенка появляется достаточно большой запас знаний об окружающем мире, он с удовольствием начинает придумывать, сочинять, проявляя творчество. Помочь ребенку в придумывании рассказов и историй можно разными способами: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в название хорошо знакомой сказки добавить слово, обозначающее какой-либо предмет. Например, «Волк, семеро козлят и компьютер», «Мальчик-с-пальчик и паровоз» и т.п.;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сюжет знакомой сказки переместить в другое время и пространство. Например, «Жили-были старик со старухой в наши дни», «Красная Шапочка на необитаемом острове» и т.п.;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предложить ребенку изменить концовку сказки, используя прием введения в сюжетное повествование какого-либо предмета, явления. Например, медвежата из сказки «Два жадных медвежонка» вместо сыра съедают таблетку от жадности;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предложить заглянуть в прошлое или будущее сказочных героев: что было раньше с тем или иным героем, что может произойти потом;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написать письмо своему любимому герою или автору сказки;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сочинить разговор сказочных персонажей по телефону (на любую тему);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придумать сказку по опорным словам. Например, ласточка, девочка, кот;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рассказать историю от лица любого героя или предмета;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   описать одно и то же событие с разных точек зрения. Например, от лица веселого человека и грустного человека и т.д.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Очень хорошо сделать альбом детских рассказов, дать ему интересное название, предложить ребенку нарисовать к каждому рассказу иллюстрации. Это будет толчком для развития детского творчества.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Советы логопеда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«УЧИМСЯ, ИГРАЯ»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Мир детства невозможно представить без сказки. Часто в сказках встречаются пословицы и поговорки, смысл которых не всегда понятен для дошкольников.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Пословицы и поговорки –  сокровища русской народной речи и народной мудрости: они полны ярких образов, нередко построенных на оригинальных созвучиях и рифмах. Это явление не только языка, но и искусства, соприкосновение с которым очень важно для детей. В них сконцентрирован, обобщен опыт поколений, заложено культурное наследие народа. Пословица – краткое изречение с назидательным смыслом; поговорка – выражение, преимущественно образное, не составляющее, в отличие от пословицы, законченного высказывания и не являющееся афоризмом. Необходимо </w:t>
      </w:r>
      <w:r>
        <w:rPr>
          <w:rStyle w:val="c1"/>
          <w:color w:val="000000"/>
        </w:rPr>
        <w:lastRenderedPageBreak/>
        <w:t xml:space="preserve">помнить: пословицы строятся на антитезе, чаще всего они имеют прямой и переносный смысл. Синтаксически они делятся на две части, причем во второй части содержится вывод, мораль, иногда поучительный смысл, </w:t>
      </w:r>
      <w:proofErr w:type="gramStart"/>
      <w:r>
        <w:rPr>
          <w:rStyle w:val="c1"/>
          <w:color w:val="000000"/>
        </w:rPr>
        <w:t>например</w:t>
      </w:r>
      <w:proofErr w:type="gramEnd"/>
      <w:r>
        <w:rPr>
          <w:rStyle w:val="c1"/>
          <w:color w:val="000000"/>
        </w:rPr>
        <w:t xml:space="preserve"> «Не узнавай друга в три дня – узнавай в три года». Поговорка не имеет нравоучительного, поучающего смысла, тем не менее, ей свойственна метафоричность: «Убил двух зайцев. Семь пятниц на неделе. Заблудился в трех соснах».  Ребенок должен не только понимать эти емкие, меткие выражения, но и уметь пользоваться ими в жизни.  С этой целью предлагаем </w:t>
      </w:r>
      <w:proofErr w:type="gramStart"/>
      <w:r>
        <w:rPr>
          <w:rStyle w:val="c1"/>
          <w:color w:val="000000"/>
        </w:rPr>
        <w:t>вам  поиграть</w:t>
      </w:r>
      <w:proofErr w:type="gramEnd"/>
      <w:r>
        <w:rPr>
          <w:rStyle w:val="c1"/>
          <w:color w:val="000000"/>
        </w:rPr>
        <w:t xml:space="preserve"> с ребенком в эти игры.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Дидактическая игра </w:t>
      </w:r>
      <w:r w:rsidRPr="00222FF2">
        <w:rPr>
          <w:rStyle w:val="c1"/>
          <w:b/>
          <w:color w:val="000000"/>
        </w:rPr>
        <w:t>«Я начну, а ты продолжи»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Задачи: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учить понимать образные слова в пословицах и поговорках;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развивать интерес к значению слова;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Учить активно использовать их в речи.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Тише едешь –</w:t>
      </w:r>
      <w:proofErr w:type="gramStart"/>
      <w:r>
        <w:rPr>
          <w:rStyle w:val="c1"/>
          <w:color w:val="000000"/>
        </w:rPr>
        <w:t xml:space="preserve">   (</w:t>
      </w:r>
      <w:proofErr w:type="gramEnd"/>
      <w:r>
        <w:rPr>
          <w:rStyle w:val="c1"/>
          <w:color w:val="000000"/>
        </w:rPr>
        <w:t>дальше будешь).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</w:rPr>
        <w:t>Крепкую  дружбу</w:t>
      </w:r>
      <w:proofErr w:type="gramEnd"/>
      <w:r>
        <w:rPr>
          <w:rStyle w:val="c1"/>
          <w:color w:val="000000"/>
        </w:rPr>
        <w:t xml:space="preserve"> водой -  (не разольёшь).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Один в поле </w:t>
      </w:r>
      <w:proofErr w:type="gramStart"/>
      <w:r>
        <w:rPr>
          <w:rStyle w:val="c1"/>
          <w:color w:val="000000"/>
        </w:rPr>
        <w:t>-  (</w:t>
      </w:r>
      <w:proofErr w:type="gramEnd"/>
      <w:r>
        <w:rPr>
          <w:rStyle w:val="c1"/>
          <w:color w:val="000000"/>
        </w:rPr>
        <w:t>не воин).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Глупые ссорятся, а умные – (договариваются).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Под лежачий камень – (вода не течет).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Семь раз отмерь – (один отрежь).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Что посеешь – (то и пожнешь).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</w:t>
      </w:r>
    </w:p>
    <w:p w:rsidR="00D41F7F" w:rsidRPr="00222FF2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Дидактическая игра </w:t>
      </w:r>
      <w:r w:rsidRPr="00222FF2">
        <w:rPr>
          <w:rStyle w:val="c1"/>
          <w:b/>
          <w:color w:val="000000"/>
        </w:rPr>
        <w:t>«Угадай-ка».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Задачи: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учить понимать образные слова в пословицах, поговорках, фразеологизмах, активно использовать их в речи;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развивать понимание такого языкового явления, как многозначность слова.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…..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Что вешают, приходя в уныние? (Повесить нос.)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Не цветы, а вянут? (Уши вянут.)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Что можно услышать в полной тишине? (Как муха пролетит.)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В чем </w:t>
      </w:r>
      <w:proofErr w:type="gramStart"/>
      <w:r>
        <w:rPr>
          <w:rStyle w:val="c1"/>
          <w:color w:val="000000"/>
        </w:rPr>
        <w:t>можно утонуть</w:t>
      </w:r>
      <w:proofErr w:type="gramEnd"/>
      <w:r>
        <w:rPr>
          <w:rStyle w:val="c1"/>
          <w:color w:val="000000"/>
        </w:rPr>
        <w:t xml:space="preserve"> опечалившись? (</w:t>
      </w:r>
      <w:proofErr w:type="gramStart"/>
      <w:r>
        <w:rPr>
          <w:rStyle w:val="c1"/>
          <w:color w:val="000000"/>
        </w:rPr>
        <w:t>В</w:t>
      </w:r>
      <w:proofErr w:type="gramEnd"/>
      <w:r>
        <w:rPr>
          <w:rStyle w:val="c1"/>
          <w:color w:val="000000"/>
        </w:rPr>
        <w:t xml:space="preserve"> слезах.)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Какую часть лица </w:t>
      </w:r>
      <w:proofErr w:type="gramStart"/>
      <w:r>
        <w:rPr>
          <w:rStyle w:val="c1"/>
          <w:color w:val="000000"/>
        </w:rPr>
        <w:t>надувают</w:t>
      </w:r>
      <w:proofErr w:type="gramEnd"/>
      <w:r>
        <w:rPr>
          <w:rStyle w:val="c1"/>
          <w:color w:val="000000"/>
        </w:rPr>
        <w:t xml:space="preserve"> обидевшись? (Надуть губы.)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Что можно искать в поле? (Ищи ветра в поле.)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41F7F" w:rsidRPr="00222FF2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Дидактическая игра </w:t>
      </w:r>
      <w:r w:rsidRPr="00222FF2">
        <w:rPr>
          <w:rStyle w:val="c1"/>
          <w:b/>
          <w:color w:val="000000"/>
        </w:rPr>
        <w:t>«Одним словом».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Задачи: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учить объяснять смысл пословиц, поговорок, фразеологизмов;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познакомить с тем, что слова имеют значением смысл, в разговоре их необходимо употреблять в соответствии со значением;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•      развивать аналитическое мышление.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Надуть губы. (Обидеться.)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Как снег на голову. (Внезапно.)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Вылетело из головы. (Забыть.)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Как по команде. (Дружно.)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 всех ног. (Быстро.)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Рукой подать. (Близко.)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Советы логопеда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ПОЧИТАЙ, МНЕ МАМА!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Семья, в которой книга сопровождает ребенка с момента его рождения, семья, в которой читают родители, - это предпосылка грамотности и «чутья» родного языка. При отсутствии доброй традиции семейного чтения ребенок практически никогда не берет книгу сам. Он должен ощущать, что жизнь его родителей немыслима без чтения, тогда книги войдут и в его жизнь.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Взрослые должны помнить, что книга привлекает ребенка, прежде всего оформлением. Ее внешний вид должен быть не только привлекательным, но и завлекательным: разные формы обложек, красивые, яркие иллюстрации. О том, что это приоритетно для ребенка, хорошо сказал современный поэт: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Мы читаем книги вместе.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 папой каждый выходной.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 меня картинок двести,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 у папы – ни одной.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 меня слоны, жирафы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Звери все до одного,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 бизоны, и удавы,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 у папы – никого!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 меня -  в пустыне дикой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Нарисован львиный след.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Папу жаль. Ну что за книга,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Если в ней картинок нет!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 домашней библиотеке должны быть разные типы книг. Например, книжка-вырубка. Ее обложка вырезана по контуру того предмета, о котором идет речь в тексте, и ее игровое внешнее оформление тоже способствует привлечению ребенка к знакомству с содержанием.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Другой тип – книжка-панорама. Она не только ярко иллюстрирована, но и снабжена движущимися фигурками. Действие в ней как бы оживает с помощью этих фигурок. Манипулируя ими, ребенок не только включается в ритм текста, но и переживает происходящее вместе с героями.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Так же надо помнить о том, чтобы в библиотеке малыша должны быть познавательные книги, заставляющие его мыслить, развивающие его интеллект, книги разного типа отражения действительности: не только сказки, но и реалистическая литература, не только проза, но и поэзия. Это нужно для того, чтобы ребенок с детства понимал многоликость мира, чтобы развивался весь спектр его чувств.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Советуем вам прочитать: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       Гриценко З. А. «Пришли мне чтения доброго…». – М.: «Просвещение», 1999.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2.        </w:t>
      </w:r>
      <w:proofErr w:type="spellStart"/>
      <w:r>
        <w:rPr>
          <w:rStyle w:val="c1"/>
          <w:color w:val="000000"/>
        </w:rPr>
        <w:t>Рудик</w:t>
      </w:r>
      <w:proofErr w:type="spellEnd"/>
      <w:r>
        <w:rPr>
          <w:rStyle w:val="c1"/>
          <w:color w:val="000000"/>
        </w:rPr>
        <w:t xml:space="preserve"> О.С.  Развитие речи детей 6-7 лет в свободной деятельности. – М, 2009.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       Соболева А.Е., Краснова С.В. Чтение с увлечением. – М, 2009.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4.        Стародубова Н.А. Развитие речи ребенка. – М, 2003.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Рекомендации логопеда родителям по развитию читательского интереса у детей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Прививайте ребенку интерес к чтению с раннего детства.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Покупайте книги, выбирайте книги яркие по оформлению и интересные по содержанию.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Систематически читайте ребенку. Это сформирует у него привычку ежедневного общения с книгой.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Обсуждайте прочитанную книгу среди членов своей семьи.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Рассказывайте ребенку об авторе прочитанной книги.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Если вы читаете ребенку книгу, старайтесь прервать чтение на самом увлекательном эпизоде.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Вспоминая с ребенком содержание ранее прочитанного, намеренно его искажайте, чтобы проверить, как он запомнил ранее прочитанный текст.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Рекомендуйте своему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Устраивайте дома дискуссии по прочитанным книгам.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Покупайте, по возможности, книги полюбившихся ребенку авторов, оформляйте его личную библиотеку.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Воспитывайте бережное отношение к книге, демонстрируя книжные реликвии своей семьи.</w:t>
      </w:r>
    </w:p>
    <w:p w:rsidR="00D41F7F" w:rsidRDefault="00D41F7F" w:rsidP="00222FF2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Дарите ребенку с дарственной надписью, теплыми пожеланиями. Спустя годы это станет счастливым напоминанием о родном доме, его традициях, дорогих и близких людях</w:t>
      </w:r>
      <w:r w:rsidR="00222FF2">
        <w:rPr>
          <w:rStyle w:val="c1"/>
          <w:color w:val="000000"/>
        </w:rPr>
        <w:t>.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Рекомендации логопеда</w:t>
      </w:r>
    </w:p>
    <w:p w:rsidR="00D41F7F" w:rsidRDefault="00D41F7F" w:rsidP="00D914CB">
      <w:pPr>
        <w:pStyle w:val="c0"/>
        <w:shd w:val="clear" w:color="auto" w:fill="FFFFFF"/>
        <w:spacing w:before="0" w:beforeAutospacing="0" w:after="0" w:afterAutospacing="0"/>
        <w:ind w:firstLine="284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"Роль книги в речевом развитии детей»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Литература для детей является не только источником радости, но и источником всестороннего воспитания, в том числе и речевого развития. Она знакомит с окружающим миром, обогащая </w:t>
      </w:r>
      <w:r>
        <w:rPr>
          <w:rStyle w:val="c1"/>
          <w:color w:val="000000"/>
        </w:rPr>
        <w:lastRenderedPageBreak/>
        <w:t xml:space="preserve">представления </w:t>
      </w:r>
      <w:proofErr w:type="gramStart"/>
      <w:r>
        <w:rPr>
          <w:rStyle w:val="c1"/>
          <w:color w:val="000000"/>
        </w:rPr>
        <w:t>детей  о</w:t>
      </w:r>
      <w:proofErr w:type="gramEnd"/>
      <w:r>
        <w:rPr>
          <w:rStyle w:val="c1"/>
          <w:color w:val="000000"/>
        </w:rPr>
        <w:t xml:space="preserve"> человеческих отношениях, добре и зле, правде и справедливости. Но любовь к книге, умение использовать в жизнь полученные из нее знания не приходят к ребенку сами по себе. В дошкольные годы ребенок – активный слушатель, и его путь к книге лежит через взрослых. Трудно себе представить более благодатную почву для семейного общения, чем совместное чтение. Оно может быть веселым, развлекательным, вдумчивым, серьезным, и при умелом отборе, книга оказывает глубокое воспитательное воздействие на ребенка. В дошкольном возрасте ребенок более всего зависит от своего ближайшего окружения, от семьи. Литература для самых маленьких имеет свои особенности, и родители, становясь посредниками между ребенком и книгой, должны это понимать.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Различают возраст появления интереса детей к книге от 5-6 месяцев до 1 года.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Дети в возрасте от 8 месяцев до 2-2,5 лет могут слушать чтение 5-20 минут, в возрасте от 2,5 до 3 лет, как правило, 1 час и более.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Некоторым детям при знакомстве с книгой не важно видеть картинки. Важно слушать текст. «Узнавание» изображений у многих детей возникает только после 1 года – 1года 2 мес., и тогда в их лексиконе начинают появляться слова, источником которых являются книги. На этой стадии для детей актуальны «дидактические» книги – собрание картинок </w:t>
      </w:r>
      <w:proofErr w:type="gramStart"/>
      <w:r>
        <w:rPr>
          <w:rStyle w:val="c1"/>
          <w:color w:val="000000"/>
        </w:rPr>
        <w:t>с  подписями</w:t>
      </w:r>
      <w:proofErr w:type="gramEnd"/>
      <w:r>
        <w:rPr>
          <w:rStyle w:val="c1"/>
          <w:color w:val="000000"/>
        </w:rPr>
        <w:t xml:space="preserve"> и без них. Рассматривание и комментирование картинок в книге, совместное со взрослым или самостоятельное, - особый вид «чтения», значимый для маленького ребенка. Очень важно то, какие именно предметы изображены в этих книгах, насколько их «лексикон» соответствует начальному лексикону ребенка. Множество видовых понятий усваивается ребенком из таких тематических книг про цветы, овощи, фрукты, животных и птиц. Примыкают к таким книгам и разрезные картинки, которые дети любят узнавать, называть, сопоставлять.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К 2 годам в речи детей появляются цитаты из любимых книг. Сначала это отдельные слова, позже – цитаты, представляющие собой двух-, трехсловные высказывания, а также слова и выражения, с которыми ребенок встречается только в сказках и стихах: жили-были, рыщет, притих, косой, рык. В этом возрасте дети нередко помнят множество стихов и вставляют подходящие рифмы во время пауз при прочтении. Появляются первые попытки «</w:t>
      </w:r>
      <w:proofErr w:type="spellStart"/>
      <w:r>
        <w:rPr>
          <w:rStyle w:val="c1"/>
          <w:color w:val="000000"/>
        </w:rPr>
        <w:t>инсценирования</w:t>
      </w:r>
      <w:proofErr w:type="spellEnd"/>
      <w:r>
        <w:rPr>
          <w:rStyle w:val="c1"/>
          <w:color w:val="000000"/>
        </w:rPr>
        <w:t>» с участием взрослых.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Чтение приучает детей слышать, понимать и использовать художественную речь. Пятый год жизни очень благоприятный для развития языкового чутья, но для этого взрослому нужно при </w:t>
      </w:r>
      <w:proofErr w:type="gramStart"/>
      <w:r>
        <w:rPr>
          <w:rStyle w:val="c1"/>
          <w:color w:val="000000"/>
        </w:rPr>
        <w:t>чтении  выделить</w:t>
      </w:r>
      <w:proofErr w:type="gramEnd"/>
      <w:r>
        <w:rPr>
          <w:rStyle w:val="c1"/>
          <w:color w:val="000000"/>
        </w:rPr>
        <w:t xml:space="preserve"> яркие в образном отношении слова и фразы. При этом нужно помнить, что достоянием речи ребенка они станут, если у него будет возможность проговорить их. При ответе на вопросы детям представится возможность произнести их (печка пышет жаром; речи лишился).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Читая детям книги, необходимо учить их сравнивать, выделять общее и различное в характере героев одного художественного произведения, а также сопоставлять вид персонажей, их поступки из двух различных произведений.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Сравнивая, например, сказки, нужно обратить внимание детей на то, что в них общего: добро борется со злом и всегда побеждает; на долю героев выпадают большие испытания; в сказке действуют фантастические персонажи. Роль сказки состоит в том, чтобы дать образы, в которых выражаются и которыми питаются чувства детей. Чем сюжет сказки ближе к собственному опыту ребенка, тем больший эмоциональный отклик находит она в его душе. Роль сказки повышается по мере того, как ребенок овладевает речью. Наблюдения показывают, что для детей слова имеют глубокую и таинственную связь с вещами, названиями которых являются. Любимой для ребенка становится та сказка, сюжет которой наиболее близок миру его внутренних переживаний.</w:t>
      </w:r>
    </w:p>
    <w:p w:rsidR="00D41F7F" w:rsidRDefault="00D41F7F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После пяти лет, когда у ребенка появляется достаточно большой запас знаний об окружающем мире, он с удовольствием начинает придумывать, сочинять, проявляя творчество.</w:t>
      </w:r>
    </w:p>
    <w:p w:rsidR="00D41F7F" w:rsidRDefault="00D914CB" w:rsidP="00163559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</w:t>
      </w:r>
      <w:r w:rsidR="00D41F7F">
        <w:rPr>
          <w:rStyle w:val="c1"/>
          <w:color w:val="000000"/>
        </w:rPr>
        <w:t>Хорошая книга является источником радостных переживаний детей, оказывает огромное влияние на умственное и речевое их развитие. Необходимо всем взрослым поставить перед собой задачу научит детей беречь книгу, объяснить им, что книга является источником знаний, результатом труда многих людей.</w:t>
      </w:r>
    </w:p>
    <w:p w:rsidR="007252E2" w:rsidRPr="00D41F7F" w:rsidRDefault="007252E2" w:rsidP="00163559">
      <w:pPr>
        <w:ind w:firstLine="28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252E2" w:rsidRPr="00D41F7F" w:rsidSect="00D41F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F6"/>
    <w:rsid w:val="00163559"/>
    <w:rsid w:val="00222FF2"/>
    <w:rsid w:val="005768F6"/>
    <w:rsid w:val="007252E2"/>
    <w:rsid w:val="00D41F7F"/>
    <w:rsid w:val="00D9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3823"/>
  <w15:chartTrackingRefBased/>
  <w15:docId w15:val="{EAAACAA0-DA8A-4DD6-8EEF-2F35EDED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4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2072</Words>
  <Characters>11812</Characters>
  <Application>Microsoft Office Word</Application>
  <DocSecurity>0</DocSecurity>
  <Lines>98</Lines>
  <Paragraphs>27</Paragraphs>
  <ScaleCrop>false</ScaleCrop>
  <Company/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2019-04-18T10:01:00Z</dcterms:created>
  <dcterms:modified xsi:type="dcterms:W3CDTF">2019-04-18T10:07:00Z</dcterms:modified>
</cp:coreProperties>
</file>