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F7" w:rsidRPr="00261CF7" w:rsidRDefault="00261CF7" w:rsidP="00261CF7">
      <w:pPr>
        <w:shd w:val="clear" w:color="auto" w:fill="FFFFFF"/>
        <w:spacing w:before="90" w:after="90" w:line="240" w:lineRule="auto"/>
        <w:jc w:val="center"/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</w:pPr>
      <w:r w:rsidRPr="00261CF7">
        <w:rPr>
          <w:rFonts w:ascii="Verdana" w:eastAsia="Times New Roman" w:hAnsi="Verdana" w:cs="Times New Roman"/>
          <w:b/>
          <w:color w:val="303F50"/>
          <w:sz w:val="20"/>
          <w:szCs w:val="20"/>
          <w:lang w:eastAsia="ru-RU"/>
        </w:rPr>
        <w:t>Развитие связной речи дошкольника с помощью мнемотехники.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Педагоги от родителей часто слышат такие слова – «У нас стихи не запоминаются!!! Не может быстро запомнить текст, путается в строчках, переставляет слова местами».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Дело в том, что в основном у детей развита в большей степени зрительная память, поэтому нам необходимо найти такие приемы, которые бы способствовали развитию детской памяти в целом.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Память – это процесс запоминания, сохранения и воспроизведения того, что мы видим, слышим, думаем, делаем. Без памяти немыслимо формирование личности ребенка, так как усвоение знаний об окружающем мире и о самом себе, овладение нормами поведения, приобретение умений, навыков, привычек – все это связано с работой памяти.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Современным детям сложно связно, последовательно, грамматически правильно излагать свои мысли, рассказывать о различных событиях из окружающей жизни. Они не любят учить стихи, пересказывать тексты, не владеют приёмами и методами запоминания. Заучивание стихотворений вызывает у них большие трудности, быстрое утомление и отрицательные эмоции.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Проблемы в речи детей: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высказывания короткие;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состоят из фрагментов, логически не связанных между собой;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отличаются непоследовательностью;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содержат низкий уровень информативности;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Поэтому перед воспитателями встаёт задача, как помочь детям, но так, чтобы им было легко и интересно.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Мнемоника, или мнемотехника -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</w:p>
    <w:p w:rsidR="009700EE" w:rsidRPr="009700EE" w:rsidRDefault="009700EE" w:rsidP="00776A0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Актуальность 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   Приёмы мнемотехники облегчают процесс запоминания у детей и увеличивают объём памяти путём образования дополнительных ассоциаций.</w:t>
      </w: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  Основной «секрет» мнемотехники очень прост. Когда человек в своём воображении соединяет несколько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соединённые образы.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Хорошо известно, что язык мозга — это образы. И, прежде всего, зрительные образы. Если обращаться к мозгу на его языке, он выполнит любые наши команды, например, команду «запомнить». Но где взять такие программы, которые позволят нам общаться с мозгом и будут кодировать телефоны, даты, номера автомобилей на его образный язык?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Мнемотехника и является такой программой. Она состоит из нескольких десятков мыслительных операций, благодаря которым удается «наладить контакт» с мозгом и взять под сознательный контроль некоторые его функции, в частности, функцию запоминания.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 уникальная система методов и приёмов, обеспечивающая успешное и эффективное запоминание информации.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Мнемотехника помогает развивать: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зрительную и слуховую память;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зрительное и слуховое внимание;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воображение;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восприятие;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развивает кругозор;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развивает все стороны речи.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Начиная работу по технологии мнемотехника, воспитатель должен поставить перед собой следующие задачи: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1. Способствовать развитию основных психических процессов: памяти, внимания, восприятия, мышления.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2. Способствовать умению детей преобразовывать абстрактные символы в образы и наоборот образы в абстрактные символы (перекодирование и кодирование информации).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Способствовать развитию умения работать по образцу, по правилам, слушать взрослого и выполнять его инструкции.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4. Способствовать развитию связной речи, расширению и обогащению словарного запаса детей.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5. Способствовать формированию целостного восприятия окружающего мира. 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 Способствовать развитию творческих способностей детей, умению самим составлять схемы и воспроизводить их.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7. Способствовать развитию мелкой моторики рук.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8. Способствовать формированию навыков сотрудничества, взаимопонимания, доброжелательности, самостоятельности, инициативности, ответственности.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u w:val="single"/>
          <w:lang w:eastAsia="ru-RU"/>
        </w:rPr>
        <w:t>Методы и приёмы мнемотехники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Во-первых, большое внимание надо уделить развитию у детей восприятия:</w:t>
      </w:r>
    </w:p>
    <w:p w:rsidR="009700EE" w:rsidRPr="009700EE" w:rsidRDefault="009700EE" w:rsidP="00776A09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зрительного;</w:t>
      </w:r>
    </w:p>
    <w:p w:rsidR="009700EE" w:rsidRPr="009700EE" w:rsidRDefault="009700EE" w:rsidP="00776A09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слухового;</w:t>
      </w:r>
    </w:p>
    <w:p w:rsidR="009700EE" w:rsidRPr="009700EE" w:rsidRDefault="009700EE" w:rsidP="00776A09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кинестетического (движение глаза, руки, голосового аппарата);</w:t>
      </w:r>
    </w:p>
    <w:p w:rsidR="009700EE" w:rsidRPr="009700EE" w:rsidRDefault="009700EE" w:rsidP="00776A09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обонятельного;</w:t>
      </w:r>
    </w:p>
    <w:p w:rsidR="009700EE" w:rsidRPr="009700EE" w:rsidRDefault="009700EE" w:rsidP="00776A09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вкусового;</w:t>
      </w:r>
    </w:p>
    <w:p w:rsidR="009700EE" w:rsidRPr="009700EE" w:rsidRDefault="009700EE" w:rsidP="00776A09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осязательного.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этого на занятиях необходимо использовать множество разнообразных игр и упражнений: «Что изменилось?»; «Чего не стало?»; «Кто ушёл?»; «Кто позвал?»; «Развесим и соберём слова»; «Парные открытки»; «Узнай на ощупь»; «Чудесный мешочек»; «Узнай на вкус» и другие.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Во-вторых, необходимо сформировать у детей навыки запоминания любой информации.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Здесь будут наиболее эффективны следующие методы:</w:t>
      </w:r>
    </w:p>
    <w:p w:rsidR="009700EE" w:rsidRPr="009700EE" w:rsidRDefault="009700EE" w:rsidP="00776A09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метод «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крокирования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» - использование чертежей, схем, набросков, зарисовок;</w:t>
      </w:r>
    </w:p>
    <w:p w:rsidR="009700EE" w:rsidRPr="009700EE" w:rsidRDefault="009700EE" w:rsidP="00776A09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метод, использующий образное мышление;</w:t>
      </w:r>
    </w:p>
    <w:p w:rsidR="009700EE" w:rsidRPr="009700EE" w:rsidRDefault="009700EE" w:rsidP="00776A09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метод ассоциативных цепочек (или метод «чепухи»);</w:t>
      </w:r>
    </w:p>
    <w:p w:rsidR="009700EE" w:rsidRPr="009700EE" w:rsidRDefault="009700EE" w:rsidP="00776A09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метод трансформации (превращения).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В-третьих, нужно научить детей управлять своим вниманием (устойчивость, распределения, переключение).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 значит, что через игры, игровые упражнения, тренинги развиваем у детей произвольный вид внимания и такие его свойства, как устойчивость, распределение и переключение внимания.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Для этого на занятиях можно использовать: «Найди отличия»; «Что изменилось»; «Не зевай»; «Запрещённое движение»; «Рассеянный художник»; «Лабиринты»; «Найди и вычеркни» (таблицы) и другие.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любая работа, мнемотехника строится по принципу от простого, к сложному. Её можно разделить на три этапа: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 этап: Знакомство с символами. Этот этап работы ещё называют – работа с 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мнемоквадратами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2этап: Учим детей «читать» простые схемы из 2 – 4 символов, а </w:t>
      </w:r>
      <w:proofErr w:type="gram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так же</w:t>
      </w:r>
      <w:proofErr w:type="gram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учим детей «читать» простые предложения из 2-3 слов без предлогов и союзов. Этот этап работы называют – работа с 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мнемодорожками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 этап: На этом этапе начинается работа с 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мнемотаблицами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Мнемоквадрат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- Структурная единица 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мнемодорожки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или 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мнемотаблицы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Это квадрат (лист бумаги), на котором схематично изображается какой-либо предмет, действие или направление действия, либо признак. Каждое изображение обозначает слово, сочетание слов или несложное короткое предложение.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Мнемодорожки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- коллаж из 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мнемоквадратов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состоящий из 3-4 изображений. С помощью него дети учатся составлять истории, рассказывать скороговорки, заучивать стихотворения.</w:t>
      </w:r>
    </w:p>
    <w:p w:rsid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Мнемотаблицы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- схема, в которой заложена определенная информация. На каждое слово или маленькое словосочетание придумывается картинка (изображение), т.е. весь текст зарисовывается схематично, глядя на эти схемы-рисунки, ребенок легко запоминает информацию. 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Мнемотаблицы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используются для составления плана рассказа, пересказа, составление рассказов по картине и серии картин, описательный рассказ, творческий рассказ.</w:t>
      </w:r>
    </w:p>
    <w:p w:rsidR="009700EE" w:rsidRDefault="009700EE" w:rsidP="009700E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9700EE" w:rsidRPr="009700EE" w:rsidRDefault="009700EE" w:rsidP="009700EE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1E4733" wp14:editId="20213BDB">
            <wp:extent cx="4602480" cy="2164080"/>
            <wp:effectExtent l="0" t="0" r="7620" b="7620"/>
            <wp:docPr id="1" name="Рисунок 1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Мнемотехнику можно использовать в разных видах речевой деятельности:</w:t>
      </w:r>
    </w:p>
    <w:p w:rsidR="009700EE" w:rsidRPr="009700EE" w:rsidRDefault="009700EE" w:rsidP="00776A09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при заучивании стихов, </w:t>
      </w:r>
      <w:proofErr w:type="spellStart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потешек</w:t>
      </w:r>
      <w:proofErr w:type="spellEnd"/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скороговорок;</w:t>
      </w:r>
    </w:p>
    <w:p w:rsidR="009700EE" w:rsidRPr="009700EE" w:rsidRDefault="009700EE" w:rsidP="00776A09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 пересказах художественной литературы;</w:t>
      </w:r>
    </w:p>
    <w:p w:rsidR="009700EE" w:rsidRPr="009700EE" w:rsidRDefault="009700EE" w:rsidP="00776A09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 обучении составлению рассказов;</w:t>
      </w:r>
    </w:p>
    <w:p w:rsidR="009700EE" w:rsidRPr="009700EE" w:rsidRDefault="009700EE" w:rsidP="00776A09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при отгадывании и загадывании загадок;</w:t>
      </w:r>
    </w:p>
    <w:p w:rsidR="009700EE" w:rsidRPr="009700EE" w:rsidRDefault="009700EE" w:rsidP="00776A09">
      <w:pPr>
        <w:shd w:val="clear" w:color="auto" w:fill="FFFFFF"/>
        <w:spacing w:before="90" w:after="90" w:line="240" w:lineRule="auto"/>
        <w:jc w:val="both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9700EE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Мнемотехника многофункциональна. На основе их создаются разнообразные дидактические игры.</w:t>
      </w:r>
    </w:p>
    <w:p w:rsidR="002D7236" w:rsidRDefault="009700E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566F894" wp14:editId="5407CFBA">
            <wp:extent cx="4640580" cy="2592537"/>
            <wp:effectExtent l="0" t="0" r="7620" b="0"/>
            <wp:docPr id="2" name="Рисунок 2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734" cy="259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Default="009700E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5A3889D8" wp14:editId="07F5EE29">
            <wp:extent cx="4640580" cy="2484120"/>
            <wp:effectExtent l="0" t="0" r="7620" b="0"/>
            <wp:docPr id="3" name="Рисунок 3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Default="009700E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1A02513" wp14:editId="1945296C">
            <wp:extent cx="4640580" cy="2308860"/>
            <wp:effectExtent l="0" t="0" r="7620" b="0"/>
            <wp:docPr id="4" name="Рисунок 4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color w:val="303F50"/>
          <w:sz w:val="20"/>
          <w:szCs w:val="20"/>
        </w:rPr>
      </w:pPr>
      <w:r>
        <w:rPr>
          <w:rStyle w:val="a4"/>
          <w:rFonts w:ascii="Verdana" w:hAnsi="Verdana"/>
          <w:color w:val="303F50"/>
          <w:sz w:val="20"/>
          <w:szCs w:val="20"/>
        </w:rPr>
        <w:t>Пересказ</w:t>
      </w:r>
      <w:r>
        <w:rPr>
          <w:rFonts w:ascii="Verdana" w:hAnsi="Verdana"/>
          <w:color w:val="303F50"/>
          <w:sz w:val="20"/>
          <w:szCs w:val="20"/>
        </w:rPr>
        <w:t> – более легкий вид монологической речи, так как он придерживается авторской позиции произведения, в нем используется готовый авторский сюжет и готовые речевые формы и приемы. Это в какой-то мере отраженная речь с известной долей самостоятельности.</w:t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Если пересказывать с помощью </w:t>
      </w:r>
      <w:proofErr w:type="spellStart"/>
      <w:r>
        <w:rPr>
          <w:rFonts w:ascii="Verdana" w:hAnsi="Verdana"/>
          <w:color w:val="303F50"/>
          <w:sz w:val="20"/>
          <w:szCs w:val="20"/>
        </w:rPr>
        <w:t>мнемотаблиц</w:t>
      </w:r>
      <w:proofErr w:type="spellEnd"/>
      <w:r>
        <w:rPr>
          <w:rFonts w:ascii="Verdana" w:hAnsi="Verdana"/>
          <w:color w:val="303F50"/>
          <w:sz w:val="20"/>
          <w:szCs w:val="20"/>
        </w:rPr>
        <w:t>, когда дети видят всех действующих лиц, то свое внимание ребенок уже концентрирует на правильном построении предложений, на воспроизведении в своей речи необходимых выражений.</w:t>
      </w:r>
    </w:p>
    <w:p w:rsidR="009700EE" w:rsidRDefault="009700E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89136CD" wp14:editId="112C55BF">
            <wp:extent cx="4640580" cy="2621280"/>
            <wp:effectExtent l="0" t="0" r="7620" b="7620"/>
            <wp:docPr id="5" name="Рисунок 5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Default="009700EE">
      <w:pPr>
        <w:rPr>
          <w:rFonts w:ascii="Verdana" w:hAnsi="Verdana"/>
          <w:b/>
          <w:bCs/>
          <w:color w:val="303F50"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color w:val="303F50"/>
          <w:sz w:val="20"/>
          <w:szCs w:val="20"/>
          <w:shd w:val="clear" w:color="auto" w:fill="FFFFFF"/>
        </w:rPr>
        <w:t xml:space="preserve">Заучивание стихов, скороговорок, </w:t>
      </w:r>
      <w:proofErr w:type="spellStart"/>
      <w:r>
        <w:rPr>
          <w:rFonts w:ascii="Verdana" w:hAnsi="Verdana"/>
          <w:b/>
          <w:bCs/>
          <w:color w:val="303F50"/>
          <w:sz w:val="20"/>
          <w:szCs w:val="20"/>
          <w:shd w:val="clear" w:color="auto" w:fill="FFFFFF"/>
        </w:rPr>
        <w:t>чистоговорок</w:t>
      </w:r>
      <w:proofErr w:type="spellEnd"/>
      <w:r>
        <w:rPr>
          <w:rFonts w:ascii="Verdana" w:hAnsi="Verdana"/>
          <w:b/>
          <w:bCs/>
          <w:color w:val="303F50"/>
          <w:sz w:val="20"/>
          <w:szCs w:val="20"/>
          <w:shd w:val="clear" w:color="auto" w:fill="FFFFFF"/>
        </w:rPr>
        <w:t>.</w:t>
      </w:r>
    </w:p>
    <w:p w:rsidR="009700EE" w:rsidRDefault="009700E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734753C8" wp14:editId="79731769">
            <wp:extent cx="4640580" cy="3070860"/>
            <wp:effectExtent l="0" t="0" r="7620" b="0"/>
            <wp:docPr id="6" name="Рисунок 6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Знание стихов обогащает словарь ребенка, формирует навыки правильного произношения слов и отдельных фраз, воспитывает культуру речи.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Для запоминания стихотворения необходимо организовать его в виде таблицы. Каждая ячейка — одно слово или целая фраза из стихотворения.</w:t>
      </w:r>
    </w:p>
    <w:p w:rsidR="009700EE" w:rsidRDefault="009700EE" w:rsidP="00AC6034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Таким образом, все стихотворение зарисовывается схематически.</w:t>
      </w:r>
      <w:r>
        <w:rPr>
          <w:rFonts w:ascii="Verdana" w:hAnsi="Verdana"/>
          <w:color w:val="303F50"/>
          <w:sz w:val="20"/>
          <w:szCs w:val="20"/>
        </w:rPr>
        <w:br/>
        <w:t>После этого дети по памяти, используя графическое изображение, воспроизводили стихотворение целиком. На начальном этапе предлагаем детям готовую план –схему, а по мере обучения дети также активно включаются в процесс создания своей схемы.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Этапы работы по запоминанию стихотворений: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Выразительно прочитать стихотворение (с родителем, педагогом).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- Прочитать стихотворение с опорой на </w:t>
      </w:r>
      <w:proofErr w:type="spellStart"/>
      <w:r>
        <w:rPr>
          <w:rFonts w:ascii="Verdana" w:hAnsi="Verdana"/>
          <w:color w:val="303F50"/>
          <w:sz w:val="20"/>
          <w:szCs w:val="20"/>
        </w:rPr>
        <w:t>мнемотаблицу</w:t>
      </w:r>
      <w:proofErr w:type="spellEnd"/>
      <w:r>
        <w:rPr>
          <w:rFonts w:ascii="Verdana" w:hAnsi="Verdana"/>
          <w:color w:val="303F50"/>
          <w:sz w:val="20"/>
          <w:szCs w:val="20"/>
        </w:rPr>
        <w:t>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Ответить на вопросы по содержанию стихотворения (для понимания текста).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Разобрать непонятные слова и определения.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- Прочитать отдельно каждую строчку стихотворения с опорой на </w:t>
      </w:r>
      <w:proofErr w:type="spellStart"/>
      <w:r>
        <w:rPr>
          <w:rFonts w:ascii="Verdana" w:hAnsi="Verdana"/>
          <w:color w:val="303F50"/>
          <w:sz w:val="20"/>
          <w:szCs w:val="20"/>
        </w:rPr>
        <w:t>мнемотаблицу</w:t>
      </w:r>
      <w:proofErr w:type="spellEnd"/>
      <w:r>
        <w:rPr>
          <w:rFonts w:ascii="Verdana" w:hAnsi="Verdana"/>
          <w:color w:val="303F50"/>
          <w:sz w:val="20"/>
          <w:szCs w:val="20"/>
        </w:rPr>
        <w:t>. Можно побуждать детей договаривать фразы.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- Повторить стихотворение с опорой на </w:t>
      </w:r>
      <w:proofErr w:type="spellStart"/>
      <w:r>
        <w:rPr>
          <w:rFonts w:ascii="Verdana" w:hAnsi="Verdana"/>
          <w:color w:val="303F50"/>
          <w:sz w:val="20"/>
          <w:szCs w:val="20"/>
        </w:rPr>
        <w:t>мнемотаблицу</w:t>
      </w:r>
      <w:proofErr w:type="spellEnd"/>
      <w:r>
        <w:rPr>
          <w:rFonts w:ascii="Verdana" w:hAnsi="Verdana"/>
          <w:color w:val="303F50"/>
          <w:sz w:val="20"/>
          <w:szCs w:val="20"/>
        </w:rPr>
        <w:t>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Рассказать стихотворение.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Style w:val="a4"/>
          <w:rFonts w:ascii="Verdana" w:hAnsi="Verdana"/>
          <w:color w:val="303F50"/>
          <w:sz w:val="20"/>
          <w:szCs w:val="20"/>
        </w:rPr>
        <w:t>Скороговорки </w:t>
      </w:r>
      <w:r>
        <w:rPr>
          <w:rFonts w:ascii="Verdana" w:hAnsi="Verdana"/>
          <w:color w:val="303F50"/>
          <w:sz w:val="20"/>
          <w:szCs w:val="20"/>
        </w:rPr>
        <w:t>используют для развития речи детей, с целью обучения говорить выразительно, разборчиво и внятно. Скороговорки эффективное лечебное средство для вырабатывания правильного произношения. Когда люди тренируются, проговаривая вслух скороговорки, то их речь становится более гибкой и совершенной. Дикция со временем приобретает чистоту и отчетливость.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В своей работе я применяю скороговорки </w:t>
      </w:r>
      <w:proofErr w:type="spellStart"/>
      <w:r>
        <w:rPr>
          <w:rFonts w:ascii="Verdana" w:hAnsi="Verdana"/>
          <w:color w:val="303F50"/>
          <w:sz w:val="20"/>
          <w:szCs w:val="20"/>
        </w:rPr>
        <w:t>Кодолбенко</w:t>
      </w:r>
      <w:proofErr w:type="spellEnd"/>
      <w:r>
        <w:rPr>
          <w:rFonts w:ascii="Verdana" w:hAnsi="Verdana"/>
          <w:color w:val="303F50"/>
          <w:sz w:val="20"/>
          <w:szCs w:val="20"/>
        </w:rPr>
        <w:t xml:space="preserve"> Евгении Алексеевны, они информативны и структурированы. Каждое слово имеет один свой символ, и в каждой скороговорки где, встречается это слово, выглядит именно так. Изучив несколько таких скороговорок, обычно дети улавливают этот момент. И в будущем могут читать сами по опорным символам.</w:t>
      </w:r>
    </w:p>
    <w:p w:rsidR="009700EE" w:rsidRDefault="009700EE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A43BB04" wp14:editId="3EAF2B9C">
            <wp:extent cx="4358640" cy="2537460"/>
            <wp:effectExtent l="0" t="0" r="3810" b="0"/>
            <wp:docPr id="7" name="Рисунок 7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proofErr w:type="spellStart"/>
      <w:r>
        <w:rPr>
          <w:rStyle w:val="a4"/>
          <w:rFonts w:ascii="Verdana" w:hAnsi="Verdana"/>
          <w:color w:val="303F50"/>
          <w:sz w:val="20"/>
          <w:szCs w:val="20"/>
        </w:rPr>
        <w:t>Чистоговорка</w:t>
      </w:r>
      <w:proofErr w:type="spellEnd"/>
      <w:r>
        <w:rPr>
          <w:rStyle w:val="a4"/>
          <w:rFonts w:ascii="Verdana" w:hAnsi="Verdana"/>
          <w:color w:val="303F50"/>
          <w:sz w:val="20"/>
          <w:szCs w:val="20"/>
        </w:rPr>
        <w:t> </w:t>
      </w:r>
      <w:r>
        <w:rPr>
          <w:rFonts w:ascii="Verdana" w:hAnsi="Verdana"/>
          <w:color w:val="303F50"/>
          <w:sz w:val="20"/>
          <w:szCs w:val="20"/>
        </w:rPr>
        <w:t>– это рифмованная фраза, в которой часто повторяется какой-либо звук. Они служат для отработки звукопроизношения, развития силы голоса, темпа речи, чувства рифмы, речевого дыхания, а также для коррекции лексико-грамматической и фонетико-фонематической стороны речи.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Это еще один вид работы с </w:t>
      </w:r>
      <w:proofErr w:type="spellStart"/>
      <w:r>
        <w:rPr>
          <w:rFonts w:ascii="Verdana" w:hAnsi="Verdana"/>
          <w:color w:val="303F50"/>
          <w:sz w:val="20"/>
          <w:szCs w:val="20"/>
        </w:rPr>
        <w:t>мнемотаблицами</w:t>
      </w:r>
      <w:proofErr w:type="spellEnd"/>
      <w:r>
        <w:rPr>
          <w:rFonts w:ascii="Verdana" w:hAnsi="Verdana"/>
          <w:color w:val="303F50"/>
          <w:sz w:val="20"/>
          <w:szCs w:val="20"/>
        </w:rPr>
        <w:t xml:space="preserve">. Использование готовых схем </w:t>
      </w:r>
      <w:proofErr w:type="spellStart"/>
      <w:r>
        <w:rPr>
          <w:rFonts w:ascii="Verdana" w:hAnsi="Verdana"/>
          <w:color w:val="303F50"/>
          <w:sz w:val="20"/>
          <w:szCs w:val="20"/>
        </w:rPr>
        <w:t>чистоговорок</w:t>
      </w:r>
      <w:proofErr w:type="spellEnd"/>
      <w:r>
        <w:rPr>
          <w:rFonts w:ascii="Verdana" w:hAnsi="Verdana"/>
          <w:color w:val="303F50"/>
          <w:sz w:val="20"/>
          <w:szCs w:val="20"/>
        </w:rPr>
        <w:t>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proofErr w:type="spellStart"/>
      <w:r>
        <w:rPr>
          <w:rFonts w:ascii="Verdana" w:hAnsi="Verdana"/>
          <w:color w:val="303F50"/>
          <w:sz w:val="20"/>
          <w:szCs w:val="20"/>
        </w:rPr>
        <w:t>Мнемотаблицы</w:t>
      </w:r>
      <w:proofErr w:type="spellEnd"/>
      <w:r>
        <w:rPr>
          <w:rFonts w:ascii="Verdana" w:hAnsi="Verdana"/>
          <w:color w:val="303F50"/>
          <w:sz w:val="20"/>
          <w:szCs w:val="20"/>
        </w:rPr>
        <w:t xml:space="preserve"> можно использовать для составления </w:t>
      </w:r>
      <w:r>
        <w:rPr>
          <w:rStyle w:val="a4"/>
          <w:rFonts w:ascii="Verdana" w:hAnsi="Verdana"/>
          <w:color w:val="303F50"/>
          <w:sz w:val="20"/>
          <w:szCs w:val="20"/>
        </w:rPr>
        <w:t>описательных рассказов</w:t>
      </w:r>
      <w:r>
        <w:rPr>
          <w:rFonts w:ascii="Verdana" w:hAnsi="Verdana"/>
          <w:color w:val="303F50"/>
          <w:sz w:val="20"/>
          <w:szCs w:val="20"/>
        </w:rPr>
        <w:t> об игрушках, посуде, одежде, овощах и фруктах, птицах, животных, насекомых.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Элементами модели описательного рассказа становятся символы- заместители качественных характеристик объекта: принадлежность к родовидовому понятию; величина; цвет, форма; составляющие детали; качество поверхности; материал, из которого изготовлен объект (для неживых предметов); как он используется (какую пользу приносит</w:t>
      </w:r>
      <w:proofErr w:type="gramStart"/>
      <w:r>
        <w:rPr>
          <w:rFonts w:ascii="Verdana" w:hAnsi="Verdana"/>
          <w:color w:val="303F50"/>
          <w:sz w:val="20"/>
          <w:szCs w:val="20"/>
        </w:rPr>
        <w:t>)?;</w:t>
      </w:r>
      <w:proofErr w:type="gramEnd"/>
      <w:r>
        <w:rPr>
          <w:rFonts w:ascii="Verdana" w:hAnsi="Verdana"/>
          <w:color w:val="303F50"/>
          <w:sz w:val="20"/>
          <w:szCs w:val="20"/>
        </w:rPr>
        <w:t xml:space="preserve"> за что нравится (не нравится)?</w:t>
      </w:r>
    </w:p>
    <w:p w:rsidR="009700EE" w:rsidRDefault="009700EE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DED2D4D" wp14:editId="20B59038">
            <wp:extent cx="4335780" cy="2613660"/>
            <wp:effectExtent l="0" t="0" r="7620" b="0"/>
            <wp:docPr id="8" name="Рисунок 8" descr="ÐÐ½ÐµÐ¼Ð¾ÑÐ°Ð±Ð»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Ð½ÐµÐ¼Ð¾ÑÐ°Ð±Ð»Ð¸ÑÑ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b/>
          <w:bCs/>
          <w:color w:val="303F50"/>
          <w:sz w:val="20"/>
          <w:szCs w:val="20"/>
        </w:rPr>
      </w:pPr>
      <w:r>
        <w:rPr>
          <w:rFonts w:ascii="Verdana" w:hAnsi="Verdana"/>
          <w:b/>
          <w:bCs/>
          <w:color w:val="303F50"/>
          <w:sz w:val="20"/>
          <w:szCs w:val="20"/>
        </w:rPr>
        <w:t>Результаты обучения детей с использованием мнемотехники.</w:t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у детей увеличивается круг знаний об окружающем мире;</w:t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появляется желание пересказывать тексты, придумывать интересные истории;</w:t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- появляется интерес к заучиванию стихов и </w:t>
      </w:r>
      <w:proofErr w:type="spellStart"/>
      <w:r>
        <w:rPr>
          <w:rFonts w:ascii="Verdana" w:hAnsi="Verdana"/>
          <w:color w:val="303F50"/>
          <w:sz w:val="20"/>
          <w:szCs w:val="20"/>
        </w:rPr>
        <w:t>потешек</w:t>
      </w:r>
      <w:proofErr w:type="spellEnd"/>
      <w:r>
        <w:rPr>
          <w:rFonts w:ascii="Verdana" w:hAnsi="Verdana"/>
          <w:color w:val="303F50"/>
          <w:sz w:val="20"/>
          <w:szCs w:val="20"/>
        </w:rPr>
        <w:t>;</w:t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словарный запас выходит на более высокий уровень;</w:t>
      </w:r>
    </w:p>
    <w:p w:rsidR="009700EE" w:rsidRDefault="009700EE" w:rsidP="009700EE">
      <w:pPr>
        <w:pStyle w:val="a3"/>
        <w:shd w:val="clear" w:color="auto" w:fill="FFFFFF"/>
        <w:spacing w:before="90" w:beforeAutospacing="0" w:after="90" w:afterAutospacing="0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>- дети преодолевают робость, застенчивость, учатся свободно держаться перед аудиторией.</w:t>
      </w:r>
    </w:p>
    <w:p w:rsidR="009700EE" w:rsidRDefault="009700EE" w:rsidP="00AC6034">
      <w:pPr>
        <w:pStyle w:val="a3"/>
        <w:shd w:val="clear" w:color="auto" w:fill="FFFFFF"/>
        <w:spacing w:before="90" w:beforeAutospacing="0" w:after="90" w:afterAutospacing="0"/>
        <w:jc w:val="both"/>
        <w:rPr>
          <w:rFonts w:ascii="Verdana" w:hAnsi="Verdana"/>
          <w:color w:val="303F50"/>
          <w:sz w:val="20"/>
          <w:szCs w:val="20"/>
        </w:rPr>
      </w:pPr>
      <w:r>
        <w:rPr>
          <w:rFonts w:ascii="Verdana" w:hAnsi="Verdana"/>
          <w:color w:val="303F50"/>
          <w:sz w:val="20"/>
          <w:szCs w:val="20"/>
        </w:rPr>
        <w:t xml:space="preserve">Овладение приемами работы с </w:t>
      </w:r>
      <w:proofErr w:type="spellStart"/>
      <w:r>
        <w:rPr>
          <w:rFonts w:ascii="Verdana" w:hAnsi="Verdana"/>
          <w:color w:val="303F50"/>
          <w:sz w:val="20"/>
          <w:szCs w:val="20"/>
        </w:rPr>
        <w:t>мнемотаблицами</w:t>
      </w:r>
      <w:proofErr w:type="spellEnd"/>
      <w:r>
        <w:rPr>
          <w:rFonts w:ascii="Verdana" w:hAnsi="Verdana"/>
          <w:color w:val="303F50"/>
          <w:sz w:val="20"/>
          <w:szCs w:val="20"/>
        </w:rPr>
        <w:t xml:space="preserve"> помогает в развитии основных психических процессов - памяти, внимания, образного мышления, а </w:t>
      </w:r>
      <w:proofErr w:type="gramStart"/>
      <w:r>
        <w:rPr>
          <w:rFonts w:ascii="Verdana" w:hAnsi="Verdana"/>
          <w:color w:val="303F50"/>
          <w:sz w:val="20"/>
          <w:szCs w:val="20"/>
        </w:rPr>
        <w:t>так же</w:t>
      </w:r>
      <w:proofErr w:type="gramEnd"/>
      <w:r>
        <w:rPr>
          <w:rFonts w:ascii="Verdana" w:hAnsi="Verdana"/>
          <w:color w:val="303F50"/>
          <w:sz w:val="20"/>
          <w:szCs w:val="20"/>
        </w:rPr>
        <w:t xml:space="preserve"> сокращает время обучения связной речи детей дошкольного возраста. Мнемотехника помогает сделать процесс запоминания более простым, интересным, творческим.</w:t>
      </w:r>
    </w:p>
    <w:p w:rsidR="009700EE" w:rsidRPr="009700EE" w:rsidRDefault="009700EE">
      <w:pPr>
        <w:rPr>
          <w:rFonts w:ascii="Times New Roman" w:hAnsi="Times New Roman" w:cs="Times New Roman"/>
        </w:rPr>
      </w:pPr>
    </w:p>
    <w:sectPr w:rsidR="009700EE" w:rsidRPr="009700EE" w:rsidSect="00970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5A58"/>
    <w:multiLevelType w:val="multilevel"/>
    <w:tmpl w:val="5C20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BA03A3"/>
    <w:multiLevelType w:val="multilevel"/>
    <w:tmpl w:val="6E40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52264"/>
    <w:multiLevelType w:val="multilevel"/>
    <w:tmpl w:val="1D50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4A"/>
    <w:rsid w:val="002427B5"/>
    <w:rsid w:val="00261CF7"/>
    <w:rsid w:val="002D7236"/>
    <w:rsid w:val="0053294A"/>
    <w:rsid w:val="00776A09"/>
    <w:rsid w:val="009700EE"/>
    <w:rsid w:val="00A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C768"/>
  <w15:chartTrackingRefBased/>
  <w15:docId w15:val="{B7C99A9C-BCBF-4A07-8BD8-3E9AF6CC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1690</Words>
  <Characters>9639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2019-04-18T09:47:00Z</dcterms:created>
  <dcterms:modified xsi:type="dcterms:W3CDTF">2019-04-18T09:56:00Z</dcterms:modified>
</cp:coreProperties>
</file>