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4F" w:rsidRDefault="00B6624F" w:rsidP="00B17DA6"/>
    <w:p w:rsidR="00B6624F" w:rsidRPr="00B17DA6" w:rsidRDefault="00B6624F" w:rsidP="007F100C">
      <w:pPr>
        <w:shd w:val="clear" w:color="auto" w:fill="FFFFFF"/>
        <w:spacing w:after="0" w:line="375" w:lineRule="atLeast"/>
        <w:jc w:val="center"/>
        <w:outlineLvl w:val="1"/>
        <w:rPr>
          <w:rFonts w:ascii="Arial" w:hAnsi="Arial" w:cs="Arial"/>
          <w:b/>
          <w:bCs/>
          <w:spacing w:val="15"/>
          <w:sz w:val="40"/>
          <w:szCs w:val="40"/>
          <w:lang w:eastAsia="ru-RU"/>
        </w:rPr>
      </w:pPr>
      <w:r w:rsidRPr="00B17DA6">
        <w:rPr>
          <w:rFonts w:ascii="Arial" w:hAnsi="Arial" w:cs="Arial"/>
          <w:b/>
          <w:bCs/>
          <w:spacing w:val="15"/>
          <w:sz w:val="40"/>
          <w:szCs w:val="40"/>
          <w:lang w:eastAsia="ru-RU"/>
        </w:rPr>
        <w:t>Психологические особенности родителей, воспитывающих детей с ограниченными возможностями здоровья</w:t>
      </w:r>
    </w:p>
    <w:p w:rsidR="00B6624F" w:rsidRDefault="00B6624F" w:rsidP="007F100C">
      <w:pPr>
        <w:shd w:val="clear" w:color="auto" w:fill="FFFFFF"/>
        <w:spacing w:after="0" w:line="375" w:lineRule="atLeast"/>
        <w:jc w:val="center"/>
        <w:outlineLvl w:val="1"/>
        <w:rPr>
          <w:rFonts w:ascii="Arial" w:hAnsi="Arial" w:cs="Arial"/>
          <w:b/>
          <w:bCs/>
          <w:color w:val="45910A"/>
          <w:spacing w:val="15"/>
          <w:sz w:val="40"/>
          <w:szCs w:val="40"/>
          <w:lang w:eastAsia="ru-RU"/>
        </w:rPr>
      </w:pPr>
    </w:p>
    <w:p w:rsidR="00B6624F" w:rsidRPr="00085CBE" w:rsidRDefault="00B6624F" w:rsidP="00B17DA6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45910A"/>
          <w:spacing w:val="15"/>
          <w:sz w:val="40"/>
          <w:szCs w:val="40"/>
          <w:lang w:eastAsia="ru-RU"/>
        </w:rPr>
        <w:t xml:space="preserve">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Рождение ребенка </w:t>
      </w:r>
      <w:r w:rsidRPr="00085CBE">
        <w:rPr>
          <w:rFonts w:ascii="Times New Roman" w:hAnsi="Times New Roman"/>
          <w:b/>
          <w:i/>
          <w:color w:val="333333"/>
          <w:sz w:val="24"/>
          <w:szCs w:val="24"/>
          <w:lang w:eastAsia="ru-RU"/>
        </w:rPr>
        <w:t>с ограниченными возможностями здоровья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меняет всю жизнь семьи, изменяет представление родителей о своей роли и месте в жизни. Обычно родители, узнавшие об инвалидности ребёнка, находятся в состоянии стресса. Этот стресс носит сначала острый характер, а затем переходит в хронический.  Многие специалисты в области педагогики и психологии изучали особенности семьи, в которой воспитывается ребенок с особыми потребностями.</w:t>
      </w:r>
    </w:p>
    <w:p w:rsidR="00B6624F" w:rsidRPr="00085CBE" w:rsidRDefault="00B6624F" w:rsidP="0060466F">
      <w:pPr>
        <w:shd w:val="clear" w:color="auto" w:fill="FFFFFF"/>
        <w:spacing w:after="0" w:line="300" w:lineRule="atLeast"/>
        <w:ind w:left="-142" w:firstLine="85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Внутренняя духовная работа родителей над собой и возникшими в семье проблемами в 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и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тоге становится решающей для будущего семьи. Мать ребенка в дальнейшем будет противостоять настороженному отношению со стороны окружающих и собственной растерянности перед обстоятельствами, и противоречивым и незнакомым чувствам к себе самой. Окружающим л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л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юдям важно помнить, что в такой семье горе — не сиюминутная трагедия, а один из компонентов, составляющих ежедневную жизнь семьи.</w:t>
      </w:r>
    </w:p>
    <w:p w:rsidR="00B6624F" w:rsidRPr="00085CBE" w:rsidRDefault="00B6624F" w:rsidP="0060466F">
      <w:pPr>
        <w:shd w:val="clear" w:color="auto" w:fill="FFFFFF"/>
        <w:spacing w:after="0" w:line="300" w:lineRule="atLeast"/>
        <w:ind w:left="-142" w:firstLine="85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В современных психологических исследованиях личности выделяются три основных типа реагирования индивида в ситуации эмоционального стресса: стенический (сильный), гипостенический (слабый) и смешанный (Л. Н. Собчик, 1990, 2002).</w:t>
      </w:r>
    </w:p>
    <w:p w:rsidR="00B6624F" w:rsidRPr="00085CBE" w:rsidRDefault="00B6624F" w:rsidP="0060466F">
      <w:pPr>
        <w:shd w:val="clear" w:color="auto" w:fill="FFFFFF"/>
        <w:spacing w:after="0" w:line="300" w:lineRule="atLeast"/>
        <w:ind w:left="-142" w:firstLine="142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Подробно изучала типологию родителей, воспитывающих детей с особыми потребностями В. В. Ткачева. В своих научных трудах автор выделила три типа родителей, воспитывающих детей с ограниченными возможностями здоровья.</w:t>
      </w:r>
    </w:p>
    <w:p w:rsidR="00B6624F" w:rsidRDefault="00B6624F" w:rsidP="0060466F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b/>
          <w:bCs/>
          <w:i/>
          <w:color w:val="333333"/>
          <w:sz w:val="28"/>
          <w:szCs w:val="28"/>
          <w:lang w:eastAsia="ru-RU"/>
        </w:rPr>
      </w:pPr>
    </w:p>
    <w:p w:rsidR="00B6624F" w:rsidRPr="00085CBE" w:rsidRDefault="00B6624F" w:rsidP="0060466F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085CBE">
        <w:rPr>
          <w:rFonts w:ascii="Times New Roman" w:hAnsi="Times New Roman"/>
          <w:b/>
          <w:bCs/>
          <w:i/>
          <w:color w:val="333333"/>
          <w:sz w:val="28"/>
          <w:szCs w:val="28"/>
          <w:lang w:eastAsia="ru-RU"/>
        </w:rPr>
        <w:t>Портрет родителя авторитарного типа</w:t>
      </w:r>
    </w:p>
    <w:p w:rsidR="00B6624F" w:rsidRPr="00085CBE" w:rsidRDefault="00B6624F" w:rsidP="00085CBE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Эта группа родителей характеризуется активной жизненной позицией, стремлением руководствоваться своими собственными убеждениями вопреки уговорам со стороны, советам родственников или рекомендациям специалистов.</w:t>
      </w:r>
    </w:p>
    <w:p w:rsidR="00B6624F" w:rsidRPr="00085CBE" w:rsidRDefault="00B6624F" w:rsidP="00085CBE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Позиция родителей авторитарного типа характеризуется феноменом вытеснения негативных переживаний, связанных с проблемами ребенка. Это значительно оптимизирует их состояние.</w:t>
      </w:r>
    </w:p>
    <w:p w:rsidR="00B6624F" w:rsidRPr="00085CBE" w:rsidRDefault="00B6624F" w:rsidP="00085CBE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Родителям авторитарного типа, принявшим дефект ребенка, свойственно стремление преодолевать проблемы, возникающие у ребенка, и облегчать его участь. Такие родители направляют свои усилия на поиски лучшего врача, лучшей больницы, лучшего метода лечения, лучшего педагога, знаменитых экстрасенсов и народных целителей. Они обладают умением не видеть преграды на своем пути и уверенностью в том, что когда-либо может произойти чудо и с их ребенком.</w:t>
      </w:r>
    </w:p>
    <w:p w:rsidR="00B6624F" w:rsidRPr="00085CBE" w:rsidRDefault="00B6624F" w:rsidP="00085CBE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Авторитарные родители создают родительские ассоциации и общества, устанавливают тесные контакты с аналогичными родительскими организациями за рубежом. Эти родители упорно преследуют цель оздоровления, обучения и социальной адаптации своего ребенка и, таким образом, решают проблему ребенка в целом.</w:t>
      </w:r>
    </w:p>
    <w:p w:rsidR="00B6624F" w:rsidRPr="00085CBE" w:rsidRDefault="00B6624F" w:rsidP="00085CBE">
      <w:pPr>
        <w:shd w:val="clear" w:color="auto" w:fill="FFFFFF"/>
        <w:spacing w:after="0" w:line="300" w:lineRule="atLeast"/>
        <w:ind w:left="-142" w:firstLine="142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85CBE">
        <w:rPr>
          <w:rFonts w:ascii="Times New Roman" w:hAnsi="Times New Roman"/>
          <w:b/>
          <w:i/>
          <w:color w:val="333333"/>
          <w:sz w:val="24"/>
          <w:szCs w:val="24"/>
          <w:lang w:eastAsia="ru-RU"/>
        </w:rPr>
        <w:t>Отрицательные свойства этой категории родителей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проявляются в неумении сдерживать свой гнев и раздражение, в отсутствии контроля за импульсивностью собственных поступков, в склонности к участию в ссорах и скандалах, в откровенном противопоставлении себя социальной среде (специалистам, педагогам, администрации, родственникам, не принявшим их ребенка). </w:t>
      </w:r>
      <w:r w:rsidRPr="00085CBE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«Пусть общество приспосабливается к нам и нашим детям, а не мы к ним»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 — это высказывание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может оказаться девизом многих из таких родителей.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В отношениях с ребенком некоторые авторитарные родители могут использовать достаточно жесткие формы взаимодействия, вплоть до холодности или отстраненности от его проблем. Поведение таких родителей может перерастать иногда и в неприятие индивидуальности ребенка в целом.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Многим из авторитарных родителей свойствен неравномерный характер применения воспитательных мер. Авторитарные родители часто выдвигают нереальные требования к своему ребенку, не соответствующие его возможностям.  Другая часть этой категории родителей проявляет тенденцию к отказу замечать особенности в развитии ребенка. Они считают, что специалисты завышают требования к их ребенку, в то время как его недостатки лишь характеризуют своеобразие индивидуального развития. </w:t>
      </w:r>
      <w:r w:rsidRPr="00085CBE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«Не все дети одинаковые»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 или </w:t>
      </w:r>
      <w:r w:rsidRPr="00085CBE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«Ну, не всем же быть учеными»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, — считают они. Такие родители излишне опекают своих детей. У них формируется неправильное понимание возможного пути развития больного ребенка.</w:t>
      </w:r>
    </w:p>
    <w:p w:rsidR="00B6624F" w:rsidRDefault="00B6624F" w:rsidP="00085CBE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Один из самых значимых аспектов родителей данного типа – проявляющееся у таких родителей настойчивое стремление всегда ориентироваться только на свои личностные жизненные установки (вопреки мнению значимых для родителей лиц) не позволяет им увидеть реальные перспективы развития ребенка.</w:t>
      </w:r>
    </w:p>
    <w:p w:rsidR="00B6624F" w:rsidRPr="00085CBE" w:rsidRDefault="00B6624F" w:rsidP="00085CBE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B6624F" w:rsidRPr="00085CBE" w:rsidRDefault="00B6624F" w:rsidP="0060466F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085CBE">
        <w:rPr>
          <w:rFonts w:ascii="Times New Roman" w:hAnsi="Times New Roman"/>
          <w:b/>
          <w:bCs/>
          <w:i/>
          <w:color w:val="333333"/>
          <w:sz w:val="28"/>
          <w:szCs w:val="28"/>
          <w:lang w:eastAsia="ru-RU"/>
        </w:rPr>
        <w:t>Портрет родителя невротичного типа</w:t>
      </w:r>
    </w:p>
    <w:p w:rsidR="00B6624F" w:rsidRPr="00085CBE" w:rsidRDefault="00B6624F" w:rsidP="00B208D7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Этому типу родителей свойственна пассивная личностная позиция, которую можно сформулировать следующим образом: </w:t>
      </w:r>
      <w:r w:rsidRPr="00085CBE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«Уж что есть, то и есть. Ничего не переделаешь. Каким ребенок родился, таким и будет!»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 У родителей этой категории обычно не формируется способность к принятию проблемы ребенка и не развивается стремление к ее преодолению. Эта категория родителей чрезмерно фиксируется на отсутствии выхода из создавшегося положения, что значительно ухудшает их психологическое состояние.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Родители невротичного типа оправдывают собственную бездеятельность в отношении развития ребенка отсутствием прямых указаний со стороны специалистов, родственников или друзей на то, что с ребенком следует делать: </w:t>
      </w:r>
      <w:r w:rsidRPr="00085CBE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«А нам никто не говорил о том, что нужно заниматься с ним. Мы ничего и не знали!»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 Практически во всем эти родители следуют жизненной формуле: пусть все идет в жизни, как идет. Они не понимают того, что некоторые недостатки, возникающие у ребенка, вторичны и являются результатом уже не болезни, а их собственной родительской педагогической несостоятельности.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Часть родителей, относящихся к этой группе, стремятся оградить ребенка от всех возможных проблем, и даже от тех из них, которые он может решить собственными силами. Такие родители удовлетворяются тем, что ребенок обучается делать что-то сам, и считают, что большего от него ждать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нечего.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В плане воспитания эти родители также часто проявляют несостоятельность. Часто родители данного типа непоследовательны и в использовании приемов поощрения или наказания ребенка.</w:t>
      </w:r>
    </w:p>
    <w:p w:rsidR="00B6624F" w:rsidRPr="00085CBE" w:rsidRDefault="00B6624F" w:rsidP="0060466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В личности невротичных родителей чаще доминируют истерические, тревожно-мнительные и депрессивные черты. Это проявляется в стремлении избегать трудных жизненных ситуаций, а в отдельных случаях и в отказе от решения проблем. У части таких родителей постоянно сохраняется тревожный фон настроения, присутствуют излишние опасения чего-либо, что может повредить ребенку. Это, в свою очередь, передается ребенку и становится одной из причин формирования в нем невротических черт характера.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Родители невротичного типа недостаточно критично оценивают возможности своего ребенка, подсознательно стремятся скрыть его дефект и выдать желаемые результаты развития за действительные.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Часто встречается и другая особенность родителей: они гиперболизируют проблемы своего ребенка, отрицают возможности разрешения хотя бы их части.</w:t>
      </w:r>
    </w:p>
    <w:p w:rsidR="00B6624F" w:rsidRDefault="00B6624F" w:rsidP="0060466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Собственное эмоциональное бессилие не позволяет таким родителям оценить позитивно свое будущее и будущее ребенка. Прожитая жизнь воспринимается ими как не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сложившаяся, несчастливая, загубленная рождением в семье аномального малыша, а будущее ребенка рисуется ими как бесперспективное и малоинтересное.</w:t>
      </w:r>
    </w:p>
    <w:p w:rsidR="00B6624F" w:rsidRPr="00085CBE" w:rsidRDefault="00B6624F" w:rsidP="0060466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B6624F" w:rsidRPr="00B208D7" w:rsidRDefault="00B6624F" w:rsidP="0060466F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B208D7">
        <w:rPr>
          <w:rFonts w:ascii="Times New Roman" w:hAnsi="Times New Roman"/>
          <w:b/>
          <w:bCs/>
          <w:i/>
          <w:color w:val="333333"/>
          <w:sz w:val="28"/>
          <w:szCs w:val="28"/>
          <w:lang w:eastAsia="ru-RU"/>
        </w:rPr>
        <w:t>Портрет родителя психосоматического типа</w:t>
      </w:r>
    </w:p>
    <w:p w:rsidR="00B6624F" w:rsidRPr="00085CBE" w:rsidRDefault="00B6624F" w:rsidP="0060466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Это самая многочисленная категория родителей. У этих родителей проявляются черты, присущие родителям как первой, так и второй категорий. Эти родители эмоционально более лабильны, чем представители двух других групп. Им свойственны более частые смены полярных настроений (то радость, то депрессия, вызванная незначительным поводом). У некоторых из них в большей степени проявляется тенденция к доминированию, как и у авторитарных родителей, но отсутствует аффективная форма реагирования на проблему стресса, как у первых и вторых. Они не устраивают скандалов и ссор, в большинстве случаев ведут себя корректно, сдержанно, а иногда замкнуто. В поведении, как правило, проявляется нормативность. Проблема ребенка, чаще скрываемая от посторонних взглядов, переживается ими изнутри. У первых двух категорий родителей реагирование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на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проблемы проявляется во внешнем плане (у невротичных — слезы, истерики, у авторитарных — скандалы, агрессия, окрик), а у родителей данной категории во внутреннем плане. Это оказывается причиной нарушений, возникающих в психосоматической сфере.</w:t>
      </w:r>
    </w:p>
    <w:p w:rsidR="00B6624F" w:rsidRPr="00085CBE" w:rsidRDefault="00B6624F" w:rsidP="0060466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Для этих родителей характерно стремление «положить собственное здоровье на алтарь жизни своего ребенка». Все усилия направляются на оказание ему помощи.</w:t>
      </w:r>
    </w:p>
    <w:p w:rsidR="00B6624F" w:rsidRPr="00085CBE" w:rsidRDefault="00B6624F" w:rsidP="0060466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Психосоматичные родители, так же как и авторитарные, стремятся найти лучших специалистов. В некоторых случаях они сами становятся таковыми для собственного ребенка, активно включаясь в его жизнь: участвуют в деятельности детских образовательных учреждений, повышают свой образовательный уровень, меняют профессию в соответствии с нуждами и проблемами больного ребенка.</w:t>
      </w:r>
    </w:p>
    <w:p w:rsidR="00B6624F" w:rsidRPr="00085CBE" w:rsidRDefault="00B6624F" w:rsidP="0060466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Выделенные В.В. Ткачевой особенности родителей являются основополагающими для определения позиций родителя и семьи по отношению к больному ребенку. На них затем наслаиваются мировоззренческие, культурные, социальные и другие характеристики.</w:t>
      </w:r>
    </w:p>
    <w:p w:rsidR="00B6624F" w:rsidRPr="00085CBE" w:rsidRDefault="00B6624F" w:rsidP="0060466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085CBE">
        <w:rPr>
          <w:rFonts w:ascii="Times New Roman" w:hAnsi="Times New Roman"/>
          <w:color w:val="333333"/>
          <w:sz w:val="24"/>
          <w:szCs w:val="24"/>
          <w:lang w:eastAsia="ru-RU"/>
        </w:rPr>
        <w:t>Представленная типология личности родителей, воспитывающих детей с ограниченными возможностями здоровья, позволяет определить выбор средств, направленных на оказание семьям психолого–педагогической помощи.</w:t>
      </w:r>
    </w:p>
    <w:p w:rsidR="00B6624F" w:rsidRPr="00085CBE" w:rsidRDefault="00B6624F" w:rsidP="0060466F">
      <w:pPr>
        <w:shd w:val="clear" w:color="auto" w:fill="FFFFFF"/>
        <w:spacing w:after="0" w:line="300" w:lineRule="atLeast"/>
        <w:ind w:left="-142" w:firstLine="142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B6624F" w:rsidRPr="00B208D7" w:rsidRDefault="00B6624F" w:rsidP="00B208D7">
      <w:pPr>
        <w:shd w:val="clear" w:color="auto" w:fill="FFFFFF"/>
        <w:spacing w:after="0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208D7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Литература:</w:t>
      </w:r>
    </w:p>
    <w:p w:rsidR="00B6624F" w:rsidRPr="00B208D7" w:rsidRDefault="00B6624F" w:rsidP="00B208D7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208D7">
        <w:rPr>
          <w:rFonts w:ascii="Times New Roman" w:hAnsi="Times New Roman"/>
          <w:color w:val="333333"/>
          <w:sz w:val="24"/>
          <w:szCs w:val="24"/>
          <w:lang w:eastAsia="ru-RU"/>
        </w:rPr>
        <w:t>1. Левченко И. Ю., Ткачева В. В. Психологическая помощь семье, воспитывающей ребенка с отклонениями в развитии - М.: Просвещение, 2008г.</w:t>
      </w:r>
    </w:p>
    <w:p w:rsidR="00B6624F" w:rsidRPr="00B208D7" w:rsidRDefault="00B6624F" w:rsidP="00B208D7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208D7">
        <w:rPr>
          <w:rFonts w:ascii="Times New Roman" w:hAnsi="Times New Roman"/>
          <w:color w:val="333333"/>
          <w:sz w:val="24"/>
          <w:szCs w:val="24"/>
          <w:lang w:eastAsia="ru-RU"/>
        </w:rPr>
        <w:t>2. Юртайкин В.В., Комарова О.Г. Семья и ребенок с особыми нуждами // Школа здоровья. 1996. - №1. – с.17 - 25</w:t>
      </w:r>
    </w:p>
    <w:p w:rsidR="00B6624F" w:rsidRDefault="00B6624F" w:rsidP="007F100C">
      <w:pPr>
        <w:shd w:val="clear" w:color="auto" w:fill="FFFFFF"/>
        <w:spacing w:after="0" w:line="375" w:lineRule="atLeast"/>
        <w:outlineLvl w:val="1"/>
        <w:rPr>
          <w:rFonts w:ascii="Verdana" w:hAnsi="Verdana"/>
          <w:color w:val="666666"/>
          <w:sz w:val="17"/>
          <w:szCs w:val="17"/>
          <w:shd w:val="clear" w:color="auto" w:fill="FFFFFF"/>
        </w:rPr>
        <w:sectPr w:rsidR="00B6624F" w:rsidSect="00E069B9">
          <w:pgSz w:w="11906" w:h="16838"/>
          <w:pgMar w:top="851" w:right="850" w:bottom="709" w:left="851" w:header="708" w:footer="708" w:gutter="0"/>
          <w:pgBorders w:display="not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B6624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color w:val="666666"/>
          <w:sz w:val="24"/>
          <w:szCs w:val="24"/>
          <w:shd w:val="clear" w:color="auto" w:fill="FFFFFF"/>
        </w:rPr>
      </w:pP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Взрослые! Если грустите,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Кошки скребут на душе –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Детство в аптеке спросите: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В капельках или в драже.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Пару цветных витаминок,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>Капелек с сахаром пятъ –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 И босиком без ботинок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 Прямо по лужам гулять.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 Снова деревья большие,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>Хочется петь и играть! ...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Может, вы даже решите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Больше детей не ругать?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Детства волшебное царство –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Радость весёлых проказ...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Жаль, что про чудо-лекарство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Мамы не знают пока.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Но не беда! Слава Богу,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Вместо чудесных затей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</w:pPr>
      <w:r w:rsidRPr="00F87D9F">
        <w:rPr>
          <w:rFonts w:ascii="Cambria" w:hAnsi="Cambria"/>
          <w:b/>
          <w:sz w:val="24"/>
          <w:szCs w:val="24"/>
          <w:shd w:val="clear" w:color="auto" w:fill="FFFFFF"/>
        </w:rPr>
        <w:t xml:space="preserve">Взрослым придут на подмогу </w:t>
      </w:r>
    </w:p>
    <w:p w:rsidR="00B6624F" w:rsidRPr="00F87D9F" w:rsidRDefault="00B6624F" w:rsidP="007F100C">
      <w:pPr>
        <w:shd w:val="clear" w:color="auto" w:fill="FFFFFF"/>
        <w:spacing w:after="0" w:line="375" w:lineRule="atLeast"/>
        <w:outlineLvl w:val="1"/>
        <w:rPr>
          <w:rFonts w:ascii="Cambria" w:hAnsi="Cambria"/>
          <w:b/>
          <w:sz w:val="24"/>
          <w:szCs w:val="24"/>
          <w:shd w:val="clear" w:color="auto" w:fill="FFFFFF"/>
        </w:rPr>
        <w:sectPr w:rsidR="00B6624F" w:rsidRPr="00F87D9F" w:rsidSect="00E069B9">
          <w:type w:val="continuous"/>
          <w:pgSz w:w="11906" w:h="16838"/>
          <w:pgMar w:top="851" w:right="850" w:bottom="709" w:left="85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  <w:r>
        <w:rPr>
          <w:rFonts w:ascii="Cambria" w:hAnsi="Cambria"/>
          <w:b/>
          <w:sz w:val="24"/>
          <w:szCs w:val="24"/>
          <w:shd w:val="clear" w:color="auto" w:fill="FFFFFF"/>
        </w:rPr>
        <w:t>Смех и улыбки детей!</w:t>
      </w:r>
    </w:p>
    <w:p w:rsidR="00B6624F" w:rsidRPr="00B17DA6" w:rsidRDefault="00B6624F" w:rsidP="007F100C">
      <w:pPr>
        <w:shd w:val="clear" w:color="auto" w:fill="FFFFFF"/>
        <w:spacing w:after="0" w:line="375" w:lineRule="atLeast"/>
        <w:outlineLvl w:val="1"/>
        <w:rPr>
          <w:rFonts w:ascii="Times New Roman" w:hAnsi="Times New Roman"/>
          <w:b/>
          <w:i/>
          <w:shd w:val="clear" w:color="auto" w:fill="FFFFFF"/>
        </w:rPr>
      </w:pPr>
    </w:p>
    <w:sectPr w:rsidR="00B6624F" w:rsidRPr="00B17DA6" w:rsidSect="00E069B9">
      <w:type w:val="continuous"/>
      <w:pgSz w:w="11906" w:h="16838"/>
      <w:pgMar w:top="851" w:right="850" w:bottom="709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47B"/>
    <w:rsid w:val="00085CBE"/>
    <w:rsid w:val="001D7667"/>
    <w:rsid w:val="002B0394"/>
    <w:rsid w:val="003511A4"/>
    <w:rsid w:val="0043014B"/>
    <w:rsid w:val="005963CB"/>
    <w:rsid w:val="0060466F"/>
    <w:rsid w:val="007F100C"/>
    <w:rsid w:val="009B047B"/>
    <w:rsid w:val="009B3205"/>
    <w:rsid w:val="00B17DA6"/>
    <w:rsid w:val="00B208D7"/>
    <w:rsid w:val="00B359BE"/>
    <w:rsid w:val="00B6624F"/>
    <w:rsid w:val="00BB488C"/>
    <w:rsid w:val="00BD35CB"/>
    <w:rsid w:val="00D8173C"/>
    <w:rsid w:val="00E069B9"/>
    <w:rsid w:val="00F731D1"/>
    <w:rsid w:val="00F8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04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1D7667"/>
    <w:rPr>
      <w:rFonts w:cs="Times New Roman"/>
    </w:rPr>
  </w:style>
  <w:style w:type="character" w:styleId="Hyperlink">
    <w:name w:val="Hyperlink"/>
    <w:basedOn w:val="DefaultParagraphFont"/>
    <w:uiPriority w:val="99"/>
    <w:rsid w:val="001D766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4</Pages>
  <Words>1486</Words>
  <Characters>8471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ТОПМПК</dc:creator>
  <cp:keywords/>
  <dc:description/>
  <cp:lastModifiedBy>Яна</cp:lastModifiedBy>
  <cp:revision>6</cp:revision>
  <cp:lastPrinted>2014-12-24T06:06:00Z</cp:lastPrinted>
  <dcterms:created xsi:type="dcterms:W3CDTF">2014-12-22T06:10:00Z</dcterms:created>
  <dcterms:modified xsi:type="dcterms:W3CDTF">2021-04-25T18:28:00Z</dcterms:modified>
</cp:coreProperties>
</file>