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91" w:rsidRPr="00165591" w:rsidRDefault="00165591" w:rsidP="00CF3103">
      <w:pPr>
        <w:spacing w:after="90" w:line="46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65591">
        <w:rPr>
          <w:rFonts w:ascii="Times New Roman" w:eastAsia="Times New Roman" w:hAnsi="Times New Roman" w:cs="Times New Roman"/>
          <w:kern w:val="36"/>
          <w:sz w:val="24"/>
          <w:szCs w:val="24"/>
        </w:rPr>
        <w:t>Муниципальное бюджетное дошкольное образовательное учреждение ДС с</w:t>
      </w:r>
      <w:proofErr w:type="gramStart"/>
      <w:r w:rsidRPr="00165591">
        <w:rPr>
          <w:rFonts w:ascii="Times New Roman" w:eastAsia="Times New Roman" w:hAnsi="Times New Roman" w:cs="Times New Roman"/>
          <w:kern w:val="36"/>
          <w:sz w:val="24"/>
          <w:szCs w:val="24"/>
        </w:rPr>
        <w:t>.Г</w:t>
      </w:r>
      <w:proofErr w:type="gramEnd"/>
      <w:r w:rsidRPr="00165591">
        <w:rPr>
          <w:rFonts w:ascii="Times New Roman" w:eastAsia="Times New Roman" w:hAnsi="Times New Roman" w:cs="Times New Roman"/>
          <w:kern w:val="36"/>
          <w:sz w:val="24"/>
          <w:szCs w:val="24"/>
        </w:rPr>
        <w:t>рабово</w:t>
      </w: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</w:rPr>
      </w:pPr>
    </w:p>
    <w:p w:rsidR="00165591" w:rsidRPr="00165591" w:rsidRDefault="00165591" w:rsidP="00165591">
      <w:pPr>
        <w:spacing w:after="90" w:line="468" w:lineRule="atLeas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165591" w:rsidRPr="00165591" w:rsidRDefault="00165591" w:rsidP="00165591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165591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Консультация для родителей </w:t>
      </w:r>
    </w:p>
    <w:p w:rsidR="00165591" w:rsidRPr="00165591" w:rsidRDefault="00165591" w:rsidP="00165591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 w:rsidRPr="00165591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«Пример отца для ребенка»</w:t>
      </w:r>
    </w:p>
    <w:p w:rsidR="00165591" w:rsidRPr="00165591" w:rsidRDefault="00165591" w:rsidP="00165591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Default="00165591" w:rsidP="00165591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165591" w:rsidRDefault="00165591" w:rsidP="00165591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Воспитатель: </w:t>
      </w:r>
      <w:proofErr w:type="spellStart"/>
      <w:r w:rsidRPr="00165591">
        <w:rPr>
          <w:rFonts w:ascii="Times New Roman" w:eastAsia="Times New Roman" w:hAnsi="Times New Roman" w:cs="Times New Roman"/>
          <w:kern w:val="36"/>
          <w:sz w:val="28"/>
          <w:szCs w:val="28"/>
        </w:rPr>
        <w:t>О.В.Усанина</w:t>
      </w:r>
      <w:proofErr w:type="spellEnd"/>
    </w:p>
    <w:p w:rsidR="00165591" w:rsidRPr="00165591" w:rsidRDefault="00165591" w:rsidP="00165591">
      <w:pPr>
        <w:spacing w:after="90" w:line="468" w:lineRule="atLeast"/>
        <w:jc w:val="center"/>
        <w:outlineLvl w:val="0"/>
        <w:rPr>
          <w:rFonts w:ascii="Arial" w:eastAsia="Times New Roman" w:hAnsi="Arial" w:cs="Arial"/>
          <w:color w:val="8064A2" w:themeColor="accent4"/>
          <w:kern w:val="36"/>
          <w:sz w:val="36"/>
          <w:szCs w:val="36"/>
        </w:rPr>
      </w:pPr>
      <w:r w:rsidRPr="00165591">
        <w:rPr>
          <w:rFonts w:ascii="Arial" w:eastAsia="Times New Roman" w:hAnsi="Arial" w:cs="Arial"/>
          <w:color w:val="8064A2" w:themeColor="accent4"/>
          <w:kern w:val="36"/>
          <w:sz w:val="36"/>
          <w:szCs w:val="36"/>
        </w:rPr>
        <w:lastRenderedPageBreak/>
        <w:t xml:space="preserve">Консультация для родителей </w:t>
      </w:r>
    </w:p>
    <w:p w:rsidR="00165591" w:rsidRDefault="00165591" w:rsidP="00165591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b/>
          <w:color w:val="8064A2" w:themeColor="accent4"/>
          <w:kern w:val="36"/>
          <w:sz w:val="48"/>
          <w:szCs w:val="48"/>
        </w:rPr>
      </w:pPr>
      <w:r w:rsidRPr="00165591">
        <w:rPr>
          <w:rFonts w:ascii="Times New Roman" w:eastAsia="Times New Roman" w:hAnsi="Times New Roman" w:cs="Times New Roman"/>
          <w:b/>
          <w:color w:val="8064A2" w:themeColor="accent4"/>
          <w:kern w:val="36"/>
          <w:sz w:val="48"/>
          <w:szCs w:val="48"/>
        </w:rPr>
        <w:t>«Пример отца для ребенка»</w:t>
      </w:r>
    </w:p>
    <w:p w:rsidR="00165591" w:rsidRPr="00165591" w:rsidRDefault="00165591" w:rsidP="00165591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b/>
          <w:color w:val="8064A2" w:themeColor="accent4"/>
          <w:kern w:val="36"/>
          <w:sz w:val="48"/>
          <w:szCs w:val="48"/>
        </w:rPr>
      </w:pPr>
    </w:p>
    <w:p w:rsidR="00165591" w:rsidRPr="00165591" w:rsidRDefault="00165591" w:rsidP="00165591">
      <w:pPr>
        <w:spacing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 И лишь </w:t>
      </w:r>
      <w:hyperlink r:id="rId4" w:tgtFrame="_blank" w:tooltip="Как создать крепкую семью?" w:history="1">
        <w:r w:rsidRPr="0016559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тандем папы и мамы</w:t>
        </w:r>
      </w:hyperlink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дает возможность развития гармоничной личности малыша. Поэтому </w:t>
      </w: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отца в воспитании ребенка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очень весома.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Если маму карапуз воспринимает как часть себя, то папу – как вестника мира. Мама дает тепло, нежность, ласку и любовь, а папа – открывает большую и длинную дорогу в мир.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Так сложилось веками, что именно папа поощряет активность ребенка в достижении целей и освоении мира. Папа – это одновременно и «проводник», и «контролер».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Материнская любовь – бесконечная и безусловная, а отцовская – требовательная.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Отец - это всегда воплощение порядка, требований, дисциплины и определенных норм.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Именно такой баланс необходим для нормального развития личности ребенка. Поэтому так важно, чтобы у ребенка была </w:t>
      </w:r>
      <w:hyperlink r:id="rId5" w:tgtFrame="_blank" w:tooltip="Развод и дети: стоит ли сохранять семью ради ребенка?" w:history="1">
        <w:r w:rsidRPr="0016559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полноценная семья</w:t>
        </w:r>
      </w:hyperlink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Папа в семье отвечает за восприятие и принятие ребенком своего пола, а соответственно и усвоения определенной модели поведения. Некоторые родители в этом плане делают большую ошибку, воспитывая ребеночка, как бесполое существо. Задача папы и состоит в том, чтобы культивировать женское или мужское начало в дочери или сыне.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Итак, мы видим, что </w:t>
      </w: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отца в воспитании ребенка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очень велика, но как сделать так, чтобы не сломать и не испортить свое чадо?</w:t>
      </w:r>
    </w:p>
    <w:p w:rsid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  <w:r w:rsidRPr="001655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0" cy="3305175"/>
            <wp:effectExtent l="19050" t="0" r="0" b="0"/>
            <wp:docPr id="4" name="Рисунок 1" descr="http://www.uvat-solnishko.ru/upload/news/orig_0674327de8ee9c30b77fa0bc86a7f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vat-solnishko.ru/upload/news/orig_0674327de8ee9c30b77fa0bc86a7f5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Нужно с самого рождения прививать ребенку свои ценности и быть вовлеченным в его жизнь. Что это значит? А вот что: нужно 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принимать активное участие в семейной деятельности, и быть всегда открытым и доступным для малыша. И ваше чадо всегда должно понимать, что если будет нужно, папа будет рядом, сможет во всем разобраться и поддержать.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Подводя небольшой итог, можно сделать вывод, что все, что нужно деткам от их отцов – это дружба, внимание, общие дела и общий досуг.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Папа в подсознании ребенка – это высшая инстанция, поэтому нужно быть осторожным с его похвалой или порицанием. Никогда нельзя оскорблять личность карапуза, оценивать нужно только его действия и поступки. Если в воспитании ребенка порицания преобладают над похвалой – это формирует у него низкую самооценку. Поэтому лучше использовать такую систему: чаще одобрять и отмечать хорошее поведение, чем порицать плохое.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Если отец не отмахивается от задаваемых ему вопросов, создает для ребенка богатую окружающую среду, поддерживает его в начинаниях и показывает пример во всем – он выполняет свою миссию хорошо.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 xml:space="preserve">Папы – это большие дети, и они наделены уникальными способностями: они используют окружающий мир, как развивающее игровое поле. Именно поэтому, папы могут научить детей причинно-следственному принципу, они 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lastRenderedPageBreak/>
        <w:t>умеют использовать простые вещи необычным способом, расширяя границы сознания ребенка.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Из сыновей папы всегда хотят вырастить «настоящих мужчин». Но как себя нужно вести, чтоб это намерение не воплотилось в излишнюю отстраненность и строгость, чтобы не развить в малыше страхи?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 xml:space="preserve">Только при наличии в семье душевной близости между папой и сыном детки вырастают более </w:t>
      </w:r>
      <w:proofErr w:type="gramStart"/>
      <w:r w:rsidRPr="00165591">
        <w:rPr>
          <w:rFonts w:ascii="Times New Roman" w:eastAsia="Times New Roman" w:hAnsi="Times New Roman" w:cs="Times New Roman"/>
          <w:sz w:val="28"/>
          <w:szCs w:val="28"/>
        </w:rPr>
        <w:t>благополучными</w:t>
      </w:r>
      <w:proofErr w:type="gramEnd"/>
      <w:r w:rsidRPr="00165591">
        <w:rPr>
          <w:rFonts w:ascii="Times New Roman" w:eastAsia="Times New Roman" w:hAnsi="Times New Roman" w:cs="Times New Roman"/>
          <w:sz w:val="28"/>
          <w:szCs w:val="28"/>
        </w:rPr>
        <w:t xml:space="preserve"> и спокойными.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Папа воспитывает в ребенке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жизнеспособность и показывает на собственном примере, что в мире существуют нормы и правила, которых нужно придерживаться. И если он хочет завоевать авторитет ребенка, то любые правила и запреты обязательно должны объясняться, но, ни в коем случае, не отдаваться в форме приказов.</w:t>
      </w: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Малыш должен понимать, что отца нужно слушаться потому, что он знает, что и как нужно делать, а не потому, что он сильнее.</w:t>
      </w:r>
    </w:p>
    <w:p w:rsid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Временем доказано, что именно папа определяет женскую судьбу своей дочурки. Ее успех в выборе партнеров, отношении с ними, и в дальнейшей личной жизни – это как раз </w:t>
      </w: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зона ответственности отца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1655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0" cy="4600575"/>
            <wp:effectExtent l="19050" t="0" r="0" b="0"/>
            <wp:docPr id="6" name="Рисунок 3" descr="http://www.uvat-solnishko.ru/upload/news/orig_c44c4161c10d4b03e1f11ea6d7ffcd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vat-solnishko.ru/upload/news/orig_c44c4161c10d4b03e1f11ea6d7ffcd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65591" w:rsidRPr="00165591" w:rsidRDefault="00165591" w:rsidP="00165591">
      <w:pPr>
        <w:spacing w:before="75" w:after="75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lastRenderedPageBreak/>
        <w:t>Для девочек очень важен именно физический контакт с отцом – объятия и поцелуи подчеркивают их чувство собственного достоинства. Поэтому основная задача многих пап, которые воспитывают девочек – научиться быть нежными. Только отец может воспитать настоящую женщину, только он понимает, что в женщине нужно взращивать самостоятельность, гибкость, мудрость и терпение.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Поведение отца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sz w:val="28"/>
          <w:szCs w:val="28"/>
        </w:rPr>
        <w:t>Объясняйте дочери, чего именно вы от нее ждете и помните, что ей тоже нужна свобода, как и мальчику, просто защиты и нежности ей требуется больше.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br/>
      </w:r>
      <w:r w:rsidRPr="00165591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</w:r>
      <w:r w:rsidRPr="002A3346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8"/>
          <w:szCs w:val="28"/>
        </w:rPr>
        <w:t>Вот несколько советов, как должна вести себя мама, помогая папе воспитывать ребенка:</w:t>
      </w:r>
    </w:p>
    <w:p w:rsidR="00165591" w:rsidRPr="00165591" w:rsidRDefault="00165591" w:rsidP="00165591">
      <w:pPr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Доверяйте отцу малыша и всячески его поддерживайте;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br/>
      </w: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Не рассчитывайте на то, что отец будет обращаться с ребенком так, как вы;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br/>
      </w: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тогда баланс будет восстановлен;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br/>
      </w: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Образ папы для карапуза – это часть его самого, и если вы будете негативно относиться к мужу, ребенок перестанет воспринимать его достойно;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br/>
      </w:r>
      <w:r w:rsidRPr="00165591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165591">
        <w:rPr>
          <w:rFonts w:ascii="Times New Roman" w:eastAsia="Times New Roman" w:hAnsi="Times New Roman" w:cs="Times New Roman"/>
          <w:sz w:val="28"/>
          <w:szCs w:val="28"/>
        </w:rPr>
        <w:t> В сложных вопросах старайтесь соблюдать принцип единых требований – то, что требует один из родителей, должен требовать и второй.</w:t>
      </w:r>
    </w:p>
    <w:p w:rsidR="00E74FFD" w:rsidRPr="00165591" w:rsidRDefault="00E74FFD">
      <w:pPr>
        <w:rPr>
          <w:rFonts w:ascii="Times New Roman" w:hAnsi="Times New Roman" w:cs="Times New Roman"/>
          <w:sz w:val="28"/>
          <w:szCs w:val="28"/>
        </w:rPr>
      </w:pPr>
    </w:p>
    <w:sectPr w:rsidR="00E74FFD" w:rsidRPr="00165591" w:rsidSect="00E7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591"/>
    <w:rsid w:val="00165591"/>
    <w:rsid w:val="002A3346"/>
    <w:rsid w:val="00CF3103"/>
    <w:rsid w:val="00E7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FD"/>
  </w:style>
  <w:style w:type="paragraph" w:styleId="1">
    <w:name w:val="heading 1"/>
    <w:basedOn w:val="a"/>
    <w:link w:val="10"/>
    <w:uiPriority w:val="9"/>
    <w:qFormat/>
    <w:rsid w:val="00165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5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65591"/>
    <w:rPr>
      <w:color w:val="0000FF"/>
      <w:u w:val="single"/>
    </w:rPr>
  </w:style>
  <w:style w:type="character" w:customStyle="1" w:styleId="date">
    <w:name w:val="date"/>
    <w:basedOn w:val="a0"/>
    <w:rsid w:val="00165591"/>
  </w:style>
  <w:style w:type="paragraph" w:styleId="a4">
    <w:name w:val="Normal (Web)"/>
    <w:basedOn w:val="a"/>
    <w:uiPriority w:val="99"/>
    <w:unhideWhenUsed/>
    <w:rsid w:val="0016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65591"/>
    <w:rPr>
      <w:b/>
      <w:bCs/>
    </w:rPr>
  </w:style>
  <w:style w:type="character" w:styleId="a6">
    <w:name w:val="Emphasis"/>
    <w:basedOn w:val="a0"/>
    <w:uiPriority w:val="20"/>
    <w:qFormat/>
    <w:rsid w:val="0016559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6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5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68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karapysik.ru/razvod-i-deti/" TargetMode="External"/><Relationship Id="rId4" Type="http://schemas.openxmlformats.org/officeDocument/2006/relationships/hyperlink" Target="http://karapysik.ru/kak-sozdat-krepkuyu-sem-y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</cp:revision>
  <cp:lastPrinted>2018-02-15T11:38:00Z</cp:lastPrinted>
  <dcterms:created xsi:type="dcterms:W3CDTF">2018-01-05T11:03:00Z</dcterms:created>
  <dcterms:modified xsi:type="dcterms:W3CDTF">2018-02-15T11:39:00Z</dcterms:modified>
</cp:coreProperties>
</file>