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с. Грабово</w:t>
      </w: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147064" w:rsidP="00147064">
      <w:pPr>
        <w:shd w:val="clear" w:color="auto" w:fill="FEFEFE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147064">
        <w:rPr>
          <w:rFonts w:ascii="Times New Roman" w:eastAsia="Times New Roman" w:hAnsi="Times New Roman" w:cs="Times New Roman"/>
          <w:sz w:val="72"/>
          <w:szCs w:val="72"/>
          <w:lang w:eastAsia="ru-RU"/>
        </w:rPr>
        <w:t>Консультация для родителей</w:t>
      </w:r>
    </w:p>
    <w:p w:rsidR="00147064" w:rsidRPr="00147064" w:rsidRDefault="00147064" w:rsidP="00147064">
      <w:pPr>
        <w:pStyle w:val="p2"/>
        <w:shd w:val="clear" w:color="auto" w:fill="FFFFFF"/>
        <w:spacing w:before="0" w:beforeAutospacing="0" w:after="0" w:afterAutospacing="0"/>
        <w:contextualSpacing/>
        <w:jc w:val="center"/>
        <w:rPr>
          <w:color w:val="181818"/>
          <w:sz w:val="72"/>
          <w:szCs w:val="72"/>
        </w:rPr>
      </w:pPr>
      <w:r w:rsidRPr="00147064">
        <w:rPr>
          <w:rStyle w:val="s1"/>
          <w:b/>
          <w:bCs/>
          <w:color w:val="000000"/>
          <w:sz w:val="72"/>
          <w:szCs w:val="72"/>
        </w:rPr>
        <w:t>«Психологическая готовность ребёнка к школе»</w:t>
      </w: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BF2" w:rsidRPr="00147064" w:rsidRDefault="00147064" w:rsidP="00147064">
      <w:pPr>
        <w:shd w:val="clear" w:color="auto" w:fill="FEFEFE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0980" cy="4413143"/>
            <wp:effectExtent l="19050" t="0" r="1270" b="0"/>
            <wp:docPr id="1" name="Рисунок 1" descr="https://www.b17.ru/foto/uploaded/upl_1625034423_683937_dn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625034423_683937_dnb5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4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педагог-психолог Т.В. Панкова</w:t>
      </w: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BF2" w:rsidRPr="00147064" w:rsidRDefault="00E02BF2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lastRenderedPageBreak/>
        <w:t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Что включает в себя психологическая готовность  к школе?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b/>
          <w:bCs/>
          <w:color w:val="000000"/>
          <w:sz w:val="28"/>
          <w:szCs w:val="28"/>
        </w:rPr>
        <w:t>Психологическая готовность  ребенка к школе</w:t>
      </w:r>
      <w:r w:rsidRPr="00147064">
        <w:rPr>
          <w:color w:val="000000"/>
          <w:sz w:val="28"/>
          <w:szCs w:val="28"/>
        </w:rPr>
        <w:t> - необходимый и достаточный уровень психологического развития ребенка для усвоения школьной программы при определенных условиях обучения.  Итак, что подразумевает качественная подготовка к школе?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Физиологическая готовность ребенка к школе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по специальной коррекционной программе,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Психологическая готовность ребенка к школе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Психологический аспект готовности включает в себя </w:t>
      </w:r>
      <w:r w:rsidRPr="00147064">
        <w:rPr>
          <w:color w:val="000000"/>
          <w:sz w:val="28"/>
          <w:szCs w:val="28"/>
          <w:u w:val="single"/>
        </w:rPr>
        <w:t>три компонента</w:t>
      </w:r>
      <w:r w:rsidRPr="00147064">
        <w:rPr>
          <w:color w:val="000000"/>
          <w:sz w:val="28"/>
          <w:szCs w:val="28"/>
        </w:rPr>
        <w:t>: интеллектуальная готовность, личностная и социальная, эмоционально-волевая.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2"/>
          <w:b/>
          <w:bCs/>
          <w:color w:val="000000"/>
          <w:sz w:val="28"/>
          <w:szCs w:val="28"/>
        </w:rPr>
        <w:t>Интеллектуальная готовность к школе: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к первому классу у ребенка должен быть запас определенных знаний (речь о них пойдет ниже);</w:t>
      </w:r>
      <w:r w:rsidRPr="00147064">
        <w:rPr>
          <w:color w:val="000000"/>
          <w:sz w:val="28"/>
          <w:szCs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ребенок должен стремиться к получению новых знаний, то есть он должен быть любознателен;</w:t>
      </w:r>
      <w:r w:rsidRPr="00147064">
        <w:rPr>
          <w:color w:val="000000"/>
          <w:sz w:val="28"/>
          <w:szCs w:val="28"/>
        </w:rPr>
        <w:br/>
        <w:t>• должны соответствовать возрасту развитие его памяти, речи, мышления.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2"/>
          <w:b/>
          <w:bCs/>
          <w:color w:val="000000"/>
          <w:sz w:val="28"/>
          <w:szCs w:val="28"/>
        </w:rPr>
        <w:t>Личностная и социальная готовность подразумевает следующее</w:t>
      </w:r>
      <w:r w:rsidRPr="00147064">
        <w:rPr>
          <w:b/>
          <w:bCs/>
          <w:color w:val="000000"/>
          <w:sz w:val="28"/>
          <w:szCs w:val="28"/>
        </w:rPr>
        <w:t>: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lastRenderedPageBreak/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нравственное развитие, ребенок должен понимать, что хорошо, а что – плохо;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2"/>
          <w:b/>
          <w:bCs/>
          <w:color w:val="000000"/>
          <w:sz w:val="28"/>
          <w:szCs w:val="28"/>
        </w:rPr>
        <w:t>Эмоционально-волевая готовность ребенка к школе предполагает</w:t>
      </w:r>
      <w:r w:rsidRPr="00147064">
        <w:rPr>
          <w:b/>
          <w:bCs/>
          <w:color w:val="000000"/>
          <w:sz w:val="28"/>
          <w:szCs w:val="28"/>
        </w:rPr>
        <w:t>:</w:t>
      </w:r>
      <w:r w:rsidRPr="00147064">
        <w:rPr>
          <w:b/>
          <w:bCs/>
          <w:color w:val="000000"/>
          <w:sz w:val="28"/>
          <w:szCs w:val="28"/>
        </w:rPr>
        <w:br/>
      </w:r>
      <w:r w:rsidRPr="00147064">
        <w:rPr>
          <w:color w:val="000000"/>
          <w:sz w:val="28"/>
          <w:szCs w:val="28"/>
        </w:rPr>
        <w:t>• понимание ребенком, почему он идет в школу, важность обучения;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наличие интереса к учению и получению новых знаний;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Познавательная готовность ребенка к школе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1</w:t>
      </w:r>
      <w:r w:rsidRPr="00147064">
        <w:rPr>
          <w:rStyle w:val="s3"/>
          <w:color w:val="000000"/>
          <w:sz w:val="28"/>
          <w:szCs w:val="28"/>
        </w:rPr>
        <w:t>)Внимание.</w:t>
      </w:r>
      <w:r w:rsidRPr="00147064">
        <w:rPr>
          <w:color w:val="000000"/>
          <w:sz w:val="28"/>
          <w:szCs w:val="28"/>
        </w:rPr>
        <w:br/>
        <w:t>• Заниматься каким-либо делом, не отвлекаясь, в течение двадцати-тридцати минут.</w:t>
      </w:r>
      <w:r w:rsidRPr="00147064">
        <w:rPr>
          <w:color w:val="000000"/>
          <w:sz w:val="28"/>
          <w:szCs w:val="28"/>
        </w:rPr>
        <w:br/>
        <w:t>• Находить сходства и отличия между предметами, картинками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3"/>
          <w:color w:val="000000"/>
          <w:sz w:val="28"/>
          <w:szCs w:val="28"/>
        </w:rPr>
        <w:t>2)Математика.</w:t>
      </w:r>
      <w:r w:rsidRPr="00147064">
        <w:rPr>
          <w:color w:val="000000"/>
          <w:sz w:val="28"/>
          <w:szCs w:val="28"/>
        </w:rPr>
        <w:br/>
        <w:t>• Цифры от 0 до 10.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Прямой счет от 1 до 10 и обратный счет от 10 до 1.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Арифметические знаки</w:t>
      </w:r>
      <w:proofErr w:type="gramStart"/>
      <w:r w:rsidRPr="00147064">
        <w:rPr>
          <w:color w:val="000000"/>
          <w:sz w:val="28"/>
          <w:szCs w:val="28"/>
        </w:rPr>
        <w:t>: « », «-«, «=».</w:t>
      </w:r>
      <w:proofErr w:type="gramEnd"/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Деление круга, квадрата напополам, четыре части.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proofErr w:type="gramStart"/>
      <w:r w:rsidRPr="00147064">
        <w:rPr>
          <w:color w:val="000000"/>
          <w:sz w:val="28"/>
          <w:szCs w:val="28"/>
        </w:rPr>
        <w:t>• Ориентирование в пространстве и листе бумаги: «справа, слева, вверху, внизу, над, под, за и т. п.</w:t>
      </w:r>
      <w:proofErr w:type="gramEnd"/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3"/>
          <w:color w:val="000000"/>
          <w:sz w:val="28"/>
          <w:szCs w:val="28"/>
        </w:rPr>
        <w:t>3)Память.</w:t>
      </w:r>
      <w:r w:rsidRPr="00147064">
        <w:rPr>
          <w:color w:val="000000"/>
          <w:sz w:val="28"/>
          <w:szCs w:val="28"/>
        </w:rPr>
        <w:br/>
        <w:t>• Запоминание 10-12 картинок.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Рассказывание по памяти стишков, скороговорок, пословиц, сказок и т.п.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• </w:t>
      </w:r>
      <w:proofErr w:type="spellStart"/>
      <w:r w:rsidRPr="00147064">
        <w:rPr>
          <w:color w:val="000000"/>
          <w:sz w:val="28"/>
          <w:szCs w:val="28"/>
        </w:rPr>
        <w:t>Пересказывание</w:t>
      </w:r>
      <w:proofErr w:type="spellEnd"/>
      <w:r w:rsidRPr="00147064">
        <w:rPr>
          <w:color w:val="000000"/>
          <w:sz w:val="28"/>
          <w:szCs w:val="28"/>
        </w:rPr>
        <w:t xml:space="preserve"> текста из 4-5 предложений.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4) </w:t>
      </w:r>
      <w:r w:rsidRPr="00147064">
        <w:rPr>
          <w:rStyle w:val="s3"/>
          <w:color w:val="000000"/>
          <w:sz w:val="28"/>
          <w:szCs w:val="28"/>
        </w:rPr>
        <w:t>Мышление.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proofErr w:type="gramStart"/>
      <w:r w:rsidRPr="00147064">
        <w:rPr>
          <w:color w:val="000000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proofErr w:type="gramStart"/>
      <w:r w:rsidRPr="00147064">
        <w:rPr>
          <w:color w:val="000000"/>
          <w:sz w:val="28"/>
          <w:szCs w:val="28"/>
        </w:rPr>
        <w:lastRenderedPageBreak/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Определять последовательность событий, чтобы сначала, а что – потом.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Находить несоответствия в рисунках, стихах-небылицах.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• Складывать </w:t>
      </w:r>
      <w:proofErr w:type="spellStart"/>
      <w:r w:rsidRPr="00147064">
        <w:rPr>
          <w:color w:val="000000"/>
          <w:sz w:val="28"/>
          <w:szCs w:val="28"/>
        </w:rPr>
        <w:t>пазлы</w:t>
      </w:r>
      <w:proofErr w:type="spellEnd"/>
      <w:r w:rsidRPr="00147064">
        <w:rPr>
          <w:color w:val="000000"/>
          <w:sz w:val="28"/>
          <w:szCs w:val="28"/>
        </w:rPr>
        <w:t xml:space="preserve"> без помощи взрослого.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• Сложить из бумаги вместе </w:t>
      </w:r>
      <w:proofErr w:type="gramStart"/>
      <w:r w:rsidRPr="00147064">
        <w:rPr>
          <w:color w:val="000000"/>
          <w:sz w:val="28"/>
          <w:szCs w:val="28"/>
        </w:rPr>
        <w:t>со</w:t>
      </w:r>
      <w:proofErr w:type="gramEnd"/>
      <w:r w:rsidRPr="00147064">
        <w:rPr>
          <w:color w:val="000000"/>
          <w:sz w:val="28"/>
          <w:szCs w:val="28"/>
        </w:rPr>
        <w:t xml:space="preserve"> взрослым простой предмет: лодочку, кораблик.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5) </w:t>
      </w:r>
      <w:r w:rsidRPr="00147064">
        <w:rPr>
          <w:rStyle w:val="s3"/>
          <w:color w:val="000000"/>
          <w:sz w:val="28"/>
          <w:szCs w:val="28"/>
        </w:rPr>
        <w:t>Мелкая моторика.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Раскрашивать предметы и штриховать их, не выходя за контур.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Вырезать ножницами по линии, нарисованной на бумаге.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Выполнять аппликации.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3"/>
          <w:color w:val="000000"/>
          <w:sz w:val="28"/>
          <w:szCs w:val="28"/>
        </w:rPr>
        <w:t>6) Речь.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Понимать и объяснять смысл пословиц.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Составлять связный рассказ по картинке и серии картинок.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Выразительно рассказывать стихи с правильной интонацией.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Различать в словах буквы и звуки.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7</w:t>
      </w:r>
      <w:r w:rsidRPr="00147064">
        <w:rPr>
          <w:rStyle w:val="s3"/>
          <w:color w:val="000000"/>
          <w:sz w:val="28"/>
          <w:szCs w:val="28"/>
        </w:rPr>
        <w:t>) Окружающий мир.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Что нужно знать родителям, занимаясь с ребенком дома?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</w:t>
      </w:r>
      <w:r w:rsidRPr="00147064">
        <w:rPr>
          <w:color w:val="000000"/>
          <w:sz w:val="28"/>
          <w:szCs w:val="28"/>
        </w:rPr>
        <w:lastRenderedPageBreak/>
        <w:t>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Тренируем руку ребенка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</w:t>
      </w:r>
      <w:r w:rsidRPr="00147064">
        <w:rPr>
          <w:color w:val="000000"/>
          <w:sz w:val="28"/>
          <w:szCs w:val="28"/>
        </w:rPr>
        <w:lastRenderedPageBreak/>
        <w:t>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Для тренировки рук ребёнка существуют следующие игры и  упражнения: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Рисуем по клеточкам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Штриховка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Скопируй узор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Дорисуй вторую половину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Бусы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Упражнения с пинцетом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Упражнения с прищепками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Дорожки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Выкладывание по контуру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Картина из бусин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Ажурный рисунок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Покорми птичку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Чудесный мешочек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left="720"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·         Сильные ладошки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В первый класс: с шести или семи лет?</w:t>
      </w:r>
    </w:p>
    <w:p w:rsid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Pr="00147064">
        <w:rPr>
          <w:color w:val="000000"/>
          <w:sz w:val="28"/>
          <w:szCs w:val="28"/>
        </w:rPr>
        <w:t>в</w:t>
      </w:r>
      <w:proofErr w:type="gramEnd"/>
      <w:r w:rsidRPr="00147064">
        <w:rPr>
          <w:color w:val="000000"/>
          <w:sz w:val="28"/>
          <w:szCs w:val="28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lastRenderedPageBreak/>
        <w:t>Рекомендации родителям дошкольника: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1. Не будьте слишком требовательны к ребенку.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2. Ребенок имеет право на ошибку, ведь ошибаться свойственно всем людям, в том числе и взрослым.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3. Следите, чтобы нагрузка не была для ребенка чрезмерной.</w:t>
      </w:r>
      <w:r w:rsidRPr="00147064">
        <w:rPr>
          <w:color w:val="000000"/>
          <w:sz w:val="28"/>
          <w:szCs w:val="28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147064">
        <w:rPr>
          <w:color w:val="000000"/>
          <w:sz w:val="28"/>
          <w:szCs w:val="28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7. Питание должно быть сбалансированным, не рекомендуются перекусы.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147064">
        <w:rPr>
          <w:color w:val="000000"/>
          <w:sz w:val="28"/>
          <w:szCs w:val="28"/>
        </w:rPr>
        <w:t>предшкольном</w:t>
      </w:r>
      <w:proofErr w:type="spellEnd"/>
      <w:r w:rsidRPr="00147064">
        <w:rPr>
          <w:color w:val="000000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</w:t>
      </w:r>
      <w:proofErr w:type="gramStart"/>
      <w:r w:rsidRPr="00147064">
        <w:rPr>
          <w:color w:val="000000"/>
          <w:sz w:val="28"/>
          <w:szCs w:val="28"/>
        </w:rPr>
        <w:t>заниматься одним делом, не отвлекаясь</w:t>
      </w:r>
      <w:proofErr w:type="gramEnd"/>
      <w:r w:rsidRPr="00147064">
        <w:rPr>
          <w:color w:val="000000"/>
          <w:sz w:val="28"/>
          <w:szCs w:val="28"/>
        </w:rPr>
        <w:t>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</w:t>
      </w:r>
      <w:proofErr w:type="gramStart"/>
      <w:r w:rsidRPr="00147064">
        <w:rPr>
          <w:color w:val="000000"/>
          <w:sz w:val="28"/>
          <w:szCs w:val="28"/>
        </w:rPr>
        <w:t>но</w:t>
      </w:r>
      <w:proofErr w:type="gramEnd"/>
      <w:r w:rsidRPr="00147064">
        <w:rPr>
          <w:color w:val="000000"/>
          <w:sz w:val="28"/>
          <w:szCs w:val="28"/>
        </w:rPr>
        <w:t xml:space="preserve">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147064">
        <w:rPr>
          <w:color w:val="000000"/>
          <w:sz w:val="28"/>
          <w:szCs w:val="28"/>
        </w:rPr>
        <w:t>нехочухи</w:t>
      </w:r>
      <w:proofErr w:type="spellEnd"/>
      <w:r w:rsidRPr="00147064">
        <w:rPr>
          <w:color w:val="000000"/>
          <w:sz w:val="28"/>
          <w:szCs w:val="28"/>
        </w:rPr>
        <w:t>.</w:t>
      </w:r>
    </w:p>
    <w:p w:rsid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147064">
        <w:rPr>
          <w:color w:val="000000"/>
          <w:sz w:val="28"/>
          <w:szCs w:val="28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lastRenderedPageBreak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15. </w:t>
      </w:r>
      <w:proofErr w:type="gramStart"/>
      <w:r w:rsidRPr="00147064">
        <w:rPr>
          <w:color w:val="000000"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147064">
        <w:rPr>
          <w:color w:val="000000"/>
          <w:sz w:val="28"/>
          <w:szCs w:val="28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rStyle w:val="s1"/>
          <w:color w:val="000000"/>
          <w:sz w:val="28"/>
          <w:szCs w:val="28"/>
        </w:rPr>
        <w:t> 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181818"/>
          <w:sz w:val="28"/>
          <w:szCs w:val="28"/>
        </w:rPr>
      </w:pPr>
      <w:r w:rsidRPr="00147064">
        <w:rPr>
          <w:rStyle w:val="s1"/>
          <w:b/>
          <w:bCs/>
          <w:color w:val="000000"/>
          <w:sz w:val="28"/>
          <w:szCs w:val="28"/>
        </w:rPr>
        <w:t>Рекомендации родителям  будущего первоклассника: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 w:rsidRPr="00147064">
        <w:rPr>
          <w:color w:val="000000"/>
          <w:sz w:val="28"/>
          <w:szCs w:val="28"/>
        </w:rPr>
        <w:br/>
        <w:t xml:space="preserve"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</w:t>
      </w:r>
      <w:proofErr w:type="gramStart"/>
      <w:r w:rsidRPr="00147064">
        <w:rPr>
          <w:color w:val="000000"/>
          <w:sz w:val="28"/>
          <w:szCs w:val="28"/>
        </w:rPr>
        <w:t>опять</w:t>
      </w:r>
      <w:proofErr w:type="gramEnd"/>
      <w:r w:rsidRPr="00147064">
        <w:rPr>
          <w:color w:val="000000"/>
          <w:sz w:val="28"/>
          <w:szCs w:val="28"/>
        </w:rPr>
        <w:t xml:space="preserve"> же ненавязчиво и незаметно для ребенка, чтобы он не подумал, что вы им командуете.</w:t>
      </w:r>
      <w:r w:rsidRPr="00147064">
        <w:rPr>
          <w:color w:val="000000"/>
          <w:sz w:val="28"/>
          <w:szCs w:val="28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5. Спрашивайте, что он нового узнал в школе, чем занимались на уроках, какое было домашнее задание и т. д.</w:t>
      </w:r>
    </w:p>
    <w:p w:rsidR="00147064" w:rsidRPr="00147064" w:rsidRDefault="00147064" w:rsidP="00147064">
      <w:pPr>
        <w:pStyle w:val="p1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 xml:space="preserve">6. Уважайте его самостоятельность и личные вещи. Не копайтесь без его </w:t>
      </w:r>
      <w:proofErr w:type="gramStart"/>
      <w:r w:rsidRPr="00147064">
        <w:rPr>
          <w:color w:val="000000"/>
          <w:sz w:val="28"/>
          <w:szCs w:val="28"/>
        </w:rPr>
        <w:t>ведома</w:t>
      </w:r>
      <w:proofErr w:type="gramEnd"/>
      <w:r w:rsidRPr="00147064">
        <w:rPr>
          <w:color w:val="000000"/>
          <w:sz w:val="28"/>
          <w:szCs w:val="28"/>
        </w:rPr>
        <w:t xml:space="preserve"> в портфеле, не перекладывайте его вещи в шкафу и т. д.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147064">
        <w:rPr>
          <w:color w:val="000000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147064" w:rsidRPr="00147064" w:rsidRDefault="00147064" w:rsidP="00147064">
      <w:pPr>
        <w:pStyle w:val="p4"/>
        <w:shd w:val="clear" w:color="auto" w:fill="FFFFFF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</w:p>
    <w:p w:rsidR="00E32FCF" w:rsidRPr="00147064" w:rsidRDefault="00E32FCF" w:rsidP="00147064">
      <w:pPr>
        <w:shd w:val="clear" w:color="auto" w:fill="FEFEFE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2FCF" w:rsidRPr="00147064" w:rsidSect="00E02BF2">
      <w:footerReference w:type="default" r:id="rId7"/>
      <w:pgSz w:w="11906" w:h="16838"/>
      <w:pgMar w:top="851" w:right="707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F2" w:rsidRDefault="00E02BF2" w:rsidP="00E02BF2">
      <w:pPr>
        <w:spacing w:after="0" w:line="240" w:lineRule="auto"/>
      </w:pPr>
      <w:r>
        <w:separator/>
      </w:r>
    </w:p>
  </w:endnote>
  <w:endnote w:type="continuationSeparator" w:id="1">
    <w:p w:rsidR="00E02BF2" w:rsidRDefault="00E02BF2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4094"/>
      <w:docPartObj>
        <w:docPartGallery w:val="Page Numbers (Bottom of Page)"/>
        <w:docPartUnique/>
      </w:docPartObj>
    </w:sdtPr>
    <w:sdtContent>
      <w:p w:rsidR="00E02BF2" w:rsidRDefault="0023741F">
        <w:pPr>
          <w:pStyle w:val="a9"/>
          <w:jc w:val="right"/>
        </w:pPr>
        <w:r w:rsidRPr="00E02B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2BF2" w:rsidRPr="00E02B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2B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70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2B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2BF2" w:rsidRDefault="00E02B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F2" w:rsidRDefault="00E02BF2" w:rsidP="00E02BF2">
      <w:pPr>
        <w:spacing w:after="0" w:line="240" w:lineRule="auto"/>
      </w:pPr>
      <w:r>
        <w:separator/>
      </w:r>
    </w:p>
  </w:footnote>
  <w:footnote w:type="continuationSeparator" w:id="1">
    <w:p w:rsidR="00E02BF2" w:rsidRDefault="00E02BF2" w:rsidP="00E02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BF2"/>
    <w:rsid w:val="00147064"/>
    <w:rsid w:val="0023741F"/>
    <w:rsid w:val="00E02BF2"/>
    <w:rsid w:val="00E3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CF"/>
  </w:style>
  <w:style w:type="paragraph" w:styleId="2">
    <w:name w:val="heading 2"/>
    <w:basedOn w:val="a"/>
    <w:link w:val="20"/>
    <w:uiPriority w:val="9"/>
    <w:qFormat/>
    <w:rsid w:val="00E02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B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0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2BF2"/>
  </w:style>
  <w:style w:type="paragraph" w:styleId="a9">
    <w:name w:val="footer"/>
    <w:basedOn w:val="a"/>
    <w:link w:val="aa"/>
    <w:uiPriority w:val="99"/>
    <w:unhideWhenUsed/>
    <w:rsid w:val="00E0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BF2"/>
  </w:style>
  <w:style w:type="paragraph" w:customStyle="1" w:styleId="p2">
    <w:name w:val="p2"/>
    <w:basedOn w:val="a"/>
    <w:rsid w:val="0014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7064"/>
  </w:style>
  <w:style w:type="paragraph" w:customStyle="1" w:styleId="p4">
    <w:name w:val="p4"/>
    <w:basedOn w:val="a"/>
    <w:rsid w:val="0014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47064"/>
  </w:style>
  <w:style w:type="paragraph" w:customStyle="1" w:styleId="p1">
    <w:name w:val="p1"/>
    <w:basedOn w:val="a"/>
    <w:rsid w:val="0014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47064"/>
  </w:style>
  <w:style w:type="character" w:customStyle="1" w:styleId="s4">
    <w:name w:val="s4"/>
    <w:basedOn w:val="a0"/>
    <w:rsid w:val="00147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8937">
              <w:blockQuote w:val="1"/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single" w:sz="36" w:space="8" w:color="6B4F38"/>
                <w:bottom w:val="none" w:sz="0" w:space="0" w:color="auto"/>
                <w:right w:val="none" w:sz="0" w:space="0" w:color="auto"/>
              </w:divBdr>
              <w:divsChild>
                <w:div w:id="16423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411">
              <w:blockQuote w:val="1"/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single" w:sz="36" w:space="8" w:color="6B4F38"/>
                <w:bottom w:val="none" w:sz="0" w:space="0" w:color="auto"/>
                <w:right w:val="none" w:sz="0" w:space="0" w:color="auto"/>
              </w:divBdr>
            </w:div>
          </w:divsChild>
        </w:div>
        <w:div w:id="2081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289">
          <w:blockQuote w:val="1"/>
          <w:marLeft w:val="0"/>
          <w:marRight w:val="0"/>
          <w:marTop w:val="251"/>
          <w:marBottom w:val="251"/>
          <w:divBdr>
            <w:top w:val="none" w:sz="0" w:space="0" w:color="auto"/>
            <w:left w:val="single" w:sz="36" w:space="8" w:color="6B4F38"/>
            <w:bottom w:val="none" w:sz="0" w:space="0" w:color="auto"/>
            <w:right w:val="none" w:sz="0" w:space="0" w:color="auto"/>
          </w:divBdr>
          <w:divsChild>
            <w:div w:id="15766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099">
              <w:blockQuote w:val="1"/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single" w:sz="36" w:space="8" w:color="6B4F38"/>
                <w:bottom w:val="none" w:sz="0" w:space="0" w:color="auto"/>
                <w:right w:val="none" w:sz="0" w:space="0" w:color="auto"/>
              </w:divBdr>
              <w:divsChild>
                <w:div w:id="9324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2933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2022-07-14T12:17:00Z</dcterms:created>
  <dcterms:modified xsi:type="dcterms:W3CDTF">2022-07-14T12:17:00Z</dcterms:modified>
</cp:coreProperties>
</file>