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D6" w:rsidRDefault="0069148F" w:rsidP="00691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48F">
        <w:rPr>
          <w:rFonts w:ascii="Times New Roman" w:hAnsi="Times New Roman" w:cs="Times New Roman"/>
          <w:b/>
          <w:sz w:val="28"/>
          <w:szCs w:val="28"/>
        </w:rPr>
        <w:t>Реквиз</w:t>
      </w:r>
      <w:r>
        <w:rPr>
          <w:rFonts w:ascii="Times New Roman" w:hAnsi="Times New Roman" w:cs="Times New Roman"/>
          <w:b/>
          <w:sz w:val="28"/>
          <w:szCs w:val="28"/>
        </w:rPr>
        <w:t xml:space="preserve">иты приказов о зачислении </w:t>
      </w:r>
      <w:r w:rsidR="00584472">
        <w:rPr>
          <w:rFonts w:ascii="Times New Roman" w:hAnsi="Times New Roman" w:cs="Times New Roman"/>
          <w:b/>
          <w:sz w:val="28"/>
          <w:szCs w:val="28"/>
        </w:rPr>
        <w:t>октябрь</w:t>
      </w:r>
      <w:bookmarkStart w:id="0" w:name="_GoBack"/>
      <w:bookmarkEnd w:id="0"/>
      <w:r w:rsidR="00A24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172" w:rsidRPr="0069148F">
        <w:rPr>
          <w:rFonts w:ascii="Times New Roman" w:hAnsi="Times New Roman" w:cs="Times New Roman"/>
          <w:b/>
          <w:sz w:val="28"/>
          <w:szCs w:val="28"/>
        </w:rPr>
        <w:t>2025</w:t>
      </w:r>
      <w:r w:rsidRPr="006914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24172" w:rsidRPr="0069148F" w:rsidRDefault="00A24172" w:rsidP="00691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69148F" w:rsidRPr="0069148F" w:rsidTr="0069148F">
        <w:tc>
          <w:tcPr>
            <w:tcW w:w="2335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36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группе</w:t>
            </w:r>
          </w:p>
        </w:tc>
      </w:tr>
      <w:tr w:rsidR="0069148F" w:rsidRPr="0069148F" w:rsidTr="0069148F">
        <w:tc>
          <w:tcPr>
            <w:tcW w:w="2335" w:type="dxa"/>
          </w:tcPr>
          <w:p w:rsidR="0069148F" w:rsidRPr="0069148F" w:rsidRDefault="0058447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336" w:type="dxa"/>
          </w:tcPr>
          <w:p w:rsidR="0069148F" w:rsidRPr="0069148F" w:rsidRDefault="0058447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144</w:t>
            </w:r>
          </w:p>
        </w:tc>
        <w:tc>
          <w:tcPr>
            <w:tcW w:w="2337" w:type="dxa"/>
          </w:tcPr>
          <w:p w:rsidR="0069148F" w:rsidRPr="0069148F" w:rsidRDefault="0058447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полдготовительная группа                   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14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Зеленая, 7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48F" w:rsidRPr="0069148F" w:rsidTr="0069148F">
        <w:tc>
          <w:tcPr>
            <w:tcW w:w="2335" w:type="dxa"/>
          </w:tcPr>
          <w:p w:rsidR="0069148F" w:rsidRPr="0069148F" w:rsidRDefault="0058447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336" w:type="dxa"/>
          </w:tcPr>
          <w:p w:rsidR="0069148F" w:rsidRPr="0069148F" w:rsidRDefault="0058447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144</w:t>
            </w:r>
          </w:p>
        </w:tc>
        <w:tc>
          <w:tcPr>
            <w:tcW w:w="2337" w:type="dxa"/>
          </w:tcPr>
          <w:p w:rsidR="0069148F" w:rsidRPr="0069148F" w:rsidRDefault="0058447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3A02" w:rsidRPr="002A3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1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ладшая группа (ул. Зеленая</w:t>
            </w:r>
            <w:r w:rsidR="00A241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:rsidR="0069148F" w:rsidRPr="0069148F" w:rsidRDefault="002A3A0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148F" w:rsidRDefault="0069148F" w:rsidP="0069148F">
      <w:pPr>
        <w:jc w:val="center"/>
      </w:pPr>
    </w:p>
    <w:sectPr w:rsidR="0069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E8"/>
    <w:rsid w:val="000C5BD6"/>
    <w:rsid w:val="002A3A02"/>
    <w:rsid w:val="00584472"/>
    <w:rsid w:val="0069148F"/>
    <w:rsid w:val="00883CE8"/>
    <w:rsid w:val="00A24172"/>
    <w:rsid w:val="00B42FAC"/>
    <w:rsid w:val="00E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578E"/>
  <w15:chartTrackingRefBased/>
  <w15:docId w15:val="{5C49D743-9F77-4099-A0BF-C0511FD2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2025-09-17T04:49:00Z</dcterms:created>
  <dcterms:modified xsi:type="dcterms:W3CDTF">2025-10-16T04:08:00Z</dcterms:modified>
</cp:coreProperties>
</file>