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E2" w:rsidRPr="0073127C" w:rsidRDefault="0017736C" w:rsidP="0073127C">
      <w:pPr>
        <w:ind w:firstLine="709"/>
        <w:jc w:val="center"/>
        <w:rPr>
          <w:rFonts w:ascii="Times New Roman" w:hAnsi="Times New Roman" w:cs="Times New Roman"/>
          <w:sz w:val="28"/>
          <w:szCs w:val="28"/>
        </w:rPr>
      </w:pPr>
      <w:r w:rsidRPr="0017736C">
        <w:rPr>
          <w:rFonts w:ascii="Times New Roman" w:hAnsi="Times New Roman" w:cs="Times New Roman"/>
          <w:sz w:val="28"/>
          <w:szCs w:val="28"/>
        </w:rPr>
        <w:t xml:space="preserve"> </w:t>
      </w:r>
      <w:r w:rsidR="00054EE2" w:rsidRPr="0073127C">
        <w:rPr>
          <w:rFonts w:ascii="Times New Roman" w:hAnsi="Times New Roman" w:cs="Times New Roman"/>
          <w:b/>
          <w:bCs/>
          <w:sz w:val="32"/>
          <w:szCs w:val="32"/>
        </w:rPr>
        <w:t xml:space="preserve">Консультация </w:t>
      </w:r>
      <w:r w:rsidR="007E297A" w:rsidRPr="0073127C">
        <w:rPr>
          <w:rFonts w:ascii="Times New Roman" w:hAnsi="Times New Roman" w:cs="Times New Roman"/>
          <w:b/>
          <w:bCs/>
          <w:sz w:val="32"/>
          <w:szCs w:val="32"/>
        </w:rPr>
        <w:t>для родителе</w:t>
      </w:r>
      <w:r w:rsidR="007E297A">
        <w:rPr>
          <w:rFonts w:ascii="Times New Roman" w:hAnsi="Times New Roman" w:cs="Times New Roman"/>
          <w:b/>
          <w:bCs/>
          <w:sz w:val="28"/>
          <w:szCs w:val="28"/>
        </w:rPr>
        <w:t xml:space="preserve">й </w:t>
      </w:r>
      <w:r w:rsidR="0073127C">
        <w:rPr>
          <w:rFonts w:ascii="Times New Roman" w:hAnsi="Times New Roman" w:cs="Times New Roman"/>
          <w:b/>
          <w:bCs/>
          <w:sz w:val="28"/>
          <w:szCs w:val="28"/>
        </w:rPr>
        <w:br/>
      </w:r>
      <w:r w:rsidR="00054EE2" w:rsidRPr="00054EE2">
        <w:rPr>
          <w:rFonts w:ascii="Times New Roman" w:hAnsi="Times New Roman" w:cs="Times New Roman"/>
          <w:b/>
          <w:bCs/>
          <w:sz w:val="28"/>
          <w:szCs w:val="28"/>
        </w:rPr>
        <w:t xml:space="preserve">«Развитие социально-коммуникативных навыков </w:t>
      </w:r>
      <w:r w:rsidR="007E297A">
        <w:rPr>
          <w:rFonts w:ascii="Times New Roman" w:hAnsi="Times New Roman" w:cs="Times New Roman"/>
          <w:b/>
          <w:bCs/>
          <w:sz w:val="28"/>
          <w:szCs w:val="28"/>
        </w:rPr>
        <w:t>детей среднего дошкольного возраста</w:t>
      </w:r>
      <w:r w:rsidR="00054EE2" w:rsidRPr="00054EE2">
        <w:rPr>
          <w:rFonts w:ascii="Times New Roman" w:hAnsi="Times New Roman" w:cs="Times New Roman"/>
          <w:b/>
          <w:bCs/>
          <w:sz w:val="28"/>
          <w:szCs w:val="28"/>
        </w:rPr>
        <w:t xml:space="preserve"> посредством игровой деятельности»</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Социально-коммуникативное развитие ребенка – это процесс, в результате которого он учится устанавливать и поддерживать необходимые контакты с окружающим миром и людьми.</w:t>
      </w:r>
    </w:p>
    <w:p w:rsidR="00054EE2" w:rsidRPr="00054EE2" w:rsidRDefault="0073127C" w:rsidP="00054EE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Задача взрослых</w:t>
      </w:r>
      <w:r w:rsidR="00054EE2" w:rsidRPr="00054EE2">
        <w:rPr>
          <w:rFonts w:ascii="Times New Roman" w:hAnsi="Times New Roman" w:cs="Times New Roman"/>
          <w:sz w:val="28"/>
          <w:szCs w:val="28"/>
        </w:rPr>
        <w:t xml:space="preserve"> состоит в том, чтобы </w:t>
      </w:r>
      <w:r w:rsidR="007545F2">
        <w:rPr>
          <w:rFonts w:ascii="Times New Roman" w:hAnsi="Times New Roman" w:cs="Times New Roman"/>
          <w:sz w:val="28"/>
          <w:szCs w:val="28"/>
        </w:rPr>
        <w:t xml:space="preserve">дети </w:t>
      </w:r>
      <w:r w:rsidR="00054EE2" w:rsidRPr="00054EE2">
        <w:rPr>
          <w:rFonts w:ascii="Times New Roman" w:hAnsi="Times New Roman" w:cs="Times New Roman"/>
          <w:sz w:val="28"/>
          <w:szCs w:val="28"/>
        </w:rPr>
        <w:t>в будущем, не испытывали трудности в общении с другими людьми и стали полноценными членами общества; проявляли инициативу и самостоятельность; уверенность в своих силах, открытость внешнему миру; положительно относились к себе и окружающим; обладали развитым воображением, являлись активной, адаптивной, творческой личностью, способной устанавливать бесконфликтное общение во избежание межнациональных, межгосударственных конфликтов.</w:t>
      </w:r>
      <w:proofErr w:type="gramEnd"/>
    </w:p>
    <w:p w:rsidR="00054EE2" w:rsidRPr="00054EE2" w:rsidRDefault="0073127C" w:rsidP="003D4AC4">
      <w:pPr>
        <w:ind w:firstLine="709"/>
        <w:jc w:val="both"/>
        <w:rPr>
          <w:rFonts w:ascii="Times New Roman" w:hAnsi="Times New Roman" w:cs="Times New Roman"/>
          <w:sz w:val="28"/>
          <w:szCs w:val="28"/>
        </w:rPr>
      </w:pPr>
      <w:r>
        <w:rPr>
          <w:rFonts w:ascii="Times New Roman" w:hAnsi="Times New Roman" w:cs="Times New Roman"/>
          <w:sz w:val="28"/>
          <w:szCs w:val="28"/>
        </w:rPr>
        <w:t xml:space="preserve">Игра </w:t>
      </w:r>
      <w:r w:rsidRPr="00054EE2">
        <w:rPr>
          <w:rFonts w:ascii="Times New Roman" w:hAnsi="Times New Roman" w:cs="Times New Roman"/>
          <w:sz w:val="28"/>
          <w:szCs w:val="28"/>
        </w:rPr>
        <w:t>является</w:t>
      </w:r>
      <w:r>
        <w:rPr>
          <w:rFonts w:ascii="Times New Roman" w:hAnsi="Times New Roman" w:cs="Times New Roman"/>
          <w:sz w:val="28"/>
          <w:szCs w:val="28"/>
        </w:rPr>
        <w:t xml:space="preserve"> в</w:t>
      </w:r>
      <w:r w:rsidR="00054EE2" w:rsidRPr="00054EE2">
        <w:rPr>
          <w:rFonts w:ascii="Times New Roman" w:hAnsi="Times New Roman" w:cs="Times New Roman"/>
          <w:sz w:val="28"/>
          <w:szCs w:val="28"/>
        </w:rPr>
        <w:t>едущей деятельностью ребенка в дошкольном возрасте.</w:t>
      </w:r>
      <w:r w:rsidR="003D4AC4">
        <w:rPr>
          <w:rFonts w:ascii="Times New Roman" w:hAnsi="Times New Roman" w:cs="Times New Roman"/>
          <w:sz w:val="28"/>
          <w:szCs w:val="28"/>
        </w:rPr>
        <w:t xml:space="preserve"> </w:t>
      </w:r>
      <w:r w:rsidR="00054EE2" w:rsidRPr="00054EE2">
        <w:rPr>
          <w:rFonts w:ascii="Times New Roman" w:hAnsi="Times New Roman" w:cs="Times New Roman"/>
          <w:sz w:val="28"/>
          <w:szCs w:val="28"/>
        </w:rPr>
        <w:t>Общение является важным элементом любой игры. Через игру обогащается и эмоциональный мир ребёнка. Дети учатся разрешать конфликты, выражать эмоции и адекватно взаимодействовать с окружающими.</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А. С. Макаренко говорил, что ребёнок в игре таков, каким будет, когда вырастет и станет самостоятельно работать.</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Игра дает детям возможность воспроизвести взрослый мир и участвовать в воображаемой социальной жизни. В игре, с одной стороны, обнаруживаются уже сложившиеся у детей способы и привычки эмоционального реагирования, с другой формируются новые качества поведения ребенка, развивается и обогащается его социально-коммуникативный опыт.</w:t>
      </w:r>
      <w:r w:rsidR="007545F2">
        <w:rPr>
          <w:rFonts w:ascii="Times New Roman" w:hAnsi="Times New Roman" w:cs="Times New Roman"/>
          <w:sz w:val="28"/>
          <w:szCs w:val="28"/>
        </w:rPr>
        <w:t xml:space="preserve"> </w:t>
      </w:r>
      <w:r w:rsidRPr="00054EE2">
        <w:rPr>
          <w:rFonts w:ascii="Times New Roman" w:hAnsi="Times New Roman" w:cs="Times New Roman"/>
          <w:sz w:val="28"/>
          <w:szCs w:val="28"/>
        </w:rPr>
        <w:t>Именно в игре дети учатся общаться и взаимодействовать со сверстниками и взрослыми: активно вступать в диалог, задавать вопросы, слушать и понимать речь, строить общение с учетом ситуации, легко входить в контакт, ясно и последовательно выражать свои мысли, пользоваться формами речевого этикета, регулировать своё поведение в соответствии с нормами и правилами.</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В игре, соз</w:t>
      </w:r>
      <w:r w:rsidR="0073127C">
        <w:rPr>
          <w:rFonts w:ascii="Times New Roman" w:hAnsi="Times New Roman" w:cs="Times New Roman"/>
          <w:sz w:val="28"/>
          <w:szCs w:val="28"/>
        </w:rPr>
        <w:t>данной под руководством взрослого</w:t>
      </w:r>
      <w:r w:rsidRPr="00054EE2">
        <w:rPr>
          <w:rFonts w:ascii="Times New Roman" w:hAnsi="Times New Roman" w:cs="Times New Roman"/>
          <w:sz w:val="28"/>
          <w:szCs w:val="28"/>
        </w:rPr>
        <w:t>, создается новая жизненная ситуация, в которой ребенок стремится полнее реализовать формирующуюся с возрастом потребность в общении с другими детьми.</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В образовательной области «Социально-коммуникативное развитие» программой предусмотрены сюжетно-ролевые, театрализованные, дидактические, подвижные, хороводные игры.</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lastRenderedPageBreak/>
        <w:t>Игры, в которые обычно играют дети</w:t>
      </w:r>
      <w:r w:rsidR="007545F2">
        <w:rPr>
          <w:rFonts w:ascii="Times New Roman" w:hAnsi="Times New Roman" w:cs="Times New Roman"/>
          <w:sz w:val="28"/>
          <w:szCs w:val="28"/>
        </w:rPr>
        <w:t xml:space="preserve"> среднего</w:t>
      </w:r>
      <w:r w:rsidRPr="00054EE2">
        <w:rPr>
          <w:rFonts w:ascii="Times New Roman" w:hAnsi="Times New Roman" w:cs="Times New Roman"/>
          <w:sz w:val="28"/>
          <w:szCs w:val="28"/>
        </w:rPr>
        <w:t xml:space="preserve"> дошкольного</w:t>
      </w:r>
      <w:r w:rsidR="007545F2">
        <w:rPr>
          <w:rFonts w:ascii="Times New Roman" w:hAnsi="Times New Roman" w:cs="Times New Roman"/>
          <w:sz w:val="28"/>
          <w:szCs w:val="28"/>
        </w:rPr>
        <w:t xml:space="preserve"> </w:t>
      </w:r>
      <w:r w:rsidRPr="00054EE2">
        <w:rPr>
          <w:rFonts w:ascii="Times New Roman" w:hAnsi="Times New Roman" w:cs="Times New Roman"/>
          <w:sz w:val="28"/>
          <w:szCs w:val="28"/>
        </w:rPr>
        <w:t>возраста можно разделить на три основные группы:</w:t>
      </w:r>
    </w:p>
    <w:p w:rsidR="0073127C" w:rsidRDefault="00054EE2" w:rsidP="00054EE2">
      <w:pPr>
        <w:ind w:firstLine="709"/>
        <w:jc w:val="both"/>
        <w:rPr>
          <w:rFonts w:ascii="Times New Roman" w:hAnsi="Times New Roman" w:cs="Times New Roman"/>
          <w:sz w:val="28"/>
          <w:szCs w:val="28"/>
        </w:rPr>
      </w:pPr>
      <w:r w:rsidRPr="0073127C">
        <w:rPr>
          <w:rFonts w:ascii="Times New Roman" w:hAnsi="Times New Roman" w:cs="Times New Roman"/>
          <w:sz w:val="28"/>
          <w:szCs w:val="28"/>
          <w:u w:val="single"/>
        </w:rPr>
        <w:t>Первая группа</w:t>
      </w:r>
      <w:r w:rsidRPr="00054EE2">
        <w:rPr>
          <w:rFonts w:ascii="Times New Roman" w:hAnsi="Times New Roman" w:cs="Times New Roman"/>
          <w:sz w:val="28"/>
          <w:szCs w:val="28"/>
        </w:rPr>
        <w:t xml:space="preserve"> – это подвижные игры. Подвижные игры являются эффективным средством физического воспитания, располагают большими возможностями для воспитания характера человека. Во время игр мы учим детей объединяться в игровой коллектив, соблюдать определенные правила игры, искать выход из разнообразных по сложности двигательных заданий, например, «Найди себе пару», «Найди свой цвет», «Пробеги тихо». </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В подвижных играх постоянно происходит моделирование ситуаций, когда при ограниченном времени и постоянно изменяющихся условиях возникает необходимость менять ситуацию, выбирать необходимое действие. Как следствие этого, мы вырабатываем у детей умение контролировать свои эмоции, адекватно оценивать результат игры, принимать успех и неудачу. В таких играх активно формируется, умение договариваться друг с другом, уступать, слышать товарища, продолжать его действия или выручать, подчинять свои желания существующим правилам.</w:t>
      </w:r>
    </w:p>
    <w:p w:rsidR="00054EE2" w:rsidRPr="00054EE2" w:rsidRDefault="00054EE2" w:rsidP="00054EE2">
      <w:pPr>
        <w:ind w:firstLine="709"/>
        <w:jc w:val="both"/>
        <w:rPr>
          <w:rFonts w:ascii="Times New Roman" w:hAnsi="Times New Roman" w:cs="Times New Roman"/>
          <w:sz w:val="28"/>
          <w:szCs w:val="28"/>
        </w:rPr>
      </w:pPr>
      <w:r w:rsidRPr="0073127C">
        <w:rPr>
          <w:rFonts w:ascii="Times New Roman" w:hAnsi="Times New Roman" w:cs="Times New Roman"/>
          <w:sz w:val="28"/>
          <w:szCs w:val="28"/>
          <w:u w:val="single"/>
        </w:rPr>
        <w:t>Вторая группа</w:t>
      </w:r>
      <w:r w:rsidRPr="00054EE2">
        <w:rPr>
          <w:rFonts w:ascii="Times New Roman" w:hAnsi="Times New Roman" w:cs="Times New Roman"/>
          <w:sz w:val="28"/>
          <w:szCs w:val="28"/>
        </w:rPr>
        <w:t xml:space="preserve"> – это дидактические игры. (Словесные, настольно-печатные, игры с предметами). </w:t>
      </w:r>
      <w:r w:rsidRPr="0073127C">
        <w:rPr>
          <w:rFonts w:ascii="Times New Roman" w:hAnsi="Times New Roman" w:cs="Times New Roman"/>
          <w:b/>
          <w:sz w:val="28"/>
          <w:szCs w:val="28"/>
        </w:rPr>
        <w:t xml:space="preserve">Дидактическая игра </w:t>
      </w:r>
      <w:r w:rsidRPr="00054EE2">
        <w:rPr>
          <w:rFonts w:ascii="Times New Roman" w:hAnsi="Times New Roman" w:cs="Times New Roman"/>
          <w:sz w:val="28"/>
          <w:szCs w:val="28"/>
        </w:rPr>
        <w:t>- это также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Дидактические игры, направлены на получение информации о предметном мире, его свойствах и отношениях.</w:t>
      </w:r>
    </w:p>
    <w:p w:rsidR="00054EE2" w:rsidRPr="00054EE2" w:rsidRDefault="00054EE2" w:rsidP="0073127C">
      <w:pPr>
        <w:ind w:firstLine="709"/>
        <w:jc w:val="both"/>
        <w:rPr>
          <w:rFonts w:ascii="Times New Roman" w:hAnsi="Times New Roman" w:cs="Times New Roman"/>
          <w:sz w:val="28"/>
          <w:szCs w:val="28"/>
        </w:rPr>
      </w:pPr>
      <w:r w:rsidRPr="00054EE2">
        <w:rPr>
          <w:rFonts w:ascii="Times New Roman" w:hAnsi="Times New Roman" w:cs="Times New Roman"/>
          <w:sz w:val="28"/>
          <w:szCs w:val="28"/>
        </w:rPr>
        <w:t>Дидактические игры (особенно словесные) используются для решения всех задач речевого развития. Они закрепляют и уточняют словарь, навыки быстрого выбора наиболее подходящего слова, изменения и образования слов, упражняют в составлении связных высказываний, развивают объяснительную речь. Играя в дидактические игры, дети учатся принимать участие в групповом разговоре, приобретают навыки вежливого общения.</w:t>
      </w:r>
      <w:r w:rsidR="0073127C">
        <w:rPr>
          <w:rFonts w:ascii="Times New Roman" w:hAnsi="Times New Roman" w:cs="Times New Roman"/>
          <w:sz w:val="28"/>
          <w:szCs w:val="28"/>
        </w:rPr>
        <w:t xml:space="preserve"> </w:t>
      </w:r>
      <w:r w:rsidRPr="00054EE2">
        <w:rPr>
          <w:rFonts w:ascii="Times New Roman" w:hAnsi="Times New Roman" w:cs="Times New Roman"/>
          <w:sz w:val="28"/>
          <w:szCs w:val="28"/>
        </w:rPr>
        <w:t>Высокий уровень развития связной речи позволит ребенку стать интересным собеседником, рассказчиком, выдумщиком, что так ценится в детском игровом сообществе.</w:t>
      </w:r>
      <w:r w:rsidR="0073127C">
        <w:rPr>
          <w:rFonts w:ascii="Times New Roman" w:hAnsi="Times New Roman" w:cs="Times New Roman"/>
          <w:sz w:val="28"/>
          <w:szCs w:val="28"/>
        </w:rPr>
        <w:t xml:space="preserve"> </w:t>
      </w:r>
      <w:r w:rsidRPr="00054EE2">
        <w:rPr>
          <w:rFonts w:ascii="Times New Roman" w:hAnsi="Times New Roman" w:cs="Times New Roman"/>
          <w:sz w:val="28"/>
          <w:szCs w:val="28"/>
        </w:rPr>
        <w:t>Владение навыками культуры речевого общения (правилами этикета) будет способствовать динамичному расширению круга общения ребенка, позволит ему быстрее находить контакт и вступать в общение с разным контингентом людей.</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 xml:space="preserve">Одной из наиболее эффективных форм взаимодействия детей являются совместные коммуникативные игры, в которых дети действуют </w:t>
      </w:r>
      <w:r w:rsidRPr="00054EE2">
        <w:rPr>
          <w:rFonts w:ascii="Times New Roman" w:hAnsi="Times New Roman" w:cs="Times New Roman"/>
          <w:sz w:val="28"/>
          <w:szCs w:val="28"/>
        </w:rPr>
        <w:lastRenderedPageBreak/>
        <w:t>одновременно и одинаково. Отсутствие соревновательного начала в таких играх, общность действий и эмоциональных переживаний создают особую атмосферу единства и близости со сверстниками, что благоприятно влияет на развитие общения и межличностных отношений.</w:t>
      </w:r>
    </w:p>
    <w:p w:rsidR="00054EE2" w:rsidRPr="00054EE2" w:rsidRDefault="00054EE2" w:rsidP="0073127C">
      <w:pPr>
        <w:ind w:firstLine="709"/>
        <w:jc w:val="both"/>
        <w:rPr>
          <w:rFonts w:ascii="Times New Roman" w:hAnsi="Times New Roman" w:cs="Times New Roman"/>
          <w:sz w:val="28"/>
          <w:szCs w:val="28"/>
        </w:rPr>
      </w:pPr>
      <w:r w:rsidRPr="0073127C">
        <w:rPr>
          <w:rFonts w:ascii="Times New Roman" w:hAnsi="Times New Roman" w:cs="Times New Roman"/>
          <w:sz w:val="28"/>
          <w:szCs w:val="28"/>
          <w:u w:val="single"/>
        </w:rPr>
        <w:t>Третья группа</w:t>
      </w:r>
      <w:r w:rsidRPr="00054EE2">
        <w:rPr>
          <w:rFonts w:ascii="Times New Roman" w:hAnsi="Times New Roman" w:cs="Times New Roman"/>
          <w:sz w:val="28"/>
          <w:szCs w:val="28"/>
        </w:rPr>
        <w:t xml:space="preserve"> – это ролевые игры, театрализованные игры, игры драматизации, режиссерские, музыкальные, хороводные.</w:t>
      </w:r>
      <w:r w:rsidR="0073127C">
        <w:rPr>
          <w:rFonts w:ascii="Times New Roman" w:hAnsi="Times New Roman" w:cs="Times New Roman"/>
          <w:sz w:val="28"/>
          <w:szCs w:val="28"/>
        </w:rPr>
        <w:br/>
        <w:t xml:space="preserve">           </w:t>
      </w:r>
      <w:r w:rsidRPr="0073127C">
        <w:rPr>
          <w:rFonts w:ascii="Times New Roman" w:hAnsi="Times New Roman" w:cs="Times New Roman"/>
          <w:sz w:val="28"/>
          <w:szCs w:val="28"/>
          <w:u w:val="single"/>
        </w:rPr>
        <w:t xml:space="preserve">Сюжетно-ролевые игры </w:t>
      </w:r>
      <w:r w:rsidRPr="00054EE2">
        <w:rPr>
          <w:rFonts w:ascii="Times New Roman" w:hAnsi="Times New Roman" w:cs="Times New Roman"/>
          <w:sz w:val="28"/>
          <w:szCs w:val="28"/>
        </w:rPr>
        <w:t>выступают важным средством социально-коммуникативного развития детей. Они способствуют усвоению норм и правил поведения в социуме, овладению определёнными умениями и социальными навыками. Играя, дети пробуют себя в различных ролях и ситуациях.</w:t>
      </w:r>
      <w:r w:rsidR="0073127C">
        <w:rPr>
          <w:rFonts w:ascii="Times New Roman" w:hAnsi="Times New Roman" w:cs="Times New Roman"/>
          <w:sz w:val="28"/>
          <w:szCs w:val="28"/>
        </w:rPr>
        <w:t xml:space="preserve"> </w:t>
      </w:r>
      <w:r w:rsidRPr="00054EE2">
        <w:rPr>
          <w:rFonts w:ascii="Times New Roman" w:hAnsi="Times New Roman" w:cs="Times New Roman"/>
          <w:sz w:val="28"/>
          <w:szCs w:val="28"/>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С</w:t>
      </w:r>
      <w:r w:rsidR="007545F2">
        <w:rPr>
          <w:rFonts w:ascii="Times New Roman" w:hAnsi="Times New Roman" w:cs="Times New Roman"/>
          <w:sz w:val="28"/>
          <w:szCs w:val="28"/>
        </w:rPr>
        <w:t>редний</w:t>
      </w:r>
      <w:r w:rsidRPr="00054EE2">
        <w:rPr>
          <w:rFonts w:ascii="Times New Roman" w:hAnsi="Times New Roman" w:cs="Times New Roman"/>
          <w:sz w:val="28"/>
          <w:szCs w:val="28"/>
        </w:rPr>
        <w:t xml:space="preserve"> дошкольный возраст –период ра</w:t>
      </w:r>
      <w:r w:rsidR="000E7F17">
        <w:rPr>
          <w:rFonts w:ascii="Times New Roman" w:hAnsi="Times New Roman" w:cs="Times New Roman"/>
          <w:sz w:val="28"/>
          <w:szCs w:val="28"/>
        </w:rPr>
        <w:t>звития</w:t>
      </w:r>
      <w:r w:rsidRPr="00054EE2">
        <w:rPr>
          <w:rFonts w:ascii="Times New Roman" w:hAnsi="Times New Roman" w:cs="Times New Roman"/>
          <w:sz w:val="28"/>
          <w:szCs w:val="28"/>
        </w:rPr>
        <w:t xml:space="preserve"> сюжетно-ролевой игры: усложняются сюжеты, более разнообразными становятся роли, игра приобретает творческий характер. Ребенок стремится отразить в игре, помимо событий реальной жизни, свои фантазии. Дети любят самостоятельно распределять роли, облачать себя в соответствующие костюмы, использовать нужные атрибуты и аксессуары.</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Беря на себя роль,</w:t>
      </w:r>
      <w:r>
        <w:rPr>
          <w:rFonts w:ascii="Times New Roman" w:hAnsi="Times New Roman" w:cs="Times New Roman"/>
          <w:sz w:val="28"/>
          <w:szCs w:val="28"/>
        </w:rPr>
        <w:t xml:space="preserve"> </w:t>
      </w:r>
      <w:r w:rsidRPr="00054EE2">
        <w:rPr>
          <w:rFonts w:ascii="Times New Roman" w:hAnsi="Times New Roman" w:cs="Times New Roman"/>
          <w:sz w:val="28"/>
          <w:szCs w:val="28"/>
        </w:rPr>
        <w:t>они передают характерные особенности персонажа с помощью различных средств выразительности: голоса, мимики, жестов.</w:t>
      </w:r>
    </w:p>
    <w:p w:rsidR="00054EE2" w:rsidRPr="00054EE2" w:rsidRDefault="0073127C" w:rsidP="0073127C">
      <w:pPr>
        <w:ind w:firstLine="709"/>
        <w:jc w:val="both"/>
        <w:rPr>
          <w:rFonts w:ascii="Times New Roman" w:hAnsi="Times New Roman" w:cs="Times New Roman"/>
          <w:sz w:val="28"/>
          <w:szCs w:val="28"/>
        </w:rPr>
      </w:pPr>
      <w:r>
        <w:rPr>
          <w:rFonts w:ascii="Times New Roman" w:hAnsi="Times New Roman" w:cs="Times New Roman"/>
          <w:sz w:val="28"/>
          <w:szCs w:val="28"/>
        </w:rPr>
        <w:t xml:space="preserve"> Р</w:t>
      </w:r>
      <w:r w:rsidR="00054EE2" w:rsidRPr="00054EE2">
        <w:rPr>
          <w:rFonts w:ascii="Times New Roman" w:hAnsi="Times New Roman" w:cs="Times New Roman"/>
          <w:sz w:val="28"/>
          <w:szCs w:val="28"/>
        </w:rPr>
        <w:t>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w:t>
      </w:r>
      <w:proofErr w:type="gramStart"/>
      <w:r w:rsidR="00054EE2" w:rsidRPr="00054EE2">
        <w:rPr>
          <w:rFonts w:ascii="Times New Roman" w:hAnsi="Times New Roman" w:cs="Times New Roman"/>
          <w:sz w:val="28"/>
          <w:szCs w:val="28"/>
        </w:rPr>
        <w:t>.</w:t>
      </w:r>
      <w:proofErr w:type="gramEnd"/>
      <w:r>
        <w:rPr>
          <w:rFonts w:ascii="Times New Roman" w:hAnsi="Times New Roman" w:cs="Times New Roman"/>
          <w:sz w:val="28"/>
          <w:szCs w:val="28"/>
        </w:rPr>
        <w:t xml:space="preserve"> Взрослый </w:t>
      </w:r>
      <w:r w:rsidR="00054EE2" w:rsidRPr="00054EE2">
        <w:rPr>
          <w:rFonts w:ascii="Times New Roman" w:hAnsi="Times New Roman" w:cs="Times New Roman"/>
          <w:sz w:val="28"/>
          <w:szCs w:val="28"/>
        </w:rPr>
        <w:t>созда</w:t>
      </w:r>
      <w:r w:rsidR="00A01645">
        <w:rPr>
          <w:rFonts w:ascii="Times New Roman" w:hAnsi="Times New Roman" w:cs="Times New Roman"/>
          <w:sz w:val="28"/>
          <w:szCs w:val="28"/>
        </w:rPr>
        <w:t>ет</w:t>
      </w:r>
      <w:r w:rsidR="00054EE2" w:rsidRPr="00054EE2">
        <w:rPr>
          <w:rFonts w:ascii="Times New Roman" w:hAnsi="Times New Roman" w:cs="Times New Roman"/>
          <w:sz w:val="28"/>
          <w:szCs w:val="28"/>
        </w:rPr>
        <w:t xml:space="preserve"> услови</w:t>
      </w:r>
      <w:r w:rsidR="00A01645">
        <w:rPr>
          <w:rFonts w:ascii="Times New Roman" w:hAnsi="Times New Roman" w:cs="Times New Roman"/>
          <w:sz w:val="28"/>
          <w:szCs w:val="28"/>
        </w:rPr>
        <w:t>я</w:t>
      </w:r>
      <w:r w:rsidR="00054EE2" w:rsidRPr="00054EE2">
        <w:rPr>
          <w:rFonts w:ascii="Times New Roman" w:hAnsi="Times New Roman" w:cs="Times New Roman"/>
          <w:sz w:val="28"/>
          <w:szCs w:val="28"/>
        </w:rPr>
        <w:t xml:space="preserve"> для обогащения игрового опыта дошкольников социально-ценностным содержанием и эффективными способами регуляции взаимодействия со сверстниками, что позволяет формировать коммуникативные умения.</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Например, сюжетно-ролевая игра «Мы ждем гостей» проводится с целью проявить умение встречать гостей, соблюдать правила поведения за столом, быть вежливыми, доброжелательными, приветливыми. Сюжетно-ролевая игра «Библиотека» развивает доброжелательное отношение к книге, умение действовать сообща, договариваться о совместных действиях.</w:t>
      </w:r>
    </w:p>
    <w:p w:rsidR="00054EE2" w:rsidRPr="00054EE2" w:rsidRDefault="00054EE2" w:rsidP="0073127C">
      <w:pPr>
        <w:ind w:firstLine="709"/>
        <w:jc w:val="both"/>
        <w:rPr>
          <w:rFonts w:ascii="Times New Roman" w:hAnsi="Times New Roman" w:cs="Times New Roman"/>
          <w:sz w:val="28"/>
          <w:szCs w:val="28"/>
        </w:rPr>
      </w:pPr>
      <w:r w:rsidRPr="00054EE2">
        <w:rPr>
          <w:rFonts w:ascii="Times New Roman" w:hAnsi="Times New Roman" w:cs="Times New Roman"/>
          <w:sz w:val="28"/>
          <w:szCs w:val="28"/>
        </w:rPr>
        <w:t xml:space="preserve">Также развитию речи детей, умению взаимодействовать способствует театрализованная деятельность. Кукольный театр, игры-драматизации, где дети принимают на себя роли и разыгрывают ролевые диалоги. При игре в кукольный театр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 Ребенок впитывает богатство русского языка, выразительные средства речи, </w:t>
      </w:r>
      <w:r w:rsidRPr="00054EE2">
        <w:rPr>
          <w:rFonts w:ascii="Times New Roman" w:hAnsi="Times New Roman" w:cs="Times New Roman"/>
          <w:sz w:val="28"/>
          <w:szCs w:val="28"/>
        </w:rPr>
        <w:lastRenderedPageBreak/>
        <w:t>различные интонации персонажей и старается говорить правильно и отчетливо, чтоб его поняли зрители. Театрализованная деятельность является важнейшим средством развития у детей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 является.</w:t>
      </w:r>
      <w:r w:rsidR="0073127C">
        <w:rPr>
          <w:rFonts w:ascii="Times New Roman" w:hAnsi="Times New Roman" w:cs="Times New Roman"/>
          <w:sz w:val="28"/>
          <w:szCs w:val="28"/>
        </w:rPr>
        <w:br/>
        <w:t xml:space="preserve">      </w:t>
      </w:r>
      <w:r w:rsidRPr="00054EE2">
        <w:rPr>
          <w:rFonts w:ascii="Times New Roman" w:hAnsi="Times New Roman" w:cs="Times New Roman"/>
          <w:sz w:val="28"/>
          <w:szCs w:val="28"/>
        </w:rPr>
        <w:t>Для развития эмоций можно использовать следующие игровые упражнения: нахмурься, как осенняя туча, злая волшебница, хитрая лиса; «Ролевая гимнастика» (походи, как младенец, как старик, как медведь, как лиса и др.). Позитивное влияние на развитие социально-коммуникативных навыков детей оказывает режиссерская игра.</w:t>
      </w:r>
    </w:p>
    <w:p w:rsidR="00054EE2" w:rsidRP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Режиссерская игра. В таких играх ребенок выступает режиссером игры, где он управляет куклами или солдатиками, которым приписываются определенные роли, и которые совершают определенные действия (сюжет).</w:t>
      </w:r>
    </w:p>
    <w:p w:rsidR="00054EE2" w:rsidRPr="00054EE2" w:rsidRDefault="00054EE2" w:rsidP="00054EE2">
      <w:pPr>
        <w:ind w:firstLine="709"/>
        <w:jc w:val="both"/>
        <w:rPr>
          <w:rFonts w:ascii="Times New Roman" w:hAnsi="Times New Roman" w:cs="Times New Roman"/>
          <w:sz w:val="28"/>
          <w:szCs w:val="28"/>
        </w:rPr>
      </w:pPr>
      <w:r w:rsidRPr="0073127C">
        <w:rPr>
          <w:rFonts w:ascii="Times New Roman" w:hAnsi="Times New Roman" w:cs="Times New Roman"/>
          <w:sz w:val="28"/>
          <w:szCs w:val="28"/>
          <w:u w:val="single"/>
        </w:rPr>
        <w:t>Хороводная игра</w:t>
      </w:r>
      <w:r w:rsidRPr="00054EE2">
        <w:rPr>
          <w:rFonts w:ascii="Times New Roman" w:hAnsi="Times New Roman" w:cs="Times New Roman"/>
          <w:sz w:val="28"/>
          <w:szCs w:val="28"/>
        </w:rPr>
        <w:t xml:space="preserve"> - коллективное действо, создаваемое перевоплощением каждого участника в собственный образ.</w:t>
      </w:r>
      <w:r w:rsidR="000E7F17">
        <w:rPr>
          <w:rFonts w:ascii="Times New Roman" w:hAnsi="Times New Roman" w:cs="Times New Roman"/>
          <w:sz w:val="28"/>
          <w:szCs w:val="28"/>
        </w:rPr>
        <w:t xml:space="preserve"> </w:t>
      </w:r>
      <w:r w:rsidRPr="00054EE2">
        <w:rPr>
          <w:rFonts w:ascii="Times New Roman" w:hAnsi="Times New Roman" w:cs="Times New Roman"/>
          <w:sz w:val="28"/>
          <w:szCs w:val="28"/>
        </w:rPr>
        <w:t>В процессе эмоционального общения в хороводе мы помогаем детям изображать разные эмоции и чувства: огорчение, плач - потирают глаза; веселье - прыгают от радости; обиду – отворачиваются.</w:t>
      </w:r>
    </w:p>
    <w:p w:rsidR="00054EE2" w:rsidRDefault="00054EE2" w:rsidP="00054EE2">
      <w:pPr>
        <w:ind w:firstLine="709"/>
        <w:jc w:val="both"/>
        <w:rPr>
          <w:rFonts w:ascii="Times New Roman" w:hAnsi="Times New Roman" w:cs="Times New Roman"/>
          <w:sz w:val="28"/>
          <w:szCs w:val="28"/>
        </w:rPr>
      </w:pPr>
      <w:r w:rsidRPr="00054EE2">
        <w:rPr>
          <w:rFonts w:ascii="Times New Roman" w:hAnsi="Times New Roman" w:cs="Times New Roman"/>
          <w:sz w:val="28"/>
          <w:szCs w:val="28"/>
        </w:rPr>
        <w:t>Не стоит забывать, что эффективное развитие коммуникативных навыков будет только тогда, когда родители начнут принимать активное участие в процессе. Необходимо сотрудничество с родителями по вопросам развития у детей коммуникативных способностей. У педагогов с родителями общая задача – через всевозможные игры раскрыть содержание воспитания и обучения детей, основные нравственные правила и идеалы, понимание добра и зла, нормы общения и человеческих отношений, тем самым обогатить эмоциональную сферу дошкольника и способствовать развитию его речи.</w:t>
      </w:r>
    </w:p>
    <w:p w:rsidR="006B6FB1" w:rsidRDefault="006B6FB1" w:rsidP="006B6FB1">
      <w:pPr>
        <w:rPr>
          <w:rFonts w:ascii="Times New Roman" w:hAnsi="Times New Roman" w:cs="Times New Roman"/>
          <w:b/>
          <w:bCs/>
          <w:sz w:val="28"/>
          <w:szCs w:val="28"/>
        </w:rPr>
      </w:pPr>
    </w:p>
    <w:p w:rsidR="0000503E" w:rsidRPr="0000503E" w:rsidRDefault="0000503E" w:rsidP="006B6FB1">
      <w:pPr>
        <w:jc w:val="center"/>
        <w:rPr>
          <w:rFonts w:ascii="Times New Roman" w:hAnsi="Times New Roman" w:cs="Times New Roman"/>
          <w:b/>
          <w:bCs/>
          <w:sz w:val="28"/>
          <w:szCs w:val="28"/>
        </w:rPr>
      </w:pPr>
      <w:r w:rsidRPr="0000503E">
        <w:rPr>
          <w:rFonts w:ascii="Times New Roman" w:hAnsi="Times New Roman" w:cs="Times New Roman"/>
          <w:b/>
          <w:bCs/>
          <w:sz w:val="28"/>
          <w:szCs w:val="28"/>
        </w:rPr>
        <w:t xml:space="preserve">Рекомендации родителям по коммуникативному развитию </w:t>
      </w:r>
      <w:r>
        <w:rPr>
          <w:rFonts w:ascii="Times New Roman" w:hAnsi="Times New Roman" w:cs="Times New Roman"/>
          <w:b/>
          <w:bCs/>
          <w:sz w:val="28"/>
          <w:szCs w:val="28"/>
        </w:rPr>
        <w:t xml:space="preserve">детей среднего </w:t>
      </w:r>
      <w:r w:rsidRPr="0000503E">
        <w:rPr>
          <w:rFonts w:ascii="Times New Roman" w:hAnsi="Times New Roman" w:cs="Times New Roman"/>
          <w:b/>
          <w:bCs/>
          <w:sz w:val="28"/>
          <w:szCs w:val="28"/>
        </w:rPr>
        <w:t>дошкольн</w:t>
      </w:r>
      <w:r>
        <w:rPr>
          <w:rFonts w:ascii="Times New Roman" w:hAnsi="Times New Roman" w:cs="Times New Roman"/>
          <w:b/>
          <w:bCs/>
          <w:sz w:val="28"/>
          <w:szCs w:val="28"/>
        </w:rPr>
        <w:t>ого возраста.</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1) Способствовать созданию атмосферы доверия, понимания, уважения в семье, путём создания ситуации доверительного, откровенного общения с ребенком и между собой;</w:t>
      </w:r>
    </w:p>
    <w:p w:rsidR="0000503E" w:rsidRPr="0000503E" w:rsidRDefault="00CA193E" w:rsidP="0000503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00503E" w:rsidRPr="0000503E">
        <w:rPr>
          <w:rFonts w:ascii="Times New Roman" w:hAnsi="Times New Roman" w:cs="Times New Roman"/>
          <w:sz w:val="28"/>
          <w:szCs w:val="28"/>
        </w:rPr>
        <w:t xml:space="preserve">Стараться быть для ребенка примером позитивного (конструктивного) общения: адекватно реагировать на различные ситуации, правильно проявлять своё отношение к чему-либо и к кому-либо, эмоционально откликаться на ситуацию, показывать верные подходы к решению проблем различного рода, показывать способы разрешения </w:t>
      </w:r>
      <w:r w:rsidR="0000503E" w:rsidRPr="0000503E">
        <w:rPr>
          <w:rFonts w:ascii="Times New Roman" w:hAnsi="Times New Roman" w:cs="Times New Roman"/>
          <w:sz w:val="28"/>
          <w:szCs w:val="28"/>
        </w:rPr>
        <w:lastRenderedPageBreak/>
        <w:t>конфликтов; следить за своими жестами, выражениями, мимикой, пантомимикой, уметь слушать и слышать и т.д.;</w:t>
      </w:r>
      <w:proofErr w:type="gramEnd"/>
    </w:p>
    <w:p w:rsidR="0000503E" w:rsidRPr="0000503E" w:rsidRDefault="00CA193E" w:rsidP="0000503E">
      <w:pPr>
        <w:ind w:firstLine="709"/>
        <w:jc w:val="both"/>
        <w:rPr>
          <w:rFonts w:ascii="Times New Roman" w:hAnsi="Times New Roman" w:cs="Times New Roman"/>
          <w:sz w:val="28"/>
          <w:szCs w:val="28"/>
        </w:rPr>
      </w:pPr>
      <w:r>
        <w:rPr>
          <w:rFonts w:ascii="Times New Roman" w:hAnsi="Times New Roman" w:cs="Times New Roman"/>
          <w:sz w:val="28"/>
          <w:szCs w:val="28"/>
        </w:rPr>
        <w:t>3)</w:t>
      </w:r>
      <w:r w:rsidR="0000503E" w:rsidRPr="0000503E">
        <w:rPr>
          <w:rFonts w:ascii="Times New Roman" w:hAnsi="Times New Roman" w:cs="Times New Roman"/>
          <w:sz w:val="28"/>
          <w:szCs w:val="28"/>
        </w:rPr>
        <w:t>Активизировать детей к знакомству и взаимодействию со сверстниками, учить дружить, ценить своих друзей, проявлять инициативу в различных видах деятельности;</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4) Развивать у ребенка организаторские способности (в 1-ю очередь, в игровой деятельности);</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5) Уметь организовывать свободное время и совместный с детьми досуг (семейные и другие праздники, походы, прогулки, посещение театров, музеев, выставок, концертов, фестивалей, клубов детского творчества, кружков, секций); найти общие семейные интересы и увлечения (коллекционирование, спорт, творчество);</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6) Учить детей занимать разные позиции в общении (позицию лидера, подчиненного, заинтересованного, организатора, инициатора, наблюдателя);</w:t>
      </w:r>
    </w:p>
    <w:p w:rsidR="0000503E" w:rsidRPr="0000503E" w:rsidRDefault="00CA193E" w:rsidP="0000503E">
      <w:pPr>
        <w:ind w:firstLine="709"/>
        <w:jc w:val="both"/>
        <w:rPr>
          <w:rFonts w:ascii="Times New Roman" w:hAnsi="Times New Roman" w:cs="Times New Roman"/>
          <w:sz w:val="28"/>
          <w:szCs w:val="28"/>
        </w:rPr>
      </w:pPr>
      <w:r>
        <w:rPr>
          <w:rFonts w:ascii="Times New Roman" w:hAnsi="Times New Roman" w:cs="Times New Roman"/>
          <w:sz w:val="28"/>
          <w:szCs w:val="28"/>
        </w:rPr>
        <w:t>7)</w:t>
      </w:r>
      <w:r w:rsidR="0000503E" w:rsidRPr="0000503E">
        <w:rPr>
          <w:rFonts w:ascii="Times New Roman" w:hAnsi="Times New Roman" w:cs="Times New Roman"/>
          <w:sz w:val="28"/>
          <w:szCs w:val="28"/>
        </w:rPr>
        <w:t>Развивать у детей мимику, выразительность движений, выразительность речи (через игры «Изобрази слово», «Изобрази настроение» и т.п., выразительное чтение сказок, стихотворений и рассказов детям, использование и разучивание поговорок, чистоговорок, скороговорок, расширять и активизировать словарный запас детей);</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8) Развивать волевые качества характера у детей (терпение, умение выслушать до конца, целеустремленность, умение закончить начатое) через игры, поручения;</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9) Способствовать формированию адекватной самооценки ребенка (не унижать, ругать только за поступок, не сравнивать с другими детьми, замечать положительные изменения в поведении ребенка, одобрять его начинания, хвалить за какие-либо достижения, за старание);</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10) Быть ребенку другом (делиться с ним своими проблемами и неудачами, радоваться своими и его успехами вместе);</w:t>
      </w:r>
    </w:p>
    <w:p w:rsidR="0000503E" w:rsidRP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11) Учить ребенка отстаивать своё мнение и уважать мнение других;</w:t>
      </w:r>
    </w:p>
    <w:p w:rsidR="0000503E" w:rsidRDefault="0000503E" w:rsidP="0000503E">
      <w:pPr>
        <w:ind w:firstLine="709"/>
        <w:jc w:val="both"/>
        <w:rPr>
          <w:rFonts w:ascii="Times New Roman" w:hAnsi="Times New Roman" w:cs="Times New Roman"/>
          <w:sz w:val="28"/>
          <w:szCs w:val="28"/>
        </w:rPr>
      </w:pPr>
      <w:r w:rsidRPr="0000503E">
        <w:rPr>
          <w:rFonts w:ascii="Times New Roman" w:hAnsi="Times New Roman" w:cs="Times New Roman"/>
          <w:sz w:val="28"/>
          <w:szCs w:val="28"/>
        </w:rPr>
        <w:t>12) Учить детей правилам этикета (говорить «волшебные» слова, соблюдать правила поведения за столом, на улице), правилам поведения со взрослыми.</w:t>
      </w:r>
    </w:p>
    <w:p w:rsidR="00D7509B" w:rsidRPr="00D7509B" w:rsidRDefault="0017736C"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D7509B" w:rsidRPr="00D7509B">
        <w:rPr>
          <w:rFonts w:ascii="Times New Roman" w:hAnsi="Times New Roman" w:cs="Times New Roman"/>
          <w:sz w:val="28"/>
          <w:szCs w:val="28"/>
        </w:rPr>
        <w:t xml:space="preserve"> Не оберегайте ребенка от повседневных дел, не стремитесь решить за него все проблемы, но и не перегружайте его. Пусть ребёнок поможет с уборкой, сам польет цветы, помоет посуду, получит удовольствие от </w:t>
      </w:r>
      <w:r w:rsidR="00D7509B" w:rsidRPr="00D7509B">
        <w:rPr>
          <w:rFonts w:ascii="Times New Roman" w:hAnsi="Times New Roman" w:cs="Times New Roman"/>
          <w:sz w:val="28"/>
          <w:szCs w:val="28"/>
        </w:rPr>
        <w:lastRenderedPageBreak/>
        <w:t>выполненного поручения и заслуженную похвалу. Не нужно ставить перед ним непосильные задачи, для выполнения которых он еще просто не дорос.</w:t>
      </w:r>
    </w:p>
    <w:p w:rsidR="00D7509B" w:rsidRPr="00D7509B" w:rsidRDefault="0017736C" w:rsidP="00D7509B">
      <w:pPr>
        <w:ind w:firstLine="709"/>
        <w:jc w:val="both"/>
        <w:rPr>
          <w:rFonts w:ascii="Times New Roman" w:hAnsi="Times New Roman" w:cs="Times New Roman"/>
          <w:sz w:val="28"/>
          <w:szCs w:val="28"/>
        </w:rPr>
      </w:pPr>
      <w:r>
        <w:rPr>
          <w:rFonts w:ascii="Times New Roman" w:hAnsi="Times New Roman" w:cs="Times New Roman"/>
          <w:sz w:val="28"/>
          <w:szCs w:val="28"/>
        </w:rPr>
        <w:t>14)</w:t>
      </w:r>
      <w:r w:rsidR="00D7509B" w:rsidRPr="00D7509B">
        <w:rPr>
          <w:rFonts w:ascii="Times New Roman" w:hAnsi="Times New Roman" w:cs="Times New Roman"/>
          <w:sz w:val="28"/>
          <w:szCs w:val="28"/>
        </w:rPr>
        <w:t xml:space="preserve"> Не перехваливайте ребенка, но и не забывайте поощрять, когда он этого заслуживает. Поощряйте в ребенке инициативу. Не забывайте, что он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«Ужас! Пирог не получился! Никогда больше не буду печь!</w:t>
      </w:r>
    </w:p>
    <w:p w:rsidR="00D7509B" w:rsidRPr="00D7509B" w:rsidRDefault="0017736C"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D7509B" w:rsidRPr="00D7509B">
        <w:rPr>
          <w:rFonts w:ascii="Times New Roman" w:hAnsi="Times New Roman" w:cs="Times New Roman"/>
          <w:sz w:val="28"/>
          <w:szCs w:val="28"/>
        </w:rPr>
        <w:t xml:space="preserve"> Не сравнивайте ребенка с другими детьми. Сравнивайте его с самим собой (тем, какой он был вчера или будет завтра).</w:t>
      </w:r>
    </w:p>
    <w:p w:rsidR="00D7509B" w:rsidRDefault="0017736C"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D7509B" w:rsidRPr="00D7509B">
        <w:rPr>
          <w:rFonts w:ascii="Times New Roman" w:hAnsi="Times New Roman" w:cs="Times New Roman"/>
          <w:sz w:val="28"/>
          <w:szCs w:val="28"/>
        </w:rPr>
        <w:t>Не бойтесь искренне любить своего ребенка и показывать ему свою любовь!</w:t>
      </w:r>
    </w:p>
    <w:p w:rsidR="00CA193E" w:rsidRPr="00D7509B" w:rsidRDefault="00CA193E" w:rsidP="00D7509B">
      <w:pPr>
        <w:ind w:firstLine="709"/>
        <w:jc w:val="both"/>
        <w:rPr>
          <w:rFonts w:ascii="Times New Roman" w:hAnsi="Times New Roman" w:cs="Times New Roman"/>
          <w:sz w:val="28"/>
          <w:szCs w:val="28"/>
        </w:rPr>
      </w:pPr>
    </w:p>
    <w:p w:rsidR="00D7509B" w:rsidRPr="00CA193E" w:rsidRDefault="00D7509B" w:rsidP="00D7509B">
      <w:pPr>
        <w:ind w:firstLine="709"/>
        <w:jc w:val="both"/>
        <w:rPr>
          <w:rFonts w:ascii="Times New Roman" w:hAnsi="Times New Roman" w:cs="Times New Roman"/>
          <w:b/>
          <w:sz w:val="28"/>
          <w:szCs w:val="28"/>
        </w:rPr>
      </w:pPr>
      <w:r w:rsidRPr="00CA193E">
        <w:rPr>
          <w:rFonts w:ascii="Times New Roman" w:hAnsi="Times New Roman" w:cs="Times New Roman"/>
          <w:b/>
          <w:sz w:val="28"/>
          <w:szCs w:val="28"/>
        </w:rPr>
        <w:t>Игры, которые помогут лучше узнать ребенка, сформировать</w:t>
      </w:r>
      <w:r w:rsidR="00CA193E">
        <w:rPr>
          <w:rFonts w:ascii="Times New Roman" w:hAnsi="Times New Roman" w:cs="Times New Roman"/>
          <w:b/>
          <w:sz w:val="28"/>
          <w:szCs w:val="28"/>
        </w:rPr>
        <w:br/>
        <w:t xml:space="preserve">                  </w:t>
      </w:r>
      <w:r w:rsidRPr="00CA193E">
        <w:rPr>
          <w:rFonts w:ascii="Times New Roman" w:hAnsi="Times New Roman" w:cs="Times New Roman"/>
          <w:b/>
          <w:sz w:val="28"/>
          <w:szCs w:val="28"/>
        </w:rPr>
        <w:t xml:space="preserve"> и поддержать у него коммуникативную активность:</w:t>
      </w:r>
    </w:p>
    <w:p w:rsidR="00D7509B" w:rsidRPr="00CA193E" w:rsidRDefault="00CA193E" w:rsidP="00D7509B">
      <w:pPr>
        <w:ind w:firstLine="709"/>
        <w:jc w:val="both"/>
        <w:rPr>
          <w:rFonts w:ascii="Times New Roman" w:hAnsi="Times New Roman" w:cs="Times New Roman"/>
          <w:b/>
          <w:sz w:val="28"/>
          <w:szCs w:val="28"/>
        </w:rPr>
      </w:pPr>
      <w:r w:rsidRPr="00CA193E">
        <w:rPr>
          <w:rFonts w:ascii="Times New Roman" w:hAnsi="Times New Roman" w:cs="Times New Roman"/>
          <w:b/>
          <w:sz w:val="28"/>
          <w:szCs w:val="28"/>
        </w:rPr>
        <w:t xml:space="preserve">                               </w:t>
      </w:r>
      <w:r w:rsidR="00D7509B" w:rsidRPr="00CA193E">
        <w:rPr>
          <w:rFonts w:ascii="Times New Roman" w:hAnsi="Times New Roman" w:cs="Times New Roman"/>
          <w:b/>
          <w:sz w:val="28"/>
          <w:szCs w:val="28"/>
        </w:rPr>
        <w:t>«Имя»</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t xml:space="preserve">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                                                                                                        </w:t>
      </w:r>
    </w:p>
    <w:p w:rsidR="00D7509B" w:rsidRPr="00CA193E" w:rsidRDefault="00CA193E" w:rsidP="00D7509B">
      <w:pPr>
        <w:ind w:firstLine="709"/>
        <w:jc w:val="both"/>
        <w:rPr>
          <w:rFonts w:ascii="Times New Roman" w:hAnsi="Times New Roman" w:cs="Times New Roman"/>
          <w:b/>
          <w:sz w:val="28"/>
          <w:szCs w:val="28"/>
        </w:rPr>
      </w:pPr>
      <w:r w:rsidRPr="00CA193E">
        <w:rPr>
          <w:rFonts w:ascii="Times New Roman" w:hAnsi="Times New Roman" w:cs="Times New Roman"/>
          <w:b/>
          <w:sz w:val="28"/>
          <w:szCs w:val="28"/>
        </w:rPr>
        <w:t xml:space="preserve">                                 </w:t>
      </w:r>
      <w:r w:rsidR="00D7509B" w:rsidRPr="00CA193E">
        <w:rPr>
          <w:rFonts w:ascii="Times New Roman" w:hAnsi="Times New Roman" w:cs="Times New Roman"/>
          <w:b/>
          <w:sz w:val="28"/>
          <w:szCs w:val="28"/>
        </w:rPr>
        <w:t>«Жмурки»</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D7509B">
        <w:rPr>
          <w:rFonts w:ascii="Times New Roman" w:hAnsi="Times New Roman" w:cs="Times New Roman"/>
          <w:sz w:val="28"/>
          <w:szCs w:val="28"/>
        </w:rPr>
        <w:t>жмурка</w:t>
      </w:r>
      <w:proofErr w:type="spellEnd"/>
      <w:r w:rsidRPr="00D7509B">
        <w:rPr>
          <w:rFonts w:ascii="Times New Roman" w:hAnsi="Times New Roman" w:cs="Times New Roman"/>
          <w:sz w:val="28"/>
          <w:szCs w:val="28"/>
        </w:rPr>
        <w:t>» ищет детей по голосу и отгадывает на ощупь, кто это); можно дать в руки детям колокольчик и т.д.</w:t>
      </w:r>
    </w:p>
    <w:p w:rsidR="00D7509B" w:rsidRPr="00CA193E" w:rsidRDefault="00CA193E" w:rsidP="00D7509B">
      <w:pPr>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7509B" w:rsidRPr="00CA193E">
        <w:rPr>
          <w:rFonts w:ascii="Times New Roman" w:hAnsi="Times New Roman" w:cs="Times New Roman"/>
          <w:b/>
          <w:sz w:val="28"/>
          <w:szCs w:val="28"/>
        </w:rPr>
        <w:t>«Зеркало»</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lastRenderedPageBreak/>
        <w:t>Можно поиграть и в «Прятки», и в «Магазин», и просто надувать шары, кто быстрее. Главное, чтобы ребенок успешно справлялся с заданиями и учился достойно проигрывать. Умение воспринимать себя адекватно ощущениям окружающих станет основой коммуникативных навыков, которые нужно формировать в дошкольном возрасте. При правильном и последовательном руководстве взрослых игра становится важным средством нравственного, умственного и речевого развития детей. Через формирование и обогащение предметной и игровой деятельности можно влиять на все стороны развития ребенка. Моделируя взаимоотношения людей, их поступки, перенося в игры нормы поведения, можно влиять на усвоение детьми в игровой форме простейших нравственных правил, что в других видах деятельности постигается преимущественно через речь в более поздние сроки и с большим трудом.</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t>Для развития у детей навыков общения и улучшения отношений в коллективе дошкольников, можно использовать тренинги. Они проводятся в форме игр, в которых участвует ребенок и родитель или группа детей.</w:t>
      </w:r>
    </w:p>
    <w:p w:rsidR="00D7509B" w:rsidRPr="00D7509B" w:rsidRDefault="00CA193E"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 xml:space="preserve">Малыши рассаживаются на ковре, ставят на него пальчики и изображают </w:t>
      </w:r>
      <w:proofErr w:type="spellStart"/>
      <w:r w:rsidR="00D7509B" w:rsidRPr="00D7509B">
        <w:rPr>
          <w:rFonts w:ascii="Times New Roman" w:hAnsi="Times New Roman" w:cs="Times New Roman"/>
          <w:sz w:val="28"/>
          <w:szCs w:val="28"/>
        </w:rPr>
        <w:t>осьминожек</w:t>
      </w:r>
      <w:proofErr w:type="spellEnd"/>
      <w:r w:rsidR="00D7509B" w:rsidRPr="00D7509B">
        <w:rPr>
          <w:rFonts w:ascii="Times New Roman" w:hAnsi="Times New Roman" w:cs="Times New Roman"/>
          <w:sz w:val="28"/>
          <w:szCs w:val="28"/>
        </w:rPr>
        <w:t>, которые при встрече радостно приветствуют друг друга.</w:t>
      </w:r>
    </w:p>
    <w:p w:rsidR="00D7509B" w:rsidRPr="00D7509B" w:rsidRDefault="00CA193E"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Ребята представляют, что их пальчики на правой руке добрые мышата, а на левой — злые волчата. Им нужно познакомиться и подружиться. Если ребенок с этим хорошо справляется, ему нужно предложить пообщаться с пальчиками других детей.</w:t>
      </w:r>
    </w:p>
    <w:p w:rsidR="0017736C" w:rsidRDefault="00CA193E" w:rsidP="00CA193E">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Один ребенок изображает пловца, а другие дети становятся ласковыми волнами. Они окружают пловца и нежно поглаживают его</w:t>
      </w:r>
      <w:r>
        <w:rPr>
          <w:rFonts w:ascii="Times New Roman" w:hAnsi="Times New Roman" w:cs="Times New Roman"/>
          <w:sz w:val="28"/>
          <w:szCs w:val="28"/>
        </w:rPr>
        <w:t xml:space="preserve"> со словами «мы любим тебя»</w:t>
      </w:r>
    </w:p>
    <w:p w:rsidR="00D7509B" w:rsidRPr="00D7509B" w:rsidRDefault="00CA193E"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 xml:space="preserve"> Родитель бросает ребенку мяч, произнося «я тебя люблю за то, что ты…». Ребенок возвращает мяч, придумывая в ответ, за что он любит маму, папу, бабушку, дедушку, брата, сестру.</w:t>
      </w:r>
    </w:p>
    <w:p w:rsidR="00D7509B" w:rsidRPr="00D7509B" w:rsidRDefault="00CA193E"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Пусть ребенок поработает актером: изобразит радость, гнев, удивление, испуг. Ему будет легче вжиться в роль, если он представит, что съел вкусное мороженое (эмоция радости), кто-то взял без разрешения его игрушку (гнев).</w:t>
      </w:r>
    </w:p>
    <w:p w:rsidR="00D7509B" w:rsidRPr="00D7509B" w:rsidRDefault="00CA193E" w:rsidP="00D750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509B" w:rsidRPr="00D7509B">
        <w:rPr>
          <w:rFonts w:ascii="Times New Roman" w:hAnsi="Times New Roman" w:cs="Times New Roman"/>
          <w:sz w:val="28"/>
          <w:szCs w:val="28"/>
        </w:rPr>
        <w:t xml:space="preserve">Теперь пусть ребенок изобразит по очереди собачку, кошку, барашка и как </w:t>
      </w:r>
      <w:proofErr w:type="gramStart"/>
      <w:r w:rsidR="00D7509B" w:rsidRPr="00D7509B">
        <w:rPr>
          <w:rFonts w:ascii="Times New Roman" w:hAnsi="Times New Roman" w:cs="Times New Roman"/>
          <w:sz w:val="28"/>
          <w:szCs w:val="28"/>
        </w:rPr>
        <w:t>следует</w:t>
      </w:r>
      <w:proofErr w:type="gramEnd"/>
      <w:r w:rsidR="00D7509B" w:rsidRPr="00D7509B">
        <w:rPr>
          <w:rFonts w:ascii="Times New Roman" w:hAnsi="Times New Roman" w:cs="Times New Roman"/>
          <w:sz w:val="28"/>
          <w:szCs w:val="28"/>
        </w:rPr>
        <w:t xml:space="preserve"> поработает всеми частями тела: повиляет хвостом, полакает из блюдца, </w:t>
      </w:r>
      <w:proofErr w:type="spellStart"/>
      <w:r w:rsidR="00D7509B" w:rsidRPr="00D7509B">
        <w:rPr>
          <w:rFonts w:ascii="Times New Roman" w:hAnsi="Times New Roman" w:cs="Times New Roman"/>
          <w:sz w:val="28"/>
          <w:szCs w:val="28"/>
        </w:rPr>
        <w:t>пободается</w:t>
      </w:r>
      <w:proofErr w:type="spellEnd"/>
      <w:r w:rsidR="00D7509B" w:rsidRPr="00D7509B">
        <w:rPr>
          <w:rFonts w:ascii="Times New Roman" w:hAnsi="Times New Roman" w:cs="Times New Roman"/>
          <w:sz w:val="28"/>
          <w:szCs w:val="28"/>
        </w:rPr>
        <w:t>. Затем пусть представит себя неодушевленным предметом: столом, пылесосом, закипающим чайником.</w:t>
      </w:r>
    </w:p>
    <w:p w:rsidR="00D7509B" w:rsidRPr="00D7509B" w:rsidRDefault="00D7509B" w:rsidP="00D7509B">
      <w:pPr>
        <w:ind w:firstLine="709"/>
        <w:jc w:val="both"/>
        <w:rPr>
          <w:rFonts w:ascii="Times New Roman" w:hAnsi="Times New Roman" w:cs="Times New Roman"/>
          <w:sz w:val="28"/>
          <w:szCs w:val="28"/>
        </w:rPr>
      </w:pPr>
      <w:r w:rsidRPr="00D7509B">
        <w:rPr>
          <w:rFonts w:ascii="Times New Roman" w:hAnsi="Times New Roman" w:cs="Times New Roman"/>
          <w:sz w:val="28"/>
          <w:szCs w:val="28"/>
        </w:rPr>
        <w:lastRenderedPageBreak/>
        <w:t>С помощью этих и похожих игр можно ускорить коммуникативное развитие ребенка. В процессе тренингов ребенок избавляется от скованности, ощущает возможности собственного тела, исследует свои эмоции, учится правильно интерпретировать мимику других людей.</w:t>
      </w:r>
    </w:p>
    <w:p w:rsidR="00D7509B" w:rsidRPr="00D7509B" w:rsidRDefault="00D7509B" w:rsidP="00D7509B">
      <w:pPr>
        <w:ind w:firstLine="709"/>
        <w:jc w:val="both"/>
        <w:rPr>
          <w:rFonts w:ascii="Times New Roman" w:hAnsi="Times New Roman" w:cs="Times New Roman"/>
          <w:sz w:val="28"/>
          <w:szCs w:val="28"/>
        </w:rPr>
      </w:pPr>
    </w:p>
    <w:p w:rsidR="00D7509B" w:rsidRPr="00CA193E" w:rsidRDefault="00D7509B" w:rsidP="00D7509B">
      <w:pPr>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CA193E">
        <w:rPr>
          <w:rFonts w:ascii="Times New Roman" w:hAnsi="Times New Roman" w:cs="Times New Roman"/>
          <w:b/>
          <w:sz w:val="28"/>
          <w:szCs w:val="28"/>
        </w:rPr>
        <w:t>Любите своего ребенка! И будьте здоровы!</w:t>
      </w:r>
    </w:p>
    <w:p w:rsidR="00D7509B" w:rsidRPr="00054EE2" w:rsidRDefault="00D7509B" w:rsidP="0000503E">
      <w:pPr>
        <w:ind w:firstLine="709"/>
        <w:jc w:val="both"/>
        <w:rPr>
          <w:rFonts w:ascii="Times New Roman" w:hAnsi="Times New Roman" w:cs="Times New Roman"/>
          <w:sz w:val="28"/>
          <w:szCs w:val="28"/>
        </w:rPr>
      </w:pPr>
    </w:p>
    <w:p w:rsidR="0005635A" w:rsidRDefault="0005635A" w:rsidP="00054EE2">
      <w:pPr>
        <w:ind w:firstLine="709"/>
        <w:jc w:val="both"/>
        <w:rPr>
          <w:rFonts w:ascii="Times New Roman" w:hAnsi="Times New Roman" w:cs="Times New Roman"/>
          <w:sz w:val="28"/>
          <w:szCs w:val="28"/>
        </w:rPr>
      </w:pPr>
    </w:p>
    <w:sectPr w:rsidR="0005635A" w:rsidSect="00D41F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78D7"/>
    <w:rsid w:val="0000503E"/>
    <w:rsid w:val="00054EE2"/>
    <w:rsid w:val="0005635A"/>
    <w:rsid w:val="000E7F17"/>
    <w:rsid w:val="0017736C"/>
    <w:rsid w:val="001A607C"/>
    <w:rsid w:val="003D4AC4"/>
    <w:rsid w:val="006B6FB1"/>
    <w:rsid w:val="0073127C"/>
    <w:rsid w:val="007545F2"/>
    <w:rsid w:val="007E297A"/>
    <w:rsid w:val="00A01645"/>
    <w:rsid w:val="00A678D7"/>
    <w:rsid w:val="00CA193E"/>
    <w:rsid w:val="00D41F61"/>
    <w:rsid w:val="00D75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F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2435</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Никитина</dc:creator>
  <cp:keywords/>
  <dc:description/>
  <cp:lastModifiedBy>Детский сад 361</cp:lastModifiedBy>
  <cp:revision>7</cp:revision>
  <dcterms:created xsi:type="dcterms:W3CDTF">2022-01-26T17:11:00Z</dcterms:created>
  <dcterms:modified xsi:type="dcterms:W3CDTF">2022-01-31T06:59:00Z</dcterms:modified>
</cp:coreProperties>
</file>