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80" w:rsidRDefault="00181BB4" w:rsidP="00181B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AC6280" w:rsidRPr="00AC6280">
        <w:rPr>
          <w:rFonts w:ascii="Times New Roman" w:hAnsi="Times New Roman" w:cs="Times New Roman"/>
          <w:b/>
          <w:sz w:val="28"/>
          <w:szCs w:val="28"/>
        </w:rPr>
        <w:t>кологические игры для родителей с детьми</w:t>
      </w:r>
    </w:p>
    <w:p w:rsidR="00AC6280" w:rsidRDefault="00AC6280" w:rsidP="00181B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среднего </w:t>
      </w:r>
      <w:r w:rsidRPr="00AC6280">
        <w:rPr>
          <w:rFonts w:ascii="Times New Roman" w:hAnsi="Times New Roman" w:cs="Times New Roman"/>
          <w:b/>
          <w:sz w:val="28"/>
          <w:szCs w:val="28"/>
        </w:rPr>
        <w:t>дошкольного возраста на природе.</w:t>
      </w:r>
      <w:bookmarkStart w:id="0" w:name="_GoBack"/>
      <w:bookmarkEnd w:id="0"/>
    </w:p>
    <w:p w:rsidR="00AC6280" w:rsidRPr="00AC6280" w:rsidRDefault="00AC6280" w:rsidP="00181BB4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 xml:space="preserve">« Игра учит ребёнка жизни, она является </w:t>
      </w:r>
      <w:r w:rsidR="00181BB4">
        <w:rPr>
          <w:rFonts w:ascii="Times New Roman" w:hAnsi="Times New Roman" w:cs="Times New Roman"/>
          <w:sz w:val="28"/>
          <w:szCs w:val="28"/>
        </w:rPr>
        <w:br/>
      </w:r>
      <w:r w:rsidRPr="00AC6280">
        <w:rPr>
          <w:rFonts w:ascii="Times New Roman" w:hAnsi="Times New Roman" w:cs="Times New Roman"/>
          <w:sz w:val="28"/>
          <w:szCs w:val="28"/>
        </w:rPr>
        <w:t>самой важной деятельностью ребёнка».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Играя на природе, дети учатся её познавать. Единственным материалом для экологических игр является сама природа: камешки, брёвна, шишки, листья, палочки, ракушки и т. д. Дети играют на природе с тем, что она им даёт.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Выезжая в выходные загород предлагаем не оставлять ребенка «один на один с собой», а увлекательно и познавательно, весело провести время играя с различным природным материалом.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6280">
        <w:rPr>
          <w:rFonts w:ascii="Times New Roman" w:hAnsi="Times New Roman" w:cs="Times New Roman"/>
          <w:b/>
          <w:i/>
          <w:sz w:val="28"/>
          <w:szCs w:val="28"/>
        </w:rPr>
        <w:t>Игры с шишками.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Положить два небольших куска ткани на землю и попросить ребенка найти две шишки. Одна должна быть большой, а другая маленькой и положить их на землю.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Рассказать ребенку о том, что наступила осень и белке необходимо найти и очистить не меньше ста шишек, чтобы не быть голодной в холодный зимний день. Предложить всем вместе собрать сто шишек, сложить их в кучу и посмотреть, какая она будет большая. Рассортировать шишки: еловые и сосновые.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Попросить ребенка выбрать из всех собранных шишек самую большую еловую и самую большую сосновую. Положить её слева на ткани, а справа положить самую маленькую еловую шишку или сосновую шишку. А теперь разложить их слева на права по мере уменьшения размера. Сравнить самую большую шишку с самой маленькой. Как много самых маленьких шишек может лежать рядом с самой большой шишкой? (посчитайте) Какого размера шишку вы можете удержать в руке? Найдите шишку размером с ваш большой палец. А теперь предложите измерить, какой рост у вас, если мерить в еловых или сосновых шишках. к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Благодаря этой игре ребенок узнает, какие бывают шишки и какие они разные. Покажите ребенку, где находятся семена в шишке. Пусть он, как белки, почистит шишки и найдёт семена.</w:t>
      </w:r>
    </w:p>
    <w:p w:rsidR="00181BB4" w:rsidRDefault="00181BB4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«Угадай на ощупь».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Возьмите ткань. Положите на неё одинаковое количество сосновых и еловых шишек, например 15. Двое детей должны взять с завязанными глазами с ткани как можно больше шишек за определённое время. Один ребёнок берёт шишки только сосны, а другой только ели. Дети на ощупь должны набрать как можно больше шишек.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lastRenderedPageBreak/>
        <w:t>С помощью этой игры дети учатся видеть различия между шишкой сосны и ели и счёт в пределах 15.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«Брось шишку».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Выложите на земле квадрат из палочек. Или положить на землю кусок ткани. Сделайте метку на расстоянии нескольких метров от квадрата. Дайте каждому ребёнку шишку сосны и ели. От метки нужно бросать шишки в квадрат. Шишки сосны и ели дают разное количество очков.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6280">
        <w:rPr>
          <w:rFonts w:ascii="Times New Roman" w:hAnsi="Times New Roman" w:cs="Times New Roman"/>
          <w:b/>
          <w:i/>
          <w:sz w:val="28"/>
          <w:szCs w:val="28"/>
        </w:rPr>
        <w:t>Игры детей с камнями.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 Большие камни».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Найдите такой большой камень, на который все поместятся! Задайте вопросы: Сколько детей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280">
        <w:rPr>
          <w:rFonts w:ascii="Times New Roman" w:hAnsi="Times New Roman" w:cs="Times New Roman"/>
          <w:sz w:val="28"/>
          <w:szCs w:val="28"/>
        </w:rPr>
        <w:t>сидеть одновременно на нём? Сколько стоять? А сколько лежать? Сколько детей понадобится, чтобы стать вокруг него, держась за руки?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Эта игра тренирует наблюдательность детей, а также их представления о пространстве и расстоянии.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 Покажи камень».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Положить разные по цвету маленькие камни в чудесный мешочек. Один или два камня должны быть белого цвета. Все дети по очереди вынимают камни из мешочка. Тот, кому достанется белый камень, должен сделать то, что вы заранее решили: Похлопать в ладоши 10 раз или попрыгать на левой ноге 8 раз, изобразить какого-либо зверя и т. д.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 Рассортируйте камни».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Детям предлагается рассортировать камни по размеру, по цвету, по форме. Попросите детей найти ещё такие же камни, камни такого же цвета, форме и т. д.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6280">
        <w:rPr>
          <w:rFonts w:ascii="Times New Roman" w:hAnsi="Times New Roman" w:cs="Times New Roman"/>
          <w:b/>
          <w:i/>
          <w:sz w:val="28"/>
          <w:szCs w:val="28"/>
        </w:rPr>
        <w:t>Игры детей с деревьями и их листьями.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 Поменяй дерево».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Цель: учить детей узнавать разные деревья и разные формы одного и того же дерева. Например, у больших берёз белая береста, а у маленьких коричневая.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1 вариант: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Один ребёнок назначается ведущим, а его помощник ловит играющих. Остальные дети стоят рядом и держатся за берёзу (все дети могут стоять около одного и того же дерева). Ведущий говорит, например, - « Рябина!». Тут все дети должны побежать и встать рядом с рябиной, а тот или те дети, которые не нашли рябину, становятся его помощниками. В конце игры остаются один или два игрока, Они выиграли игру.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lastRenderedPageBreak/>
        <w:t>2 вариант: Всё, то же самое, только можно не ловить никого. Тот, кто не находит дерево, становится ведущим.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 Подбери лист».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Цель: Учить детей различать листья между собой по цвету, форме, размеру.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Все дети берут любой листочек с земли. Если детей много, то дети с одинаковыми листьями образуют отдельную группу. Теперь дети идут на поиски дерева, с которого упал их лист. Если дерево низкое, детям предлагается найти на нём лист точно такого же размера, такой же формы.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Цель: развивать фантазию детей, различать разные листья по цвету и форме.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 xml:space="preserve">Дети встают друг за другом и образуют «поезд», который идёт от станции Осиновой к станции Рябиновой, Берёзовой, Дубовой, Тополиной и т. д. Ведущий открывает билетную кассу и продаёт детям билеты (разные листья деревьев). Поезд начинает движение и прибывает на станцию Осиновую, дети с билетом до этой станции (осиновым листом) выходят. Поезд отправляется на другие станции. На обратном пути поезд берёт пассажиров ожидающих на станциях, для этого дети должны показать обратный билет </w:t>
      </w:r>
      <w:proofErr w:type="gramStart"/>
      <w:r w:rsidRPr="00AC6280">
        <w:rPr>
          <w:rFonts w:ascii="Times New Roman" w:hAnsi="Times New Roman" w:cs="Times New Roman"/>
          <w:sz w:val="28"/>
          <w:szCs w:val="28"/>
        </w:rPr>
        <w:t>( такой</w:t>
      </w:r>
      <w:proofErr w:type="gramEnd"/>
      <w:r w:rsidRPr="00AC6280">
        <w:rPr>
          <w:rFonts w:ascii="Times New Roman" w:hAnsi="Times New Roman" w:cs="Times New Roman"/>
          <w:sz w:val="28"/>
          <w:szCs w:val="28"/>
        </w:rPr>
        <w:t xml:space="preserve"> же лист, какой был у них раньше).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6280">
        <w:rPr>
          <w:rFonts w:ascii="Times New Roman" w:hAnsi="Times New Roman" w:cs="Times New Roman"/>
          <w:b/>
          <w:i/>
          <w:sz w:val="28"/>
          <w:szCs w:val="28"/>
        </w:rPr>
        <w:t>Игры на развитие зрительного восприятия.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 Рассмотри куст».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Цель: Развивать и тренировать наблюдательность детей и понимание того, где растут разные предметы в природе.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Взрослый находит низкий куст низкий куст высотой с ребёнка.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Например, куст шиповника, собирает пять предметов, связанных с природой, которые не имеют никакого отношения к кусту шиповника, например шишку, мох, гриб, берёзовый лист, цветок. Взрослый располагает все эти предметы на кусте и просит подойти детей. Взрослый рассказывает детям, что здесь есть куст, на котором растут странные вещи. Пусть дети сами найдут куст. Затем взрослый просит рассказать, что они видят, и указать на те предметы на кусте, которые не относятся к нему. Можно попросить детей по двое подходить к кусту, рассмотреть его, а потом подходить к взрослому и называть по два лишних предмета.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Усложнение: Разделить детей на две группы, каждая группа развешивает предметы на свой куст. А потом группы меняются и рассматривают куст противоположной группы.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280">
        <w:rPr>
          <w:rFonts w:ascii="Times New Roman" w:hAnsi="Times New Roman" w:cs="Times New Roman"/>
          <w:b/>
          <w:sz w:val="28"/>
          <w:szCs w:val="28"/>
        </w:rPr>
        <w:t>Игра «Найдите одинаковые предметы».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lastRenderedPageBreak/>
        <w:t>На ткани взрослый раскладывает пять предметов, например шишку, лист, камень, кусочек коры, пучок мха. Рассматривает предметы вместе с детьми, считают и называют предметы по очереди. Затем просит детей отвернуться и закрыть глаза. Убирает один из предметов, а дети должны повернуться, посмотреть на предметы, вспомнить, какого же предмета нет и принести из леса такой же предмет.</w:t>
      </w:r>
    </w:p>
    <w:p w:rsidR="00AC6280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>Эта игра тренирует представление детей о пространстве и расстоянии. Близко - далеко.</w:t>
      </w:r>
    </w:p>
    <w:p w:rsidR="00094E7B" w:rsidRPr="00AC6280" w:rsidRDefault="00AC6280" w:rsidP="00181B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280">
        <w:rPr>
          <w:rFonts w:ascii="Times New Roman" w:hAnsi="Times New Roman" w:cs="Times New Roman"/>
          <w:sz w:val="28"/>
          <w:szCs w:val="28"/>
        </w:rPr>
        <w:t xml:space="preserve">Дети учатся разным понятиям. Дети начинают думать, где же может быть шишка, например, </w:t>
      </w:r>
      <w:proofErr w:type="gramStart"/>
      <w:r w:rsidRPr="00AC6280">
        <w:rPr>
          <w:rFonts w:ascii="Times New Roman" w:hAnsi="Times New Roman" w:cs="Times New Roman"/>
          <w:sz w:val="28"/>
          <w:szCs w:val="28"/>
        </w:rPr>
        <w:t>там где</w:t>
      </w:r>
      <w:proofErr w:type="gramEnd"/>
      <w:r w:rsidRPr="00AC6280">
        <w:rPr>
          <w:rFonts w:ascii="Times New Roman" w:hAnsi="Times New Roman" w:cs="Times New Roman"/>
          <w:sz w:val="28"/>
          <w:szCs w:val="28"/>
        </w:rPr>
        <w:t xml:space="preserve"> растут ели. Они открывают для себя разные предметы в природе и учатся их различать.</w:t>
      </w:r>
    </w:p>
    <w:sectPr w:rsidR="00094E7B" w:rsidRPr="00AC6280" w:rsidSect="00181B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DD"/>
    <w:rsid w:val="00094E7B"/>
    <w:rsid w:val="00181BB4"/>
    <w:rsid w:val="007D3CDD"/>
    <w:rsid w:val="00A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1B1C"/>
  <w15:docId w15:val="{C02733B1-E9EE-4FD0-8633-90AD0835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4</cp:revision>
  <dcterms:created xsi:type="dcterms:W3CDTF">2024-03-26T18:18:00Z</dcterms:created>
  <dcterms:modified xsi:type="dcterms:W3CDTF">2024-03-27T06:43:00Z</dcterms:modified>
</cp:coreProperties>
</file>