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10" w:rsidRPr="000F1610" w:rsidRDefault="000F1610" w:rsidP="000F1610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F1610">
        <w:rPr>
          <w:rStyle w:val="c4"/>
          <w:b/>
          <w:bCs/>
          <w:color w:val="000000"/>
          <w:sz w:val="28"/>
          <w:szCs w:val="28"/>
        </w:rPr>
        <w:t>Памятки родителям об охране жизни и здоровья детей</w:t>
      </w:r>
    </w:p>
    <w:p w:rsidR="000F1610" w:rsidRDefault="000F1610" w:rsidP="000F1610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000000"/>
          <w:sz w:val="28"/>
          <w:szCs w:val="28"/>
        </w:rPr>
      </w:pPr>
      <w:r w:rsidRPr="000F1610">
        <w:rPr>
          <w:rStyle w:val="c4"/>
          <w:b/>
          <w:bCs/>
          <w:color w:val="000000"/>
          <w:sz w:val="28"/>
          <w:szCs w:val="28"/>
        </w:rPr>
        <w:t>Уважаемые родители!</w:t>
      </w:r>
    </w:p>
    <w:p w:rsidR="000F1610" w:rsidRPr="000F1610" w:rsidRDefault="000F1610" w:rsidP="000F1610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</w:t>
      </w:r>
      <w:r w:rsidRPr="000F1610">
        <w:rPr>
          <w:rStyle w:val="c2"/>
          <w:color w:val="000000"/>
          <w:sz w:val="28"/>
          <w:szCs w:val="28"/>
        </w:rPr>
        <w:t>Ежегодно из-за нарушения правил поведения на воде, нарушений правил уличного движения, противопожарной безопасности, неправильного хранения охотничьего оружия, из-за пищевых отравлений и по другим причинам погибают дети. Во избежание несчастных случаев с детьми: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-Следите, чтобы в осенне-зимний период они не катались па тонком, не окрепшем льду, а во время весеннего ледохода - на льдинах;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</w:t>
      </w:r>
      <w:proofErr w:type="gramStart"/>
      <w:r w:rsidRPr="000F1610">
        <w:rPr>
          <w:rStyle w:val="c2"/>
          <w:color w:val="000000"/>
          <w:sz w:val="28"/>
          <w:szCs w:val="28"/>
        </w:rPr>
        <w:t>В  летний</w:t>
      </w:r>
      <w:proofErr w:type="gramEnd"/>
      <w:r w:rsidRPr="000F1610">
        <w:rPr>
          <w:rStyle w:val="c2"/>
          <w:color w:val="000000"/>
          <w:sz w:val="28"/>
          <w:szCs w:val="28"/>
        </w:rPr>
        <w:t xml:space="preserve"> купальный сезон не отпускайте детей на водоемы без сопровождения взрослых, учите их плавать;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 Не поручайте им доставать воду из колодца;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 Выгребные ямы, люки и другие емкости с водой должны быть закрыты (ограждены);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 xml:space="preserve">-Категорически запрещайте детям пользоваться транспортными средствами, </w:t>
      </w:r>
      <w:bookmarkStart w:id="0" w:name="_GoBack"/>
      <w:bookmarkEnd w:id="0"/>
      <w:r w:rsidRPr="000F1610">
        <w:rPr>
          <w:rStyle w:val="c2"/>
          <w:color w:val="000000"/>
          <w:sz w:val="28"/>
          <w:szCs w:val="28"/>
        </w:rPr>
        <w:t>требуйте, чтобы дети строго соблюдали правила дорожного движения,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-Охотничьи ружья, боеприпасы к ним и другие огнеопасные вещества хранение в местах, недоступных для ребят;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 xml:space="preserve">-Приучайте детей не трогать </w:t>
      </w:r>
      <w:proofErr w:type="gramStart"/>
      <w:r w:rsidRPr="000F1610">
        <w:rPr>
          <w:rStyle w:val="c2"/>
          <w:color w:val="000000"/>
          <w:sz w:val="28"/>
          <w:szCs w:val="28"/>
        </w:rPr>
        <w:t>с места</w:t>
      </w:r>
      <w:proofErr w:type="gramEnd"/>
      <w:r w:rsidRPr="000F1610">
        <w:rPr>
          <w:rStyle w:val="c2"/>
          <w:color w:val="000000"/>
          <w:sz w:val="28"/>
          <w:szCs w:val="28"/>
        </w:rPr>
        <w:t xml:space="preserve"> обнаруженные ими снаряды.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-Не разрешайте детям дошкольного производить растопку печей, пользоваться газовыми плитами, электроутюгами и другими нагревательными приборами;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-Следите, чтобы электропроводка в доме, во дворе всегда была исправна. Все розетки должны быть закрыты специальными предохранителями;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-Находясь в лесу или в поле, не разрешайте детям употреблять в пищу неизвестные растения, ягоды, грибы, пить из водоемов сырую воду;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 -Сильнодействующие химические вещества (кислоты, каустическую соду, нашатырный спирт и другие) не храните в посуде из-под пищевых продуктов и содержите их под замком.</w:t>
      </w:r>
    </w:p>
    <w:p w:rsidR="000F1610" w:rsidRPr="000F1610" w:rsidRDefault="000F1610" w:rsidP="000F1610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lastRenderedPageBreak/>
        <w:t>-Укрепите качели, отремонтируйте другие игры, установленные во дворе. Вместе с другими жильцами определите площадки для игр детей, удаленные от движения транспорта, не разрешайте детям разжигать во дворах костры, стрелять из ракетниц и т. п.</w:t>
      </w:r>
    </w:p>
    <w:p w:rsidR="000F1610" w:rsidRPr="000F1610" w:rsidRDefault="000F1610" w:rsidP="000F1610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 Не разрешайте детям играть с бродячими животными, объясните, что это может привести к серьезному заболеванию.</w:t>
      </w:r>
    </w:p>
    <w:p w:rsidR="000F1610" w:rsidRPr="000F1610" w:rsidRDefault="000F1610" w:rsidP="000F1610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 Научите ребенка, как себя вести с посторонними людьми. Запретите ему брать от них лакомства и угощения, заходить в чужие квартиры, подвалы и т. п.</w:t>
      </w:r>
    </w:p>
    <w:p w:rsidR="000F1610" w:rsidRPr="000F1610" w:rsidRDefault="000F1610" w:rsidP="000F1610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>- Разъясните ребенку, что не будет ничего страшного, если он под угрозой отдаст карточку или другие вещи. Дети часто боятся, что их за это будут ругать дома.</w:t>
      </w:r>
    </w:p>
    <w:p w:rsidR="000F1610" w:rsidRPr="000F1610" w:rsidRDefault="000F1610" w:rsidP="000F1610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6"/>
          <w:color w:val="000000"/>
          <w:sz w:val="28"/>
          <w:szCs w:val="28"/>
        </w:rPr>
        <w:t>- Ребенок должен быть искренним с вами, относиться к вам с доверием, и вы будете знать обо всем, что с ним происходит.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2"/>
          <w:color w:val="000000"/>
          <w:sz w:val="28"/>
          <w:szCs w:val="28"/>
        </w:rPr>
        <w:t xml:space="preserve">Помните, что </w:t>
      </w:r>
      <w:proofErr w:type="gramStart"/>
      <w:r w:rsidRPr="000F1610">
        <w:rPr>
          <w:rStyle w:val="c2"/>
          <w:color w:val="000000"/>
          <w:sz w:val="28"/>
          <w:szCs w:val="28"/>
        </w:rPr>
        <w:t>от природа</w:t>
      </w:r>
      <w:proofErr w:type="gramEnd"/>
      <w:r w:rsidRPr="000F1610">
        <w:rPr>
          <w:rStyle w:val="c2"/>
          <w:color w:val="000000"/>
          <w:sz w:val="28"/>
          <w:szCs w:val="28"/>
        </w:rPr>
        <w:t xml:space="preserve"> дети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6"/>
          <w:color w:val="000000"/>
          <w:sz w:val="28"/>
          <w:szCs w:val="28"/>
        </w:rPr>
        <w:t> </w:t>
      </w:r>
      <w:r w:rsidRPr="000F1610">
        <w:rPr>
          <w:rStyle w:val="c4"/>
          <w:b/>
          <w:bCs/>
          <w:color w:val="000000"/>
          <w:sz w:val="28"/>
          <w:szCs w:val="28"/>
        </w:rPr>
        <w:t>УДЕЛЯЙТЕ БЕЗОПАСНОСТИ РЕБЁНКА КАК МОЖНО БОЛЬШЕ ВРЕМЕНИ.</w:t>
      </w:r>
    </w:p>
    <w:p w:rsidR="000F1610" w:rsidRPr="000F1610" w:rsidRDefault="000F1610" w:rsidP="000F161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1610">
        <w:rPr>
          <w:rStyle w:val="c4"/>
          <w:b/>
          <w:bCs/>
          <w:color w:val="000000"/>
          <w:sz w:val="28"/>
          <w:szCs w:val="28"/>
        </w:rPr>
        <w:t>Помните, что родители несут ответственность за сохранение жизни и здоровья детей!</w:t>
      </w:r>
      <w:r w:rsidRPr="000F1610">
        <w:rPr>
          <w:rStyle w:val="c6"/>
          <w:color w:val="000000"/>
          <w:sz w:val="28"/>
          <w:szCs w:val="28"/>
        </w:rPr>
        <w:t> </w:t>
      </w:r>
    </w:p>
    <w:p w:rsidR="008E1B75" w:rsidRPr="000F1610" w:rsidRDefault="008E1B75" w:rsidP="000F16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E1B75" w:rsidRPr="000F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85"/>
    <w:rsid w:val="000F1610"/>
    <w:rsid w:val="00555185"/>
    <w:rsid w:val="008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6150"/>
  <w15:chartTrackingRefBased/>
  <w15:docId w15:val="{98875B7E-3CDA-4134-8084-2969C778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F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1610"/>
  </w:style>
  <w:style w:type="paragraph" w:customStyle="1" w:styleId="c1">
    <w:name w:val="c1"/>
    <w:basedOn w:val="a"/>
    <w:rsid w:val="000F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1610"/>
  </w:style>
  <w:style w:type="paragraph" w:customStyle="1" w:styleId="c7">
    <w:name w:val="c7"/>
    <w:basedOn w:val="a"/>
    <w:rsid w:val="000F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F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2024-05-13T07:09:00Z</dcterms:created>
  <dcterms:modified xsi:type="dcterms:W3CDTF">2024-05-13T07:10:00Z</dcterms:modified>
</cp:coreProperties>
</file>