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E14B84" w:rsidRPr="00071AF8" w:rsidRDefault="00E14B84" w:rsidP="00E14B84">
      <w:pPr>
        <w:ind w:firstLine="709"/>
        <w:rPr>
          <w:b/>
          <w:color w:val="00B0F0"/>
          <w:sz w:val="32"/>
          <w:szCs w:val="32"/>
        </w:rPr>
      </w:pPr>
      <w:r w:rsidRPr="00071AF8">
        <w:rPr>
          <w:b/>
          <w:color w:val="00B0F0"/>
          <w:sz w:val="32"/>
          <w:szCs w:val="32"/>
        </w:rPr>
        <w:t>Памятка для родителей</w:t>
      </w:r>
      <w:r w:rsidR="00071AF8" w:rsidRPr="00071AF8">
        <w:rPr>
          <w:b/>
          <w:color w:val="00B0F0"/>
          <w:sz w:val="32"/>
          <w:szCs w:val="32"/>
        </w:rPr>
        <w:t xml:space="preserve"> по развитию речи детей</w:t>
      </w:r>
    </w:p>
    <w:p w:rsidR="00E14B84" w:rsidRDefault="00E14B84" w:rsidP="00E14B8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Любите своего ребенка. Ласково называйте его по имени.</w:t>
      </w:r>
    </w:p>
    <w:p w:rsidR="00E14B84" w:rsidRDefault="00E14B84" w:rsidP="00E14B8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Общайтесь с ребенком постоянно. Общение должно создавать у детей радостное, оптимистическое ощущение жизни, уверенность в своих силах и способностях. Внимательно относитесь к детским вопросам и не отмахивайтесь от них (ты еще маленький, тебе рано это знать). Не раздражайтесь из-за них на ребенка, не запрещайте их задавать. Ответы давайте краткие  и доступные пониманию ребенка.</w:t>
      </w:r>
    </w:p>
    <w:p w:rsidR="00E14B84" w:rsidRDefault="00E14B84" w:rsidP="00E14B8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Поощряйте самостоятельную мыслительную деятельность ребенка, отвечая на его вопросы встречным «А как ты думаешь?». </w:t>
      </w:r>
    </w:p>
    <w:p w:rsidR="00E14B84" w:rsidRDefault="00E14B84" w:rsidP="00E14B8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Выучите с ребенком домашний адрес.</w:t>
      </w:r>
    </w:p>
    <w:p w:rsidR="00E14B84" w:rsidRDefault="00E14B84" w:rsidP="00E14B8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Расскажите о городе, в котором живёте. Гуляя по городу читайте названия улиц, рассказывайте об истории города, объясняйте ребенку увиденные события. Расскажите  о визитных карточках Санкт-Петербурга:  Петропавловской крепости, Дворцовой  площади, Невском проспекте и др. знаменитых местах нашего города и по возможности побывайте в них. Посвятит</w:t>
      </w:r>
      <w:r w:rsidR="007001C4">
        <w:rPr>
          <w:sz w:val="24"/>
          <w:szCs w:val="24"/>
        </w:rPr>
        <w:t>е этим экскурсиям всего один</w:t>
      </w:r>
      <w:r>
        <w:rPr>
          <w:sz w:val="24"/>
          <w:szCs w:val="24"/>
        </w:rPr>
        <w:t xml:space="preserve"> день в месяц!</w:t>
      </w:r>
    </w:p>
    <w:p w:rsidR="00E14B84" w:rsidRDefault="00E14B84" w:rsidP="00E14B8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Расскажите ребенку о своей семье; о родителях – как зовут маму и папу (ребенок должен знать Ф.И.О.), где вы работаете, объясните ребенку значимость вашего труда не только для благосостояния вашей семьи, но и для общества; о братьях и сёстрах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сколько им лет, где учатся и т.д.). Расскажите о своих ближайших родственниках: как их зовут, где они живут, чем занимаются.</w:t>
      </w:r>
    </w:p>
    <w:p w:rsidR="00E14B84" w:rsidRDefault="00E14B84" w:rsidP="00E14B8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Расскажите ребенку о стране, в которой мы живем, чтобы ребёнок усвоил понятие страна (город и страна это не одно и то же). Расскажите о родственниках, живущих в других городах (возможно и в другой стране). Воспитывайте любовь к Родине.</w:t>
      </w:r>
    </w:p>
    <w:p w:rsidR="00E14B84" w:rsidRDefault="00E14B84" w:rsidP="00E14B8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Расскажите ребенку о Российской Армии, о главной её функции – защите страны от внешних врагов, о родных (папа, дядя, дедушка, прадедушка, прабабушка) или ближайших знакомых служивших в ней, по возможности знакомьте с родами войск. </w:t>
      </w:r>
    </w:p>
    <w:p w:rsidR="00E14B84" w:rsidRDefault="00E14B84" w:rsidP="00E14B8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Поощряйте в семье занятия ребенка аппликацией, лепкой и рисованием. Приобретите для этого ножницы  с тупыми концами, цветную бумагу, пластилин, цветные карандаши, краски, клей и т.д.</w:t>
      </w:r>
    </w:p>
    <w:p w:rsidR="00E14B84" w:rsidRDefault="00E14B84" w:rsidP="00E14B8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Уделяйте постоянное внимание развитию речи ребенка и больше общайтесь с ним. Читайте ребёнку сказки, пословицы, поговорки, стихи, загадки и разучите некоторые из них.</w:t>
      </w:r>
    </w:p>
    <w:p w:rsidR="00E14B84" w:rsidRDefault="00E14B84" w:rsidP="00E14B84">
      <w:pPr>
        <w:pStyle w:val="a3"/>
        <w:rPr>
          <w:sz w:val="24"/>
          <w:szCs w:val="24"/>
        </w:rPr>
      </w:pPr>
    </w:p>
    <w:p w:rsidR="00E14B84" w:rsidRPr="00071AF8" w:rsidRDefault="00E14B84" w:rsidP="00E14B84">
      <w:pPr>
        <w:pStyle w:val="a3"/>
        <w:jc w:val="center"/>
        <w:rPr>
          <w:b/>
          <w:color w:val="00B050"/>
          <w:sz w:val="28"/>
          <w:szCs w:val="28"/>
        </w:rPr>
      </w:pPr>
      <w:r w:rsidRPr="00071AF8">
        <w:rPr>
          <w:b/>
          <w:color w:val="00B050"/>
          <w:sz w:val="28"/>
          <w:szCs w:val="28"/>
        </w:rPr>
        <w:t>Искренне желаем Вам крепкого здоровья, счастья,</w:t>
      </w:r>
    </w:p>
    <w:p w:rsidR="00E14B84" w:rsidRPr="00071AF8" w:rsidRDefault="00E14B84" w:rsidP="00E14B84">
      <w:pPr>
        <w:pStyle w:val="a3"/>
        <w:jc w:val="center"/>
        <w:rPr>
          <w:b/>
          <w:color w:val="00B050"/>
          <w:sz w:val="28"/>
          <w:szCs w:val="28"/>
        </w:rPr>
      </w:pPr>
      <w:r w:rsidRPr="00071AF8">
        <w:rPr>
          <w:b/>
          <w:color w:val="00B050"/>
          <w:sz w:val="28"/>
          <w:szCs w:val="28"/>
        </w:rPr>
        <w:t>благополучия в семье.</w:t>
      </w:r>
    </w:p>
    <w:p w:rsidR="00E14B84" w:rsidRPr="00071AF8" w:rsidRDefault="00E14B84" w:rsidP="00E14B84">
      <w:pPr>
        <w:pStyle w:val="a3"/>
        <w:jc w:val="center"/>
        <w:rPr>
          <w:b/>
          <w:color w:val="00B050"/>
          <w:sz w:val="28"/>
          <w:szCs w:val="28"/>
        </w:rPr>
      </w:pPr>
      <w:r w:rsidRPr="00071AF8">
        <w:rPr>
          <w:b/>
          <w:color w:val="00B050"/>
          <w:sz w:val="28"/>
          <w:szCs w:val="28"/>
        </w:rPr>
        <w:t>Пусть дети радуют Вас!</w:t>
      </w:r>
    </w:p>
    <w:p w:rsidR="00E14B84" w:rsidRDefault="00E14B84" w:rsidP="00E14B84">
      <w:pPr>
        <w:rPr>
          <w:sz w:val="24"/>
          <w:szCs w:val="24"/>
        </w:rPr>
      </w:pPr>
    </w:p>
    <w:sectPr w:rsidR="00E14B84" w:rsidSect="00071AF8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7614F"/>
    <w:multiLevelType w:val="hybridMultilevel"/>
    <w:tmpl w:val="66BA8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C4ADD"/>
    <w:multiLevelType w:val="hybridMultilevel"/>
    <w:tmpl w:val="6B1689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54FA6"/>
    <w:multiLevelType w:val="hybridMultilevel"/>
    <w:tmpl w:val="A44A20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E14B84"/>
    <w:rsid w:val="00071AF8"/>
    <w:rsid w:val="00162F16"/>
    <w:rsid w:val="002F262F"/>
    <w:rsid w:val="004F77D8"/>
    <w:rsid w:val="007001C4"/>
    <w:rsid w:val="007B4C1A"/>
    <w:rsid w:val="008C1D0E"/>
    <w:rsid w:val="00D30FCF"/>
    <w:rsid w:val="00E13195"/>
    <w:rsid w:val="00E1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B84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4F77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2013-10-27T13:56:00Z</dcterms:created>
  <dcterms:modified xsi:type="dcterms:W3CDTF">2013-10-27T16:21:00Z</dcterms:modified>
</cp:coreProperties>
</file>