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35" w:rsidRPr="00D12535" w:rsidRDefault="00D12535" w:rsidP="00D12535">
      <w:pPr>
        <w:pStyle w:val="1"/>
        <w:jc w:val="center"/>
      </w:pPr>
      <w:r w:rsidRPr="00D12535">
        <w:t>КНИГИ ДЛЯ ДЕТЕЙ 6 ЛЕТ.</w:t>
      </w:r>
    </w:p>
    <w:p w:rsidR="00D12535" w:rsidRPr="00D12535" w:rsidRDefault="00D12535" w:rsidP="00D12535">
      <w:pPr>
        <w:shd w:val="clear" w:color="auto" w:fill="FFFFCC"/>
        <w:spacing w:before="169" w:after="169" w:line="240" w:lineRule="auto"/>
        <w:ind w:left="169" w:right="169"/>
        <w:rPr>
          <w:rFonts w:ascii="Tahoma" w:eastAsia="Times New Roman" w:hAnsi="Tahoma" w:cs="Tahoma"/>
          <w:i/>
          <w:color w:val="555555"/>
          <w:sz w:val="28"/>
          <w:szCs w:val="28"/>
          <w:lang w:eastAsia="ru-RU"/>
        </w:rPr>
      </w:pPr>
      <w:r w:rsidRPr="00D12535">
        <w:rPr>
          <w:rFonts w:ascii="Tahoma" w:eastAsia="Times New Roman" w:hAnsi="Tahoma" w:cs="Tahoma"/>
          <w:i/>
          <w:color w:val="555555"/>
          <w:sz w:val="28"/>
          <w:szCs w:val="28"/>
          <w:lang w:eastAsia="ru-RU"/>
        </w:rPr>
        <w:t>В этой статье мы постараемся подсказать вам, какая должна быть литература для детей 6 лет, на что нужно обращать внимание при выборе книги, и какие нужно покупать книги для дошкольников.</w:t>
      </w:r>
    </w:p>
    <w:p w:rsidR="00D12535" w:rsidRPr="00D12535" w:rsidRDefault="00D12535" w:rsidP="00D12535">
      <w:pPr>
        <w:spacing w:before="169" w:after="169" w:line="240" w:lineRule="auto"/>
        <w:ind w:left="169" w:right="169"/>
        <w:jc w:val="right"/>
        <w:rPr>
          <w:rFonts w:ascii="Tahoma" w:eastAsia="Times New Roman" w:hAnsi="Tahoma" w:cs="Tahoma"/>
          <w:i/>
          <w:color w:val="555555"/>
          <w:sz w:val="28"/>
          <w:szCs w:val="28"/>
          <w:lang w:eastAsia="ru-RU"/>
        </w:rPr>
      </w:pPr>
      <w:r w:rsidRPr="00D12535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За детской литературой нужен глаз да глаз.</w:t>
      </w:r>
      <w:r w:rsidRPr="00D12535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br/>
        <w:t>(О.Э.Мандельштам</w:t>
      </w:r>
      <w:r w:rsidRPr="00D12535">
        <w:rPr>
          <w:rFonts w:ascii="Tahoma" w:eastAsia="Times New Roman" w:hAnsi="Tahoma" w:cs="Tahoma"/>
          <w:i/>
          <w:color w:val="555555"/>
          <w:sz w:val="28"/>
          <w:szCs w:val="28"/>
          <w:lang w:eastAsia="ru-RU"/>
        </w:rPr>
        <w:t>)</w:t>
      </w:r>
    </w:p>
    <w:p w:rsidR="00D12535" w:rsidRPr="00D12535" w:rsidRDefault="000A440A" w:rsidP="00D12535">
      <w:pPr>
        <w:spacing w:before="169" w:after="169" w:line="240" w:lineRule="auto"/>
        <w:ind w:left="169" w:right="169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D12535"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Любящие родители очень серьёзно подходят к вопросам воспитания. Понимая, что именно чтение выполняет не только познавательную, эстетическую, но и воспитательную функцию, родители с раннего возраста читают детям книжки. Но не все книги можно читать детям, даже, если они детские, очень важно при выборе книг учитывать возраст, психологические особенности ребёнка, его интересы.</w:t>
      </w:r>
    </w:p>
    <w:p w:rsidR="00D12535" w:rsidRPr="00D12535" w:rsidRDefault="00D12535" w:rsidP="00D12535">
      <w:pPr>
        <w:spacing w:before="169" w:after="169" w:line="240" w:lineRule="auto"/>
        <w:ind w:left="169" w:right="169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Разнообразие детских книг в магазинах удивляет, но не всегда радует, так как выбрать достойную, а главное, полезную книгу очень сложно. Важно не поддаться первому желанию и не выбирать по яркой окраске и красивым картинкам. Помните, что в любой книге, в том числе и детской самое главное - это содержание. Лучше всего заранее знать, что нужно читать ребёнку 6 лет.</w:t>
      </w:r>
    </w:p>
    <w:p w:rsidR="00D12535" w:rsidRPr="00D12535" w:rsidRDefault="00D12535" w:rsidP="00D12535">
      <w:pPr>
        <w:spacing w:before="169" w:after="169" w:line="240" w:lineRule="auto"/>
        <w:ind w:left="169" w:right="169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Выбирать книгу можно очень долго: перелистывать её, читать содержание или некоторые фрагменты, поэтому, чтобы визит в книжный магазин не затянулся на несколько часов, нужно идти в книжный магазин с подготовленным списком необходимой литературы. В этой статье мы постараемся подсказать вам, какая должна быть литература для детей 6 лет, на что нужно обращать внимание при выборе книги, и какие нужно покупать книги для дошкольников.</w:t>
      </w:r>
    </w:p>
    <w:p w:rsidR="00D12535" w:rsidRPr="00D12535" w:rsidRDefault="00D12535" w:rsidP="00D12535">
      <w:pPr>
        <w:spacing w:before="169" w:after="169" w:line="240" w:lineRule="auto"/>
        <w:ind w:left="169" w:right="169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Но сначала хочется сказать несколько слов о значимости книги для детей 6 лет. Книга – это воспитатель человеческих душ. Если ваш ребёнок увлечён книгой, значит, ваша задача указать ему именно </w:t>
      </w:r>
      <w:proofErr w:type="gramStart"/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на те</w:t>
      </w:r>
      <w:proofErr w:type="gramEnd"/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книги, которые способны нести всё самое доброе. Ничто не сможет заменить книгу, она развивает память, внимание, логику, любознательность, креативное мышление. Именно в 6-летнем возрасте очень важно привить любовь ребёнка к книге, поэтому очень важно знать </w:t>
      </w: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lastRenderedPageBreak/>
        <w:t>возрастные и личностные интересы ребёнка, но, ни в коем случае, не навязывайте ему книги.</w:t>
      </w:r>
    </w:p>
    <w:p w:rsidR="00D12535" w:rsidRPr="00D12535" w:rsidRDefault="00D12535" w:rsidP="00D12535">
      <w:pPr>
        <w:spacing w:before="169" w:after="169" w:line="240" w:lineRule="auto"/>
        <w:ind w:left="169" w:right="169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Для того чтобы ребёнок полюбил книгу, родителям нужно сильно потрудиться и быть во всём примером.</w:t>
      </w:r>
    </w:p>
    <w:p w:rsidR="00D12535" w:rsidRPr="00D12535" w:rsidRDefault="00D12535" w:rsidP="00D12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Чаще говорите детям о ценности книги.</w:t>
      </w:r>
    </w:p>
    <w:p w:rsidR="00D12535" w:rsidRPr="00D12535" w:rsidRDefault="00D12535" w:rsidP="00D12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Вы – главный пример для ребёнка, и если вы хотите, чтобы ваш ребёнок читал, значит, стоит тоже некоторое время проводить с книгой.</w:t>
      </w:r>
    </w:p>
    <w:p w:rsidR="00D12535" w:rsidRPr="00D12535" w:rsidRDefault="00D12535" w:rsidP="00D12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Чаще устраивайте семейные чтения.</w:t>
      </w:r>
    </w:p>
    <w:p w:rsidR="00D12535" w:rsidRPr="00D12535" w:rsidRDefault="00D12535" w:rsidP="00D12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Посещайте вместе библиотеку.</w:t>
      </w:r>
    </w:p>
    <w:p w:rsidR="00D12535" w:rsidRPr="00D12535" w:rsidRDefault="00D12535" w:rsidP="00D12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Радуйтесь успехам малыша, а на ошибки в чтении не заостряйте внимания.</w:t>
      </w:r>
    </w:p>
    <w:p w:rsidR="00D12535" w:rsidRPr="00D12535" w:rsidRDefault="00D12535" w:rsidP="00D12535">
      <w:pPr>
        <w:spacing w:before="169" w:after="169" w:line="240" w:lineRule="auto"/>
        <w:ind w:left="169" w:right="169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В шестилетнем возрасте важно сформировать техническую сторону чтения, не так важна продолжительность занятий как их частота.</w:t>
      </w:r>
    </w:p>
    <w:p w:rsidR="00D12535" w:rsidRPr="00D12535" w:rsidRDefault="00D12535" w:rsidP="00D12535">
      <w:pPr>
        <w:spacing w:before="169" w:after="169" w:line="240" w:lineRule="auto"/>
        <w:ind w:left="169" w:right="169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Необходимо делать упор на нравственное </w:t>
      </w:r>
      <w:hyperlink r:id="rId6" w:tgtFrame="_self" w:tooltip="книги для развития детей" w:history="1">
        <w:r w:rsidRPr="00D12535">
          <w:rPr>
            <w:rFonts w:ascii="Tahoma" w:eastAsia="Times New Roman" w:hAnsi="Tahoma" w:cs="Tahoma"/>
            <w:color w:val="3399FF"/>
            <w:sz w:val="30"/>
            <w:szCs w:val="30"/>
            <w:u w:val="single"/>
            <w:lang w:eastAsia="ru-RU"/>
          </w:rPr>
          <w:t>развитие детей через книги</w:t>
        </w:r>
      </w:hyperlink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. Но не стоит полностью отказываться от развлекательной литературы.</w:t>
      </w:r>
    </w:p>
    <w:p w:rsidR="00D12535" w:rsidRPr="00D12535" w:rsidRDefault="00D12535" w:rsidP="00D12535">
      <w:pPr>
        <w:spacing w:before="169" w:after="169" w:line="240" w:lineRule="auto"/>
        <w:ind w:left="169" w:right="169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Важно не только читать с детьми, но и обсуждать прочитанное, это подталкивает ребёнка к рассуждениям и размышлениям.</w:t>
      </w:r>
    </w:p>
    <w:p w:rsidR="00D12535" w:rsidRPr="00D12535" w:rsidRDefault="00D12535" w:rsidP="00D12535">
      <w:pPr>
        <w:spacing w:before="169" w:after="169" w:line="240" w:lineRule="auto"/>
        <w:ind w:left="169" w:right="169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С детьми 6 лет помимо обсуждений можно устраивать театрализованные представления.</w:t>
      </w:r>
    </w:p>
    <w:p w:rsidR="00D12535" w:rsidRPr="00D12535" w:rsidRDefault="00D12535" w:rsidP="00D12535">
      <w:pPr>
        <w:spacing w:before="169" w:after="169" w:line="240" w:lineRule="auto"/>
        <w:ind w:left="169" w:right="169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В этом возрасте книга способна помочь преодолеть психологические трудности, которые свойственны шестилетнему ребёнку (страхи, жадность, упрямство).</w:t>
      </w:r>
    </w:p>
    <w:p w:rsidR="00D12535" w:rsidRPr="00D12535" w:rsidRDefault="00D12535" w:rsidP="00D12535">
      <w:pPr>
        <w:spacing w:before="169" w:after="169" w:line="240" w:lineRule="auto"/>
        <w:ind w:left="169" w:right="169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Выбирая книги для детей 6 лет, не верьте громким названиям, вроде «Самые лучшие сказки», не нужно покупать и слишком толстую книгу, вашему ребёнку её неудобно будет держать в руках, а значит, и читать он её не будет. Если вы выбираете сборники, обязательно прочтите не только оглавление, но и фрагменты нескольких произведений, тексты в таких книгах бывают просто не читаемы, встречаются даже речевые ошибки или вовсе произведение написано в кратком содержании. У детей в шестилетнем возрасте ещё конкретное мышление, для них чётко должны быть разделены такие понятия как добро и </w:t>
      </w: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lastRenderedPageBreak/>
        <w:t xml:space="preserve">зло. Поэтому сюжетная линия не должна быть запутанная, а герои должны разделяться на </w:t>
      </w:r>
      <w:proofErr w:type="gramStart"/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положительных</w:t>
      </w:r>
      <w:proofErr w:type="gramEnd"/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и отрицательных. Среди всех жанров художественной литературы на первом месте всё ещё сказки, только к </w:t>
      </w:r>
      <w:proofErr w:type="gramStart"/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народным</w:t>
      </w:r>
      <w:proofErr w:type="gramEnd"/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теперь ещё добавляются и авторские. Дети 6 лет уже понимают юмор, поэтому стоит познакомить детей с творчеством Эдуарда Успенского, его произведения сочетают в себе элементы бытового рассказа, фантастики и сатиры, а также со смешными рассказами Н.Носова.</w:t>
      </w:r>
    </w:p>
    <w:p w:rsidR="00D12535" w:rsidRPr="00D12535" w:rsidRDefault="00D12535" w:rsidP="00D12535">
      <w:pPr>
        <w:spacing w:before="169" w:after="169" w:line="240" w:lineRule="auto"/>
        <w:ind w:left="169" w:right="169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В этом возрасте дети только начинают осваивать навыки чтения, поэтому, заинтересуйте его книгой: покупайте яркие с крупным шрифтом и множеством красивых картинок. Но не забывайте о сюжете, он должен быть очень интересным, чтобы ребёнку захотелось дочитать до конца.</w:t>
      </w:r>
    </w:p>
    <w:p w:rsidR="00D12535" w:rsidRPr="00D12535" w:rsidRDefault="00D12535" w:rsidP="00D12535">
      <w:pPr>
        <w:spacing w:before="169" w:after="169" w:line="240" w:lineRule="auto"/>
        <w:ind w:left="169" w:right="169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Желательно, чтобы в словах были расставлены ударения, слова поделены на слоги, обязательно крупный шрифт, в противном случае проблемы с техникой чтения могут отбить желание читать. Книга в таком возрасте должна доставлять ребёнку радость и удовольствие, она не должна ассоциироваться с учёбой. Выбирая книги для детей 6 лет, обращайте внимание на количество диалогов в произведениях, чем их больше, тем лучше, ведь вы сможете читать по ролям и проводить настоящие театрализованные представления.</w:t>
      </w:r>
    </w:p>
    <w:p w:rsidR="00D12535" w:rsidRPr="00D12535" w:rsidRDefault="00D12535" w:rsidP="00D12535">
      <w:pPr>
        <w:spacing w:before="169" w:after="169" w:line="240" w:lineRule="auto"/>
        <w:ind w:left="169" w:right="169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Предоставьте ребёнку право выбора в домашней детской библиотеке, пусть он сам решает, какую книгу он будет</w:t>
      </w:r>
      <w:r w:rsidRPr="00D12535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читать сегодня вечером, так этот процесс для него будет более непринуждённым, к тому же вы лучше узнаете интересы вашего малыша.</w:t>
      </w:r>
    </w:p>
    <w:p w:rsidR="00D12535" w:rsidRPr="00D12535" w:rsidRDefault="00D12535" w:rsidP="00D12535">
      <w:pPr>
        <w:spacing w:before="169" w:after="169" w:line="240" w:lineRule="auto"/>
        <w:ind w:left="169" w:right="169"/>
        <w:jc w:val="center"/>
        <w:outlineLvl w:val="1"/>
        <w:rPr>
          <w:rFonts w:ascii="Tahoma" w:eastAsia="Times New Roman" w:hAnsi="Tahoma" w:cs="Tahoma"/>
          <w:color w:val="F65959"/>
          <w:sz w:val="32"/>
          <w:szCs w:val="32"/>
          <w:lang w:eastAsia="ru-RU"/>
        </w:rPr>
      </w:pPr>
      <w:bookmarkStart w:id="1" w:name="list"/>
      <w:bookmarkEnd w:id="1"/>
    </w:p>
    <w:p w:rsidR="00D12535" w:rsidRDefault="00D12535" w:rsidP="00D12535">
      <w:pPr>
        <w:spacing w:before="169" w:after="169" w:line="240" w:lineRule="auto"/>
        <w:ind w:left="169" w:right="169"/>
        <w:jc w:val="center"/>
        <w:outlineLvl w:val="1"/>
        <w:rPr>
          <w:rFonts w:ascii="Tahoma" w:eastAsia="Times New Roman" w:hAnsi="Tahoma" w:cs="Tahoma"/>
          <w:color w:val="F65959"/>
          <w:sz w:val="38"/>
          <w:szCs w:val="38"/>
          <w:lang w:eastAsia="ru-RU"/>
        </w:rPr>
      </w:pPr>
    </w:p>
    <w:p w:rsidR="00D12535" w:rsidRDefault="00D12535" w:rsidP="00D12535">
      <w:pPr>
        <w:spacing w:before="169" w:after="169" w:line="240" w:lineRule="auto"/>
        <w:ind w:left="169" w:right="169"/>
        <w:jc w:val="center"/>
        <w:outlineLvl w:val="1"/>
        <w:rPr>
          <w:rFonts w:ascii="Tahoma" w:eastAsia="Times New Roman" w:hAnsi="Tahoma" w:cs="Tahoma"/>
          <w:color w:val="F65959"/>
          <w:sz w:val="38"/>
          <w:szCs w:val="38"/>
          <w:lang w:eastAsia="ru-RU"/>
        </w:rPr>
      </w:pPr>
    </w:p>
    <w:p w:rsidR="00D12535" w:rsidRDefault="00D12535" w:rsidP="00D12535">
      <w:pPr>
        <w:spacing w:before="169" w:after="169" w:line="240" w:lineRule="auto"/>
        <w:ind w:left="169" w:right="169"/>
        <w:jc w:val="center"/>
        <w:outlineLvl w:val="1"/>
        <w:rPr>
          <w:rFonts w:ascii="Tahoma" w:eastAsia="Times New Roman" w:hAnsi="Tahoma" w:cs="Tahoma"/>
          <w:color w:val="F65959"/>
          <w:sz w:val="38"/>
          <w:szCs w:val="38"/>
          <w:lang w:eastAsia="ru-RU"/>
        </w:rPr>
      </w:pPr>
    </w:p>
    <w:p w:rsidR="00D12535" w:rsidRDefault="00D12535" w:rsidP="00D12535">
      <w:pPr>
        <w:spacing w:before="169" w:after="169" w:line="240" w:lineRule="auto"/>
        <w:ind w:right="169"/>
        <w:outlineLvl w:val="1"/>
        <w:rPr>
          <w:rFonts w:ascii="Tahoma" w:eastAsia="Times New Roman" w:hAnsi="Tahoma" w:cs="Tahoma"/>
          <w:color w:val="F65959"/>
          <w:sz w:val="38"/>
          <w:szCs w:val="38"/>
          <w:lang w:eastAsia="ru-RU"/>
        </w:rPr>
      </w:pPr>
    </w:p>
    <w:p w:rsidR="00D12535" w:rsidRDefault="00D12535" w:rsidP="00D12535">
      <w:pPr>
        <w:spacing w:before="169" w:after="169" w:line="240" w:lineRule="auto"/>
        <w:ind w:left="169" w:right="169"/>
        <w:jc w:val="center"/>
        <w:outlineLvl w:val="1"/>
        <w:rPr>
          <w:rFonts w:ascii="Tahoma" w:eastAsia="Times New Roman" w:hAnsi="Tahoma" w:cs="Tahoma"/>
          <w:color w:val="F65959"/>
          <w:sz w:val="38"/>
          <w:szCs w:val="38"/>
          <w:lang w:eastAsia="ru-RU"/>
        </w:rPr>
      </w:pPr>
    </w:p>
    <w:p w:rsidR="00D12535" w:rsidRDefault="00D12535" w:rsidP="00D12535">
      <w:pPr>
        <w:spacing w:before="169" w:after="169" w:line="240" w:lineRule="auto"/>
        <w:ind w:left="169" w:right="169"/>
        <w:jc w:val="center"/>
        <w:outlineLvl w:val="1"/>
        <w:rPr>
          <w:rFonts w:ascii="Tahoma" w:eastAsia="Times New Roman" w:hAnsi="Tahoma" w:cs="Tahoma"/>
          <w:color w:val="F65959"/>
          <w:sz w:val="38"/>
          <w:szCs w:val="38"/>
          <w:lang w:eastAsia="ru-RU"/>
        </w:rPr>
      </w:pPr>
    </w:p>
    <w:p w:rsidR="00D12535" w:rsidRPr="00D12535" w:rsidRDefault="00D12535" w:rsidP="00D12535">
      <w:pPr>
        <w:spacing w:before="169" w:after="169" w:line="240" w:lineRule="auto"/>
        <w:ind w:left="169" w:right="169"/>
        <w:jc w:val="center"/>
        <w:outlineLvl w:val="1"/>
        <w:rPr>
          <w:rFonts w:ascii="Tahoma" w:eastAsia="Times New Roman" w:hAnsi="Tahoma" w:cs="Tahoma"/>
          <w:color w:val="F65959"/>
          <w:sz w:val="56"/>
          <w:szCs w:val="56"/>
          <w:lang w:eastAsia="ru-RU"/>
        </w:rPr>
      </w:pPr>
      <w:r w:rsidRPr="00D12535">
        <w:rPr>
          <w:rFonts w:ascii="Tahoma" w:eastAsia="Times New Roman" w:hAnsi="Tahoma" w:cs="Tahoma"/>
          <w:color w:val="F65959"/>
          <w:sz w:val="56"/>
          <w:szCs w:val="56"/>
          <w:lang w:eastAsia="ru-RU"/>
        </w:rPr>
        <w:t>Рекомендуемая литература для детей 6 лет:</w:t>
      </w:r>
    </w:p>
    <w:p w:rsidR="00D12535" w:rsidRPr="00D12535" w:rsidRDefault="00574FAB" w:rsidP="00D125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hyperlink r:id="rId7" w:tgtFrame="_blank" w:tooltip="Русские народные сказки" w:history="1">
        <w:r w:rsidR="00D12535" w:rsidRPr="00D12535">
          <w:rPr>
            <w:rFonts w:ascii="Tahoma" w:eastAsia="Times New Roman" w:hAnsi="Tahoma" w:cs="Tahoma"/>
            <w:color w:val="3399FF"/>
            <w:sz w:val="40"/>
            <w:szCs w:val="40"/>
            <w:u w:val="single"/>
            <w:lang w:eastAsia="ru-RU"/>
          </w:rPr>
          <w:t>Русские народные сказки</w:t>
        </w:r>
      </w:hyperlink>
      <w:r w:rsidR="00D12535"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.</w:t>
      </w:r>
    </w:p>
    <w:p w:rsidR="00D12535" w:rsidRPr="00D12535" w:rsidRDefault="00D12535" w:rsidP="00D125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Авторские сказки: С.Т. Аксаков «</w:t>
      </w:r>
      <w:hyperlink r:id="rId8" w:tgtFrame="_blank" w:tooltip="Аленький цветочек" w:history="1">
        <w:r w:rsidRPr="00D12535">
          <w:rPr>
            <w:rFonts w:ascii="Tahoma" w:eastAsia="Times New Roman" w:hAnsi="Tahoma" w:cs="Tahoma"/>
            <w:color w:val="3399FF"/>
            <w:sz w:val="40"/>
            <w:szCs w:val="40"/>
            <w:u w:val="single"/>
            <w:lang w:eastAsia="ru-RU"/>
          </w:rPr>
          <w:t>Аленький цветочек</w:t>
        </w:r>
      </w:hyperlink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», П.П. Бажов «</w:t>
      </w:r>
      <w:hyperlink r:id="rId9" w:tgtFrame="_blank" w:tooltip="Серебряное копытце" w:history="1">
        <w:r w:rsidRPr="00D12535">
          <w:rPr>
            <w:rFonts w:ascii="Tahoma" w:eastAsia="Times New Roman" w:hAnsi="Tahoma" w:cs="Tahoma"/>
            <w:color w:val="3399FF"/>
            <w:sz w:val="40"/>
            <w:szCs w:val="40"/>
            <w:u w:val="single"/>
            <w:lang w:eastAsia="ru-RU"/>
          </w:rPr>
          <w:t>Серебряное копытце</w:t>
        </w:r>
      </w:hyperlink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», сказки А.С. Пушкина, А.Н. Толстой «</w:t>
      </w:r>
      <w:hyperlink r:id="rId10" w:tgtFrame="_blank" w:tooltip="Золотой ключик" w:history="1">
        <w:r w:rsidRPr="00D12535">
          <w:rPr>
            <w:rFonts w:ascii="Tahoma" w:eastAsia="Times New Roman" w:hAnsi="Tahoma" w:cs="Tahoma"/>
            <w:color w:val="3399FF"/>
            <w:sz w:val="40"/>
            <w:szCs w:val="40"/>
            <w:u w:val="single"/>
            <w:lang w:eastAsia="ru-RU"/>
          </w:rPr>
          <w:t>Приключения Буратино</w:t>
        </w:r>
      </w:hyperlink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», Носов «</w:t>
      </w:r>
      <w:hyperlink r:id="rId11" w:tgtFrame="_blank" w:tooltip="Приключения Незнайки" w:history="1">
        <w:r w:rsidRPr="00D12535">
          <w:rPr>
            <w:rFonts w:ascii="Tahoma" w:eastAsia="Times New Roman" w:hAnsi="Tahoma" w:cs="Tahoma"/>
            <w:color w:val="3399FF"/>
            <w:sz w:val="40"/>
            <w:szCs w:val="40"/>
            <w:u w:val="single"/>
            <w:lang w:eastAsia="ru-RU"/>
          </w:rPr>
          <w:t>Приключения Незнайки</w:t>
        </w:r>
      </w:hyperlink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».</w:t>
      </w:r>
    </w:p>
    <w:p w:rsidR="00D12535" w:rsidRPr="00D12535" w:rsidRDefault="00D12535" w:rsidP="00D125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Стихотворения А. </w:t>
      </w:r>
      <w:proofErr w:type="spellStart"/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fldChar w:fldCharType="begin"/>
      </w:r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instrText xml:space="preserve"> HYPERLINK "http://www.papaimama.ru/go.php?http://www.labirint.ru/books/419221/?p=5712&amp;ref=txt" \o "стихи Барто" \t "_blank" </w:instrText>
      </w:r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fldChar w:fldCharType="separate"/>
      </w:r>
      <w:r w:rsidRPr="00D12535">
        <w:rPr>
          <w:rFonts w:ascii="Tahoma" w:eastAsia="Times New Roman" w:hAnsi="Tahoma" w:cs="Tahoma"/>
          <w:color w:val="3399FF"/>
          <w:sz w:val="40"/>
          <w:szCs w:val="40"/>
          <w:u w:val="single"/>
          <w:lang w:eastAsia="ru-RU"/>
        </w:rPr>
        <w:t>Барто</w:t>
      </w:r>
      <w:proofErr w:type="spellEnd"/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fldChar w:fldCharType="end"/>
      </w:r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, Б. </w:t>
      </w:r>
      <w:proofErr w:type="spellStart"/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Заходера</w:t>
      </w:r>
      <w:proofErr w:type="spellEnd"/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, С. Маршака, К. </w:t>
      </w:r>
      <w:hyperlink r:id="rId12" w:tgtFrame="_blank" w:tooltip="стихи Чуковского" w:history="1">
        <w:r w:rsidRPr="00D12535">
          <w:rPr>
            <w:rFonts w:ascii="Tahoma" w:eastAsia="Times New Roman" w:hAnsi="Tahoma" w:cs="Tahoma"/>
            <w:color w:val="3399FF"/>
            <w:sz w:val="40"/>
            <w:szCs w:val="40"/>
            <w:u w:val="single"/>
            <w:lang w:eastAsia="ru-RU"/>
          </w:rPr>
          <w:t>Чуковского</w:t>
        </w:r>
      </w:hyperlink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, В. Жуковского.</w:t>
      </w:r>
    </w:p>
    <w:p w:rsidR="00D12535" w:rsidRPr="00D12535" w:rsidRDefault="00D12535" w:rsidP="00D125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Произведения о природе: </w:t>
      </w:r>
      <w:proofErr w:type="gramStart"/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Мамин-Сибиряк</w:t>
      </w:r>
      <w:proofErr w:type="gramEnd"/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 «</w:t>
      </w:r>
      <w:hyperlink r:id="rId13" w:tgtFrame="_blank" w:tooltip="Серая шейка" w:history="1">
        <w:r w:rsidRPr="00D12535">
          <w:rPr>
            <w:rFonts w:ascii="Tahoma" w:eastAsia="Times New Roman" w:hAnsi="Tahoma" w:cs="Tahoma"/>
            <w:color w:val="3399FF"/>
            <w:sz w:val="40"/>
            <w:szCs w:val="40"/>
            <w:u w:val="single"/>
            <w:lang w:eastAsia="ru-RU"/>
          </w:rPr>
          <w:t>Серая шейка</w:t>
        </w:r>
      </w:hyperlink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», А. Некрасов «</w:t>
      </w:r>
      <w:hyperlink r:id="rId14" w:tgtFrame="_blank" w:tooltip="Дед Мазай и зайцы" w:history="1">
        <w:r w:rsidRPr="00D12535">
          <w:rPr>
            <w:rFonts w:ascii="Tahoma" w:eastAsia="Times New Roman" w:hAnsi="Tahoma" w:cs="Tahoma"/>
            <w:color w:val="3399FF"/>
            <w:sz w:val="40"/>
            <w:szCs w:val="40"/>
            <w:u w:val="single"/>
            <w:lang w:eastAsia="ru-RU"/>
          </w:rPr>
          <w:t xml:space="preserve">Дед </w:t>
        </w:r>
        <w:proofErr w:type="spellStart"/>
        <w:r w:rsidRPr="00D12535">
          <w:rPr>
            <w:rFonts w:ascii="Tahoma" w:eastAsia="Times New Roman" w:hAnsi="Tahoma" w:cs="Tahoma"/>
            <w:color w:val="3399FF"/>
            <w:sz w:val="40"/>
            <w:szCs w:val="40"/>
            <w:u w:val="single"/>
            <w:lang w:eastAsia="ru-RU"/>
          </w:rPr>
          <w:t>Мазай</w:t>
        </w:r>
        <w:proofErr w:type="spellEnd"/>
        <w:r w:rsidRPr="00D12535">
          <w:rPr>
            <w:rFonts w:ascii="Tahoma" w:eastAsia="Times New Roman" w:hAnsi="Tahoma" w:cs="Tahoma"/>
            <w:color w:val="3399FF"/>
            <w:sz w:val="40"/>
            <w:szCs w:val="40"/>
            <w:u w:val="single"/>
            <w:lang w:eastAsia="ru-RU"/>
          </w:rPr>
          <w:t xml:space="preserve"> и зайцы</w:t>
        </w:r>
      </w:hyperlink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».</w:t>
      </w:r>
    </w:p>
    <w:p w:rsidR="00D12535" w:rsidRPr="00D12535" w:rsidRDefault="00D12535" w:rsidP="00D125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Произведения зарубежных авторов: Марк Твен «</w:t>
      </w:r>
      <w:hyperlink r:id="rId15" w:tgtFrame="_blank" w:tooltip="Приключения Тома Сойера" w:history="1">
        <w:r w:rsidRPr="00D12535">
          <w:rPr>
            <w:rFonts w:ascii="Tahoma" w:eastAsia="Times New Roman" w:hAnsi="Tahoma" w:cs="Tahoma"/>
            <w:color w:val="3399FF"/>
            <w:sz w:val="40"/>
            <w:szCs w:val="40"/>
            <w:u w:val="single"/>
            <w:lang w:eastAsia="ru-RU"/>
          </w:rPr>
          <w:t xml:space="preserve">Приключения Тома </w:t>
        </w:r>
        <w:proofErr w:type="spellStart"/>
        <w:r w:rsidRPr="00D12535">
          <w:rPr>
            <w:rFonts w:ascii="Tahoma" w:eastAsia="Times New Roman" w:hAnsi="Tahoma" w:cs="Tahoma"/>
            <w:color w:val="3399FF"/>
            <w:sz w:val="40"/>
            <w:szCs w:val="40"/>
            <w:u w:val="single"/>
            <w:lang w:eastAsia="ru-RU"/>
          </w:rPr>
          <w:t>Сойера</w:t>
        </w:r>
        <w:proofErr w:type="spellEnd"/>
      </w:hyperlink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», Ю. </w:t>
      </w:r>
      <w:proofErr w:type="spellStart"/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Олеша</w:t>
      </w:r>
      <w:proofErr w:type="spellEnd"/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 «</w:t>
      </w:r>
      <w:hyperlink r:id="rId16" w:tgtFrame="_blank" w:tooltip="Три толстяка" w:history="1">
        <w:r w:rsidRPr="00D12535">
          <w:rPr>
            <w:rFonts w:ascii="Tahoma" w:eastAsia="Times New Roman" w:hAnsi="Tahoma" w:cs="Tahoma"/>
            <w:color w:val="3399FF"/>
            <w:sz w:val="40"/>
            <w:szCs w:val="40"/>
            <w:u w:val="single"/>
            <w:lang w:eastAsia="ru-RU"/>
          </w:rPr>
          <w:t>Три толстяка</w:t>
        </w:r>
      </w:hyperlink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» Р. </w:t>
      </w:r>
      <w:proofErr w:type="spellStart"/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Толкиен</w:t>
      </w:r>
      <w:proofErr w:type="spellEnd"/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 «</w:t>
      </w:r>
      <w:proofErr w:type="spellStart"/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fldChar w:fldCharType="begin"/>
      </w:r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instrText xml:space="preserve"> HYPERLINK "http://www.papaimama.ru/go.php?http://www.labirint.ru/books/369600/?p=5712&amp;ref=txt" \o "Хоббит или туда и обратно" \t "_blank" </w:instrText>
      </w:r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fldChar w:fldCharType="separate"/>
      </w:r>
      <w:r w:rsidRPr="00D12535">
        <w:rPr>
          <w:rFonts w:ascii="Tahoma" w:eastAsia="Times New Roman" w:hAnsi="Tahoma" w:cs="Tahoma"/>
          <w:color w:val="3399FF"/>
          <w:sz w:val="40"/>
          <w:szCs w:val="40"/>
          <w:u w:val="single"/>
          <w:lang w:eastAsia="ru-RU"/>
        </w:rPr>
        <w:t>Хоббит</w:t>
      </w:r>
      <w:proofErr w:type="spellEnd"/>
      <w:r w:rsidRPr="00D12535">
        <w:rPr>
          <w:rFonts w:ascii="Tahoma" w:eastAsia="Times New Roman" w:hAnsi="Tahoma" w:cs="Tahoma"/>
          <w:color w:val="3399FF"/>
          <w:sz w:val="40"/>
          <w:szCs w:val="40"/>
          <w:u w:val="single"/>
          <w:lang w:eastAsia="ru-RU"/>
        </w:rPr>
        <w:t xml:space="preserve"> или туда и обратно</w:t>
      </w:r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fldChar w:fldCharType="end"/>
      </w:r>
      <w:r w:rsidRPr="00D12535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309"/>
        <w:gridCol w:w="1829"/>
        <w:gridCol w:w="1076"/>
        <w:gridCol w:w="1829"/>
        <w:gridCol w:w="1558"/>
      </w:tblGrid>
      <w:tr w:rsidR="00D12535" w:rsidRPr="00D12535" w:rsidTr="00D12535">
        <w:trPr>
          <w:tblCellSpacing w:w="15" w:type="dxa"/>
        </w:trPr>
        <w:tc>
          <w:tcPr>
            <w:tcW w:w="2100" w:type="dxa"/>
            <w:hideMark/>
          </w:tcPr>
          <w:p w:rsidR="00D12535" w:rsidRPr="00D12535" w:rsidRDefault="00D12535" w:rsidP="00D1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12535">
              <w:rPr>
                <w:rFonts w:ascii="Times New Roman" w:eastAsia="Times New Roman" w:hAnsi="Times New Roman" w:cs="Times New Roman"/>
                <w:noProof/>
                <w:color w:val="3399FF"/>
                <w:sz w:val="40"/>
                <w:szCs w:val="4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807085" cy="1236980"/>
                  <wp:effectExtent l="19050" t="0" r="0" b="0"/>
                  <wp:docPr id="1" name="Рисунок 1" descr="http://www.papaimama.ru/files/labirint/labirint-268464.jpg">
                    <a:hlinkClick xmlns:a="http://schemas.openxmlformats.org/drawingml/2006/main" r:id="rId17" tgtFrame="&quot;_blank&quot;" tooltip="&quot;Приключения Незнайк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apaimama.ru/files/labirint/labirint-268464.jpg">
                            <a:hlinkClick r:id="rId17" tgtFrame="&quot;_blank&quot;" tooltip="&quot;Приключения Незнайк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236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53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hyperlink r:id="rId19" w:tgtFrame="_blank" w:history="1">
              <w:r w:rsidRPr="00D12535">
                <w:rPr>
                  <w:rFonts w:ascii="Times New Roman" w:eastAsia="Times New Roman" w:hAnsi="Times New Roman" w:cs="Times New Roman"/>
                  <w:color w:val="3399FF"/>
                  <w:sz w:val="40"/>
                  <w:szCs w:val="40"/>
                  <w:u w:val="single"/>
                  <w:lang w:eastAsia="ru-RU"/>
                </w:rPr>
                <w:t>Приключения Незнайки</w:t>
              </w:r>
            </w:hyperlink>
          </w:p>
        </w:tc>
        <w:tc>
          <w:tcPr>
            <w:tcW w:w="2100" w:type="dxa"/>
            <w:hideMark/>
          </w:tcPr>
          <w:p w:rsidR="00D12535" w:rsidRPr="00D12535" w:rsidRDefault="00D12535" w:rsidP="00D1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12535">
              <w:rPr>
                <w:rFonts w:ascii="Times New Roman" w:eastAsia="Times New Roman" w:hAnsi="Times New Roman" w:cs="Times New Roman"/>
                <w:noProof/>
                <w:color w:val="3399FF"/>
                <w:sz w:val="40"/>
                <w:szCs w:val="4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807085" cy="1236980"/>
                  <wp:effectExtent l="19050" t="0" r="0" b="0"/>
                  <wp:docPr id="2" name="Рисунок 2" descr="http://www.papaimama.ru/files/labirint/labirint-221847.jpg">
                    <a:hlinkClick xmlns:a="http://schemas.openxmlformats.org/drawingml/2006/main" r:id="rId20" tgtFrame="&quot;_blank&quot;" tooltip="&quot;Аленький цветоче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apaimama.ru/files/labirint/labirint-221847.jpg">
                            <a:hlinkClick r:id="rId20" tgtFrame="&quot;_blank&quot;" tooltip="&quot;Аленький цветоче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236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53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hyperlink r:id="rId22" w:tgtFrame="_blank" w:history="1">
              <w:r w:rsidRPr="00D12535">
                <w:rPr>
                  <w:rFonts w:ascii="Times New Roman" w:eastAsia="Times New Roman" w:hAnsi="Times New Roman" w:cs="Times New Roman"/>
                  <w:color w:val="3399FF"/>
                  <w:sz w:val="40"/>
                  <w:szCs w:val="40"/>
                  <w:u w:val="single"/>
                  <w:lang w:eastAsia="ru-RU"/>
                </w:rPr>
                <w:t>Аленький цветочек</w:t>
              </w:r>
            </w:hyperlink>
          </w:p>
        </w:tc>
        <w:tc>
          <w:tcPr>
            <w:tcW w:w="2100" w:type="dxa"/>
            <w:hideMark/>
          </w:tcPr>
          <w:p w:rsidR="00D12535" w:rsidRPr="00D12535" w:rsidRDefault="00D12535" w:rsidP="00D1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12535">
              <w:rPr>
                <w:rFonts w:ascii="Times New Roman" w:eastAsia="Times New Roman" w:hAnsi="Times New Roman" w:cs="Times New Roman"/>
                <w:noProof/>
                <w:color w:val="3399FF"/>
                <w:sz w:val="40"/>
                <w:szCs w:val="4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807085" cy="1236980"/>
                  <wp:effectExtent l="19050" t="0" r="0" b="0"/>
                  <wp:docPr id="3" name="Рисунок 3" descr="http://www.papaimama.ru/files/labirint/labirint-243977.jpg">
                    <a:hlinkClick xmlns:a="http://schemas.openxmlformats.org/drawingml/2006/main" r:id="rId23" tgtFrame="&quot;_blank&quot;" tooltip="&quot;Русские народные сказк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apaimama.ru/files/labirint/labirint-243977.jpg">
                            <a:hlinkClick r:id="rId23" tgtFrame="&quot;_blank&quot;" tooltip="&quot;Русские народные сказк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236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53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hyperlink r:id="rId25" w:tgtFrame="_blank" w:history="1">
              <w:r w:rsidRPr="00D12535">
                <w:rPr>
                  <w:rFonts w:ascii="Times New Roman" w:eastAsia="Times New Roman" w:hAnsi="Times New Roman" w:cs="Times New Roman"/>
                  <w:color w:val="3399FF"/>
                  <w:sz w:val="40"/>
                  <w:szCs w:val="40"/>
                  <w:u w:val="single"/>
                  <w:lang w:eastAsia="ru-RU"/>
                </w:rPr>
                <w:t>Русские народные сказки</w:t>
              </w:r>
            </w:hyperlink>
          </w:p>
        </w:tc>
        <w:tc>
          <w:tcPr>
            <w:tcW w:w="2100" w:type="dxa"/>
            <w:hideMark/>
          </w:tcPr>
          <w:p w:rsidR="00D12535" w:rsidRPr="00D12535" w:rsidRDefault="00D12535" w:rsidP="00D1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12535">
              <w:rPr>
                <w:rFonts w:ascii="Times New Roman" w:eastAsia="Times New Roman" w:hAnsi="Times New Roman" w:cs="Times New Roman"/>
                <w:noProof/>
                <w:color w:val="3399FF"/>
                <w:sz w:val="40"/>
                <w:szCs w:val="4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807085" cy="1236980"/>
                  <wp:effectExtent l="19050" t="0" r="0" b="0"/>
                  <wp:docPr id="4" name="Рисунок 4" descr="http://www.papaimama.ru/files/labirint/labirint-128824.jpg">
                    <a:hlinkClick xmlns:a="http://schemas.openxmlformats.org/drawingml/2006/main" r:id="rId26" tgtFrame="&quot;_blank&quot;" tooltip="&quot;Дед Мазай и зайцы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apaimama.ru/files/labirint/labirint-128824.jpg">
                            <a:hlinkClick r:id="rId26" tgtFrame="&quot;_blank&quot;" tooltip="&quot;Дед Мазай и зайцы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236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53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hyperlink r:id="rId28" w:tgtFrame="_blank" w:history="1">
              <w:r w:rsidRPr="00D12535">
                <w:rPr>
                  <w:rFonts w:ascii="Times New Roman" w:eastAsia="Times New Roman" w:hAnsi="Times New Roman" w:cs="Times New Roman"/>
                  <w:color w:val="3399FF"/>
                  <w:sz w:val="40"/>
                  <w:szCs w:val="40"/>
                  <w:u w:val="single"/>
                  <w:lang w:eastAsia="ru-RU"/>
                </w:rPr>
                <w:t xml:space="preserve">Дед </w:t>
              </w:r>
              <w:proofErr w:type="spellStart"/>
              <w:r w:rsidRPr="00D12535">
                <w:rPr>
                  <w:rFonts w:ascii="Times New Roman" w:eastAsia="Times New Roman" w:hAnsi="Times New Roman" w:cs="Times New Roman"/>
                  <w:color w:val="3399FF"/>
                  <w:sz w:val="40"/>
                  <w:szCs w:val="40"/>
                  <w:u w:val="single"/>
                  <w:lang w:eastAsia="ru-RU"/>
                </w:rPr>
                <w:t>Мазай</w:t>
              </w:r>
              <w:proofErr w:type="spellEnd"/>
              <w:r w:rsidRPr="00D12535">
                <w:rPr>
                  <w:rFonts w:ascii="Times New Roman" w:eastAsia="Times New Roman" w:hAnsi="Times New Roman" w:cs="Times New Roman"/>
                  <w:color w:val="3399FF"/>
                  <w:sz w:val="40"/>
                  <w:szCs w:val="40"/>
                  <w:u w:val="single"/>
                  <w:lang w:eastAsia="ru-RU"/>
                </w:rPr>
                <w:t xml:space="preserve"> и зайцы</w:t>
              </w:r>
            </w:hyperlink>
          </w:p>
        </w:tc>
        <w:tc>
          <w:tcPr>
            <w:tcW w:w="2100" w:type="dxa"/>
            <w:hideMark/>
          </w:tcPr>
          <w:p w:rsidR="00D12535" w:rsidRPr="00D12535" w:rsidRDefault="00D12535" w:rsidP="00D1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12535">
              <w:rPr>
                <w:rFonts w:ascii="Times New Roman" w:eastAsia="Times New Roman" w:hAnsi="Times New Roman" w:cs="Times New Roman"/>
                <w:noProof/>
                <w:color w:val="3399FF"/>
                <w:sz w:val="40"/>
                <w:szCs w:val="4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807085" cy="1236980"/>
                  <wp:effectExtent l="19050" t="0" r="0" b="0"/>
                  <wp:docPr id="5" name="Рисунок 5" descr="http://www.papaimama.ru/files/labirint/labirint-183822.jpg">
                    <a:hlinkClick xmlns:a="http://schemas.openxmlformats.org/drawingml/2006/main" r:id="rId29" tgtFrame="&quot;_blank&quot;" tooltip="&quot;Приключения Бурати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apaimama.ru/files/labirint/labirint-183822.jpg">
                            <a:hlinkClick r:id="rId29" tgtFrame="&quot;_blank&quot;" tooltip="&quot;Приключения Бурати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236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53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hyperlink r:id="rId31" w:tgtFrame="_blank" w:history="1">
              <w:r w:rsidRPr="00D12535">
                <w:rPr>
                  <w:rFonts w:ascii="Times New Roman" w:eastAsia="Times New Roman" w:hAnsi="Times New Roman" w:cs="Times New Roman"/>
                  <w:color w:val="3399FF"/>
                  <w:sz w:val="40"/>
                  <w:szCs w:val="40"/>
                  <w:u w:val="single"/>
                  <w:lang w:eastAsia="ru-RU"/>
                </w:rPr>
                <w:t>Приключения Буратино</w:t>
              </w:r>
            </w:hyperlink>
          </w:p>
        </w:tc>
        <w:tc>
          <w:tcPr>
            <w:tcW w:w="2100" w:type="dxa"/>
            <w:hideMark/>
          </w:tcPr>
          <w:p w:rsidR="00D12535" w:rsidRPr="00D12535" w:rsidRDefault="00D12535" w:rsidP="00D1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12535">
              <w:rPr>
                <w:rFonts w:ascii="Times New Roman" w:eastAsia="Times New Roman" w:hAnsi="Times New Roman" w:cs="Times New Roman"/>
                <w:noProof/>
                <w:color w:val="3399FF"/>
                <w:sz w:val="40"/>
                <w:szCs w:val="4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807085" cy="1236980"/>
                  <wp:effectExtent l="19050" t="0" r="0" b="0"/>
                  <wp:docPr id="6" name="Рисунок 6" descr="http://www.papaimama.ru/files/labirint/labirint-381243.jpg">
                    <a:hlinkClick xmlns:a="http://schemas.openxmlformats.org/drawingml/2006/main" r:id="rId32" tgtFrame="&quot;_blank&quot;" tooltip="&quot;Серебряное копытц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apaimama.ru/files/labirint/labirint-381243.jpg">
                            <a:hlinkClick r:id="rId32" tgtFrame="&quot;_blank&quot;" tooltip="&quot;Серебряное копытц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236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53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hyperlink r:id="rId34" w:tgtFrame="_blank" w:history="1">
              <w:r w:rsidRPr="00D12535">
                <w:rPr>
                  <w:rFonts w:ascii="Times New Roman" w:eastAsia="Times New Roman" w:hAnsi="Times New Roman" w:cs="Times New Roman"/>
                  <w:color w:val="3399FF"/>
                  <w:sz w:val="40"/>
                  <w:szCs w:val="40"/>
                  <w:u w:val="single"/>
                  <w:lang w:eastAsia="ru-RU"/>
                </w:rPr>
                <w:t>Серебряное копытце</w:t>
              </w:r>
            </w:hyperlink>
          </w:p>
        </w:tc>
      </w:tr>
      <w:tr w:rsidR="00D12535" w:rsidRPr="00D12535" w:rsidTr="00D12535">
        <w:trPr>
          <w:tblCellSpacing w:w="15" w:type="dxa"/>
        </w:trPr>
        <w:tc>
          <w:tcPr>
            <w:tcW w:w="2100" w:type="dxa"/>
            <w:hideMark/>
          </w:tcPr>
          <w:p w:rsidR="00D12535" w:rsidRPr="00D12535" w:rsidRDefault="00D12535" w:rsidP="00D1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12535">
              <w:rPr>
                <w:rFonts w:ascii="Times New Roman" w:eastAsia="Times New Roman" w:hAnsi="Times New Roman" w:cs="Times New Roman"/>
                <w:noProof/>
                <w:color w:val="3399FF"/>
                <w:sz w:val="40"/>
                <w:szCs w:val="4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807085" cy="1236980"/>
                  <wp:effectExtent l="19050" t="0" r="0" b="0"/>
                  <wp:docPr id="7" name="Рисунок 7" descr="http://www.papaimama.ru/files/labirint/labirint-369600.jpg">
                    <a:hlinkClick xmlns:a="http://schemas.openxmlformats.org/drawingml/2006/main" r:id="rId35" tgtFrame="&quot;_blank&quot;" tooltip="&quot;Хоббит или туда и обрат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apaimama.ru/files/labirint/labirint-369600.jpg">
                            <a:hlinkClick r:id="rId35" tgtFrame="&quot;_blank&quot;" tooltip="&quot;Хоббит или туда и обрат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236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53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hyperlink r:id="rId37" w:tgtFrame="_blank" w:history="1">
              <w:proofErr w:type="spellStart"/>
              <w:r w:rsidRPr="00D12535">
                <w:rPr>
                  <w:rFonts w:ascii="Times New Roman" w:eastAsia="Times New Roman" w:hAnsi="Times New Roman" w:cs="Times New Roman"/>
                  <w:color w:val="3399FF"/>
                  <w:sz w:val="40"/>
                  <w:szCs w:val="40"/>
                  <w:u w:val="single"/>
                  <w:lang w:eastAsia="ru-RU"/>
                </w:rPr>
                <w:t>Хоббит</w:t>
              </w:r>
              <w:proofErr w:type="spellEnd"/>
              <w:r w:rsidRPr="00D12535">
                <w:rPr>
                  <w:rFonts w:ascii="Times New Roman" w:eastAsia="Times New Roman" w:hAnsi="Times New Roman" w:cs="Times New Roman"/>
                  <w:color w:val="3399FF"/>
                  <w:sz w:val="40"/>
                  <w:szCs w:val="40"/>
                  <w:u w:val="single"/>
                  <w:lang w:eastAsia="ru-RU"/>
                </w:rPr>
                <w:t xml:space="preserve"> или туда и обратно</w:t>
              </w:r>
            </w:hyperlink>
          </w:p>
        </w:tc>
        <w:tc>
          <w:tcPr>
            <w:tcW w:w="2100" w:type="dxa"/>
            <w:hideMark/>
          </w:tcPr>
          <w:p w:rsidR="00D12535" w:rsidRPr="00D12535" w:rsidRDefault="00D12535" w:rsidP="00D1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12535">
              <w:rPr>
                <w:rFonts w:ascii="Times New Roman" w:eastAsia="Times New Roman" w:hAnsi="Times New Roman" w:cs="Times New Roman"/>
                <w:noProof/>
                <w:color w:val="3399FF"/>
                <w:sz w:val="40"/>
                <w:szCs w:val="4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807085" cy="1236980"/>
                  <wp:effectExtent l="19050" t="0" r="0" b="0"/>
                  <wp:docPr id="8" name="Рисунок 8" descr="http://www.papaimama.ru/files/labirint/labirint-321111.jpg">
                    <a:hlinkClick xmlns:a="http://schemas.openxmlformats.org/drawingml/2006/main" r:id="rId38" tgtFrame="&quot;_blank&quot;" tooltip="&quot;Три толстя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apaimama.ru/files/labirint/labirint-321111.jpg">
                            <a:hlinkClick r:id="rId38" tgtFrame="&quot;_blank&quot;" tooltip="&quot;Три толстя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236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53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hyperlink r:id="rId40" w:tgtFrame="_blank" w:history="1">
              <w:r w:rsidRPr="00D12535">
                <w:rPr>
                  <w:rFonts w:ascii="Times New Roman" w:eastAsia="Times New Roman" w:hAnsi="Times New Roman" w:cs="Times New Roman"/>
                  <w:color w:val="3399FF"/>
                  <w:sz w:val="40"/>
                  <w:szCs w:val="40"/>
                  <w:u w:val="single"/>
                  <w:lang w:eastAsia="ru-RU"/>
                </w:rPr>
                <w:t>Три толстяка</w:t>
              </w:r>
            </w:hyperlink>
          </w:p>
        </w:tc>
        <w:tc>
          <w:tcPr>
            <w:tcW w:w="2100" w:type="dxa"/>
            <w:hideMark/>
          </w:tcPr>
          <w:p w:rsidR="00D12535" w:rsidRPr="00D12535" w:rsidRDefault="00D12535" w:rsidP="00D1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12535">
              <w:rPr>
                <w:rFonts w:ascii="Times New Roman" w:eastAsia="Times New Roman" w:hAnsi="Times New Roman" w:cs="Times New Roman"/>
                <w:noProof/>
                <w:color w:val="3399FF"/>
                <w:sz w:val="40"/>
                <w:szCs w:val="4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807085" cy="1236980"/>
                  <wp:effectExtent l="19050" t="0" r="0" b="0"/>
                  <wp:docPr id="9" name="Рисунок 9" descr="http://www.papaimama.ru/files/labirint/labirint-358830.jpg">
                    <a:hlinkClick xmlns:a="http://schemas.openxmlformats.org/drawingml/2006/main" r:id="rId41" tgtFrame="&quot;_blank&quot;" tooltip="&quot;Приключения Тома Сойер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papaimama.ru/files/labirint/labirint-358830.jpg">
                            <a:hlinkClick r:id="rId41" tgtFrame="&quot;_blank&quot;" tooltip="&quot;Приключения Тома Сойер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236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53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hyperlink r:id="rId43" w:tgtFrame="_blank" w:history="1">
              <w:r w:rsidRPr="00D12535">
                <w:rPr>
                  <w:rFonts w:ascii="Times New Roman" w:eastAsia="Times New Roman" w:hAnsi="Times New Roman" w:cs="Times New Roman"/>
                  <w:color w:val="3399FF"/>
                  <w:sz w:val="40"/>
                  <w:szCs w:val="40"/>
                  <w:u w:val="single"/>
                  <w:lang w:eastAsia="ru-RU"/>
                </w:rPr>
                <w:t xml:space="preserve">Приключения Тома </w:t>
              </w:r>
              <w:proofErr w:type="spellStart"/>
              <w:r w:rsidRPr="00D12535">
                <w:rPr>
                  <w:rFonts w:ascii="Times New Roman" w:eastAsia="Times New Roman" w:hAnsi="Times New Roman" w:cs="Times New Roman"/>
                  <w:color w:val="3399FF"/>
                  <w:sz w:val="40"/>
                  <w:szCs w:val="40"/>
                  <w:u w:val="single"/>
                  <w:lang w:eastAsia="ru-RU"/>
                </w:rPr>
                <w:t>Сойера</w:t>
              </w:r>
              <w:proofErr w:type="spellEnd"/>
            </w:hyperlink>
          </w:p>
        </w:tc>
        <w:tc>
          <w:tcPr>
            <w:tcW w:w="2100" w:type="dxa"/>
            <w:hideMark/>
          </w:tcPr>
          <w:p w:rsidR="00D12535" w:rsidRPr="00D12535" w:rsidRDefault="00D12535" w:rsidP="00D1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12535">
              <w:rPr>
                <w:rFonts w:ascii="Times New Roman" w:eastAsia="Times New Roman" w:hAnsi="Times New Roman" w:cs="Times New Roman"/>
                <w:noProof/>
                <w:color w:val="3399FF"/>
                <w:sz w:val="40"/>
                <w:szCs w:val="4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807085" cy="1236980"/>
                  <wp:effectExtent l="19050" t="0" r="0" b="0"/>
                  <wp:docPr id="10" name="Рисунок 10" descr="http://www.papaimama.ru/files/labirint/labirint-419221.jpg">
                    <a:hlinkClick xmlns:a="http://schemas.openxmlformats.org/drawingml/2006/main" r:id="rId44" tgtFrame="&quot;_blank&quot;" tooltip="&quot;Стихи А.Барт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papaimama.ru/files/labirint/labirint-419221.jpg">
                            <a:hlinkClick r:id="rId44" tgtFrame="&quot;_blank&quot;" tooltip="&quot;Стихи А.Барт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236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53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hyperlink r:id="rId46" w:tgtFrame="_blank" w:history="1">
              <w:r w:rsidRPr="00D12535">
                <w:rPr>
                  <w:rFonts w:ascii="Times New Roman" w:eastAsia="Times New Roman" w:hAnsi="Times New Roman" w:cs="Times New Roman"/>
                  <w:color w:val="3399FF"/>
                  <w:sz w:val="40"/>
                  <w:szCs w:val="40"/>
                  <w:u w:val="single"/>
                  <w:lang w:eastAsia="ru-RU"/>
                </w:rPr>
                <w:t xml:space="preserve">Стихи </w:t>
              </w:r>
              <w:proofErr w:type="spellStart"/>
              <w:r w:rsidRPr="00D12535">
                <w:rPr>
                  <w:rFonts w:ascii="Times New Roman" w:eastAsia="Times New Roman" w:hAnsi="Times New Roman" w:cs="Times New Roman"/>
                  <w:color w:val="3399FF"/>
                  <w:sz w:val="40"/>
                  <w:szCs w:val="40"/>
                  <w:u w:val="single"/>
                  <w:lang w:eastAsia="ru-RU"/>
                </w:rPr>
                <w:t>А.Барто</w:t>
              </w:r>
              <w:proofErr w:type="spellEnd"/>
            </w:hyperlink>
          </w:p>
        </w:tc>
        <w:tc>
          <w:tcPr>
            <w:tcW w:w="2100" w:type="dxa"/>
            <w:hideMark/>
          </w:tcPr>
          <w:p w:rsidR="00D12535" w:rsidRPr="00D12535" w:rsidRDefault="00D12535" w:rsidP="00D1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12535">
              <w:rPr>
                <w:rFonts w:ascii="Times New Roman" w:eastAsia="Times New Roman" w:hAnsi="Times New Roman" w:cs="Times New Roman"/>
                <w:noProof/>
                <w:color w:val="3399FF"/>
                <w:sz w:val="40"/>
                <w:szCs w:val="4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807085" cy="1236980"/>
                  <wp:effectExtent l="19050" t="0" r="0" b="0"/>
                  <wp:docPr id="11" name="Рисунок 11" descr="http://www.papaimama.ru/files/labirint/labirint-428120.jpg">
                    <a:hlinkClick xmlns:a="http://schemas.openxmlformats.org/drawingml/2006/main" r:id="rId47" tgtFrame="&quot;_blank&quot;" tooltip="&quot;Стихи К.Чуковског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papaimama.ru/files/labirint/labirint-428120.jpg">
                            <a:hlinkClick r:id="rId47" tgtFrame="&quot;_blank&quot;" tooltip="&quot;Стихи К.Чуковског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236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53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hyperlink r:id="rId49" w:tgtFrame="_blank" w:history="1">
              <w:r w:rsidRPr="00D12535">
                <w:rPr>
                  <w:rFonts w:ascii="Times New Roman" w:eastAsia="Times New Roman" w:hAnsi="Times New Roman" w:cs="Times New Roman"/>
                  <w:color w:val="3399FF"/>
                  <w:sz w:val="40"/>
                  <w:szCs w:val="40"/>
                  <w:u w:val="single"/>
                  <w:lang w:eastAsia="ru-RU"/>
                </w:rPr>
                <w:t>Стихи К.Чуковского</w:t>
              </w:r>
            </w:hyperlink>
          </w:p>
        </w:tc>
        <w:tc>
          <w:tcPr>
            <w:tcW w:w="2100" w:type="dxa"/>
            <w:hideMark/>
          </w:tcPr>
          <w:p w:rsidR="00D12535" w:rsidRPr="00D12535" w:rsidRDefault="00D12535" w:rsidP="00D1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D12535">
              <w:rPr>
                <w:rFonts w:ascii="Times New Roman" w:eastAsia="Times New Roman" w:hAnsi="Times New Roman" w:cs="Times New Roman"/>
                <w:noProof/>
                <w:color w:val="3399FF"/>
                <w:sz w:val="40"/>
                <w:szCs w:val="4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807085" cy="1236980"/>
                  <wp:effectExtent l="19050" t="0" r="0" b="0"/>
                  <wp:docPr id="12" name="Рисунок 12" descr="http://www.papaimama.ru/files/labirint/labirint-284816.jpg">
                    <a:hlinkClick xmlns:a="http://schemas.openxmlformats.org/drawingml/2006/main" r:id="rId50" tgtFrame="&quot;_blank&quot;" tooltip="&quot;Серая шей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papaimama.ru/files/labirint/labirint-284816.jpg">
                            <a:hlinkClick r:id="rId50" tgtFrame="&quot;_blank&quot;" tooltip="&quot;Серая шей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236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53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hyperlink r:id="rId52" w:tgtFrame="_blank" w:history="1">
              <w:r w:rsidRPr="00D12535">
                <w:rPr>
                  <w:rFonts w:ascii="Times New Roman" w:eastAsia="Times New Roman" w:hAnsi="Times New Roman" w:cs="Times New Roman"/>
                  <w:color w:val="3399FF"/>
                  <w:sz w:val="40"/>
                  <w:szCs w:val="40"/>
                  <w:u w:val="single"/>
                  <w:lang w:eastAsia="ru-RU"/>
                </w:rPr>
                <w:t>Серая шейка</w:t>
              </w:r>
            </w:hyperlink>
          </w:p>
        </w:tc>
      </w:tr>
    </w:tbl>
    <w:p w:rsidR="00D12535" w:rsidRPr="00D12535" w:rsidRDefault="00D12535" w:rsidP="00D12535">
      <w:pPr>
        <w:spacing w:before="169" w:after="169" w:line="240" w:lineRule="auto"/>
        <w:ind w:left="169" w:right="169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D12535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 </w:t>
      </w:r>
    </w:p>
    <w:p w:rsidR="00D47AC8" w:rsidRDefault="00D47AC8"/>
    <w:sectPr w:rsidR="00D47AC8" w:rsidSect="00D4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844B1"/>
    <w:multiLevelType w:val="multilevel"/>
    <w:tmpl w:val="F1BA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C674C"/>
    <w:multiLevelType w:val="multilevel"/>
    <w:tmpl w:val="211A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535"/>
    <w:rsid w:val="000A440A"/>
    <w:rsid w:val="00574FAB"/>
    <w:rsid w:val="00D12535"/>
    <w:rsid w:val="00D4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C8"/>
  </w:style>
  <w:style w:type="paragraph" w:styleId="1">
    <w:name w:val="heading 1"/>
    <w:basedOn w:val="a"/>
    <w:link w:val="10"/>
    <w:uiPriority w:val="9"/>
    <w:qFormat/>
    <w:rsid w:val="00D125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25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5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25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nounce">
    <w:name w:val="anounce"/>
    <w:basedOn w:val="a"/>
    <w:rsid w:val="00D1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2535"/>
    <w:rPr>
      <w:i/>
      <w:iCs/>
    </w:rPr>
  </w:style>
  <w:style w:type="character" w:customStyle="1" w:styleId="apple-converted-space">
    <w:name w:val="apple-converted-space"/>
    <w:basedOn w:val="a0"/>
    <w:rsid w:val="00D12535"/>
  </w:style>
  <w:style w:type="character" w:styleId="a5">
    <w:name w:val="Hyperlink"/>
    <w:basedOn w:val="a0"/>
    <w:uiPriority w:val="99"/>
    <w:semiHidden/>
    <w:unhideWhenUsed/>
    <w:rsid w:val="00D125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1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2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apaimama.ru/go.php?http://www.labirint.ru/books/284816/?p=5712&amp;ref=txt" TargetMode="External"/><Relationship Id="rId18" Type="http://schemas.openxmlformats.org/officeDocument/2006/relationships/image" Target="media/image1.jpeg"/><Relationship Id="rId26" Type="http://schemas.openxmlformats.org/officeDocument/2006/relationships/hyperlink" Target="http://www.papaimama.ru/go.php?http://www.labirint.ru/books/128824/?p=5712&amp;ref=img" TargetMode="External"/><Relationship Id="rId39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image" Target="media/image2.jpeg"/><Relationship Id="rId34" Type="http://schemas.openxmlformats.org/officeDocument/2006/relationships/hyperlink" Target="http://www.papaimama.ru/go.php?http://www.labirint.ru/books/381243/?p=5712&amp;ref=img" TargetMode="External"/><Relationship Id="rId42" Type="http://schemas.openxmlformats.org/officeDocument/2006/relationships/image" Target="media/image9.jpeg"/><Relationship Id="rId47" Type="http://schemas.openxmlformats.org/officeDocument/2006/relationships/hyperlink" Target="http://www.papaimama.ru/go.php?http://www.labirint.ru/books/428120/?p=5712&amp;ref=img" TargetMode="External"/><Relationship Id="rId50" Type="http://schemas.openxmlformats.org/officeDocument/2006/relationships/hyperlink" Target="http://www.papaimama.ru/go.php?http://www.labirint.ru/books/284816/?p=5712&amp;ref=img" TargetMode="External"/><Relationship Id="rId7" Type="http://schemas.openxmlformats.org/officeDocument/2006/relationships/hyperlink" Target="http://www.papaimama.ru/go.php?http://www.labirint.ru/books/243977/?p=5712&amp;ref=txt" TargetMode="External"/><Relationship Id="rId12" Type="http://schemas.openxmlformats.org/officeDocument/2006/relationships/hyperlink" Target="http://www.papaimama.ru/go.php?http://www.labirint.ru/books/428120/?p=5712&amp;ref=txt" TargetMode="External"/><Relationship Id="rId17" Type="http://schemas.openxmlformats.org/officeDocument/2006/relationships/hyperlink" Target="http://www.papaimama.ru/go.php?http://www.labirint.ru/books/268464/?p=5712&amp;ref=img" TargetMode="External"/><Relationship Id="rId25" Type="http://schemas.openxmlformats.org/officeDocument/2006/relationships/hyperlink" Target="http://www.papaimama.ru/go.php?http://www.labirint.ru/books/243977/?p=5712&amp;ref=img" TargetMode="External"/><Relationship Id="rId33" Type="http://schemas.openxmlformats.org/officeDocument/2006/relationships/image" Target="media/image6.jpeg"/><Relationship Id="rId38" Type="http://schemas.openxmlformats.org/officeDocument/2006/relationships/hyperlink" Target="http://www.papaimama.ru/go.php?http://www.labirint.ru/books/321111/?p=5712&amp;ref=img" TargetMode="External"/><Relationship Id="rId46" Type="http://schemas.openxmlformats.org/officeDocument/2006/relationships/hyperlink" Target="http://www.papaimama.ru/go.php?http://www.labirint.ru/books/419221/?p=5712&amp;ref=im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paimama.ru/go.php?http://www.labirint.ru/books/321111/?p=5712&amp;ref=txt" TargetMode="External"/><Relationship Id="rId20" Type="http://schemas.openxmlformats.org/officeDocument/2006/relationships/hyperlink" Target="http://www.papaimama.ru/go.php?http://www.labirint.ru/books/221847/?p=5712&amp;ref=img" TargetMode="External"/><Relationship Id="rId29" Type="http://schemas.openxmlformats.org/officeDocument/2006/relationships/hyperlink" Target="http://www.papaimama.ru/go.php?http://www.labirint.ru/books/183822/?p=5712&amp;ref=img" TargetMode="External"/><Relationship Id="rId41" Type="http://schemas.openxmlformats.org/officeDocument/2006/relationships/hyperlink" Target="http://www.papaimama.ru/go.php?http://www.labirint.ru/books/358830/?p=5712&amp;ref=img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apaimama.ru/arts.php?art=razvivajushie-knigi-dlja-detej" TargetMode="External"/><Relationship Id="rId11" Type="http://schemas.openxmlformats.org/officeDocument/2006/relationships/hyperlink" Target="http://www.papaimama.ru/go.php?http://www.labirint.ru/books/268464/?p=5712&amp;ref=txt" TargetMode="External"/><Relationship Id="rId24" Type="http://schemas.openxmlformats.org/officeDocument/2006/relationships/image" Target="media/image3.jpeg"/><Relationship Id="rId32" Type="http://schemas.openxmlformats.org/officeDocument/2006/relationships/hyperlink" Target="http://www.papaimama.ru/go.php?http://www.labirint.ru/books/381243/?p=5712&amp;ref=img" TargetMode="External"/><Relationship Id="rId37" Type="http://schemas.openxmlformats.org/officeDocument/2006/relationships/hyperlink" Target="http://www.papaimama.ru/go.php?http://www.labirint.ru/books/369600/?p=5712&amp;ref=img" TargetMode="External"/><Relationship Id="rId40" Type="http://schemas.openxmlformats.org/officeDocument/2006/relationships/hyperlink" Target="http://www.papaimama.ru/go.php?http://www.labirint.ru/books/321111/?p=5712&amp;ref=img" TargetMode="External"/><Relationship Id="rId45" Type="http://schemas.openxmlformats.org/officeDocument/2006/relationships/image" Target="media/image10.jpe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apaimama.ru/go.php?http://www.labirint.ru/books/358830/?p=5712&amp;ref=txt" TargetMode="External"/><Relationship Id="rId23" Type="http://schemas.openxmlformats.org/officeDocument/2006/relationships/hyperlink" Target="http://www.papaimama.ru/go.php?http://www.labirint.ru/books/243977/?p=5712&amp;ref=img" TargetMode="External"/><Relationship Id="rId28" Type="http://schemas.openxmlformats.org/officeDocument/2006/relationships/hyperlink" Target="http://www.papaimama.ru/go.php?http://www.labirint.ru/books/128824/?p=5712&amp;ref=img" TargetMode="External"/><Relationship Id="rId36" Type="http://schemas.openxmlformats.org/officeDocument/2006/relationships/image" Target="media/image7.jpeg"/><Relationship Id="rId49" Type="http://schemas.openxmlformats.org/officeDocument/2006/relationships/hyperlink" Target="http://www.papaimama.ru/go.php?http://www.labirint.ru/books/428120/?p=5712&amp;ref=img" TargetMode="External"/><Relationship Id="rId10" Type="http://schemas.openxmlformats.org/officeDocument/2006/relationships/hyperlink" Target="http://www.papaimama.ru/go.php?http://www.labirint.ru/books/183822/?p=5712&amp;ref=txt" TargetMode="External"/><Relationship Id="rId19" Type="http://schemas.openxmlformats.org/officeDocument/2006/relationships/hyperlink" Target="http://www.papaimama.ru/go.php?http://www.labirint.ru/books/268464/?p=5712&amp;ref=img" TargetMode="External"/><Relationship Id="rId31" Type="http://schemas.openxmlformats.org/officeDocument/2006/relationships/hyperlink" Target="http://www.papaimama.ru/go.php?http://www.labirint.ru/books/183822/?p=5712&amp;ref=img" TargetMode="External"/><Relationship Id="rId44" Type="http://schemas.openxmlformats.org/officeDocument/2006/relationships/hyperlink" Target="http://www.papaimama.ru/go.php?http://www.labirint.ru/books/419221/?p=5712&amp;ref=img" TargetMode="External"/><Relationship Id="rId52" Type="http://schemas.openxmlformats.org/officeDocument/2006/relationships/hyperlink" Target="http://www.papaimama.ru/go.php?http://www.labirint.ru/books/284816/?p=5712&amp;ref=im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aimama.ru/go.php?http://www.labirint.ru/books/381243/?p=5712&amp;ref=txt" TargetMode="External"/><Relationship Id="rId14" Type="http://schemas.openxmlformats.org/officeDocument/2006/relationships/hyperlink" Target="http://www.papaimama.ru/go.php?http://www.labirint.ru/books/128824/?p=5712&amp;ref=txt" TargetMode="External"/><Relationship Id="rId22" Type="http://schemas.openxmlformats.org/officeDocument/2006/relationships/hyperlink" Target="http://www.papaimama.ru/go.php?http://www.labirint.ru/books/221847/?p=5712&amp;ref=img" TargetMode="External"/><Relationship Id="rId27" Type="http://schemas.openxmlformats.org/officeDocument/2006/relationships/image" Target="media/image4.jpeg"/><Relationship Id="rId30" Type="http://schemas.openxmlformats.org/officeDocument/2006/relationships/image" Target="media/image5.jpeg"/><Relationship Id="rId35" Type="http://schemas.openxmlformats.org/officeDocument/2006/relationships/hyperlink" Target="http://www.papaimama.ru/go.php?http://www.labirint.ru/books/369600/?p=5712&amp;ref=img" TargetMode="External"/><Relationship Id="rId43" Type="http://schemas.openxmlformats.org/officeDocument/2006/relationships/hyperlink" Target="http://www.papaimama.ru/go.php?http://www.labirint.ru/books/358830/?p=5712&amp;ref=img" TargetMode="External"/><Relationship Id="rId48" Type="http://schemas.openxmlformats.org/officeDocument/2006/relationships/image" Target="media/image11.jpeg"/><Relationship Id="rId8" Type="http://schemas.openxmlformats.org/officeDocument/2006/relationships/hyperlink" Target="http://www.papaimama.ru/go.php?http://www.labirint.ru/books/221847/?p=5712&amp;ref=txt" TargetMode="External"/><Relationship Id="rId5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Олеся</cp:lastModifiedBy>
  <cp:revision>3</cp:revision>
  <cp:lastPrinted>2014-11-20T18:30:00Z</cp:lastPrinted>
  <dcterms:created xsi:type="dcterms:W3CDTF">2014-11-20T18:20:00Z</dcterms:created>
  <dcterms:modified xsi:type="dcterms:W3CDTF">2014-11-28T14:07:00Z</dcterms:modified>
</cp:coreProperties>
</file>