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05" w:rsidRDefault="00415DFC" w:rsidP="00415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B05">
        <w:rPr>
          <w:rFonts w:ascii="Times New Roman" w:hAnsi="Times New Roman" w:cs="Times New Roman"/>
          <w:b/>
          <w:sz w:val="48"/>
          <w:szCs w:val="48"/>
        </w:rPr>
        <w:t>Консультация</w:t>
      </w:r>
      <w:r w:rsidRPr="00415DF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5DFC" w:rsidRDefault="00415DFC" w:rsidP="00415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DFC">
        <w:rPr>
          <w:rFonts w:ascii="Times New Roman" w:hAnsi="Times New Roman" w:cs="Times New Roman"/>
          <w:b/>
          <w:sz w:val="32"/>
          <w:szCs w:val="32"/>
        </w:rPr>
        <w:t xml:space="preserve">«Музыкальная предметно-развивающая среда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5DFC" w:rsidRPr="00415DFC" w:rsidRDefault="00415DFC" w:rsidP="00415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DFC">
        <w:rPr>
          <w:rFonts w:ascii="Times New Roman" w:hAnsi="Times New Roman" w:cs="Times New Roman"/>
          <w:b/>
          <w:sz w:val="32"/>
          <w:szCs w:val="32"/>
        </w:rPr>
        <w:t>в группах детского сада»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Известно, что музыкальное развитие ребенка обусловлено не только занятиями с педагогом, но и возможностью самостоятельно играть, экспериментировать с музыкальными игрушками, свободно заниматься творческим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музицированием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. Самостоятельная творческая деятельность ребенка возможна при условии создания специальной предметно-развивающей среды. Хорошо организованная музыкальная среда способствует поддержанию эмоционального благополучия детей и их эстетическому развитию. Огромное значение для развития у детей самостоятельности, инициативности в музыкальной деятельности имеют оборудование, пособия, которые успешно используются детьми в их самостоятельных и специально организованных музыкально-творческих проявлениях. Предметная среда должна быть максимально обеспеченной разнообразными музыкально-дидактическими материалами. При создании предметно-развивающей среды необходимо учитывать и половозрастные особенности дошкольников. Желательно, чтобы дети принимали участие в оформлении и преобразовании предметно-развивающей среды в группе, а воспитатель незаметно и мудро направлял бы активность своих воспитанников.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Развитие творческого начала детей во многом зависит от оборудования и его привлекательности.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 xml:space="preserve">Необходимы: оригинальность, простота, привлекательность, доступность, а также достаточное количество ассортимента инструментов, дидактических пособий, демонстрационного материала, атрибутов и т.д. </w:t>
      </w:r>
      <w:proofErr w:type="gramEnd"/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Желательно иметь различные музыкальные игрушки и пособия, которые дети могут переносить для игры в другие места (например, в раздевалку или спальню). А для самостоятельной музыкальной деятельности на прогулке жел</w:t>
      </w:r>
      <w:r w:rsidR="00676476">
        <w:rPr>
          <w:rFonts w:ascii="Times New Roman" w:hAnsi="Times New Roman" w:cs="Times New Roman"/>
          <w:sz w:val="32"/>
          <w:szCs w:val="32"/>
        </w:rPr>
        <w:t xml:space="preserve">ательно изготовить </w:t>
      </w:r>
      <w:r w:rsidRPr="00415DFC">
        <w:rPr>
          <w:rFonts w:ascii="Times New Roman" w:hAnsi="Times New Roman" w:cs="Times New Roman"/>
          <w:sz w:val="32"/>
          <w:szCs w:val="32"/>
        </w:rPr>
        <w:t xml:space="preserve"> «кубы». </w:t>
      </w:r>
    </w:p>
    <w:p w:rsidR="00C32242" w:rsidRDefault="00C32242" w:rsidP="00415DFC">
      <w:pPr>
        <w:rPr>
          <w:rFonts w:ascii="Times New Roman" w:hAnsi="Times New Roman" w:cs="Times New Roman"/>
          <w:sz w:val="32"/>
          <w:szCs w:val="32"/>
        </w:rPr>
      </w:pP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Музыкальные кубы изготавливаются аналогично.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lastRenderedPageBreak/>
        <w:t xml:space="preserve"> Для хранения шумового оркестра можно использовать «музыкальные лукошки» или «музыкальные корзинки». Они очень удобны для прогулок. В них можно переносить шумовые инструменты и платочки, ленточки для импровизированных танцев на участке. Корзинки оформляются в зависимости от времени года (весенняя корзинка, зимняя, летняя или осенняя).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Одним из условий успешного музыкального развития дошкольника является наличие</w:t>
      </w:r>
      <w:r w:rsidR="00676476">
        <w:rPr>
          <w:rFonts w:ascii="Times New Roman" w:hAnsi="Times New Roman" w:cs="Times New Roman"/>
          <w:sz w:val="32"/>
          <w:szCs w:val="32"/>
        </w:rPr>
        <w:t xml:space="preserve"> в групповых музыкальных центрах</w:t>
      </w:r>
      <w:r w:rsidRPr="00415DFC">
        <w:rPr>
          <w:rFonts w:ascii="Times New Roman" w:hAnsi="Times New Roman" w:cs="Times New Roman"/>
          <w:sz w:val="32"/>
          <w:szCs w:val="32"/>
        </w:rPr>
        <w:t xml:space="preserve"> разнообразного дидактического материала. С его помощью, возможно, решать разнообразные развивающие, воспитательные задачи в доступной для дошкольника игровой форме (например, развитие чувства ритма, тембрового, динамического слуха и т.д.). Педагогическая ценность музыкально-дидактических игр заключается в том, что они открывают перед ребенком путь применения полученных знаний и навыков в повседневной жизни. Музыкально-дидактические игры должны быть разнообразны по содержанию и красочно оформлены, тогда они будут привлекать внимание детей, вызывать желание петь и слушать музыку.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Для того, чтобы у детей постоянно поддерживался интерес к самостоятельной музыкальной деятельности, необходимо время от времени (1-2раза в месяц) обновл</w:t>
      </w:r>
      <w:r w:rsidR="00676476">
        <w:rPr>
          <w:rFonts w:ascii="Times New Roman" w:hAnsi="Times New Roman" w:cs="Times New Roman"/>
          <w:sz w:val="32"/>
          <w:szCs w:val="32"/>
        </w:rPr>
        <w:t>ять пособия в музыкальном центре</w:t>
      </w:r>
      <w:r w:rsidRPr="00415DFC">
        <w:rPr>
          <w:rFonts w:ascii="Times New Roman" w:hAnsi="Times New Roman" w:cs="Times New Roman"/>
          <w:sz w:val="32"/>
          <w:szCs w:val="32"/>
        </w:rPr>
        <w:t xml:space="preserve">, вносить новое оборудование.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Созданная «по законам красоты» среда способствует пониманию детьми прекрасного, воспитанию у них художественного вкуса и эстетического отношения к окружающему, развитию творческих способностей. Такая среда вызывает у детей чувство радости, восторга, создает эмоционально-положительное отношение к детям, детскому учреждению, желание посещать его.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Для развития детского музыкального творчества требуется большое количество наглядных пособий, атрибутов и оборудования. Сделать их нам помогают родители наших воспитанников. Дети испытывают удовольствие от совместного с родителями творчества, приобретают уверенность в себе. Так детский сад становится своеобразным «мостиком творчества», культурным центром, как для детей, так и для их семей. </w:t>
      </w:r>
    </w:p>
    <w:p w:rsidR="00415DFC" w:rsidRPr="00415DFC" w:rsidRDefault="00676476" w:rsidP="00415D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При создании музыкальных центров </w:t>
      </w:r>
      <w:r w:rsidR="00415DFC" w:rsidRPr="00415DFC">
        <w:rPr>
          <w:rFonts w:ascii="Times New Roman" w:hAnsi="Times New Roman" w:cs="Times New Roman"/>
          <w:sz w:val="32"/>
          <w:szCs w:val="32"/>
        </w:rPr>
        <w:t xml:space="preserve"> в ДОУ рекомендуется продумать: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1.</w:t>
      </w:r>
      <w:r w:rsidR="00676476">
        <w:rPr>
          <w:rFonts w:ascii="Times New Roman" w:hAnsi="Times New Roman" w:cs="Times New Roman"/>
          <w:sz w:val="32"/>
          <w:szCs w:val="32"/>
        </w:rPr>
        <w:t>Целесообразность размещения центра</w:t>
      </w:r>
      <w:proofErr w:type="gramStart"/>
      <w:r w:rsidR="00676476">
        <w:rPr>
          <w:rFonts w:ascii="Times New Roman" w:hAnsi="Times New Roman" w:cs="Times New Roman"/>
          <w:sz w:val="32"/>
          <w:szCs w:val="32"/>
        </w:rPr>
        <w:t xml:space="preserve"> </w:t>
      </w:r>
      <w:r w:rsidRPr="00415DF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доступность оборудования для детей, хранение.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2.Разнообразие оборудования. Наличие всех необходимых пособий по данной возрастной группе.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3.Учет возрастных особенностей детей.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4.Эстетическое оформление музы</w:t>
      </w:r>
      <w:r w:rsidR="00676476">
        <w:rPr>
          <w:rFonts w:ascii="Times New Roman" w:hAnsi="Times New Roman" w:cs="Times New Roman"/>
          <w:sz w:val="32"/>
          <w:szCs w:val="32"/>
        </w:rPr>
        <w:t>кального центра</w:t>
      </w:r>
      <w:r w:rsidRPr="00415DFC">
        <w:rPr>
          <w:rFonts w:ascii="Times New Roman" w:hAnsi="Times New Roman" w:cs="Times New Roman"/>
          <w:sz w:val="32"/>
          <w:szCs w:val="32"/>
        </w:rPr>
        <w:t xml:space="preserve"> и пособий, находящихся там.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5.Возможность переноса оборудования в другие места.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6.Педагогически грамотное руководство самостоятельной музыкальной деятельностью детей со стороны воспитателя.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7.Удобное </w:t>
      </w:r>
      <w:r w:rsidR="00676476">
        <w:rPr>
          <w:rFonts w:ascii="Times New Roman" w:hAnsi="Times New Roman" w:cs="Times New Roman"/>
          <w:sz w:val="32"/>
          <w:szCs w:val="32"/>
        </w:rPr>
        <w:t>расположение музыкального центра</w:t>
      </w:r>
      <w:proofErr w:type="gramStart"/>
      <w:r w:rsidR="00676476">
        <w:rPr>
          <w:rFonts w:ascii="Times New Roman" w:hAnsi="Times New Roman" w:cs="Times New Roman"/>
          <w:sz w:val="32"/>
          <w:szCs w:val="32"/>
        </w:rPr>
        <w:t xml:space="preserve"> </w:t>
      </w:r>
      <w:r w:rsidRPr="00415DF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Классификация </w:t>
      </w:r>
      <w:r w:rsidR="00676476">
        <w:rPr>
          <w:rFonts w:ascii="Times New Roman" w:hAnsi="Times New Roman" w:cs="Times New Roman"/>
          <w:sz w:val="32"/>
          <w:szCs w:val="32"/>
        </w:rPr>
        <w:t>оборудования для музыкальных центров</w:t>
      </w:r>
      <w:r w:rsidRPr="00415DF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1.Материал для творческих сюжетно-ролевых игр — мягкие игрушки, иллюстрации, бутафорские музыкальные инструменты, пособия типа лото и т.п. (бутафорские музыкальные игрушки предназначаются для создания игровой ситуации, при которой дети, фантазируя, представляют себя музыкантами).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2.Детские музыкальные игрушки и инструменты для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>творческого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музицирования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 с хроматическим рядом, диатоническим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пентатоническим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 рядом (пианино, металлофон, аккордеон, флейта и др.);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 с фиксированной мелодией (шарманки, органчики);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 с одним фиксированным звуком (дудки):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 шумовые (бубны, погремушки, барабаны, маракасы и др.)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3.Музыкально-дидактические игры и пособия: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нотное лото, нотный стан, лесенка, геометрические фигуры для условного обозначения частей произведения и др. Эти пособия используются для </w:t>
      </w:r>
      <w:r w:rsidRPr="00415DFC">
        <w:rPr>
          <w:rFonts w:ascii="Times New Roman" w:hAnsi="Times New Roman" w:cs="Times New Roman"/>
          <w:sz w:val="32"/>
          <w:szCs w:val="32"/>
        </w:rPr>
        <w:lastRenderedPageBreak/>
        <w:t xml:space="preserve">развития сенсорных музыкальных способностей, знакомства с элементами нотой грамоты (чаще всего по пособию Н. А. Ветлугиной «Музыкальный букварь»).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Музыкально – дидактические игры должны быть разнообразны по содержанию и красочно оформлены, тогда они будут привлекать внимание детей, вызывать желание играть, петь и слушать музыку.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4. Ауд</w:t>
      </w:r>
      <w:r w:rsidR="00676476">
        <w:rPr>
          <w:rFonts w:ascii="Times New Roman" w:hAnsi="Times New Roman" w:cs="Times New Roman"/>
          <w:sz w:val="32"/>
          <w:szCs w:val="32"/>
        </w:rPr>
        <w:t>иовизуальные пособия:</w:t>
      </w:r>
      <w:proofErr w:type="gramStart"/>
      <w:r w:rsidR="00676476">
        <w:rPr>
          <w:rFonts w:ascii="Times New Roman" w:hAnsi="Times New Roman" w:cs="Times New Roman"/>
          <w:sz w:val="32"/>
          <w:szCs w:val="32"/>
        </w:rPr>
        <w:t xml:space="preserve"> </w:t>
      </w:r>
      <w:r w:rsidRPr="00415DF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компакт-диски, фонограммы, аудио и видеокассеты, видеодиски).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Можно даже оформить фонотеку дисков с музыкальным репертуаром (детские песни, народная и классическая музыка, голоса птиц и животных, шумы природных явлений и воды, русские народные сказки и сказки мира). Фонотека помогает глубже развивать музыкальный слух детей и приобретать музыкальные знания, обеспечивает всестороннее развитие личности каждого ребенка.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Сейчас очень модно изготавливать самодельные музыкальные инструменты и всевозможного бросовог</w:t>
      </w:r>
      <w:r w:rsidR="00676476">
        <w:rPr>
          <w:rFonts w:ascii="Times New Roman" w:hAnsi="Times New Roman" w:cs="Times New Roman"/>
          <w:sz w:val="32"/>
          <w:szCs w:val="32"/>
        </w:rPr>
        <w:t xml:space="preserve">о материала. Музыкальный центр </w:t>
      </w:r>
      <w:r w:rsidRPr="00415DFC">
        <w:rPr>
          <w:rFonts w:ascii="Times New Roman" w:hAnsi="Times New Roman" w:cs="Times New Roman"/>
          <w:sz w:val="32"/>
          <w:szCs w:val="32"/>
        </w:rPr>
        <w:t xml:space="preserve">можно оформить очень интересно и ярко - в виде подиума сцены, на ступеньках которой располагаются необходимые пособия по музыкальному воспитанию, также можно оформить музыкальный уголок в младших группах - на сшитых из ткани различных персонажей это могут быть Петрушка, матрешка, снеговик, можно в виде елочки с игрушками, и т.д. </w:t>
      </w:r>
    </w:p>
    <w:p w:rsidR="00415DFC" w:rsidRPr="00415DFC" w:rsidRDefault="00676476" w:rsidP="00415D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Музыкальный центр</w:t>
      </w:r>
      <w:r w:rsidR="00415DFC" w:rsidRPr="00415DFC">
        <w:rPr>
          <w:rFonts w:ascii="Times New Roman" w:hAnsi="Times New Roman" w:cs="Times New Roman"/>
          <w:sz w:val="32"/>
          <w:szCs w:val="32"/>
        </w:rPr>
        <w:t xml:space="preserve"> должен быть расположен очень удобно, чтобы дети могли свободно подходить и брать инструменты и пособия.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4.В музыкально</w:t>
      </w:r>
      <w:r w:rsidR="00676476">
        <w:rPr>
          <w:rFonts w:ascii="Times New Roman" w:hAnsi="Times New Roman" w:cs="Times New Roman"/>
          <w:sz w:val="32"/>
          <w:szCs w:val="32"/>
        </w:rPr>
        <w:t xml:space="preserve">м центре </w:t>
      </w:r>
      <w:r w:rsidRPr="00415DFC">
        <w:rPr>
          <w:rFonts w:ascii="Times New Roman" w:hAnsi="Times New Roman" w:cs="Times New Roman"/>
          <w:sz w:val="32"/>
          <w:szCs w:val="32"/>
        </w:rPr>
        <w:t xml:space="preserve">должны быть театры: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Знакомство детей с театральной игрой и театральной куклой начинается уже в раннем детстве. Важно, чтобы уже первые встречи с театральной куклой создавали радостную атмосферу. Виды театров: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  <w:r w:rsidRPr="00415DFC">
        <w:rPr>
          <w:rFonts w:ascii="Times New Roman" w:hAnsi="Times New Roman" w:cs="Times New Roman"/>
          <w:sz w:val="32"/>
          <w:szCs w:val="32"/>
        </w:rPr>
        <w:t> театр картинок (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Фланелеграф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  <w:r w:rsidRPr="00415DFC">
        <w:rPr>
          <w:rFonts w:ascii="Times New Roman" w:hAnsi="Times New Roman" w:cs="Times New Roman"/>
          <w:sz w:val="32"/>
          <w:szCs w:val="32"/>
        </w:rPr>
        <w:t xml:space="preserve"> Пальчиковый театр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  <w:r w:rsidRPr="00415DFC">
        <w:rPr>
          <w:rFonts w:ascii="Times New Roman" w:hAnsi="Times New Roman" w:cs="Times New Roman"/>
          <w:sz w:val="32"/>
          <w:szCs w:val="32"/>
        </w:rPr>
        <w:t xml:space="preserve"> Кукольный театр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lastRenderedPageBreak/>
        <w:t xml:space="preserve"> С помощью наглядного сопровождения картинок, игрушек дети учатся следить за действиями персонажей в коротких стихах,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потешках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, сказках.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Пальчиковый театр (куклу можно изготовить из обрезанных перчаток, приделать глазки, ушки, косички и т.д.)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Игры с пальчиковыми куклами помогут ребенку научиться управлять движениями собственных пальцев. Играя вместе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взрослыми, ребенок овладевает и ценными навыками общения. В более раннем возрасте воспитателю лучше применять метод объяснительно-иллюстративный.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Роль воспитателя – побуждать детей применять навыки, полученные на музыкальных занятиях в повседневной жизни детского сада.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В свободное от занятий время дети проявляют индивидуальные склонности: одни рисуют, другие лепят, третьи поют, музицируют с помощью детских музыкальных инструментов, то есть действуют самостоятельно. Чтобы эта деятельность развивалась как можно успешнее, необходимо создать соответствующие условия: выделить место для занятий, устроить</w:t>
      </w:r>
      <w:r w:rsidR="00676476">
        <w:rPr>
          <w:rFonts w:ascii="Times New Roman" w:hAnsi="Times New Roman" w:cs="Times New Roman"/>
          <w:sz w:val="32"/>
          <w:szCs w:val="32"/>
        </w:rPr>
        <w:t xml:space="preserve"> своеобразный музыкальный центр</w:t>
      </w:r>
      <w:r w:rsidRPr="00415DFC">
        <w:rPr>
          <w:rFonts w:ascii="Times New Roman" w:hAnsi="Times New Roman" w:cs="Times New Roman"/>
          <w:sz w:val="32"/>
          <w:szCs w:val="32"/>
        </w:rPr>
        <w:t xml:space="preserve"> и оборудовать его соответствующей мебелью и пособиями.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b/>
          <w:sz w:val="32"/>
          <w:szCs w:val="32"/>
        </w:rPr>
        <w:t>Перечень материалов</w:t>
      </w:r>
      <w:r w:rsidR="00C32242">
        <w:rPr>
          <w:rFonts w:ascii="Times New Roman" w:hAnsi="Times New Roman" w:cs="Times New Roman"/>
          <w:b/>
          <w:sz w:val="32"/>
          <w:szCs w:val="32"/>
        </w:rPr>
        <w:t xml:space="preserve"> для детей от 2,5 до 4 лет (1, </w:t>
      </w:r>
      <w:r w:rsidRPr="00415DFC">
        <w:rPr>
          <w:rFonts w:ascii="Times New Roman" w:hAnsi="Times New Roman" w:cs="Times New Roman"/>
          <w:b/>
          <w:sz w:val="32"/>
          <w:szCs w:val="32"/>
        </w:rPr>
        <w:t xml:space="preserve">2-я младшие группы):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•куклы-неваляшки;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 xml:space="preserve">•образные музыкальные «поющие» или «танцующие» игрушки (петушок, котик, зайка и т.п.); </w:t>
      </w:r>
      <w:proofErr w:type="gramEnd"/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•игрушки-инструменты с фиксированным звуком — органчики, шарманки;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lastRenderedPageBreak/>
        <w:t xml:space="preserve"> • игрушки-инструменты со звуком неопределенной высоты: погремушки, колокольчики, бубен, барабан;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 набор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неозвученных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 образных инструментов (гармошки, дудочки, балалайки и т.д.);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•атрибуты к музыкальным подвижным играм;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 xml:space="preserve">•флажки, султанчики, платочки, яркие ленточки с колечками, погремушки, осенние листочки, снежинки и т.п. для детского танцевального творчества (по сезонам); </w:t>
      </w:r>
      <w:proofErr w:type="gramEnd"/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•ширма настольная с перчаточными игрушками;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•магнитофон и набор программных аудиозаписей;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•поющие и двигающиеся игрушки;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•музыкальные картинки к песням, которые могут быть выполнены на кубе и в виде большого альбома или отдельные красочные иллюстрации.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</w:p>
    <w:p w:rsid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</w:p>
    <w:p w:rsid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</w:p>
    <w:p w:rsid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</w:p>
    <w:p w:rsid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</w:p>
    <w:p w:rsid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</w:p>
    <w:p w:rsid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</w:p>
    <w:p w:rsidR="00C32242" w:rsidRDefault="00C32242" w:rsidP="00415DFC">
      <w:pPr>
        <w:rPr>
          <w:rFonts w:ascii="Times New Roman" w:hAnsi="Times New Roman" w:cs="Times New Roman"/>
          <w:b/>
          <w:sz w:val="32"/>
          <w:szCs w:val="32"/>
        </w:rPr>
      </w:pPr>
    </w:p>
    <w:p w:rsidR="00415DFC" w:rsidRP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  <w:r w:rsidRPr="00415DFC">
        <w:rPr>
          <w:rFonts w:ascii="Times New Roman" w:hAnsi="Times New Roman" w:cs="Times New Roman"/>
          <w:b/>
          <w:sz w:val="32"/>
          <w:szCs w:val="32"/>
        </w:rPr>
        <w:t xml:space="preserve">Перечень материалов для детей </w:t>
      </w:r>
      <w:r w:rsidR="00C32242">
        <w:rPr>
          <w:rFonts w:ascii="Times New Roman" w:hAnsi="Times New Roman" w:cs="Times New Roman"/>
          <w:b/>
          <w:sz w:val="32"/>
          <w:szCs w:val="32"/>
        </w:rPr>
        <w:t>4—5 лет (средней группы</w:t>
      </w:r>
      <w:r w:rsidRPr="00415DFC">
        <w:rPr>
          <w:rFonts w:ascii="Times New Roman" w:hAnsi="Times New Roman" w:cs="Times New Roman"/>
          <w:b/>
          <w:sz w:val="32"/>
          <w:szCs w:val="32"/>
        </w:rPr>
        <w:t>):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В музыкальной зоне для самостоятельной деятельности детей 4-5 лет целесообразно иметь пособия для младшей группы (перечисленные выше), а также дополнительно: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•металлофон;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•шумовые инструменты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дтя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 детского оркестра;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lastRenderedPageBreak/>
        <w:t xml:space="preserve"> •книжки-малютки «Мы поем» (в них яркие иллюстрации к знакомым песенкам);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фланелеграф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 или магнитная доска;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•музыкально-дидактические игры: «Три медведя», «Узнай и назови», «В лесу», «Наш оркестр», «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Цветик-семицветик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", «Угадай колокольчик» и др.;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арибуты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 к подвижным музыкальным играм: «Кошка и котята», «Курочка и петушок». «Зайцы и медведь», «Лётчики» и др.;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•музыкальные лесенки (трехступенчатая и пятиступенчатая), на которых находятся маленькая и большая птички или маленькая и большая матрешка;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•ленточки, цветные платочки, яркие султанчики и т.п. (атрибуты к танцевальным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>импровизациям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но сезону;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•ширма настольная и набор игрушек;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•музыкальные игрушки (звучащие и шумовые) для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>творческого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музицирования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 магнитофон и набор программных аудиозаписей.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</w:p>
    <w:p w:rsid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</w:p>
    <w:p w:rsid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</w:p>
    <w:p w:rsidR="00C32242" w:rsidRDefault="00C32242" w:rsidP="00415DFC">
      <w:pPr>
        <w:rPr>
          <w:rFonts w:ascii="Times New Roman" w:hAnsi="Times New Roman" w:cs="Times New Roman"/>
          <w:b/>
          <w:sz w:val="32"/>
          <w:szCs w:val="32"/>
        </w:rPr>
      </w:pPr>
    </w:p>
    <w:p w:rsidR="00415DFC" w:rsidRP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  <w:r w:rsidRPr="00415DFC">
        <w:rPr>
          <w:rFonts w:ascii="Times New Roman" w:hAnsi="Times New Roman" w:cs="Times New Roman"/>
          <w:b/>
          <w:sz w:val="32"/>
          <w:szCs w:val="32"/>
        </w:rPr>
        <w:t>Перечень материалов для детей 5-6 л</w:t>
      </w:r>
      <w:r w:rsidR="00C32242">
        <w:rPr>
          <w:rFonts w:ascii="Times New Roman" w:hAnsi="Times New Roman" w:cs="Times New Roman"/>
          <w:b/>
          <w:sz w:val="32"/>
          <w:szCs w:val="32"/>
        </w:rPr>
        <w:t>ет (старшей группы</w:t>
      </w:r>
      <w:r w:rsidRPr="00415DFC">
        <w:rPr>
          <w:rFonts w:ascii="Times New Roman" w:hAnsi="Times New Roman" w:cs="Times New Roman"/>
          <w:b/>
          <w:sz w:val="32"/>
          <w:szCs w:val="32"/>
        </w:rPr>
        <w:t xml:space="preserve">):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Дополнительно к материалам средней группы используется следующее: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 погремушки, бубны, барабаны, треугольники и др.;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•музыкальные игрушки-инструменты с диатоническим и хроматическим звуком (металлофон, пианино, баян, аккордеон, флейта);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•иллюстрации по теме «Времена года»;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lastRenderedPageBreak/>
        <w:t xml:space="preserve"> •музыкальные игрушки самоделки (шумовой оркестр);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•портреты композиторов;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•иллюстрации из «Музыкального букваря»;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•музыкально-дидактические игры: «Пчелка». «Музыкальное лото», «Узнан и назови», «Ступеньки», «Повтори звуки», «Три поросенка», «Волшебный волчок», «Музыкальный паровозик», "Угадай, что звучит и др.;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•атрибуты к подвижным играм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«Хоровод в лесу», «Ворон», «Кот и мыши» и др.);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 детские рисунки к песенкам и знакомым музыкальным произведениям;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•ширмы: настольная и ширма по росту детей;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•музыкальные лесенки трех-, пят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семиступенчатые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 — озвученные;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 атрибуты для детского танцевального творчества: элементы костюмов к знакомым народным танцам;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•разноцветные перышки, разноцветные перчатки для музыкальных импровизаций за ширмой и другие атрибуты;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•атрибуты к танцевальным импровизациям по сезону — листики, снежинки, цветы и т.д.):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•магнитофон и набор программных аудиозаписей или дисков.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</w:p>
    <w:p w:rsid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  <w:r w:rsidRPr="00415DF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32242" w:rsidRDefault="00C32242" w:rsidP="00415DFC">
      <w:pPr>
        <w:rPr>
          <w:rFonts w:ascii="Times New Roman" w:hAnsi="Times New Roman" w:cs="Times New Roman"/>
          <w:b/>
          <w:sz w:val="32"/>
          <w:szCs w:val="32"/>
        </w:rPr>
      </w:pPr>
    </w:p>
    <w:p w:rsidR="00415DFC" w:rsidRPr="00415DFC" w:rsidRDefault="00415DFC" w:rsidP="00415DFC">
      <w:pPr>
        <w:rPr>
          <w:rFonts w:ascii="Times New Roman" w:hAnsi="Times New Roman" w:cs="Times New Roman"/>
          <w:b/>
          <w:sz w:val="32"/>
          <w:szCs w:val="32"/>
        </w:rPr>
      </w:pPr>
      <w:r w:rsidRPr="00415DFC">
        <w:rPr>
          <w:rFonts w:ascii="Times New Roman" w:hAnsi="Times New Roman" w:cs="Times New Roman"/>
          <w:b/>
          <w:sz w:val="32"/>
          <w:szCs w:val="32"/>
        </w:rPr>
        <w:t>Перечень материалов для детей 6-7лет (подго</w:t>
      </w:r>
      <w:r w:rsidR="00C32242">
        <w:rPr>
          <w:rFonts w:ascii="Times New Roman" w:hAnsi="Times New Roman" w:cs="Times New Roman"/>
          <w:b/>
          <w:sz w:val="32"/>
          <w:szCs w:val="32"/>
        </w:rPr>
        <w:t>товительной группы</w:t>
      </w:r>
      <w:r w:rsidRPr="00415DFC">
        <w:rPr>
          <w:rFonts w:ascii="Times New Roman" w:hAnsi="Times New Roman" w:cs="Times New Roman"/>
          <w:b/>
          <w:sz w:val="32"/>
          <w:szCs w:val="32"/>
        </w:rPr>
        <w:t xml:space="preserve">):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15DFC">
        <w:rPr>
          <w:rFonts w:ascii="Times New Roman" w:hAnsi="Times New Roman" w:cs="Times New Roman"/>
          <w:sz w:val="32"/>
          <w:szCs w:val="32"/>
        </w:rPr>
        <w:t xml:space="preserve">•музыкальные инструменты (маракасы, бубны, арфа, детское пианино, металлофон, колокольчики, треугольники, флейты, барабаны и др.); </w:t>
      </w:r>
      <w:proofErr w:type="gramEnd"/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•портреты композиторов;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•иллюстрации по теме «Времена года»;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•картинки к пособию «Музыкальный букварь»;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lastRenderedPageBreak/>
        <w:t xml:space="preserve"> •альбомы: «Мы рисуем песенку» или «Мы рисуем и поем» с рисунками детей, в которых они отражают свои эмоции и чувства о прослушанных музыкальных произведениях и полюбившихся песнях;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•графическое пособие «Эмоции» (карточки, на которых изображены лица с разными эмоциональными настроениями) для определения характера мелодии при слушании произведений;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•альбомы для рассматривания: «Симфонический оркестр», "Народные инструменты», «Танцы народов мира» и т. п.;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•музыкальные лесенки (трех-, пят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семиступенчатые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 — озвученные);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•набор самодельных инструментов для шумового оркестра;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•музыкально-дидактические игры:</w:t>
      </w:r>
      <w:r w:rsidR="00C3224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2242">
        <w:rPr>
          <w:rFonts w:ascii="Times New Roman" w:hAnsi="Times New Roman" w:cs="Times New Roman"/>
          <w:sz w:val="32"/>
          <w:szCs w:val="32"/>
        </w:rPr>
        <w:t>лэпбук</w:t>
      </w:r>
      <w:proofErr w:type="spellEnd"/>
      <w:proofErr w:type="gramStart"/>
      <w:r w:rsidR="00C32242">
        <w:rPr>
          <w:rFonts w:ascii="Times New Roman" w:hAnsi="Times New Roman" w:cs="Times New Roman"/>
          <w:sz w:val="32"/>
          <w:szCs w:val="32"/>
        </w:rPr>
        <w:t xml:space="preserve"> ,</w:t>
      </w:r>
      <w:bookmarkStart w:id="0" w:name="_GoBack"/>
      <w:bookmarkEnd w:id="0"/>
      <w:proofErr w:type="gramEnd"/>
      <w:r w:rsidRPr="00415DFC">
        <w:rPr>
          <w:rFonts w:ascii="Times New Roman" w:hAnsi="Times New Roman" w:cs="Times New Roman"/>
          <w:sz w:val="32"/>
          <w:szCs w:val="32"/>
        </w:rPr>
        <w:t xml:space="preserve"> «Три поросенка», «Три цветка», «Музыкальный зонтик», «Ритмическое лото», «Найди землянички», «Ритмические кубики», «Назови композитора музыки», «Веселая пластинка», «Музыкальные птенчики» и т.д.; </w:t>
      </w:r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 xml:space="preserve">атрибуты к подвижным играм (например, «Здравствуй, осень», «Космонавты» и т.п.); </w:t>
      </w:r>
      <w:proofErr w:type="gramEnd"/>
    </w:p>
    <w:p w:rsidR="00415DFC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15DFC">
        <w:rPr>
          <w:rFonts w:ascii="Times New Roman" w:hAnsi="Times New Roman" w:cs="Times New Roman"/>
          <w:sz w:val="32"/>
          <w:szCs w:val="32"/>
        </w:rPr>
        <w:t xml:space="preserve">•атрибуты для детского танцевального творчества, элементы костюмов к знакомым народным танцам (косынки, веночки, шляпы) и атрибуты к танцевальным импровизациям по сезону (листики, снежинки, цветы и т.д.); разноцветные перчатки, султанчики, газовые платочки или шарфы, разноцветные ленточки, разноцветные перышки для </w:t>
      </w:r>
      <w:proofErr w:type="spellStart"/>
      <w:r w:rsidRPr="00415DFC">
        <w:rPr>
          <w:rFonts w:ascii="Times New Roman" w:hAnsi="Times New Roman" w:cs="Times New Roman"/>
          <w:sz w:val="32"/>
          <w:szCs w:val="32"/>
        </w:rPr>
        <w:t>музыкальпо-танценальных</w:t>
      </w:r>
      <w:proofErr w:type="spellEnd"/>
      <w:r w:rsidRPr="00415DFC">
        <w:rPr>
          <w:rFonts w:ascii="Times New Roman" w:hAnsi="Times New Roman" w:cs="Times New Roman"/>
          <w:sz w:val="32"/>
          <w:szCs w:val="32"/>
        </w:rPr>
        <w:t xml:space="preserve"> импровизаций; </w:t>
      </w:r>
      <w:proofErr w:type="gramEnd"/>
    </w:p>
    <w:p w:rsidR="00B01803" w:rsidRPr="00415DFC" w:rsidRDefault="00415DFC" w:rsidP="00415DFC">
      <w:pPr>
        <w:rPr>
          <w:rFonts w:ascii="Times New Roman" w:hAnsi="Times New Roman" w:cs="Times New Roman"/>
          <w:sz w:val="32"/>
          <w:szCs w:val="32"/>
        </w:rPr>
      </w:pPr>
      <w:r w:rsidRPr="00415DFC">
        <w:rPr>
          <w:rFonts w:ascii="Times New Roman" w:hAnsi="Times New Roman" w:cs="Times New Roman"/>
          <w:sz w:val="32"/>
          <w:szCs w:val="32"/>
        </w:rPr>
        <w:t xml:space="preserve"> •магнитофон и набор программных аудиозаписей или дисков.</w:t>
      </w:r>
    </w:p>
    <w:sectPr w:rsidR="00B01803" w:rsidRPr="00415DFC" w:rsidSect="00C32242">
      <w:footerReference w:type="default" r:id="rId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42" w:rsidRDefault="00C32242" w:rsidP="00C32242">
      <w:pPr>
        <w:spacing w:after="0" w:line="240" w:lineRule="auto"/>
      </w:pPr>
      <w:r>
        <w:separator/>
      </w:r>
    </w:p>
  </w:endnote>
  <w:endnote w:type="continuationSeparator" w:id="0">
    <w:p w:rsidR="00C32242" w:rsidRDefault="00C32242" w:rsidP="00C3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599947"/>
      <w:docPartObj>
        <w:docPartGallery w:val="Page Numbers (Bottom of Page)"/>
        <w:docPartUnique/>
      </w:docPartObj>
    </w:sdtPr>
    <w:sdtContent>
      <w:p w:rsidR="00C32242" w:rsidRDefault="00BF6161">
        <w:pPr>
          <w:pStyle w:val="a7"/>
          <w:jc w:val="right"/>
        </w:pPr>
        <w:r>
          <w:fldChar w:fldCharType="begin"/>
        </w:r>
        <w:r w:rsidR="00C32242">
          <w:instrText>PAGE   \* MERGEFORMAT</w:instrText>
        </w:r>
        <w:r>
          <w:fldChar w:fldCharType="separate"/>
        </w:r>
        <w:r w:rsidR="00676476">
          <w:rPr>
            <w:noProof/>
          </w:rPr>
          <w:t>3</w:t>
        </w:r>
        <w:r>
          <w:fldChar w:fldCharType="end"/>
        </w:r>
      </w:p>
    </w:sdtContent>
  </w:sdt>
  <w:p w:rsidR="00C32242" w:rsidRDefault="00C322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42" w:rsidRDefault="00C32242" w:rsidP="00C32242">
      <w:pPr>
        <w:spacing w:after="0" w:line="240" w:lineRule="auto"/>
      </w:pPr>
      <w:r>
        <w:separator/>
      </w:r>
    </w:p>
  </w:footnote>
  <w:footnote w:type="continuationSeparator" w:id="0">
    <w:p w:rsidR="00C32242" w:rsidRDefault="00C32242" w:rsidP="00C32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D63"/>
    <w:rsid w:val="00280B05"/>
    <w:rsid w:val="002F6D63"/>
    <w:rsid w:val="003B7433"/>
    <w:rsid w:val="00415DFC"/>
    <w:rsid w:val="00676476"/>
    <w:rsid w:val="00B01803"/>
    <w:rsid w:val="00BF6161"/>
    <w:rsid w:val="00C3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242"/>
  </w:style>
  <w:style w:type="paragraph" w:styleId="a7">
    <w:name w:val="footer"/>
    <w:basedOn w:val="a"/>
    <w:link w:val="a8"/>
    <w:uiPriority w:val="99"/>
    <w:unhideWhenUsed/>
    <w:rsid w:val="00C3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242"/>
  </w:style>
  <w:style w:type="paragraph" w:styleId="a7">
    <w:name w:val="footer"/>
    <w:basedOn w:val="a"/>
    <w:link w:val="a8"/>
    <w:uiPriority w:val="99"/>
    <w:unhideWhenUsed/>
    <w:rsid w:val="00C3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Носевич Игорь</cp:lastModifiedBy>
  <cp:revision>6</cp:revision>
  <cp:lastPrinted>2017-08-29T09:04:00Z</cp:lastPrinted>
  <dcterms:created xsi:type="dcterms:W3CDTF">2015-09-16T10:35:00Z</dcterms:created>
  <dcterms:modified xsi:type="dcterms:W3CDTF">2017-11-27T19:00:00Z</dcterms:modified>
</cp:coreProperties>
</file>